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93B04" w:rsidRPr="00371308" w:rsidRDefault="00593B04" w:rsidP="00593B04">
      <w:pPr>
        <w:widowControl/>
        <w:shd w:val="clear" w:color="auto" w:fill="FFFFFF"/>
        <w:autoSpaceDE/>
        <w:autoSpaceDN/>
        <w:spacing w:before="115"/>
        <w:jc w:val="center"/>
        <w:rPr>
          <w:b/>
          <w:sz w:val="24"/>
          <w:szCs w:val="24"/>
          <w:lang w:eastAsia="ru-RU"/>
        </w:rPr>
      </w:pPr>
      <w:r w:rsidRPr="00371308">
        <w:rPr>
          <w:b/>
          <w:sz w:val="24"/>
          <w:szCs w:val="24"/>
          <w:lang w:eastAsia="ru-RU"/>
        </w:rPr>
        <w:t>БЮДЖЕТНОЕ УЧРЕЖДЕНИЕ</w:t>
      </w:r>
    </w:p>
    <w:p w:rsidR="00593B04" w:rsidRPr="00371308" w:rsidRDefault="00593B04" w:rsidP="00593B04">
      <w:pPr>
        <w:widowControl/>
        <w:shd w:val="clear" w:color="auto" w:fill="FFFFFF"/>
        <w:autoSpaceDE/>
        <w:autoSpaceDN/>
        <w:spacing w:before="115"/>
        <w:jc w:val="center"/>
        <w:rPr>
          <w:b/>
          <w:sz w:val="24"/>
          <w:szCs w:val="24"/>
          <w:lang w:eastAsia="ru-RU"/>
        </w:rPr>
      </w:pPr>
      <w:r w:rsidRPr="00371308">
        <w:rPr>
          <w:b/>
          <w:sz w:val="24"/>
          <w:szCs w:val="24"/>
          <w:lang w:eastAsia="ru-RU"/>
        </w:rPr>
        <w:t xml:space="preserve">ПРОФЕССИОНАЛЬНОГО ОБРАЗОВАНИЯ ХМАО-ЮГРЫ </w:t>
      </w:r>
    </w:p>
    <w:p w:rsidR="00593B04" w:rsidRPr="00371308" w:rsidRDefault="00593B04" w:rsidP="00593B04">
      <w:pPr>
        <w:widowControl/>
        <w:shd w:val="clear" w:color="auto" w:fill="FFFFFF"/>
        <w:autoSpaceDE/>
        <w:autoSpaceDN/>
        <w:spacing w:before="115"/>
        <w:jc w:val="center"/>
        <w:rPr>
          <w:b/>
          <w:sz w:val="24"/>
          <w:szCs w:val="24"/>
          <w:lang w:eastAsia="ru-RU"/>
        </w:rPr>
      </w:pPr>
      <w:r w:rsidRPr="00371308">
        <w:rPr>
          <w:b/>
          <w:sz w:val="24"/>
          <w:szCs w:val="24"/>
          <w:lang w:eastAsia="ru-RU"/>
        </w:rPr>
        <w:t>НЯГАНСКИЙ ТЕХНОЛОГИЧЕСКИЙ КОЛЛЕДЖ</w:t>
      </w:r>
    </w:p>
    <w:p w:rsidR="00593B04" w:rsidRPr="00371308" w:rsidRDefault="00593B04" w:rsidP="00593B04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jc w:val="center"/>
        <w:rPr>
          <w:caps/>
          <w:sz w:val="24"/>
          <w:szCs w:val="24"/>
          <w:lang w:eastAsia="ru-RU"/>
        </w:rPr>
      </w:pPr>
    </w:p>
    <w:p w:rsidR="00593B04" w:rsidRPr="00371308" w:rsidRDefault="00593B04" w:rsidP="00593B04">
      <w:pPr>
        <w:widowControl/>
        <w:autoSpaceDE/>
        <w:autoSpaceDN/>
        <w:spacing w:line="276" w:lineRule="auto"/>
        <w:ind w:left="567" w:hanging="567"/>
        <w:jc w:val="center"/>
        <w:rPr>
          <w:b/>
          <w:sz w:val="24"/>
          <w:szCs w:val="24"/>
          <w:lang w:eastAsia="ru-RU"/>
        </w:rPr>
      </w:pPr>
    </w:p>
    <w:p w:rsidR="00593B04" w:rsidRPr="00371308" w:rsidRDefault="00593B04" w:rsidP="00593B04">
      <w:pPr>
        <w:widowControl/>
        <w:autoSpaceDE/>
        <w:autoSpaceDN/>
        <w:spacing w:line="276" w:lineRule="auto"/>
        <w:ind w:left="567" w:hanging="567"/>
        <w:jc w:val="center"/>
        <w:rPr>
          <w:b/>
          <w:sz w:val="24"/>
          <w:szCs w:val="24"/>
          <w:lang w:eastAsia="ru-RU"/>
        </w:rPr>
      </w:pPr>
    </w:p>
    <w:p w:rsidR="00593B04" w:rsidRPr="00371308" w:rsidRDefault="00593B04" w:rsidP="00593B04">
      <w:pPr>
        <w:widowControl/>
        <w:autoSpaceDE/>
        <w:autoSpaceDN/>
        <w:rPr>
          <w:sz w:val="24"/>
          <w:szCs w:val="24"/>
          <w:lang w:eastAsia="ru-RU"/>
        </w:rPr>
      </w:pPr>
    </w:p>
    <w:p w:rsidR="00593B04" w:rsidRPr="00371308" w:rsidRDefault="00593B04" w:rsidP="00593B04">
      <w:pPr>
        <w:widowControl/>
        <w:autoSpaceDE/>
        <w:autoSpaceDN/>
        <w:rPr>
          <w:sz w:val="24"/>
          <w:szCs w:val="24"/>
          <w:lang w:eastAsia="ru-RU"/>
        </w:rPr>
      </w:pPr>
    </w:p>
    <w:p w:rsidR="00593B04" w:rsidRPr="00371308" w:rsidRDefault="00593B04" w:rsidP="00593B04">
      <w:pPr>
        <w:widowControl/>
        <w:autoSpaceDE/>
        <w:autoSpaceDN/>
        <w:rPr>
          <w:sz w:val="24"/>
          <w:szCs w:val="24"/>
          <w:lang w:eastAsia="ru-RU"/>
        </w:rPr>
      </w:pPr>
    </w:p>
    <w:p w:rsidR="00593B04" w:rsidRPr="00371308" w:rsidRDefault="00593B04" w:rsidP="00593B04">
      <w:pPr>
        <w:widowControl/>
        <w:autoSpaceDE/>
        <w:autoSpaceDN/>
        <w:rPr>
          <w:sz w:val="24"/>
          <w:szCs w:val="24"/>
          <w:lang w:eastAsia="ru-RU"/>
        </w:rPr>
      </w:pPr>
    </w:p>
    <w:p w:rsidR="00593B04" w:rsidRPr="00371308" w:rsidRDefault="00593B04" w:rsidP="00593B04">
      <w:pPr>
        <w:widowControl/>
        <w:autoSpaceDE/>
        <w:autoSpaceDN/>
        <w:rPr>
          <w:sz w:val="24"/>
          <w:szCs w:val="24"/>
          <w:lang w:eastAsia="ru-RU"/>
        </w:rPr>
      </w:pPr>
    </w:p>
    <w:p w:rsidR="00593B04" w:rsidRPr="00371308" w:rsidRDefault="00593B04" w:rsidP="00593B04">
      <w:pPr>
        <w:widowControl/>
        <w:autoSpaceDE/>
        <w:autoSpaceDN/>
        <w:ind w:right="567"/>
        <w:jc w:val="center"/>
        <w:rPr>
          <w:b/>
          <w:bCs/>
          <w:sz w:val="24"/>
          <w:szCs w:val="24"/>
          <w:lang w:eastAsia="ru-RU"/>
        </w:rPr>
      </w:pPr>
      <w:r w:rsidRPr="00371308">
        <w:rPr>
          <w:b/>
          <w:bCs/>
          <w:sz w:val="24"/>
          <w:szCs w:val="24"/>
          <w:lang w:eastAsia="ru-RU"/>
        </w:rPr>
        <w:t>РАБОЧАЯ ПРОГРАММА УЧЕБНОЙ ДИСЦИПЛИНЫ</w:t>
      </w:r>
    </w:p>
    <w:p w:rsidR="00593B04" w:rsidRPr="00371308" w:rsidRDefault="00593B04" w:rsidP="00593B04">
      <w:pPr>
        <w:widowControl/>
        <w:autoSpaceDE/>
        <w:autoSpaceDN/>
        <w:ind w:right="567"/>
        <w:jc w:val="center"/>
        <w:rPr>
          <w:bCs/>
          <w:sz w:val="24"/>
          <w:szCs w:val="24"/>
          <w:lang w:eastAsia="ru-RU"/>
        </w:rPr>
      </w:pPr>
    </w:p>
    <w:p w:rsidR="00593B04" w:rsidRPr="00371308" w:rsidRDefault="00593B04" w:rsidP="00593B04">
      <w:pPr>
        <w:widowControl/>
        <w:autoSpaceDE/>
        <w:autoSpaceDN/>
        <w:ind w:right="567"/>
        <w:jc w:val="center"/>
        <w:rPr>
          <w:bCs/>
          <w:sz w:val="24"/>
          <w:szCs w:val="24"/>
          <w:lang w:eastAsia="ru-RU"/>
        </w:rPr>
      </w:pPr>
    </w:p>
    <w:p w:rsidR="00593B04" w:rsidRPr="00371308" w:rsidRDefault="00593B04" w:rsidP="00593B04">
      <w:pPr>
        <w:widowControl/>
        <w:autoSpaceDE/>
        <w:autoSpaceDN/>
        <w:ind w:right="567"/>
        <w:jc w:val="center"/>
        <w:rPr>
          <w:b/>
          <w:sz w:val="24"/>
          <w:szCs w:val="24"/>
          <w:lang w:eastAsia="ru-RU"/>
        </w:rPr>
      </w:pPr>
      <w:r w:rsidRPr="00371308">
        <w:rPr>
          <w:b/>
          <w:sz w:val="24"/>
          <w:szCs w:val="24"/>
          <w:lang w:eastAsia="ru-RU"/>
        </w:rPr>
        <w:t>ОУД.11  БИОЛОГИЯ</w:t>
      </w:r>
    </w:p>
    <w:p w:rsidR="00593B04" w:rsidRPr="00371308" w:rsidRDefault="00593B04" w:rsidP="005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ind w:firstLine="709"/>
        <w:jc w:val="center"/>
        <w:rPr>
          <w:sz w:val="24"/>
          <w:szCs w:val="24"/>
          <w:lang w:eastAsia="ru-RU"/>
        </w:rPr>
      </w:pPr>
    </w:p>
    <w:p w:rsidR="00593B04" w:rsidRPr="00371308" w:rsidRDefault="00593B04" w:rsidP="005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593B04" w:rsidRPr="00371308" w:rsidRDefault="00593B04" w:rsidP="005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781097" w:rsidRPr="00781097" w:rsidRDefault="00781097" w:rsidP="00781097">
      <w:pPr>
        <w:ind w:firstLine="708"/>
        <w:jc w:val="center"/>
        <w:rPr>
          <w:b/>
          <w:bCs/>
          <w:sz w:val="28"/>
          <w:szCs w:val="28"/>
          <w:u w:val="single"/>
        </w:rPr>
      </w:pPr>
      <w:r w:rsidRPr="00781097">
        <w:rPr>
          <w:b/>
          <w:bCs/>
          <w:sz w:val="28"/>
          <w:szCs w:val="28"/>
          <w:u w:val="single"/>
        </w:rPr>
        <w:t>23.02.07 Техническое обслуживание и ремонт автотранспортных средств</w:t>
      </w:r>
    </w:p>
    <w:p w:rsidR="00593B04" w:rsidRPr="00371308" w:rsidRDefault="00593B04" w:rsidP="005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593B04" w:rsidRPr="00371308" w:rsidRDefault="00593B04" w:rsidP="005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593B04" w:rsidRPr="00371308" w:rsidRDefault="00593B04" w:rsidP="005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593B04" w:rsidRPr="00371308" w:rsidRDefault="00593B04" w:rsidP="005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593B04" w:rsidRPr="00371308" w:rsidRDefault="00593B04" w:rsidP="005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593B04" w:rsidRPr="00371308" w:rsidRDefault="00593B04" w:rsidP="005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593B04" w:rsidRPr="00371308" w:rsidRDefault="00593B04" w:rsidP="005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593B04" w:rsidRPr="00371308" w:rsidRDefault="00593B04" w:rsidP="005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593B04" w:rsidRPr="00371308" w:rsidRDefault="00593B04" w:rsidP="005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593B04" w:rsidRPr="00371308" w:rsidRDefault="00593B04" w:rsidP="005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593B04" w:rsidRPr="00371308" w:rsidRDefault="00593B04" w:rsidP="005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593B04" w:rsidRPr="00371308" w:rsidRDefault="00593B04" w:rsidP="005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593B04" w:rsidRPr="00371308" w:rsidRDefault="00593B04" w:rsidP="005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593B04" w:rsidRPr="00371308" w:rsidRDefault="00593B04" w:rsidP="005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593B04" w:rsidRPr="00371308" w:rsidRDefault="00593B04" w:rsidP="005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593B04" w:rsidRPr="00371308" w:rsidRDefault="00593B04" w:rsidP="005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593B04" w:rsidRPr="00371308" w:rsidRDefault="00593B04" w:rsidP="005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593B04" w:rsidRPr="00371308" w:rsidRDefault="00593B04" w:rsidP="005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593B04" w:rsidRPr="00371308" w:rsidRDefault="00593B04" w:rsidP="005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593B04" w:rsidRPr="00371308" w:rsidRDefault="00593B04" w:rsidP="005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593B04" w:rsidRPr="00371308" w:rsidRDefault="00593B04" w:rsidP="005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593B04" w:rsidRPr="00371308" w:rsidRDefault="00593B04" w:rsidP="005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593B04" w:rsidRPr="00371308" w:rsidRDefault="00593B04" w:rsidP="005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593B04" w:rsidRDefault="00593B04" w:rsidP="005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781097" w:rsidRDefault="00781097" w:rsidP="005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781097" w:rsidRDefault="00781097" w:rsidP="005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781097" w:rsidRPr="00371308" w:rsidRDefault="00781097" w:rsidP="005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593B04" w:rsidRPr="00781097" w:rsidRDefault="00593B04" w:rsidP="005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jc w:val="center"/>
        <w:rPr>
          <w:b/>
          <w:bCs/>
          <w:sz w:val="24"/>
          <w:szCs w:val="24"/>
          <w:lang w:eastAsia="ru-RU"/>
        </w:rPr>
      </w:pPr>
      <w:r w:rsidRPr="00781097">
        <w:rPr>
          <w:b/>
          <w:bCs/>
          <w:sz w:val="24"/>
          <w:szCs w:val="24"/>
          <w:lang w:eastAsia="ru-RU"/>
        </w:rPr>
        <w:t>Нягань, 202</w:t>
      </w:r>
      <w:r w:rsidR="00781097" w:rsidRPr="00781097">
        <w:rPr>
          <w:b/>
          <w:bCs/>
          <w:sz w:val="24"/>
          <w:szCs w:val="24"/>
          <w:lang w:eastAsia="ru-RU"/>
        </w:rPr>
        <w:t>5</w:t>
      </w:r>
    </w:p>
    <w:p w:rsidR="00593B04" w:rsidRDefault="00593B04" w:rsidP="005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jc w:val="center"/>
        <w:rPr>
          <w:sz w:val="24"/>
          <w:szCs w:val="24"/>
          <w:lang w:eastAsia="ru-RU"/>
        </w:rPr>
      </w:pPr>
    </w:p>
    <w:p w:rsidR="00593B04" w:rsidRDefault="00593B04" w:rsidP="005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jc w:val="center"/>
        <w:rPr>
          <w:sz w:val="24"/>
          <w:szCs w:val="24"/>
          <w:lang w:eastAsia="ru-RU"/>
        </w:rPr>
      </w:pPr>
    </w:p>
    <w:p w:rsidR="00593B04" w:rsidRDefault="00593B04" w:rsidP="005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jc w:val="center"/>
        <w:rPr>
          <w:sz w:val="24"/>
          <w:szCs w:val="24"/>
          <w:lang w:eastAsia="ru-RU"/>
        </w:rPr>
      </w:pPr>
    </w:p>
    <w:p w:rsidR="00593B04" w:rsidRDefault="00593B04" w:rsidP="005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jc w:val="center"/>
        <w:rPr>
          <w:sz w:val="24"/>
          <w:szCs w:val="24"/>
          <w:lang w:eastAsia="ru-RU"/>
        </w:rPr>
      </w:pPr>
    </w:p>
    <w:p w:rsidR="00593B04" w:rsidRDefault="00593B04" w:rsidP="00593B04">
      <w:pPr>
        <w:pStyle w:val="a3"/>
        <w:ind w:left="550"/>
      </w:pPr>
    </w:p>
    <w:p w:rsidR="00593B04" w:rsidRDefault="00593B04" w:rsidP="005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jc w:val="center"/>
        <w:rPr>
          <w:sz w:val="24"/>
          <w:szCs w:val="24"/>
          <w:lang w:eastAsia="ru-RU"/>
        </w:rPr>
      </w:pPr>
    </w:p>
    <w:p w:rsidR="00727285" w:rsidRPr="00371308" w:rsidRDefault="00727285" w:rsidP="005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jc w:val="center"/>
        <w:rPr>
          <w:sz w:val="24"/>
          <w:szCs w:val="24"/>
          <w:lang w:eastAsia="ru-RU"/>
        </w:rPr>
      </w:pPr>
    </w:p>
    <w:p w:rsidR="00593B04" w:rsidRPr="00371308" w:rsidRDefault="00593B04" w:rsidP="005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jc w:val="center"/>
        <w:rPr>
          <w:sz w:val="24"/>
          <w:szCs w:val="24"/>
          <w:lang w:eastAsia="ru-RU"/>
        </w:rPr>
      </w:pPr>
    </w:p>
    <w:p w:rsidR="00593B04" w:rsidRDefault="000B098C" w:rsidP="00593B04">
      <w:pPr>
        <w:pStyle w:val="a3"/>
        <w:ind w:left="550"/>
      </w:pPr>
      <w:r w:rsidRPr="000B098C">
        <w:rPr>
          <w:noProof/>
        </w:rPr>
        <w:drawing>
          <wp:inline distT="0" distB="0" distL="0" distR="0">
            <wp:extent cx="6623050" cy="936180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3050" cy="936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/>
        </w:rPr>
        <w:pict>
          <v:rect id="_x0000_s1027" style="position:absolute;left:0;text-align:left;margin-left:76.35pt;margin-top:305.45pt;width:112.1pt;height:.6pt;z-index:-251658752;mso-position-horizontal-relative:page;mso-position-vertical-relative:page" fillcolor="black" stroked="f">
            <w10:wrap anchorx="page" anchory="page"/>
          </v:rect>
        </w:pict>
      </w:r>
    </w:p>
    <w:p w:rsidR="00593B04" w:rsidRDefault="00593B04" w:rsidP="005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  <w:caps/>
          <w:sz w:val="24"/>
          <w:szCs w:val="24"/>
          <w:lang w:eastAsia="ru-RU"/>
        </w:rPr>
      </w:pPr>
      <w:bookmarkStart w:id="0" w:name="_GoBack"/>
      <w:bookmarkEnd w:id="0"/>
    </w:p>
    <w:p w:rsidR="00593B04" w:rsidRDefault="00593B04" w:rsidP="005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  <w:caps/>
          <w:sz w:val="24"/>
          <w:szCs w:val="24"/>
          <w:lang w:eastAsia="ru-RU"/>
        </w:rPr>
      </w:pPr>
    </w:p>
    <w:p w:rsidR="00973442" w:rsidRPr="00E86D49" w:rsidRDefault="00973442" w:rsidP="009734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E86D49">
        <w:rPr>
          <w:b/>
          <w:sz w:val="28"/>
          <w:szCs w:val="28"/>
        </w:rPr>
        <w:t>СОДЕРЖАНИЕ</w:t>
      </w:r>
    </w:p>
    <w:p w:rsidR="00973442" w:rsidRPr="00E86D49" w:rsidRDefault="00973442" w:rsidP="009734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973442" w:rsidRPr="00E86D49" w:rsidRDefault="00973442" w:rsidP="009734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31"/>
        <w:gridCol w:w="7964"/>
        <w:gridCol w:w="782"/>
      </w:tblGrid>
      <w:tr w:rsidR="00973442" w:rsidRPr="007E6670" w:rsidTr="00890C6E">
        <w:trPr>
          <w:trHeight w:val="567"/>
        </w:trPr>
        <w:tc>
          <w:tcPr>
            <w:tcW w:w="931" w:type="dxa"/>
            <w:vAlign w:val="center"/>
          </w:tcPr>
          <w:p w:rsidR="00973442" w:rsidRPr="007E6670" w:rsidRDefault="00973442" w:rsidP="00890C6E">
            <w:pPr>
              <w:jc w:val="center"/>
              <w:rPr>
                <w:b/>
                <w:bCs/>
              </w:rPr>
            </w:pPr>
            <w:r w:rsidRPr="007E6670">
              <w:rPr>
                <w:b/>
                <w:bCs/>
              </w:rPr>
              <w:t>№</w:t>
            </w:r>
          </w:p>
        </w:tc>
        <w:tc>
          <w:tcPr>
            <w:tcW w:w="7964" w:type="dxa"/>
            <w:tcBorders>
              <w:right w:val="single" w:sz="4" w:space="0" w:color="auto"/>
            </w:tcBorders>
            <w:vAlign w:val="center"/>
          </w:tcPr>
          <w:p w:rsidR="00973442" w:rsidRPr="007E6670" w:rsidRDefault="00973442" w:rsidP="00890C6E">
            <w:pPr>
              <w:jc w:val="center"/>
              <w:rPr>
                <w:b/>
                <w:bCs/>
              </w:rPr>
            </w:pPr>
            <w:r w:rsidRPr="007E6670">
              <w:rPr>
                <w:b/>
                <w:bCs/>
              </w:rPr>
              <w:t>Наименование раздела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973442" w:rsidRPr="007E6670" w:rsidRDefault="00973442" w:rsidP="00890C6E">
            <w:pPr>
              <w:jc w:val="center"/>
              <w:rPr>
                <w:b/>
                <w:bCs/>
              </w:rPr>
            </w:pPr>
            <w:r w:rsidRPr="007E6670">
              <w:rPr>
                <w:b/>
                <w:bCs/>
              </w:rPr>
              <w:t>Стр.</w:t>
            </w:r>
          </w:p>
        </w:tc>
      </w:tr>
      <w:tr w:rsidR="00973442" w:rsidRPr="007E6670" w:rsidTr="00890C6E">
        <w:trPr>
          <w:trHeight w:val="510"/>
        </w:trPr>
        <w:tc>
          <w:tcPr>
            <w:tcW w:w="931" w:type="dxa"/>
            <w:vAlign w:val="center"/>
          </w:tcPr>
          <w:p w:rsidR="00973442" w:rsidRPr="007E6670" w:rsidRDefault="00973442" w:rsidP="00890C6E">
            <w:pPr>
              <w:spacing w:line="360" w:lineRule="auto"/>
              <w:jc w:val="center"/>
              <w:rPr>
                <w:bCs/>
              </w:rPr>
            </w:pPr>
            <w:r w:rsidRPr="007E6670">
              <w:rPr>
                <w:bCs/>
              </w:rPr>
              <w:t>1.</w:t>
            </w:r>
          </w:p>
        </w:tc>
        <w:tc>
          <w:tcPr>
            <w:tcW w:w="7964" w:type="dxa"/>
            <w:tcBorders>
              <w:right w:val="single" w:sz="4" w:space="0" w:color="auto"/>
            </w:tcBorders>
            <w:vAlign w:val="center"/>
          </w:tcPr>
          <w:p w:rsidR="00973442" w:rsidRPr="007E6670" w:rsidRDefault="00973442" w:rsidP="00890C6E">
            <w:pPr>
              <w:spacing w:line="360" w:lineRule="auto"/>
            </w:pPr>
            <w:r w:rsidRPr="007E6670">
              <w:t xml:space="preserve">Паспорт рабочей программы </w:t>
            </w:r>
            <w:r>
              <w:t xml:space="preserve">общеобразовательной </w:t>
            </w:r>
            <w:r w:rsidRPr="007E6670">
              <w:t>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973442" w:rsidRPr="007E6670" w:rsidRDefault="00973442" w:rsidP="00890C6E">
            <w:pPr>
              <w:spacing w:line="360" w:lineRule="auto"/>
              <w:jc w:val="center"/>
            </w:pPr>
            <w:r>
              <w:t>4</w:t>
            </w:r>
          </w:p>
        </w:tc>
      </w:tr>
      <w:tr w:rsidR="00973442" w:rsidRPr="007E6670" w:rsidTr="00890C6E">
        <w:trPr>
          <w:trHeight w:val="510"/>
        </w:trPr>
        <w:tc>
          <w:tcPr>
            <w:tcW w:w="931" w:type="dxa"/>
            <w:vAlign w:val="center"/>
          </w:tcPr>
          <w:p w:rsidR="00973442" w:rsidRPr="007E6670" w:rsidRDefault="00973442" w:rsidP="00890C6E">
            <w:pPr>
              <w:spacing w:line="360" w:lineRule="auto"/>
              <w:jc w:val="center"/>
              <w:rPr>
                <w:bCs/>
              </w:rPr>
            </w:pPr>
            <w:r w:rsidRPr="007E6670">
              <w:rPr>
                <w:bCs/>
              </w:rPr>
              <w:t>2.</w:t>
            </w:r>
          </w:p>
        </w:tc>
        <w:tc>
          <w:tcPr>
            <w:tcW w:w="7964" w:type="dxa"/>
            <w:tcBorders>
              <w:right w:val="single" w:sz="4" w:space="0" w:color="auto"/>
            </w:tcBorders>
            <w:vAlign w:val="center"/>
          </w:tcPr>
          <w:p w:rsidR="00973442" w:rsidRPr="007E6670" w:rsidRDefault="00973442" w:rsidP="00890C6E">
            <w:pPr>
              <w:spacing w:line="360" w:lineRule="auto"/>
            </w:pPr>
            <w:r w:rsidRPr="007E6670">
              <w:t xml:space="preserve">Структура и содержание </w:t>
            </w:r>
            <w:r>
              <w:t xml:space="preserve">общеобразовательной </w:t>
            </w:r>
            <w:r w:rsidRPr="007E6670">
              <w:t>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973442" w:rsidRPr="007E6670" w:rsidRDefault="00A614A5" w:rsidP="00890C6E">
            <w:pPr>
              <w:spacing w:line="360" w:lineRule="auto"/>
              <w:jc w:val="center"/>
            </w:pPr>
            <w:r>
              <w:t>14</w:t>
            </w:r>
          </w:p>
        </w:tc>
      </w:tr>
      <w:tr w:rsidR="00973442" w:rsidRPr="007E6670" w:rsidTr="00890C6E">
        <w:trPr>
          <w:trHeight w:val="510"/>
        </w:trPr>
        <w:tc>
          <w:tcPr>
            <w:tcW w:w="931" w:type="dxa"/>
            <w:vAlign w:val="center"/>
          </w:tcPr>
          <w:p w:rsidR="00973442" w:rsidRPr="007E6670" w:rsidRDefault="00973442" w:rsidP="00890C6E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  <w:r w:rsidRPr="007E6670">
              <w:rPr>
                <w:bCs/>
              </w:rPr>
              <w:t>.</w:t>
            </w:r>
          </w:p>
        </w:tc>
        <w:tc>
          <w:tcPr>
            <w:tcW w:w="7964" w:type="dxa"/>
            <w:tcBorders>
              <w:right w:val="single" w:sz="4" w:space="0" w:color="auto"/>
            </w:tcBorders>
            <w:vAlign w:val="center"/>
          </w:tcPr>
          <w:p w:rsidR="00973442" w:rsidRPr="007E6670" w:rsidRDefault="00973442" w:rsidP="00890C6E">
            <w:pPr>
              <w:spacing w:line="360" w:lineRule="auto"/>
            </w:pPr>
            <w:r>
              <w:t xml:space="preserve">Условия реализации </w:t>
            </w:r>
            <w:r w:rsidRPr="00BC561F">
              <w:t>общеобразовательной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973442" w:rsidRPr="007E6670" w:rsidRDefault="00A614A5" w:rsidP="00890C6E">
            <w:pPr>
              <w:spacing w:line="360" w:lineRule="auto"/>
              <w:jc w:val="center"/>
            </w:pPr>
            <w:r>
              <w:t>24</w:t>
            </w:r>
          </w:p>
        </w:tc>
      </w:tr>
      <w:tr w:rsidR="00973442" w:rsidRPr="007E6670" w:rsidTr="00890C6E">
        <w:trPr>
          <w:trHeight w:val="510"/>
        </w:trPr>
        <w:tc>
          <w:tcPr>
            <w:tcW w:w="931" w:type="dxa"/>
            <w:vAlign w:val="center"/>
          </w:tcPr>
          <w:p w:rsidR="00973442" w:rsidRPr="007E6670" w:rsidRDefault="00973442" w:rsidP="00890C6E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4</w:t>
            </w:r>
            <w:r w:rsidRPr="007E6670">
              <w:rPr>
                <w:bCs/>
              </w:rPr>
              <w:t>.</w:t>
            </w:r>
          </w:p>
        </w:tc>
        <w:tc>
          <w:tcPr>
            <w:tcW w:w="7964" w:type="dxa"/>
            <w:tcBorders>
              <w:right w:val="single" w:sz="4" w:space="0" w:color="auto"/>
            </w:tcBorders>
            <w:vAlign w:val="center"/>
          </w:tcPr>
          <w:p w:rsidR="00973442" w:rsidRPr="007E6670" w:rsidRDefault="00973442" w:rsidP="00890C6E">
            <w:pPr>
              <w:spacing w:line="360" w:lineRule="auto"/>
            </w:pPr>
            <w:r w:rsidRPr="007E6670">
              <w:t xml:space="preserve">Контроль и оценка результатов освоения </w:t>
            </w:r>
            <w:r>
              <w:t xml:space="preserve">общеобразовательной </w:t>
            </w:r>
            <w:r w:rsidRPr="007E6670">
              <w:t>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973442" w:rsidRPr="007E6670" w:rsidRDefault="00A614A5" w:rsidP="00890C6E">
            <w:pPr>
              <w:spacing w:line="360" w:lineRule="auto"/>
              <w:jc w:val="center"/>
            </w:pPr>
            <w:r>
              <w:t>26</w:t>
            </w:r>
          </w:p>
        </w:tc>
      </w:tr>
    </w:tbl>
    <w:p w:rsidR="00973442" w:rsidRPr="00A20A8B" w:rsidRDefault="00973442" w:rsidP="009734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593B04" w:rsidRDefault="00593B04" w:rsidP="005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  <w:caps/>
          <w:sz w:val="24"/>
          <w:szCs w:val="24"/>
          <w:lang w:eastAsia="ru-RU"/>
        </w:rPr>
      </w:pPr>
    </w:p>
    <w:p w:rsidR="00593B04" w:rsidRDefault="00593B04" w:rsidP="005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  <w:caps/>
          <w:sz w:val="24"/>
          <w:szCs w:val="24"/>
          <w:lang w:eastAsia="ru-RU"/>
        </w:rPr>
      </w:pPr>
    </w:p>
    <w:p w:rsidR="00973442" w:rsidRDefault="00973442" w:rsidP="005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4"/>
          <w:szCs w:val="24"/>
          <w:lang w:eastAsia="ru-RU"/>
        </w:rPr>
      </w:pPr>
    </w:p>
    <w:p w:rsidR="00973442" w:rsidRDefault="00973442" w:rsidP="005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4"/>
          <w:szCs w:val="24"/>
          <w:lang w:eastAsia="ru-RU"/>
        </w:rPr>
      </w:pPr>
    </w:p>
    <w:p w:rsidR="00973442" w:rsidRDefault="00973442" w:rsidP="005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4"/>
          <w:szCs w:val="24"/>
          <w:lang w:eastAsia="ru-RU"/>
        </w:rPr>
      </w:pPr>
    </w:p>
    <w:p w:rsidR="00973442" w:rsidRDefault="00973442" w:rsidP="005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4"/>
          <w:szCs w:val="24"/>
          <w:lang w:eastAsia="ru-RU"/>
        </w:rPr>
      </w:pPr>
    </w:p>
    <w:p w:rsidR="00973442" w:rsidRDefault="00973442" w:rsidP="005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4"/>
          <w:szCs w:val="24"/>
          <w:lang w:eastAsia="ru-RU"/>
        </w:rPr>
      </w:pPr>
    </w:p>
    <w:p w:rsidR="00973442" w:rsidRDefault="00973442" w:rsidP="005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4"/>
          <w:szCs w:val="24"/>
          <w:lang w:eastAsia="ru-RU"/>
        </w:rPr>
      </w:pPr>
    </w:p>
    <w:p w:rsidR="00973442" w:rsidRDefault="00973442" w:rsidP="005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4"/>
          <w:szCs w:val="24"/>
          <w:lang w:eastAsia="ru-RU"/>
        </w:rPr>
      </w:pPr>
    </w:p>
    <w:p w:rsidR="00973442" w:rsidRDefault="00973442" w:rsidP="005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4"/>
          <w:szCs w:val="24"/>
          <w:lang w:eastAsia="ru-RU"/>
        </w:rPr>
      </w:pPr>
    </w:p>
    <w:p w:rsidR="00973442" w:rsidRDefault="00973442" w:rsidP="005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4"/>
          <w:szCs w:val="24"/>
          <w:lang w:eastAsia="ru-RU"/>
        </w:rPr>
      </w:pPr>
    </w:p>
    <w:p w:rsidR="00973442" w:rsidRDefault="00973442" w:rsidP="005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4"/>
          <w:szCs w:val="24"/>
          <w:lang w:eastAsia="ru-RU"/>
        </w:rPr>
      </w:pPr>
    </w:p>
    <w:p w:rsidR="00973442" w:rsidRDefault="00973442" w:rsidP="005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4"/>
          <w:szCs w:val="24"/>
          <w:lang w:eastAsia="ru-RU"/>
        </w:rPr>
      </w:pPr>
    </w:p>
    <w:p w:rsidR="00973442" w:rsidRDefault="00973442" w:rsidP="005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4"/>
          <w:szCs w:val="24"/>
          <w:lang w:eastAsia="ru-RU"/>
        </w:rPr>
      </w:pPr>
    </w:p>
    <w:p w:rsidR="00973442" w:rsidRDefault="00973442" w:rsidP="005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4"/>
          <w:szCs w:val="24"/>
          <w:lang w:eastAsia="ru-RU"/>
        </w:rPr>
      </w:pPr>
    </w:p>
    <w:p w:rsidR="00973442" w:rsidRDefault="00973442" w:rsidP="005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4"/>
          <w:szCs w:val="24"/>
          <w:lang w:eastAsia="ru-RU"/>
        </w:rPr>
      </w:pPr>
    </w:p>
    <w:p w:rsidR="00973442" w:rsidRDefault="00973442" w:rsidP="005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4"/>
          <w:szCs w:val="24"/>
          <w:lang w:eastAsia="ru-RU"/>
        </w:rPr>
      </w:pPr>
    </w:p>
    <w:p w:rsidR="00973442" w:rsidRDefault="00973442" w:rsidP="005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4"/>
          <w:szCs w:val="24"/>
          <w:lang w:eastAsia="ru-RU"/>
        </w:rPr>
      </w:pPr>
    </w:p>
    <w:p w:rsidR="00973442" w:rsidRDefault="00973442" w:rsidP="005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4"/>
          <w:szCs w:val="24"/>
          <w:lang w:eastAsia="ru-RU"/>
        </w:rPr>
      </w:pPr>
    </w:p>
    <w:p w:rsidR="00973442" w:rsidRDefault="00973442" w:rsidP="005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4"/>
          <w:szCs w:val="24"/>
          <w:lang w:eastAsia="ru-RU"/>
        </w:rPr>
      </w:pPr>
    </w:p>
    <w:p w:rsidR="00973442" w:rsidRDefault="00973442" w:rsidP="005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4"/>
          <w:szCs w:val="24"/>
          <w:lang w:eastAsia="ru-RU"/>
        </w:rPr>
      </w:pPr>
    </w:p>
    <w:p w:rsidR="00973442" w:rsidRDefault="00973442" w:rsidP="005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4"/>
          <w:szCs w:val="24"/>
          <w:lang w:eastAsia="ru-RU"/>
        </w:rPr>
      </w:pPr>
    </w:p>
    <w:p w:rsidR="00973442" w:rsidRDefault="00973442" w:rsidP="005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4"/>
          <w:szCs w:val="24"/>
          <w:lang w:eastAsia="ru-RU"/>
        </w:rPr>
      </w:pPr>
    </w:p>
    <w:p w:rsidR="00973442" w:rsidRDefault="00973442" w:rsidP="005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4"/>
          <w:szCs w:val="24"/>
          <w:lang w:eastAsia="ru-RU"/>
        </w:rPr>
      </w:pPr>
    </w:p>
    <w:p w:rsidR="00973442" w:rsidRDefault="00973442" w:rsidP="005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4"/>
          <w:szCs w:val="24"/>
          <w:lang w:eastAsia="ru-RU"/>
        </w:rPr>
      </w:pPr>
    </w:p>
    <w:p w:rsidR="00973442" w:rsidRDefault="00973442" w:rsidP="005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4"/>
          <w:szCs w:val="24"/>
          <w:lang w:eastAsia="ru-RU"/>
        </w:rPr>
      </w:pPr>
    </w:p>
    <w:p w:rsidR="00973442" w:rsidRDefault="00973442" w:rsidP="005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4"/>
          <w:szCs w:val="24"/>
          <w:lang w:eastAsia="ru-RU"/>
        </w:rPr>
      </w:pPr>
    </w:p>
    <w:p w:rsidR="00973442" w:rsidRDefault="00973442" w:rsidP="005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4"/>
          <w:szCs w:val="24"/>
          <w:lang w:eastAsia="ru-RU"/>
        </w:rPr>
      </w:pPr>
    </w:p>
    <w:p w:rsidR="00973442" w:rsidRDefault="00973442" w:rsidP="005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4"/>
          <w:szCs w:val="24"/>
          <w:lang w:eastAsia="ru-RU"/>
        </w:rPr>
      </w:pPr>
    </w:p>
    <w:p w:rsidR="00973442" w:rsidRDefault="00973442" w:rsidP="005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4"/>
          <w:szCs w:val="24"/>
          <w:lang w:eastAsia="ru-RU"/>
        </w:rPr>
      </w:pPr>
    </w:p>
    <w:p w:rsidR="00973442" w:rsidRDefault="00973442" w:rsidP="005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4"/>
          <w:szCs w:val="24"/>
          <w:lang w:eastAsia="ru-RU"/>
        </w:rPr>
      </w:pPr>
    </w:p>
    <w:p w:rsidR="00973442" w:rsidRDefault="00973442" w:rsidP="005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4"/>
          <w:szCs w:val="24"/>
          <w:lang w:eastAsia="ru-RU"/>
        </w:rPr>
      </w:pPr>
    </w:p>
    <w:p w:rsidR="00973442" w:rsidRDefault="00973442" w:rsidP="005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4"/>
          <w:szCs w:val="24"/>
          <w:lang w:eastAsia="ru-RU"/>
        </w:rPr>
      </w:pPr>
    </w:p>
    <w:p w:rsidR="00973442" w:rsidRDefault="00973442" w:rsidP="005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4"/>
          <w:szCs w:val="24"/>
          <w:lang w:eastAsia="ru-RU"/>
        </w:rPr>
      </w:pPr>
    </w:p>
    <w:p w:rsidR="00973442" w:rsidRDefault="00973442" w:rsidP="005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4"/>
          <w:szCs w:val="24"/>
          <w:lang w:eastAsia="ru-RU"/>
        </w:rPr>
      </w:pPr>
    </w:p>
    <w:p w:rsidR="00973442" w:rsidRDefault="00973442" w:rsidP="005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4"/>
          <w:szCs w:val="24"/>
          <w:lang w:eastAsia="ru-RU"/>
        </w:rPr>
      </w:pPr>
    </w:p>
    <w:p w:rsidR="00973442" w:rsidRDefault="00973442" w:rsidP="005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4"/>
          <w:szCs w:val="24"/>
          <w:lang w:eastAsia="ru-RU"/>
        </w:rPr>
      </w:pPr>
    </w:p>
    <w:p w:rsidR="00973442" w:rsidRDefault="00973442" w:rsidP="005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4"/>
          <w:szCs w:val="24"/>
          <w:lang w:eastAsia="ru-RU"/>
        </w:rPr>
      </w:pPr>
    </w:p>
    <w:p w:rsidR="00973442" w:rsidRDefault="00973442" w:rsidP="005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4"/>
          <w:szCs w:val="24"/>
          <w:lang w:eastAsia="ru-RU"/>
        </w:rPr>
      </w:pPr>
    </w:p>
    <w:p w:rsidR="00973442" w:rsidRDefault="00973442" w:rsidP="005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4"/>
          <w:szCs w:val="24"/>
          <w:lang w:eastAsia="ru-RU"/>
        </w:rPr>
      </w:pPr>
    </w:p>
    <w:p w:rsidR="00973442" w:rsidRDefault="00973442" w:rsidP="0059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4"/>
          <w:szCs w:val="24"/>
          <w:lang w:eastAsia="ru-RU"/>
        </w:rPr>
      </w:pPr>
    </w:p>
    <w:p w:rsidR="00ED0A0D" w:rsidRPr="00264AA9" w:rsidRDefault="00ED0A0D" w:rsidP="009734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4"/>
          <w:szCs w:val="24"/>
          <w:lang w:eastAsia="ru-RU"/>
        </w:rPr>
      </w:pPr>
      <w:r w:rsidRPr="00264AA9">
        <w:rPr>
          <w:b/>
          <w:caps/>
          <w:sz w:val="24"/>
          <w:szCs w:val="24"/>
          <w:lang w:eastAsia="ru-RU"/>
        </w:rPr>
        <w:t xml:space="preserve">1. паспорт РАБОЧЕЙ  ПРОГРАММЫ ОБЩЕОБРАЗОВАТЕЛЬНОЙ УЧЕБНОЙ </w:t>
      </w:r>
      <w:r w:rsidR="00973442">
        <w:rPr>
          <w:b/>
          <w:caps/>
          <w:sz w:val="24"/>
          <w:szCs w:val="24"/>
          <w:lang w:eastAsia="ru-RU"/>
        </w:rPr>
        <w:t xml:space="preserve">               </w:t>
      </w:r>
      <w:r w:rsidRPr="00264AA9">
        <w:rPr>
          <w:b/>
          <w:caps/>
          <w:sz w:val="24"/>
          <w:szCs w:val="24"/>
          <w:lang w:eastAsia="ru-RU"/>
        </w:rPr>
        <w:t>ДИСЦИПЛИНЫ</w:t>
      </w:r>
    </w:p>
    <w:p w:rsidR="00ED0A0D" w:rsidRPr="00264AA9" w:rsidRDefault="00ED0A0D" w:rsidP="00ED0A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4"/>
          <w:szCs w:val="24"/>
          <w:lang w:eastAsia="ru-RU"/>
        </w:rPr>
      </w:pPr>
    </w:p>
    <w:p w:rsidR="00ED0A0D" w:rsidRPr="00264AA9" w:rsidRDefault="00ED0A0D" w:rsidP="00ED0A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4"/>
          <w:szCs w:val="24"/>
          <w:lang w:eastAsia="ru-RU"/>
        </w:rPr>
      </w:pPr>
      <w:r w:rsidRPr="00264AA9">
        <w:rPr>
          <w:b/>
          <w:caps/>
          <w:sz w:val="24"/>
          <w:szCs w:val="24"/>
          <w:lang w:eastAsia="ru-RU"/>
        </w:rPr>
        <w:t>Биология</w:t>
      </w:r>
    </w:p>
    <w:p w:rsidR="00ED0A0D" w:rsidRPr="00264AA9" w:rsidRDefault="00ED0A0D" w:rsidP="00ED0A0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center"/>
        <w:rPr>
          <w:b/>
          <w:sz w:val="28"/>
          <w:szCs w:val="28"/>
          <w:lang w:eastAsia="ru-RU"/>
        </w:rPr>
      </w:pPr>
      <w:r w:rsidRPr="00264AA9">
        <w:rPr>
          <w:b/>
          <w:sz w:val="28"/>
          <w:szCs w:val="28"/>
          <w:lang w:eastAsia="ru-RU"/>
        </w:rPr>
        <w:t>__________________________________________________________________</w:t>
      </w:r>
    </w:p>
    <w:p w:rsidR="00ED0A0D" w:rsidRPr="00264AA9" w:rsidRDefault="00ED0A0D" w:rsidP="00ED0A0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right="-185"/>
        <w:jc w:val="both"/>
        <w:rPr>
          <w:b/>
          <w:sz w:val="28"/>
          <w:szCs w:val="28"/>
          <w:lang w:eastAsia="ru-RU"/>
        </w:rPr>
      </w:pPr>
    </w:p>
    <w:p w:rsidR="00ED0A0D" w:rsidRPr="00D07F86" w:rsidRDefault="00ED0A0D" w:rsidP="00ED0A0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right="-185"/>
        <w:jc w:val="both"/>
        <w:rPr>
          <w:b/>
          <w:lang w:eastAsia="ru-RU"/>
        </w:rPr>
      </w:pPr>
      <w:r w:rsidRPr="00D07F86">
        <w:rPr>
          <w:b/>
          <w:lang w:eastAsia="ru-RU"/>
        </w:rPr>
        <w:t>1.1. Область применения рабочей программы</w:t>
      </w:r>
    </w:p>
    <w:p w:rsidR="00781097" w:rsidRDefault="00ED0A0D" w:rsidP="00781097">
      <w:pPr>
        <w:jc w:val="both"/>
        <w:rPr>
          <w:b/>
          <w:bCs/>
          <w:sz w:val="24"/>
          <w:szCs w:val="24"/>
          <w:u w:val="single"/>
        </w:rPr>
      </w:pPr>
      <w:r w:rsidRPr="00D07F86">
        <w:rPr>
          <w:lang w:eastAsia="ru-RU"/>
        </w:rPr>
        <w:t>Программа учебной дисциплины является частью основной</w:t>
      </w:r>
      <w:r w:rsidR="00727285">
        <w:rPr>
          <w:lang w:eastAsia="ru-RU"/>
        </w:rPr>
        <w:t xml:space="preserve"> </w:t>
      </w:r>
      <w:r w:rsidRPr="00D07F86">
        <w:rPr>
          <w:lang w:eastAsia="ru-RU"/>
        </w:rPr>
        <w:t>профессиональной образовательной программы в соответствии с ФГОС</w:t>
      </w:r>
      <w:r w:rsidR="00727285">
        <w:rPr>
          <w:lang w:eastAsia="ru-RU"/>
        </w:rPr>
        <w:t xml:space="preserve"> </w:t>
      </w:r>
      <w:r w:rsidRPr="00D07F86">
        <w:rPr>
          <w:lang w:eastAsia="ru-RU"/>
        </w:rPr>
        <w:t xml:space="preserve">по специальности СПО </w:t>
      </w:r>
      <w:r w:rsidR="00781097">
        <w:rPr>
          <w:b/>
          <w:bCs/>
          <w:sz w:val="24"/>
          <w:szCs w:val="24"/>
          <w:u w:val="single"/>
        </w:rPr>
        <w:t>23.02.07 Техническое обслуживание и ремонт автотранспортных средств</w:t>
      </w:r>
    </w:p>
    <w:p w:rsidR="00781097" w:rsidRDefault="00781097" w:rsidP="0078109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276" w:lineRule="auto"/>
        <w:ind w:right="-185"/>
        <w:jc w:val="both"/>
        <w:rPr>
          <w:b/>
          <w:lang w:eastAsia="ru-RU"/>
        </w:rPr>
      </w:pPr>
    </w:p>
    <w:p w:rsidR="00ED0A0D" w:rsidRPr="00D07F86" w:rsidRDefault="00ED0A0D" w:rsidP="0078109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276" w:lineRule="auto"/>
        <w:ind w:right="-185"/>
        <w:jc w:val="both"/>
        <w:rPr>
          <w:b/>
          <w:lang w:eastAsia="ru-RU"/>
        </w:rPr>
      </w:pPr>
      <w:r w:rsidRPr="00D07F86">
        <w:rPr>
          <w:b/>
          <w:lang w:eastAsia="ru-RU"/>
        </w:rPr>
        <w:t>1.2. Место дисциплины в структуре основной профессиональной образовательной программы:</w:t>
      </w:r>
    </w:p>
    <w:p w:rsidR="00ED0A0D" w:rsidRPr="00434ED1" w:rsidRDefault="00ED0A0D" w:rsidP="00781097">
      <w:pPr>
        <w:jc w:val="both"/>
        <w:rPr>
          <w:spacing w:val="-2"/>
          <w:lang w:eastAsia="ru-RU"/>
        </w:rPr>
      </w:pPr>
      <w:r w:rsidRPr="00D07F86">
        <w:rPr>
          <w:lang w:eastAsia="ru-RU"/>
        </w:rPr>
        <w:t xml:space="preserve">Рабочая  программа  реализуется в пределах освоения обучающимися основной профессиональной образовательной программы СПО  по </w:t>
      </w:r>
      <w:r w:rsidR="00702105">
        <w:rPr>
          <w:lang w:eastAsia="ru-RU"/>
        </w:rPr>
        <w:t>специальности</w:t>
      </w:r>
      <w:r w:rsidRPr="00D07F86">
        <w:rPr>
          <w:lang w:eastAsia="ru-RU"/>
        </w:rPr>
        <w:t xml:space="preserve"> </w:t>
      </w:r>
      <w:r w:rsidR="003D1BB8">
        <w:rPr>
          <w:spacing w:val="-2"/>
          <w:lang w:eastAsia="ru-RU"/>
        </w:rPr>
        <w:t xml:space="preserve"> </w:t>
      </w:r>
      <w:r w:rsidR="00781097">
        <w:rPr>
          <w:b/>
          <w:bCs/>
          <w:sz w:val="24"/>
          <w:szCs w:val="24"/>
          <w:u w:val="single"/>
        </w:rPr>
        <w:t xml:space="preserve">23.02.07 Техническое обслуживание и ремонт автотранспортных средств, </w:t>
      </w:r>
      <w:r w:rsidRPr="00D07F86">
        <w:rPr>
          <w:lang w:eastAsia="ru-RU"/>
        </w:rPr>
        <w:t>разработанной в соответствии с требованиями  ФГОС СПО и ФГОС среднего общего образования. Рабочая программа предназначена для реализации ФГОС СПО в части реализации среднего общего образования.</w:t>
      </w:r>
    </w:p>
    <w:p w:rsidR="00A36D78" w:rsidRPr="00ED0A0D" w:rsidRDefault="00ED0A0D" w:rsidP="00ED0A0D">
      <w:pPr>
        <w:pStyle w:val="110"/>
        <w:tabs>
          <w:tab w:val="left" w:pos="1578"/>
        </w:tabs>
        <w:spacing w:before="0"/>
        <w:ind w:left="0"/>
        <w:rPr>
          <w:sz w:val="22"/>
          <w:szCs w:val="22"/>
        </w:rPr>
      </w:pPr>
      <w:r w:rsidRPr="00ED0A0D">
        <w:rPr>
          <w:bCs w:val="0"/>
          <w:sz w:val="22"/>
          <w:szCs w:val="22"/>
          <w:lang w:eastAsia="ru-RU"/>
        </w:rPr>
        <w:t>1.3</w:t>
      </w:r>
      <w:r>
        <w:rPr>
          <w:bCs w:val="0"/>
          <w:sz w:val="22"/>
          <w:szCs w:val="22"/>
          <w:lang w:eastAsia="ru-RU"/>
        </w:rPr>
        <w:t xml:space="preserve"> </w:t>
      </w:r>
      <w:r w:rsidRPr="00ED0A0D">
        <w:rPr>
          <w:sz w:val="22"/>
          <w:szCs w:val="22"/>
        </w:rPr>
        <w:t>Цели</w:t>
      </w:r>
      <w:r w:rsidRPr="00ED0A0D">
        <w:rPr>
          <w:spacing w:val="-7"/>
          <w:sz w:val="22"/>
          <w:szCs w:val="22"/>
        </w:rPr>
        <w:t xml:space="preserve"> </w:t>
      </w:r>
      <w:r w:rsidRPr="00ED0A0D">
        <w:rPr>
          <w:sz w:val="22"/>
          <w:szCs w:val="22"/>
        </w:rPr>
        <w:t>и</w:t>
      </w:r>
      <w:r w:rsidRPr="00ED0A0D">
        <w:rPr>
          <w:spacing w:val="-7"/>
          <w:sz w:val="22"/>
          <w:szCs w:val="22"/>
        </w:rPr>
        <w:t xml:space="preserve"> </w:t>
      </w:r>
      <w:r w:rsidRPr="00ED0A0D">
        <w:rPr>
          <w:sz w:val="22"/>
          <w:szCs w:val="22"/>
        </w:rPr>
        <w:t>результаты</w:t>
      </w:r>
      <w:r w:rsidRPr="00ED0A0D">
        <w:rPr>
          <w:spacing w:val="-1"/>
          <w:sz w:val="22"/>
          <w:szCs w:val="22"/>
        </w:rPr>
        <w:t xml:space="preserve"> </w:t>
      </w:r>
      <w:r w:rsidRPr="00ED0A0D">
        <w:rPr>
          <w:sz w:val="22"/>
          <w:szCs w:val="22"/>
        </w:rPr>
        <w:t>освоения</w:t>
      </w:r>
      <w:r w:rsidRPr="00ED0A0D">
        <w:rPr>
          <w:spacing w:val="-6"/>
          <w:sz w:val="22"/>
          <w:szCs w:val="22"/>
        </w:rPr>
        <w:t xml:space="preserve"> </w:t>
      </w:r>
      <w:r w:rsidRPr="00ED0A0D">
        <w:rPr>
          <w:sz w:val="22"/>
          <w:szCs w:val="22"/>
        </w:rPr>
        <w:t>дисциплины:</w:t>
      </w:r>
    </w:p>
    <w:p w:rsidR="00A36D78" w:rsidRPr="00ED0A0D" w:rsidRDefault="00ED0A0D" w:rsidP="00ED0A0D">
      <w:pPr>
        <w:pStyle w:val="a3"/>
        <w:ind w:right="131"/>
        <w:jc w:val="both"/>
        <w:rPr>
          <w:sz w:val="22"/>
          <w:szCs w:val="22"/>
        </w:rPr>
      </w:pPr>
      <w:r w:rsidRPr="00ED0A0D">
        <w:rPr>
          <w:b/>
          <w:sz w:val="22"/>
          <w:szCs w:val="22"/>
        </w:rPr>
        <w:t xml:space="preserve">        Цель</w:t>
      </w:r>
      <w:r w:rsidRPr="00ED0A0D">
        <w:rPr>
          <w:sz w:val="22"/>
          <w:szCs w:val="22"/>
        </w:rPr>
        <w:t>:</w:t>
      </w:r>
      <w:r w:rsidRPr="00ED0A0D">
        <w:rPr>
          <w:spacing w:val="1"/>
          <w:sz w:val="22"/>
          <w:szCs w:val="22"/>
        </w:rPr>
        <w:t xml:space="preserve"> </w:t>
      </w:r>
      <w:r w:rsidRPr="00ED0A0D">
        <w:rPr>
          <w:sz w:val="22"/>
          <w:szCs w:val="22"/>
        </w:rPr>
        <w:t>формирование</w:t>
      </w:r>
      <w:r w:rsidRPr="00ED0A0D">
        <w:rPr>
          <w:spacing w:val="1"/>
          <w:sz w:val="22"/>
          <w:szCs w:val="22"/>
        </w:rPr>
        <w:t xml:space="preserve"> </w:t>
      </w:r>
      <w:r w:rsidRPr="00ED0A0D">
        <w:rPr>
          <w:sz w:val="22"/>
          <w:szCs w:val="22"/>
        </w:rPr>
        <w:t>у</w:t>
      </w:r>
      <w:r w:rsidRPr="00ED0A0D">
        <w:rPr>
          <w:spacing w:val="1"/>
          <w:sz w:val="22"/>
          <w:szCs w:val="22"/>
        </w:rPr>
        <w:t xml:space="preserve"> </w:t>
      </w:r>
      <w:r w:rsidRPr="00ED0A0D">
        <w:rPr>
          <w:sz w:val="22"/>
          <w:szCs w:val="22"/>
        </w:rPr>
        <w:t>студентов</w:t>
      </w:r>
      <w:r w:rsidRPr="00ED0A0D">
        <w:rPr>
          <w:spacing w:val="1"/>
          <w:sz w:val="22"/>
          <w:szCs w:val="22"/>
        </w:rPr>
        <w:t xml:space="preserve"> </w:t>
      </w:r>
      <w:r w:rsidRPr="00ED0A0D">
        <w:rPr>
          <w:sz w:val="22"/>
          <w:szCs w:val="22"/>
        </w:rPr>
        <w:t>представления</w:t>
      </w:r>
      <w:r w:rsidRPr="00ED0A0D">
        <w:rPr>
          <w:spacing w:val="1"/>
          <w:sz w:val="22"/>
          <w:szCs w:val="22"/>
        </w:rPr>
        <w:t xml:space="preserve"> </w:t>
      </w:r>
      <w:r w:rsidRPr="00ED0A0D">
        <w:rPr>
          <w:sz w:val="22"/>
          <w:szCs w:val="22"/>
        </w:rPr>
        <w:t>о</w:t>
      </w:r>
      <w:r w:rsidRPr="00ED0A0D">
        <w:rPr>
          <w:spacing w:val="1"/>
          <w:sz w:val="22"/>
          <w:szCs w:val="22"/>
        </w:rPr>
        <w:t xml:space="preserve"> </w:t>
      </w:r>
      <w:r w:rsidRPr="00ED0A0D">
        <w:rPr>
          <w:sz w:val="22"/>
          <w:szCs w:val="22"/>
        </w:rPr>
        <w:t>структурно-</w:t>
      </w:r>
      <w:r w:rsidRPr="00ED0A0D">
        <w:rPr>
          <w:spacing w:val="1"/>
          <w:sz w:val="22"/>
          <w:szCs w:val="22"/>
        </w:rPr>
        <w:t xml:space="preserve"> </w:t>
      </w:r>
      <w:r w:rsidRPr="00ED0A0D">
        <w:rPr>
          <w:sz w:val="22"/>
          <w:szCs w:val="22"/>
        </w:rPr>
        <w:t>функциональной организации живых систем разного ранга как основы принятия</w:t>
      </w:r>
      <w:r w:rsidRPr="00ED0A0D">
        <w:rPr>
          <w:spacing w:val="1"/>
          <w:sz w:val="22"/>
          <w:szCs w:val="22"/>
        </w:rPr>
        <w:t xml:space="preserve"> </w:t>
      </w:r>
      <w:r w:rsidRPr="00ED0A0D">
        <w:rPr>
          <w:sz w:val="22"/>
          <w:szCs w:val="22"/>
        </w:rPr>
        <w:t>решений</w:t>
      </w:r>
      <w:r w:rsidRPr="00ED0A0D">
        <w:rPr>
          <w:spacing w:val="-5"/>
          <w:sz w:val="22"/>
          <w:szCs w:val="22"/>
        </w:rPr>
        <w:t xml:space="preserve"> </w:t>
      </w:r>
      <w:r w:rsidRPr="00ED0A0D">
        <w:rPr>
          <w:sz w:val="22"/>
          <w:szCs w:val="22"/>
        </w:rPr>
        <w:t>в</w:t>
      </w:r>
      <w:r w:rsidRPr="00ED0A0D">
        <w:rPr>
          <w:spacing w:val="-6"/>
          <w:sz w:val="22"/>
          <w:szCs w:val="22"/>
        </w:rPr>
        <w:t xml:space="preserve"> </w:t>
      </w:r>
      <w:r w:rsidRPr="00ED0A0D">
        <w:rPr>
          <w:sz w:val="22"/>
          <w:szCs w:val="22"/>
        </w:rPr>
        <w:t>отношении</w:t>
      </w:r>
      <w:r w:rsidRPr="00ED0A0D">
        <w:rPr>
          <w:spacing w:val="-5"/>
          <w:sz w:val="22"/>
          <w:szCs w:val="22"/>
        </w:rPr>
        <w:t xml:space="preserve"> </w:t>
      </w:r>
      <w:r w:rsidRPr="00ED0A0D">
        <w:rPr>
          <w:sz w:val="22"/>
          <w:szCs w:val="22"/>
        </w:rPr>
        <w:t>объектов</w:t>
      </w:r>
      <w:r w:rsidRPr="00ED0A0D">
        <w:rPr>
          <w:spacing w:val="-5"/>
          <w:sz w:val="22"/>
          <w:szCs w:val="22"/>
        </w:rPr>
        <w:t xml:space="preserve"> </w:t>
      </w:r>
      <w:r w:rsidRPr="00ED0A0D">
        <w:rPr>
          <w:sz w:val="22"/>
          <w:szCs w:val="22"/>
        </w:rPr>
        <w:t>живой</w:t>
      </w:r>
      <w:r w:rsidRPr="00ED0A0D">
        <w:rPr>
          <w:spacing w:val="-5"/>
          <w:sz w:val="22"/>
          <w:szCs w:val="22"/>
        </w:rPr>
        <w:t xml:space="preserve"> </w:t>
      </w:r>
      <w:r w:rsidRPr="00ED0A0D">
        <w:rPr>
          <w:sz w:val="22"/>
          <w:szCs w:val="22"/>
        </w:rPr>
        <w:t>природы</w:t>
      </w:r>
      <w:r w:rsidRPr="00ED0A0D">
        <w:rPr>
          <w:spacing w:val="-5"/>
          <w:sz w:val="22"/>
          <w:szCs w:val="22"/>
        </w:rPr>
        <w:t xml:space="preserve"> </w:t>
      </w:r>
      <w:r w:rsidRPr="00ED0A0D">
        <w:rPr>
          <w:sz w:val="22"/>
          <w:szCs w:val="22"/>
        </w:rPr>
        <w:t>и</w:t>
      </w:r>
      <w:r w:rsidRPr="00ED0A0D">
        <w:rPr>
          <w:spacing w:val="-4"/>
          <w:sz w:val="22"/>
          <w:szCs w:val="22"/>
        </w:rPr>
        <w:t xml:space="preserve"> </w:t>
      </w:r>
      <w:r w:rsidRPr="00ED0A0D">
        <w:rPr>
          <w:sz w:val="22"/>
          <w:szCs w:val="22"/>
        </w:rPr>
        <w:t>в</w:t>
      </w:r>
      <w:r w:rsidRPr="00ED0A0D">
        <w:rPr>
          <w:spacing w:val="-6"/>
          <w:sz w:val="22"/>
          <w:szCs w:val="22"/>
        </w:rPr>
        <w:t xml:space="preserve"> </w:t>
      </w:r>
      <w:r w:rsidRPr="00ED0A0D">
        <w:rPr>
          <w:sz w:val="22"/>
          <w:szCs w:val="22"/>
        </w:rPr>
        <w:t>производственных</w:t>
      </w:r>
      <w:r w:rsidRPr="00ED0A0D">
        <w:rPr>
          <w:spacing w:val="-8"/>
          <w:sz w:val="22"/>
          <w:szCs w:val="22"/>
        </w:rPr>
        <w:t xml:space="preserve"> </w:t>
      </w:r>
      <w:r w:rsidRPr="00ED0A0D">
        <w:rPr>
          <w:sz w:val="22"/>
          <w:szCs w:val="22"/>
        </w:rPr>
        <w:t>ситуациях.</w:t>
      </w:r>
    </w:p>
    <w:p w:rsidR="00A36D78" w:rsidRPr="00ED0A0D" w:rsidRDefault="00ED0A0D" w:rsidP="00ED0A0D">
      <w:pPr>
        <w:pStyle w:val="110"/>
        <w:spacing w:before="0"/>
        <w:ind w:left="939"/>
        <w:rPr>
          <w:sz w:val="22"/>
          <w:szCs w:val="22"/>
        </w:rPr>
      </w:pPr>
      <w:r w:rsidRPr="00ED0A0D">
        <w:rPr>
          <w:sz w:val="22"/>
          <w:szCs w:val="22"/>
        </w:rPr>
        <w:t>Задачи:</w:t>
      </w:r>
    </w:p>
    <w:p w:rsidR="00A36D78" w:rsidRPr="00ED0A0D" w:rsidRDefault="00ED0A0D" w:rsidP="00ED0A0D">
      <w:pPr>
        <w:pStyle w:val="a5"/>
        <w:numPr>
          <w:ilvl w:val="0"/>
          <w:numId w:val="9"/>
        </w:numPr>
        <w:tabs>
          <w:tab w:val="left" w:pos="1276"/>
        </w:tabs>
        <w:ind w:right="137" w:firstLine="566"/>
      </w:pPr>
      <w:r w:rsidRPr="00ED0A0D">
        <w:t>сформировать понимание строения, многообразия и особенностей живых</w:t>
      </w:r>
      <w:r w:rsidRPr="00ED0A0D">
        <w:rPr>
          <w:spacing w:val="1"/>
        </w:rPr>
        <w:t xml:space="preserve"> </w:t>
      </w:r>
      <w:r w:rsidRPr="00ED0A0D">
        <w:t>систем разного уровня организации, закономерностей протекания биологических</w:t>
      </w:r>
      <w:r w:rsidRPr="00ED0A0D">
        <w:rPr>
          <w:spacing w:val="1"/>
        </w:rPr>
        <w:t xml:space="preserve"> </w:t>
      </w:r>
      <w:r w:rsidRPr="00ED0A0D">
        <w:t>процессов и явлений в окружающей среде,</w:t>
      </w:r>
      <w:r w:rsidRPr="00ED0A0D">
        <w:rPr>
          <w:spacing w:val="1"/>
        </w:rPr>
        <w:t xml:space="preserve"> </w:t>
      </w:r>
      <w:r w:rsidRPr="00ED0A0D">
        <w:t>целостной научной картины мира,</w:t>
      </w:r>
      <w:r w:rsidRPr="00ED0A0D">
        <w:rPr>
          <w:spacing w:val="1"/>
        </w:rPr>
        <w:t xml:space="preserve"> </w:t>
      </w:r>
      <w:r w:rsidRPr="00ED0A0D">
        <w:t>взаимосвязи</w:t>
      </w:r>
      <w:r w:rsidRPr="00ED0A0D">
        <w:rPr>
          <w:spacing w:val="1"/>
        </w:rPr>
        <w:t xml:space="preserve"> </w:t>
      </w:r>
      <w:r w:rsidRPr="00ED0A0D">
        <w:t>и взаимозависимости</w:t>
      </w:r>
      <w:r w:rsidRPr="00ED0A0D">
        <w:rPr>
          <w:spacing w:val="1"/>
        </w:rPr>
        <w:t xml:space="preserve"> </w:t>
      </w:r>
      <w:r w:rsidRPr="00ED0A0D">
        <w:t>естественных</w:t>
      </w:r>
      <w:r w:rsidRPr="00ED0A0D">
        <w:rPr>
          <w:spacing w:val="-4"/>
        </w:rPr>
        <w:t xml:space="preserve"> </w:t>
      </w:r>
      <w:r w:rsidRPr="00ED0A0D">
        <w:t>наук;</w:t>
      </w:r>
    </w:p>
    <w:p w:rsidR="00A36D78" w:rsidRPr="00ED0A0D" w:rsidRDefault="00ED0A0D" w:rsidP="00ED0A0D">
      <w:pPr>
        <w:pStyle w:val="a5"/>
        <w:numPr>
          <w:ilvl w:val="0"/>
          <w:numId w:val="9"/>
        </w:numPr>
        <w:tabs>
          <w:tab w:val="left" w:pos="1396"/>
        </w:tabs>
        <w:ind w:right="137" w:firstLine="566"/>
      </w:pPr>
      <w:r w:rsidRPr="00ED0A0D">
        <w:t>развить</w:t>
      </w:r>
      <w:r w:rsidRPr="00ED0A0D">
        <w:rPr>
          <w:spacing w:val="1"/>
        </w:rPr>
        <w:t xml:space="preserve"> </w:t>
      </w:r>
      <w:r w:rsidRPr="00ED0A0D">
        <w:t>умения</w:t>
      </w:r>
      <w:r w:rsidRPr="00ED0A0D">
        <w:rPr>
          <w:spacing w:val="1"/>
        </w:rPr>
        <w:t xml:space="preserve"> </w:t>
      </w:r>
      <w:r w:rsidRPr="00ED0A0D">
        <w:t>определять</w:t>
      </w:r>
      <w:r w:rsidRPr="00ED0A0D">
        <w:rPr>
          <w:spacing w:val="1"/>
        </w:rPr>
        <w:t xml:space="preserve"> </w:t>
      </w:r>
      <w:r w:rsidRPr="00ED0A0D">
        <w:t>живые</w:t>
      </w:r>
      <w:r w:rsidRPr="00ED0A0D">
        <w:rPr>
          <w:spacing w:val="1"/>
        </w:rPr>
        <w:t xml:space="preserve"> </w:t>
      </w:r>
      <w:r w:rsidRPr="00ED0A0D">
        <w:t>объекты</w:t>
      </w:r>
      <w:r w:rsidRPr="00ED0A0D">
        <w:rPr>
          <w:spacing w:val="1"/>
        </w:rPr>
        <w:t xml:space="preserve"> </w:t>
      </w:r>
      <w:r w:rsidRPr="00ED0A0D">
        <w:t>в</w:t>
      </w:r>
      <w:r w:rsidRPr="00ED0A0D">
        <w:rPr>
          <w:spacing w:val="1"/>
        </w:rPr>
        <w:t xml:space="preserve"> </w:t>
      </w:r>
      <w:r w:rsidRPr="00ED0A0D">
        <w:t>природе;</w:t>
      </w:r>
      <w:r w:rsidRPr="00ED0A0D">
        <w:rPr>
          <w:spacing w:val="1"/>
        </w:rPr>
        <w:t xml:space="preserve"> </w:t>
      </w:r>
      <w:r w:rsidRPr="00ED0A0D">
        <w:t>проводить</w:t>
      </w:r>
      <w:r w:rsidRPr="00ED0A0D">
        <w:rPr>
          <w:spacing w:val="1"/>
        </w:rPr>
        <w:t xml:space="preserve"> </w:t>
      </w:r>
      <w:r w:rsidRPr="00ED0A0D">
        <w:t>наблюдения</w:t>
      </w:r>
      <w:r w:rsidRPr="00ED0A0D">
        <w:rPr>
          <w:spacing w:val="1"/>
        </w:rPr>
        <w:t xml:space="preserve"> </w:t>
      </w:r>
      <w:r w:rsidRPr="00ED0A0D">
        <w:t>за</w:t>
      </w:r>
      <w:r w:rsidRPr="00ED0A0D">
        <w:rPr>
          <w:spacing w:val="1"/>
        </w:rPr>
        <w:t xml:space="preserve"> </w:t>
      </w:r>
      <w:r w:rsidRPr="00ED0A0D">
        <w:t>экосистемами</w:t>
      </w:r>
      <w:r w:rsidRPr="00ED0A0D">
        <w:rPr>
          <w:spacing w:val="1"/>
        </w:rPr>
        <w:t xml:space="preserve"> </w:t>
      </w:r>
      <w:r w:rsidRPr="00ED0A0D">
        <w:t>для</w:t>
      </w:r>
      <w:r w:rsidRPr="00ED0A0D">
        <w:rPr>
          <w:spacing w:val="1"/>
        </w:rPr>
        <w:t xml:space="preserve"> </w:t>
      </w:r>
      <w:r w:rsidRPr="00ED0A0D">
        <w:t>выявления</w:t>
      </w:r>
      <w:r w:rsidRPr="00ED0A0D">
        <w:rPr>
          <w:spacing w:val="1"/>
        </w:rPr>
        <w:t xml:space="preserve"> </w:t>
      </w:r>
      <w:r w:rsidRPr="00ED0A0D">
        <w:t>естественных</w:t>
      </w:r>
      <w:r w:rsidRPr="00ED0A0D">
        <w:rPr>
          <w:spacing w:val="1"/>
        </w:rPr>
        <w:t xml:space="preserve"> </w:t>
      </w:r>
      <w:r w:rsidRPr="00ED0A0D">
        <w:t>и</w:t>
      </w:r>
      <w:r w:rsidRPr="00ED0A0D">
        <w:rPr>
          <w:spacing w:val="1"/>
        </w:rPr>
        <w:t xml:space="preserve"> </w:t>
      </w:r>
      <w:r w:rsidRPr="00ED0A0D">
        <w:t>антропогенных</w:t>
      </w:r>
      <w:r w:rsidRPr="00ED0A0D">
        <w:rPr>
          <w:spacing w:val="1"/>
        </w:rPr>
        <w:t xml:space="preserve"> </w:t>
      </w:r>
      <w:r w:rsidRPr="00ED0A0D">
        <w:t>изменений,</w:t>
      </w:r>
      <w:r w:rsidRPr="00ED0A0D">
        <w:rPr>
          <w:spacing w:val="2"/>
        </w:rPr>
        <w:t xml:space="preserve"> </w:t>
      </w:r>
      <w:r w:rsidRPr="00ED0A0D">
        <w:t>интерпретировать</w:t>
      </w:r>
      <w:r w:rsidRPr="00ED0A0D">
        <w:rPr>
          <w:spacing w:val="-2"/>
        </w:rPr>
        <w:t xml:space="preserve"> </w:t>
      </w:r>
      <w:r w:rsidRPr="00ED0A0D">
        <w:t>результаты наблюдений,</w:t>
      </w:r>
    </w:p>
    <w:p w:rsidR="00A36D78" w:rsidRPr="00ED0A0D" w:rsidRDefault="00ED0A0D" w:rsidP="00ED0A0D">
      <w:pPr>
        <w:pStyle w:val="a5"/>
        <w:numPr>
          <w:ilvl w:val="0"/>
          <w:numId w:val="9"/>
        </w:numPr>
        <w:tabs>
          <w:tab w:val="left" w:pos="1554"/>
        </w:tabs>
        <w:ind w:right="125" w:firstLine="566"/>
      </w:pPr>
      <w:r w:rsidRPr="00ED0A0D">
        <w:t>сформировать</w:t>
      </w:r>
      <w:r w:rsidRPr="00ED0A0D">
        <w:rPr>
          <w:spacing w:val="1"/>
        </w:rPr>
        <w:t xml:space="preserve"> </w:t>
      </w:r>
      <w:r w:rsidRPr="00ED0A0D">
        <w:t>навыки</w:t>
      </w:r>
      <w:r w:rsidRPr="00ED0A0D">
        <w:rPr>
          <w:spacing w:val="1"/>
        </w:rPr>
        <w:t xml:space="preserve"> </w:t>
      </w:r>
      <w:r w:rsidRPr="00ED0A0D">
        <w:t>проведения</w:t>
      </w:r>
      <w:r w:rsidRPr="00ED0A0D">
        <w:rPr>
          <w:spacing w:val="1"/>
        </w:rPr>
        <w:t xml:space="preserve"> </w:t>
      </w:r>
      <w:r w:rsidRPr="00ED0A0D">
        <w:t>простейших</w:t>
      </w:r>
      <w:r w:rsidRPr="00ED0A0D">
        <w:rPr>
          <w:spacing w:val="1"/>
        </w:rPr>
        <w:t xml:space="preserve"> </w:t>
      </w:r>
      <w:r w:rsidRPr="00ED0A0D">
        <w:t>биологических</w:t>
      </w:r>
      <w:r w:rsidRPr="00ED0A0D">
        <w:rPr>
          <w:spacing w:val="1"/>
        </w:rPr>
        <w:t xml:space="preserve"> </w:t>
      </w:r>
      <w:r w:rsidRPr="00ED0A0D">
        <w:t>экспериментальных исследований с соблюдением правил безопасного обращения</w:t>
      </w:r>
      <w:r w:rsidRPr="00ED0A0D">
        <w:rPr>
          <w:spacing w:val="1"/>
        </w:rPr>
        <w:t xml:space="preserve"> </w:t>
      </w:r>
      <w:r w:rsidRPr="00ED0A0D">
        <w:t>с</w:t>
      </w:r>
      <w:r w:rsidRPr="00ED0A0D">
        <w:rPr>
          <w:spacing w:val="1"/>
        </w:rPr>
        <w:t xml:space="preserve"> </w:t>
      </w:r>
      <w:r w:rsidRPr="00ED0A0D">
        <w:t>объектами</w:t>
      </w:r>
      <w:r w:rsidRPr="00ED0A0D">
        <w:rPr>
          <w:spacing w:val="1"/>
        </w:rPr>
        <w:t xml:space="preserve"> </w:t>
      </w:r>
      <w:r w:rsidRPr="00ED0A0D">
        <w:t>и</w:t>
      </w:r>
      <w:r w:rsidRPr="00ED0A0D">
        <w:rPr>
          <w:spacing w:val="1"/>
        </w:rPr>
        <w:t xml:space="preserve"> </w:t>
      </w:r>
      <w:r w:rsidRPr="00ED0A0D">
        <w:t>оборудованием;</w:t>
      </w:r>
    </w:p>
    <w:p w:rsidR="00A36D78" w:rsidRPr="00ED0A0D" w:rsidRDefault="00ED0A0D" w:rsidP="00ED0A0D">
      <w:pPr>
        <w:pStyle w:val="a5"/>
        <w:numPr>
          <w:ilvl w:val="0"/>
          <w:numId w:val="9"/>
        </w:numPr>
        <w:tabs>
          <w:tab w:val="left" w:pos="1295"/>
        </w:tabs>
        <w:ind w:right="137" w:firstLine="566"/>
      </w:pPr>
      <w:r w:rsidRPr="00ED0A0D">
        <w:t>развить умения использовать информацию биологического характера из</w:t>
      </w:r>
      <w:r w:rsidRPr="00ED0A0D">
        <w:rPr>
          <w:spacing w:val="1"/>
        </w:rPr>
        <w:t xml:space="preserve"> </w:t>
      </w:r>
      <w:r w:rsidRPr="00ED0A0D">
        <w:t>различных</w:t>
      </w:r>
      <w:r w:rsidRPr="00ED0A0D">
        <w:rPr>
          <w:spacing w:val="-4"/>
        </w:rPr>
        <w:t xml:space="preserve"> </w:t>
      </w:r>
      <w:r w:rsidRPr="00ED0A0D">
        <w:t>источников;</w:t>
      </w:r>
    </w:p>
    <w:p w:rsidR="00A36D78" w:rsidRPr="00ED0A0D" w:rsidRDefault="00ED0A0D" w:rsidP="00ED0A0D">
      <w:pPr>
        <w:pStyle w:val="a5"/>
        <w:numPr>
          <w:ilvl w:val="0"/>
          <w:numId w:val="9"/>
        </w:numPr>
        <w:tabs>
          <w:tab w:val="left" w:pos="1262"/>
        </w:tabs>
        <w:ind w:right="132" w:firstLine="566"/>
      </w:pPr>
      <w:r w:rsidRPr="00ED0A0D">
        <w:t>сформировать умения прогнозировать последствия своей деятельности по</w:t>
      </w:r>
      <w:r w:rsidRPr="00ED0A0D">
        <w:rPr>
          <w:spacing w:val="1"/>
        </w:rPr>
        <w:t xml:space="preserve"> </w:t>
      </w:r>
      <w:r w:rsidRPr="00ED0A0D">
        <w:t>отношению</w:t>
      </w:r>
      <w:r w:rsidRPr="00ED0A0D">
        <w:rPr>
          <w:spacing w:val="1"/>
        </w:rPr>
        <w:t xml:space="preserve"> </w:t>
      </w:r>
      <w:r w:rsidRPr="00ED0A0D">
        <w:t>к</w:t>
      </w:r>
      <w:r w:rsidRPr="00ED0A0D">
        <w:rPr>
          <w:spacing w:val="1"/>
        </w:rPr>
        <w:t xml:space="preserve"> </w:t>
      </w:r>
      <w:r w:rsidRPr="00ED0A0D">
        <w:t>окружающей</w:t>
      </w:r>
      <w:r w:rsidRPr="00ED0A0D">
        <w:rPr>
          <w:spacing w:val="1"/>
        </w:rPr>
        <w:t xml:space="preserve"> </w:t>
      </w:r>
      <w:r w:rsidRPr="00ED0A0D">
        <w:t>среде,</w:t>
      </w:r>
      <w:r w:rsidRPr="00ED0A0D">
        <w:rPr>
          <w:spacing w:val="1"/>
        </w:rPr>
        <w:t xml:space="preserve"> </w:t>
      </w:r>
      <w:r w:rsidRPr="00ED0A0D">
        <w:t>собственному</w:t>
      </w:r>
      <w:r w:rsidRPr="00ED0A0D">
        <w:rPr>
          <w:spacing w:val="1"/>
        </w:rPr>
        <w:t xml:space="preserve"> </w:t>
      </w:r>
      <w:r w:rsidRPr="00ED0A0D">
        <w:t>здоровью;</w:t>
      </w:r>
      <w:r w:rsidRPr="00ED0A0D">
        <w:rPr>
          <w:spacing w:val="1"/>
        </w:rPr>
        <w:t xml:space="preserve"> </w:t>
      </w:r>
      <w:r w:rsidRPr="00ED0A0D">
        <w:t>обосновывать</w:t>
      </w:r>
      <w:r w:rsidRPr="00ED0A0D">
        <w:rPr>
          <w:spacing w:val="1"/>
        </w:rPr>
        <w:t xml:space="preserve"> </w:t>
      </w:r>
      <w:r w:rsidRPr="00ED0A0D">
        <w:t>и</w:t>
      </w:r>
      <w:r w:rsidRPr="00ED0A0D">
        <w:rPr>
          <w:spacing w:val="1"/>
        </w:rPr>
        <w:t xml:space="preserve"> </w:t>
      </w:r>
      <w:r w:rsidRPr="00ED0A0D">
        <w:t>соблюдать</w:t>
      </w:r>
      <w:r w:rsidRPr="00ED0A0D">
        <w:rPr>
          <w:spacing w:val="-2"/>
        </w:rPr>
        <w:t xml:space="preserve"> </w:t>
      </w:r>
      <w:r w:rsidRPr="00ED0A0D">
        <w:t>меры</w:t>
      </w:r>
      <w:r w:rsidRPr="00ED0A0D">
        <w:rPr>
          <w:spacing w:val="1"/>
        </w:rPr>
        <w:t xml:space="preserve"> </w:t>
      </w:r>
      <w:r w:rsidRPr="00ED0A0D">
        <w:t>профилактики заболеваний.</w:t>
      </w:r>
    </w:p>
    <w:p w:rsidR="00A36D78" w:rsidRPr="00ED0A0D" w:rsidRDefault="00ED0A0D" w:rsidP="00ED0A0D">
      <w:pPr>
        <w:pStyle w:val="a5"/>
        <w:numPr>
          <w:ilvl w:val="0"/>
          <w:numId w:val="9"/>
        </w:numPr>
        <w:tabs>
          <w:tab w:val="left" w:pos="1262"/>
        </w:tabs>
        <w:ind w:right="125" w:firstLine="566"/>
      </w:pPr>
      <w:r w:rsidRPr="00ED0A0D">
        <w:t>сформировать понимание значимости достижений биологической науки и</w:t>
      </w:r>
      <w:r w:rsidRPr="00ED0A0D">
        <w:rPr>
          <w:spacing w:val="1"/>
        </w:rPr>
        <w:t xml:space="preserve"> </w:t>
      </w:r>
      <w:r w:rsidRPr="00ED0A0D">
        <w:t>технологий</w:t>
      </w:r>
      <w:r w:rsidRPr="00ED0A0D">
        <w:rPr>
          <w:spacing w:val="1"/>
        </w:rPr>
        <w:t xml:space="preserve"> </w:t>
      </w:r>
      <w:r w:rsidRPr="00ED0A0D">
        <w:t>в</w:t>
      </w:r>
      <w:r w:rsidRPr="00ED0A0D">
        <w:rPr>
          <w:spacing w:val="1"/>
        </w:rPr>
        <w:t xml:space="preserve"> </w:t>
      </w:r>
      <w:r w:rsidRPr="00ED0A0D">
        <w:t>практической</w:t>
      </w:r>
      <w:r w:rsidRPr="00ED0A0D">
        <w:rPr>
          <w:spacing w:val="1"/>
        </w:rPr>
        <w:t xml:space="preserve"> </w:t>
      </w:r>
      <w:r w:rsidRPr="00ED0A0D">
        <w:t>деятельности</w:t>
      </w:r>
      <w:r w:rsidRPr="00ED0A0D">
        <w:rPr>
          <w:spacing w:val="1"/>
        </w:rPr>
        <w:t xml:space="preserve"> </w:t>
      </w:r>
      <w:r w:rsidRPr="00ED0A0D">
        <w:t>человека,</w:t>
      </w:r>
      <w:r w:rsidRPr="00ED0A0D">
        <w:rPr>
          <w:spacing w:val="1"/>
        </w:rPr>
        <w:t xml:space="preserve"> </w:t>
      </w:r>
      <w:r w:rsidRPr="00ED0A0D">
        <w:t>развитии</w:t>
      </w:r>
      <w:r w:rsidRPr="00ED0A0D">
        <w:rPr>
          <w:spacing w:val="1"/>
        </w:rPr>
        <w:t xml:space="preserve"> </w:t>
      </w:r>
      <w:r w:rsidRPr="00ED0A0D">
        <w:t>современных</w:t>
      </w:r>
      <w:r w:rsidRPr="00ED0A0D">
        <w:rPr>
          <w:spacing w:val="1"/>
        </w:rPr>
        <w:t xml:space="preserve"> </w:t>
      </w:r>
      <w:r w:rsidRPr="00ED0A0D">
        <w:t>медицинских</w:t>
      </w:r>
      <w:r w:rsidRPr="00ED0A0D">
        <w:rPr>
          <w:spacing w:val="-4"/>
        </w:rPr>
        <w:t xml:space="preserve"> </w:t>
      </w:r>
      <w:r w:rsidRPr="00ED0A0D">
        <w:t>технологий</w:t>
      </w:r>
      <w:r w:rsidRPr="00ED0A0D">
        <w:rPr>
          <w:spacing w:val="1"/>
        </w:rPr>
        <w:t xml:space="preserve"> </w:t>
      </w:r>
      <w:r w:rsidRPr="00ED0A0D">
        <w:t xml:space="preserve">и </w:t>
      </w:r>
      <w:proofErr w:type="spellStart"/>
      <w:r w:rsidRPr="00ED0A0D">
        <w:t>агробиотехнологий</w:t>
      </w:r>
      <w:proofErr w:type="spellEnd"/>
      <w:r w:rsidRPr="00ED0A0D">
        <w:t>.</w:t>
      </w:r>
    </w:p>
    <w:p w:rsidR="00A36D78" w:rsidRDefault="00A36D78">
      <w:pPr>
        <w:spacing w:line="276" w:lineRule="auto"/>
        <w:jc w:val="both"/>
        <w:rPr>
          <w:sz w:val="28"/>
        </w:rPr>
        <w:sectPr w:rsidR="00A36D78">
          <w:pgSz w:w="11910" w:h="16840"/>
          <w:pgMar w:top="1040" w:right="720" w:bottom="280" w:left="760" w:header="720" w:footer="720" w:gutter="0"/>
          <w:cols w:space="720"/>
        </w:sectPr>
      </w:pPr>
    </w:p>
    <w:tbl>
      <w:tblPr>
        <w:tblStyle w:val="1"/>
        <w:tblW w:w="15417" w:type="dxa"/>
        <w:tblLook w:val="04A0" w:firstRow="1" w:lastRow="0" w:firstColumn="1" w:lastColumn="0" w:noHBand="0" w:noVBand="1"/>
      </w:tblPr>
      <w:tblGrid>
        <w:gridCol w:w="2668"/>
        <w:gridCol w:w="4528"/>
        <w:gridCol w:w="3827"/>
        <w:gridCol w:w="4394"/>
      </w:tblGrid>
      <w:tr w:rsidR="00F65BB9" w:rsidRPr="00F65BB9" w:rsidTr="00F65BB9">
        <w:tc>
          <w:tcPr>
            <w:tcW w:w="2668" w:type="dxa"/>
          </w:tcPr>
          <w:p w:rsidR="00F65BB9" w:rsidRPr="00F65BB9" w:rsidRDefault="00F65BB9" w:rsidP="00F65BB9">
            <w:pPr>
              <w:jc w:val="center"/>
              <w:rPr>
                <w:rFonts w:eastAsia="Calibri"/>
                <w:b/>
              </w:rPr>
            </w:pPr>
            <w:r w:rsidRPr="00F65BB9">
              <w:rPr>
                <w:rFonts w:eastAsia="Calibri"/>
                <w:b/>
              </w:rPr>
              <w:lastRenderedPageBreak/>
              <w:t>Формируемые компетенции</w:t>
            </w:r>
          </w:p>
        </w:tc>
        <w:tc>
          <w:tcPr>
            <w:tcW w:w="4528" w:type="dxa"/>
          </w:tcPr>
          <w:p w:rsidR="00F65BB9" w:rsidRPr="00F65BB9" w:rsidRDefault="00F65BB9" w:rsidP="00F65BB9">
            <w:pPr>
              <w:jc w:val="center"/>
              <w:rPr>
                <w:rFonts w:eastAsia="Calibri"/>
                <w:b/>
              </w:rPr>
            </w:pPr>
            <w:r w:rsidRPr="00F65BB9">
              <w:rPr>
                <w:rFonts w:eastAsia="Calibri"/>
                <w:b/>
              </w:rPr>
              <w:t>Личностные результаты</w:t>
            </w:r>
          </w:p>
        </w:tc>
        <w:tc>
          <w:tcPr>
            <w:tcW w:w="3827" w:type="dxa"/>
          </w:tcPr>
          <w:p w:rsidR="00F65BB9" w:rsidRPr="00F65BB9" w:rsidRDefault="00F65BB9" w:rsidP="00F65BB9">
            <w:pPr>
              <w:jc w:val="center"/>
              <w:rPr>
                <w:rFonts w:eastAsia="Calibri"/>
                <w:b/>
              </w:rPr>
            </w:pPr>
            <w:r w:rsidRPr="00F65BB9">
              <w:rPr>
                <w:rFonts w:eastAsia="Calibri"/>
                <w:b/>
              </w:rPr>
              <w:t>Метапредметные результаты</w:t>
            </w:r>
          </w:p>
        </w:tc>
        <w:tc>
          <w:tcPr>
            <w:tcW w:w="4394" w:type="dxa"/>
          </w:tcPr>
          <w:p w:rsidR="00F65BB9" w:rsidRPr="00F65BB9" w:rsidRDefault="00F65BB9" w:rsidP="00F65BB9">
            <w:pPr>
              <w:jc w:val="center"/>
              <w:rPr>
                <w:rFonts w:eastAsia="Calibri"/>
                <w:b/>
              </w:rPr>
            </w:pPr>
            <w:r w:rsidRPr="00F65BB9">
              <w:rPr>
                <w:rFonts w:eastAsia="Calibri"/>
                <w:b/>
              </w:rPr>
              <w:t>Предметные результаты</w:t>
            </w:r>
          </w:p>
        </w:tc>
      </w:tr>
      <w:tr w:rsidR="004E58AD" w:rsidRPr="00F65BB9" w:rsidTr="00F65BB9">
        <w:tc>
          <w:tcPr>
            <w:tcW w:w="2668" w:type="dxa"/>
          </w:tcPr>
          <w:p w:rsidR="004E58AD" w:rsidRPr="00F65BB9" w:rsidRDefault="004E58AD" w:rsidP="00F65BB9">
            <w:pPr>
              <w:rPr>
                <w:rFonts w:eastAsia="Calibri"/>
              </w:rPr>
            </w:pPr>
            <w:r w:rsidRPr="00F65BB9">
              <w:rPr>
                <w:rFonts w:eastAsia="Calibri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4528" w:type="dxa"/>
          </w:tcPr>
          <w:p w:rsidR="004E58AD" w:rsidRPr="00F65BB9" w:rsidRDefault="004E58AD" w:rsidP="00F65BB9">
            <w:pPr>
              <w:rPr>
                <w:rFonts w:eastAsia="Calibri"/>
                <w:b/>
              </w:rPr>
            </w:pPr>
            <w:r w:rsidRPr="00F65BB9">
              <w:rPr>
                <w:rFonts w:eastAsia="Calibri"/>
                <w:b/>
              </w:rPr>
              <w:t>В части трудового воспитания:</w:t>
            </w:r>
          </w:p>
          <w:p w:rsidR="004E58AD" w:rsidRPr="00F65BB9" w:rsidRDefault="004E58AD" w:rsidP="00F65BB9">
            <w:pPr>
              <w:rPr>
                <w:rFonts w:eastAsia="Calibri"/>
              </w:rPr>
            </w:pPr>
            <w:r w:rsidRPr="00F65BB9">
              <w:rPr>
                <w:rFonts w:eastAsia="Calibri"/>
              </w:rPr>
              <w:t>готовность к труду, осознание ценности мастерства, трудолюбие;</w:t>
            </w:r>
          </w:p>
          <w:p w:rsidR="004E58AD" w:rsidRPr="00F65BB9" w:rsidRDefault="004E58AD" w:rsidP="00F65BB9">
            <w:pPr>
              <w:rPr>
                <w:rFonts w:eastAsia="Calibri"/>
              </w:rPr>
            </w:pPr>
            <w:r w:rsidRPr="00F65BB9">
              <w:rPr>
                <w:rFonts w:eastAsia="Calibri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4E58AD" w:rsidRPr="00F65BB9" w:rsidRDefault="004E58AD" w:rsidP="00F65BB9">
            <w:pPr>
              <w:rPr>
                <w:rFonts w:eastAsia="Calibri"/>
              </w:rPr>
            </w:pPr>
            <w:r w:rsidRPr="00F65BB9">
              <w:rPr>
                <w:rFonts w:eastAsia="Calibri"/>
              </w:rPr>
      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      </w:r>
          </w:p>
          <w:p w:rsidR="004E58AD" w:rsidRPr="00F65BB9" w:rsidRDefault="004E58AD" w:rsidP="00F65BB9">
            <w:pPr>
              <w:rPr>
                <w:rFonts w:eastAsia="Calibri"/>
              </w:rPr>
            </w:pPr>
            <w:r w:rsidRPr="00F65BB9">
              <w:rPr>
                <w:rFonts w:eastAsia="Calibri"/>
              </w:rPr>
              <w:t>готовность и способность к образованию и самообразованию на протяжении всей жизни;</w:t>
            </w:r>
          </w:p>
        </w:tc>
        <w:tc>
          <w:tcPr>
            <w:tcW w:w="3827" w:type="dxa"/>
          </w:tcPr>
          <w:p w:rsidR="004E58AD" w:rsidRPr="00F65BB9" w:rsidRDefault="004E58AD" w:rsidP="00F65BB9">
            <w:pPr>
              <w:rPr>
                <w:rFonts w:eastAsia="Calibri"/>
                <w:b/>
              </w:rPr>
            </w:pPr>
            <w:r w:rsidRPr="00F65BB9">
              <w:rPr>
                <w:rFonts w:eastAsia="Calibri"/>
                <w:b/>
              </w:rPr>
              <w:t>Овладение универсальными учебными познавательными действиями:</w:t>
            </w:r>
          </w:p>
          <w:p w:rsidR="004E58AD" w:rsidRPr="00F65BB9" w:rsidRDefault="004E58AD" w:rsidP="00F65BB9">
            <w:pPr>
              <w:rPr>
                <w:rFonts w:eastAsia="Calibri"/>
                <w:i/>
              </w:rPr>
            </w:pPr>
            <w:r w:rsidRPr="00F65BB9">
              <w:rPr>
                <w:rFonts w:eastAsia="Calibri"/>
                <w:i/>
              </w:rPr>
              <w:t>а) базовые логические действия:</w:t>
            </w:r>
          </w:p>
          <w:p w:rsidR="004E58AD" w:rsidRPr="00F65BB9" w:rsidRDefault="004E58AD" w:rsidP="00F65BB9">
            <w:pPr>
              <w:rPr>
                <w:rFonts w:eastAsia="Calibri"/>
              </w:rPr>
            </w:pPr>
            <w:r w:rsidRPr="00F65BB9">
              <w:rPr>
                <w:rFonts w:eastAsia="Calibri"/>
              </w:rPr>
              <w:t>самостоятельно формулировать и актуализировать проблему, рассматривать ее всесторонне;</w:t>
            </w:r>
          </w:p>
          <w:p w:rsidR="004E58AD" w:rsidRPr="00F65BB9" w:rsidRDefault="004E58AD" w:rsidP="00F65BB9">
            <w:pPr>
              <w:rPr>
                <w:rFonts w:eastAsia="Calibri"/>
              </w:rPr>
            </w:pPr>
            <w:r w:rsidRPr="00F65BB9">
              <w:rPr>
                <w:rFonts w:eastAsia="Calibri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4E58AD" w:rsidRPr="00F65BB9" w:rsidRDefault="004E58AD" w:rsidP="00F65BB9">
            <w:pPr>
              <w:rPr>
                <w:rFonts w:eastAsia="Calibri"/>
              </w:rPr>
            </w:pPr>
            <w:r w:rsidRPr="00F65BB9">
              <w:rPr>
                <w:rFonts w:eastAsia="Calibri"/>
              </w:rPr>
              <w:t>определять цели деятельности, задавать параметры и критерии их достижения;</w:t>
            </w:r>
          </w:p>
          <w:p w:rsidR="004E58AD" w:rsidRPr="00F65BB9" w:rsidRDefault="004E58AD" w:rsidP="00F65BB9">
            <w:pPr>
              <w:rPr>
                <w:rFonts w:eastAsia="Calibri"/>
              </w:rPr>
            </w:pPr>
            <w:r w:rsidRPr="00F65BB9">
              <w:rPr>
                <w:rFonts w:eastAsia="Calibri"/>
              </w:rPr>
              <w:t>выявлять закономерности и противоречия в рассматриваемых явлениях;</w:t>
            </w:r>
          </w:p>
          <w:p w:rsidR="004E58AD" w:rsidRPr="00F65BB9" w:rsidRDefault="004E58AD" w:rsidP="00F65BB9">
            <w:pPr>
              <w:rPr>
                <w:rFonts w:eastAsia="Calibri"/>
              </w:rPr>
            </w:pPr>
            <w:r w:rsidRPr="00F65BB9">
              <w:rPr>
                <w:rFonts w:eastAsia="Calibri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4E58AD" w:rsidRPr="00F65BB9" w:rsidRDefault="004E58AD" w:rsidP="00F65BB9">
            <w:pPr>
              <w:rPr>
                <w:rFonts w:eastAsia="Calibri"/>
              </w:rPr>
            </w:pPr>
            <w:r w:rsidRPr="00F65BB9">
              <w:rPr>
                <w:rFonts w:eastAsia="Calibri"/>
              </w:rPr>
              <w:t>развивать креативное мышление при решении жизненных проблем;</w:t>
            </w:r>
          </w:p>
          <w:p w:rsidR="004E58AD" w:rsidRPr="00F65BB9" w:rsidRDefault="004E58AD" w:rsidP="00F65BB9">
            <w:pPr>
              <w:rPr>
                <w:rFonts w:eastAsia="Calibri"/>
                <w:i/>
              </w:rPr>
            </w:pPr>
            <w:r w:rsidRPr="00F65BB9">
              <w:rPr>
                <w:rFonts w:eastAsia="Calibri"/>
                <w:i/>
              </w:rPr>
              <w:t>б) базовые исследовательские действия:</w:t>
            </w:r>
          </w:p>
          <w:p w:rsidR="004E58AD" w:rsidRPr="00F65BB9" w:rsidRDefault="004E58AD" w:rsidP="00F65BB9">
            <w:pPr>
              <w:rPr>
                <w:rFonts w:eastAsia="Calibri"/>
              </w:rPr>
            </w:pPr>
            <w:r w:rsidRPr="00F65BB9">
              <w:rPr>
                <w:rFonts w:eastAsia="Calibri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4E58AD" w:rsidRPr="00F65BB9" w:rsidRDefault="004E58AD" w:rsidP="00F65BB9">
            <w:pPr>
              <w:rPr>
                <w:rFonts w:eastAsia="Calibri"/>
              </w:rPr>
            </w:pPr>
            <w:r w:rsidRPr="00F65BB9">
              <w:rPr>
                <w:rFonts w:eastAsia="Calibri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4E58AD" w:rsidRPr="00F65BB9" w:rsidRDefault="004E58AD" w:rsidP="00F65BB9">
            <w:pPr>
              <w:rPr>
                <w:rFonts w:eastAsia="Calibri"/>
              </w:rPr>
            </w:pPr>
            <w:r w:rsidRPr="00F65BB9">
              <w:rPr>
                <w:rFonts w:eastAsia="Calibri"/>
              </w:rPr>
              <w:t xml:space="preserve">овладение видами деятельности по получению нового знания, его </w:t>
            </w:r>
            <w:r w:rsidRPr="00F65BB9">
              <w:rPr>
                <w:rFonts w:eastAsia="Calibri"/>
              </w:rPr>
              <w:lastRenderedPageBreak/>
              <w:t>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4E58AD" w:rsidRPr="00F65BB9" w:rsidRDefault="004E58AD" w:rsidP="00F65BB9">
            <w:pPr>
              <w:rPr>
                <w:rFonts w:eastAsia="Calibri"/>
              </w:rPr>
            </w:pPr>
            <w:r w:rsidRPr="00F65BB9">
              <w:rPr>
                <w:rFonts w:eastAsia="Calibri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:rsidR="004E58AD" w:rsidRPr="00F65BB9" w:rsidRDefault="004E58AD" w:rsidP="00F65BB9">
            <w:pPr>
              <w:rPr>
                <w:rFonts w:eastAsia="Calibri"/>
              </w:rPr>
            </w:pPr>
            <w:r w:rsidRPr="00F65BB9">
              <w:rPr>
                <w:rFonts w:eastAsia="Calibri"/>
              </w:rPr>
              <w:t>ставить и формулировать собственные задачи в образовательной деятельности и жизненных ситуациях;</w:t>
            </w:r>
          </w:p>
          <w:p w:rsidR="004E58AD" w:rsidRPr="00F65BB9" w:rsidRDefault="004E58AD" w:rsidP="00F65BB9">
            <w:pPr>
              <w:rPr>
                <w:rFonts w:eastAsia="Calibri"/>
              </w:rPr>
            </w:pPr>
            <w:r w:rsidRPr="00F65BB9">
              <w:rPr>
                <w:rFonts w:eastAsia="Calibri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4E58AD" w:rsidRPr="00F65BB9" w:rsidRDefault="004E58AD" w:rsidP="00F65BB9">
            <w:pPr>
              <w:rPr>
                <w:rFonts w:eastAsia="Calibri"/>
              </w:rPr>
            </w:pPr>
            <w:r w:rsidRPr="00F65BB9">
              <w:rPr>
                <w:rFonts w:eastAsia="Calibri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4E58AD" w:rsidRPr="00F65BB9" w:rsidRDefault="004E58AD" w:rsidP="00F65BB9">
            <w:pPr>
              <w:rPr>
                <w:rFonts w:eastAsia="Calibri"/>
              </w:rPr>
            </w:pPr>
            <w:r w:rsidRPr="00F65BB9">
              <w:rPr>
                <w:rFonts w:eastAsia="Calibri"/>
              </w:rPr>
              <w:t>давать оценку новым ситуациям, оценивать приобретенный опыт;</w:t>
            </w:r>
          </w:p>
          <w:p w:rsidR="004E58AD" w:rsidRPr="00F65BB9" w:rsidRDefault="004E58AD" w:rsidP="00F65BB9">
            <w:pPr>
              <w:rPr>
                <w:rFonts w:eastAsia="Calibri"/>
              </w:rPr>
            </w:pPr>
            <w:r w:rsidRPr="00F65BB9">
              <w:rPr>
                <w:rFonts w:eastAsia="Calibri"/>
              </w:rPr>
              <w:t>разрабатывать план решения проблемы с учетом анализа имеющихся материальных и нематериальных ресурсов;</w:t>
            </w:r>
          </w:p>
          <w:p w:rsidR="004E58AD" w:rsidRPr="00F65BB9" w:rsidRDefault="004E58AD" w:rsidP="00F65BB9">
            <w:pPr>
              <w:rPr>
                <w:rFonts w:eastAsia="Calibri"/>
              </w:rPr>
            </w:pPr>
            <w:r w:rsidRPr="00F65BB9">
              <w:rPr>
                <w:rFonts w:eastAsia="Calibri"/>
              </w:rPr>
              <w:t>осуществлять целенаправленный поиск переноса средств и способов действия в профессиональную среду;</w:t>
            </w:r>
          </w:p>
          <w:p w:rsidR="004E58AD" w:rsidRPr="00F65BB9" w:rsidRDefault="004E58AD" w:rsidP="00F65BB9">
            <w:pPr>
              <w:rPr>
                <w:rFonts w:eastAsia="Calibri"/>
              </w:rPr>
            </w:pPr>
            <w:r w:rsidRPr="00F65BB9">
              <w:rPr>
                <w:rFonts w:eastAsia="Calibri"/>
              </w:rPr>
              <w:t>уметь переносить знания в познавательную и практическую области жизнедеятельности;</w:t>
            </w:r>
          </w:p>
          <w:p w:rsidR="004E58AD" w:rsidRPr="00F65BB9" w:rsidRDefault="004E58AD" w:rsidP="00F65BB9">
            <w:pPr>
              <w:rPr>
                <w:rFonts w:eastAsia="Calibri"/>
              </w:rPr>
            </w:pPr>
            <w:r w:rsidRPr="00F65BB9">
              <w:rPr>
                <w:rFonts w:eastAsia="Calibri"/>
              </w:rPr>
              <w:t>уметь интегрировать знания из разных предметных областей;</w:t>
            </w:r>
          </w:p>
          <w:p w:rsidR="004E58AD" w:rsidRPr="00F65BB9" w:rsidRDefault="004E58AD" w:rsidP="00F65BB9">
            <w:pPr>
              <w:rPr>
                <w:rFonts w:eastAsia="Calibri"/>
              </w:rPr>
            </w:pPr>
            <w:r w:rsidRPr="00F65BB9">
              <w:rPr>
                <w:rFonts w:eastAsia="Calibri"/>
              </w:rPr>
              <w:lastRenderedPageBreak/>
              <w:t>выдвигать новые идеи, предлагать оригинальные подходы и решения;</w:t>
            </w:r>
          </w:p>
          <w:p w:rsidR="004E58AD" w:rsidRPr="00F65BB9" w:rsidRDefault="004E58AD" w:rsidP="00F65BB9">
            <w:pPr>
              <w:rPr>
                <w:rFonts w:eastAsia="Calibri"/>
              </w:rPr>
            </w:pPr>
            <w:r w:rsidRPr="00F65BB9">
              <w:rPr>
                <w:rFonts w:eastAsia="Calibri"/>
              </w:rPr>
              <w:t>ставить проблемы и задачи, допускающие альтернативные решения;</w:t>
            </w:r>
          </w:p>
        </w:tc>
        <w:tc>
          <w:tcPr>
            <w:tcW w:w="4394" w:type="dxa"/>
          </w:tcPr>
          <w:p w:rsidR="004E58AD" w:rsidRPr="008B7F78" w:rsidRDefault="005E49CA" w:rsidP="00D5030D">
            <w:pPr>
              <w:pStyle w:val="TableParagraph"/>
              <w:numPr>
                <w:ilvl w:val="0"/>
                <w:numId w:val="13"/>
              </w:numPr>
              <w:tabs>
                <w:tab w:val="left" w:pos="1549"/>
                <w:tab w:val="left" w:pos="2772"/>
                <w:tab w:val="left" w:pos="4014"/>
                <w:tab w:val="left" w:pos="5443"/>
              </w:tabs>
              <w:spacing w:line="273" w:lineRule="exact"/>
            </w:pPr>
            <w:r>
              <w:lastRenderedPageBreak/>
              <w:t>с</w:t>
            </w:r>
            <w:r w:rsidR="00D5030D" w:rsidRPr="008B7F78">
              <w:t>формированность знаний о месте и роли биологии в системе научного знания; функциональной грамотности человека для решения жизненных проблем;</w:t>
            </w:r>
          </w:p>
          <w:p w:rsidR="00D5030D" w:rsidRPr="008B7F78" w:rsidRDefault="00D5030D" w:rsidP="00D5030D">
            <w:pPr>
              <w:pStyle w:val="TableParagraph"/>
              <w:numPr>
                <w:ilvl w:val="0"/>
                <w:numId w:val="13"/>
              </w:numPr>
              <w:tabs>
                <w:tab w:val="left" w:pos="1549"/>
                <w:tab w:val="left" w:pos="2772"/>
                <w:tab w:val="left" w:pos="4014"/>
                <w:tab w:val="left" w:pos="5443"/>
              </w:tabs>
              <w:spacing w:line="273" w:lineRule="exact"/>
            </w:pPr>
            <w:r w:rsidRPr="008B7F78">
              <w:t xml:space="preserve">сформированность умения раскрывать содержание </w:t>
            </w:r>
            <w:proofErr w:type="spellStart"/>
            <w:r w:rsidRPr="008B7F78">
              <w:t>основопологающих</w:t>
            </w:r>
            <w:proofErr w:type="spellEnd"/>
            <w:r w:rsidRPr="008B7F78">
              <w:t xml:space="preserve"> биологических терминов и понятий: жизнь, клетка, ткань, орган, организм, вид, </w:t>
            </w:r>
            <w:proofErr w:type="spellStart"/>
            <w:r w:rsidRPr="008B7F78">
              <w:t>популяция,экосистема</w:t>
            </w:r>
            <w:proofErr w:type="spellEnd"/>
            <w:r w:rsidRPr="008B7F78">
              <w:t xml:space="preserve">, биоценоз, </w:t>
            </w:r>
            <w:proofErr w:type="spellStart"/>
            <w:r w:rsidRPr="008B7F78">
              <w:t>биосфепа</w:t>
            </w:r>
            <w:proofErr w:type="spellEnd"/>
            <w:r w:rsidRPr="008B7F78">
              <w:t xml:space="preserve">; метаболизм (обмен веществ и превращение энергии), гомеостаз (саморегуляция), биосинтез белка, структурная </w:t>
            </w:r>
            <w:proofErr w:type="spellStart"/>
            <w:r w:rsidRPr="008B7F78">
              <w:t>организацияживых</w:t>
            </w:r>
            <w:proofErr w:type="spellEnd"/>
            <w:r w:rsidRPr="008B7F78">
              <w:t xml:space="preserve"> систем, дискретность, саморегуляция, самовоспроизведение (репродукция), наследственность, изменчивость, энергозависимость, рост и развитие, уровневая организация;</w:t>
            </w:r>
          </w:p>
          <w:p w:rsidR="00D5030D" w:rsidRPr="008B7F78" w:rsidRDefault="00D5030D" w:rsidP="00D5030D">
            <w:pPr>
              <w:pStyle w:val="TableParagraph"/>
              <w:numPr>
                <w:ilvl w:val="0"/>
                <w:numId w:val="13"/>
              </w:numPr>
              <w:tabs>
                <w:tab w:val="left" w:pos="1549"/>
                <w:tab w:val="left" w:pos="2772"/>
                <w:tab w:val="left" w:pos="4014"/>
                <w:tab w:val="left" w:pos="5443"/>
              </w:tabs>
              <w:spacing w:line="273" w:lineRule="exact"/>
            </w:pPr>
            <w:r w:rsidRPr="008B7F78">
              <w:t xml:space="preserve">сформированность умения раскрывать </w:t>
            </w:r>
            <w:r w:rsidR="00CB1BA2" w:rsidRPr="008B7F78">
              <w:t>содержание основополагающих биологических теорий и гипотез: клеточной, хромосомной, мутационной, эволюционной, происхождения жизни и человека;</w:t>
            </w:r>
          </w:p>
          <w:p w:rsidR="00CB1BA2" w:rsidRPr="008B7F78" w:rsidRDefault="00CB1BA2" w:rsidP="00D5030D">
            <w:pPr>
              <w:pStyle w:val="TableParagraph"/>
              <w:numPr>
                <w:ilvl w:val="0"/>
                <w:numId w:val="13"/>
              </w:numPr>
              <w:tabs>
                <w:tab w:val="left" w:pos="1549"/>
                <w:tab w:val="left" w:pos="2772"/>
                <w:tab w:val="left" w:pos="4014"/>
                <w:tab w:val="left" w:pos="5443"/>
              </w:tabs>
              <w:spacing w:line="273" w:lineRule="exact"/>
            </w:pPr>
            <w:r w:rsidRPr="008B7F78">
              <w:t xml:space="preserve">сформированность умения раскрывать основополагающие биологические законы( </w:t>
            </w:r>
            <w:proofErr w:type="spellStart"/>
            <w:r w:rsidRPr="008B7F78">
              <w:t>Г.Менделя</w:t>
            </w:r>
            <w:proofErr w:type="spellEnd"/>
            <w:r w:rsidRPr="008B7F78">
              <w:t xml:space="preserve">, </w:t>
            </w:r>
            <w:proofErr w:type="spellStart"/>
            <w:r w:rsidRPr="008B7F78">
              <w:t>Т.Моргана</w:t>
            </w:r>
            <w:proofErr w:type="spellEnd"/>
            <w:r w:rsidRPr="008B7F78">
              <w:t xml:space="preserve">, </w:t>
            </w:r>
            <w:proofErr w:type="spellStart"/>
            <w:r w:rsidRPr="008B7F78">
              <w:t>Н.И.Вавилова</w:t>
            </w:r>
            <w:proofErr w:type="spellEnd"/>
            <w:r w:rsidRPr="008B7F78">
              <w:t xml:space="preserve">, </w:t>
            </w:r>
            <w:proofErr w:type="spellStart"/>
            <w:r w:rsidRPr="008B7F78">
              <w:t>Э.Геккеля</w:t>
            </w:r>
            <w:proofErr w:type="spellEnd"/>
            <w:r w:rsidRPr="008B7F78">
              <w:t xml:space="preserve">, </w:t>
            </w:r>
            <w:proofErr w:type="spellStart"/>
            <w:r w:rsidRPr="008B7F78">
              <w:t>Ф.Мюллера</w:t>
            </w:r>
            <w:proofErr w:type="spellEnd"/>
            <w:r w:rsidRPr="008B7F78">
              <w:t xml:space="preserve">, </w:t>
            </w:r>
            <w:proofErr w:type="spellStart"/>
            <w:r w:rsidRPr="008B7F78">
              <w:t>К.Бэра</w:t>
            </w:r>
            <w:proofErr w:type="spellEnd"/>
            <w:r w:rsidRPr="008B7F78">
              <w:t>), границы их применимости к живым системам;</w:t>
            </w:r>
          </w:p>
          <w:p w:rsidR="00CB1BA2" w:rsidRPr="008B7F78" w:rsidRDefault="00CB1BA2" w:rsidP="00D5030D">
            <w:pPr>
              <w:pStyle w:val="TableParagraph"/>
              <w:numPr>
                <w:ilvl w:val="0"/>
                <w:numId w:val="13"/>
              </w:numPr>
              <w:tabs>
                <w:tab w:val="left" w:pos="1549"/>
                <w:tab w:val="left" w:pos="2772"/>
                <w:tab w:val="left" w:pos="4014"/>
                <w:tab w:val="left" w:pos="5443"/>
              </w:tabs>
              <w:spacing w:line="273" w:lineRule="exact"/>
            </w:pPr>
            <w:r w:rsidRPr="008B7F78">
              <w:t xml:space="preserve">приобретение опыта применения основных методов научного познания, </w:t>
            </w:r>
            <w:r w:rsidRPr="008B7F78">
              <w:t>используемых в биологии; наблюдения и описания живых систем, процессов и явлений; организации и проведения биологического эксперимента, выдвижения и проведения биологического эксперимента, выдвижения  гипотез,</w:t>
            </w:r>
            <w:r w:rsidR="00D77C11" w:rsidRPr="008B7F78">
              <w:t xml:space="preserve"> выявления зависимости между исследуемыми величинами, объяснения полученных результатов и формирования выводов с использованием научных понятий, теорий и законов;</w:t>
            </w:r>
          </w:p>
          <w:p w:rsidR="00D77C11" w:rsidRPr="008B7F78" w:rsidRDefault="00D77C11" w:rsidP="00D77C11">
            <w:pPr>
              <w:pStyle w:val="TableParagraph"/>
              <w:numPr>
                <w:ilvl w:val="0"/>
                <w:numId w:val="13"/>
              </w:numPr>
              <w:tabs>
                <w:tab w:val="left" w:pos="1549"/>
                <w:tab w:val="left" w:pos="2772"/>
                <w:tab w:val="left" w:pos="4014"/>
                <w:tab w:val="left" w:pos="5443"/>
              </w:tabs>
              <w:spacing w:line="273" w:lineRule="exact"/>
            </w:pPr>
            <w:r w:rsidRPr="008B7F78">
              <w:t>сформированность умения выделять существенные признаки вирусов, клеток прокариот и эукариот; одноклеточных и многоклеточных организмов, видов, биогеоценозов и экосистем; 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развития и размножения, индивидуального развития организма (онтогенеза), борьбы за существование, естественного отбора, видообразования, приспособленности организмов к среде обитания, влияния компонентов</w:t>
            </w:r>
            <w:r w:rsidR="008B7F78" w:rsidRPr="008B7F78">
              <w:t xml:space="preserve"> экосистем, антропогенных изменений в экосистемах своей местности, круговорота веществ и превращение энергии в биосфере;</w:t>
            </w:r>
          </w:p>
          <w:p w:rsidR="008B7F78" w:rsidRPr="00755D7D" w:rsidRDefault="008B7F78" w:rsidP="00D77C11">
            <w:pPr>
              <w:pStyle w:val="TableParagraph"/>
              <w:numPr>
                <w:ilvl w:val="0"/>
                <w:numId w:val="13"/>
              </w:numPr>
              <w:tabs>
                <w:tab w:val="left" w:pos="1549"/>
                <w:tab w:val="left" w:pos="2772"/>
                <w:tab w:val="left" w:pos="4014"/>
                <w:tab w:val="left" w:pos="5443"/>
              </w:tabs>
              <w:spacing w:line="273" w:lineRule="exact"/>
              <w:rPr>
                <w:sz w:val="24"/>
              </w:rPr>
            </w:pPr>
            <w:r w:rsidRPr="008B7F78">
              <w:lastRenderedPageBreak/>
              <w:t>сформированность умения решать биологические задачи, составлять генотипические схемы скрещивания для разных типов наследования признаков у организмов, составлять схемы переноса веществ и энергии в экосистемах (цепи питания, пищевые сети)</w:t>
            </w:r>
            <w:r w:rsidR="00755D7D">
              <w:t>;</w:t>
            </w:r>
          </w:p>
          <w:p w:rsidR="00755D7D" w:rsidRPr="00755D7D" w:rsidRDefault="00755D7D" w:rsidP="00D77C11">
            <w:pPr>
              <w:pStyle w:val="TableParagraph"/>
              <w:numPr>
                <w:ilvl w:val="0"/>
                <w:numId w:val="13"/>
              </w:numPr>
              <w:tabs>
                <w:tab w:val="left" w:pos="1549"/>
                <w:tab w:val="left" w:pos="2772"/>
                <w:tab w:val="left" w:pos="4014"/>
                <w:tab w:val="left" w:pos="5443"/>
              </w:tabs>
              <w:spacing w:line="273" w:lineRule="exact"/>
              <w:rPr>
                <w:sz w:val="24"/>
              </w:rPr>
            </w:pPr>
            <w:r>
              <w:t xml:space="preserve">сформированность умений критически оценивать информацию биологического содержания, оценив включающую псевдонаучные знания из различных источников ( средства </w:t>
            </w:r>
            <w:proofErr w:type="spellStart"/>
            <w:r>
              <w:t>масоовой</w:t>
            </w:r>
            <w:proofErr w:type="spellEnd"/>
            <w:r>
              <w:t xml:space="preserve"> информации научно-популярные материалы); интерпретировать эстетические аспекты современных исследований в биологии, медицине, биотехнологии; рассматривать глобальные экологические проблемы современности, формировать по отношению к ним собственную позицию;</w:t>
            </w:r>
          </w:p>
          <w:p w:rsidR="00755D7D" w:rsidRPr="00755D7D" w:rsidRDefault="00755D7D" w:rsidP="00D77C11">
            <w:pPr>
              <w:pStyle w:val="TableParagraph"/>
              <w:numPr>
                <w:ilvl w:val="0"/>
                <w:numId w:val="13"/>
              </w:numPr>
              <w:tabs>
                <w:tab w:val="left" w:pos="1549"/>
                <w:tab w:val="left" w:pos="2772"/>
                <w:tab w:val="left" w:pos="4014"/>
                <w:tab w:val="left" w:pos="5443"/>
              </w:tabs>
              <w:spacing w:line="273" w:lineRule="exact"/>
            </w:pPr>
            <w:r w:rsidRPr="00755D7D">
              <w:t>сформированность умений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биологии.</w:t>
            </w:r>
          </w:p>
          <w:p w:rsidR="00D8544B" w:rsidRDefault="00D8544B" w:rsidP="00755D7D">
            <w:pPr>
              <w:rPr>
                <w:sz w:val="24"/>
              </w:rPr>
            </w:pPr>
          </w:p>
        </w:tc>
      </w:tr>
      <w:tr w:rsidR="004E58AD" w:rsidRPr="00F65BB9" w:rsidTr="00F65BB9">
        <w:tc>
          <w:tcPr>
            <w:tcW w:w="2668" w:type="dxa"/>
          </w:tcPr>
          <w:p w:rsidR="004E58AD" w:rsidRPr="00F65BB9" w:rsidRDefault="004E58AD" w:rsidP="00F65BB9">
            <w:pPr>
              <w:rPr>
                <w:rFonts w:eastAsia="Calibri"/>
              </w:rPr>
            </w:pPr>
            <w:r w:rsidRPr="00F65BB9">
              <w:rPr>
                <w:rFonts w:eastAsia="Calibri"/>
              </w:rPr>
              <w:lastRenderedPageBreak/>
              <w:t xml:space="preserve">ОК 02. Использовать современные средства поиска, анализа и интерпретации информации и </w:t>
            </w:r>
            <w:r w:rsidRPr="00F65BB9">
              <w:rPr>
                <w:rFonts w:eastAsia="Calibri"/>
              </w:rPr>
              <w:lastRenderedPageBreak/>
              <w:t>информационные технологии для выполнения задач профессиональной деятельности</w:t>
            </w:r>
          </w:p>
        </w:tc>
        <w:tc>
          <w:tcPr>
            <w:tcW w:w="4528" w:type="dxa"/>
          </w:tcPr>
          <w:p w:rsidR="004E58AD" w:rsidRPr="00F65BB9" w:rsidRDefault="004E58AD" w:rsidP="00F65BB9">
            <w:pPr>
              <w:rPr>
                <w:rFonts w:eastAsia="Calibri"/>
                <w:b/>
              </w:rPr>
            </w:pPr>
            <w:r w:rsidRPr="00F65BB9">
              <w:rPr>
                <w:rFonts w:eastAsia="Calibri"/>
                <w:b/>
              </w:rPr>
              <w:lastRenderedPageBreak/>
              <w:t>В части ценности научного познания:</w:t>
            </w:r>
          </w:p>
          <w:p w:rsidR="004E58AD" w:rsidRPr="00F65BB9" w:rsidRDefault="004E58AD" w:rsidP="00F65BB9">
            <w:pPr>
              <w:rPr>
                <w:rFonts w:eastAsia="Calibri"/>
              </w:rPr>
            </w:pPr>
            <w:r w:rsidRPr="00F65BB9">
              <w:rPr>
                <w:rFonts w:eastAsia="Calibri"/>
              </w:rPr>
              <w:t xml:space="preserve">сформированность мировоззрения, соответствующего современному уровню развития науки и общественной практики, основанного на диалоге культур, </w:t>
            </w:r>
            <w:r w:rsidRPr="00F65BB9">
              <w:rPr>
                <w:rFonts w:eastAsia="Calibri"/>
              </w:rPr>
              <w:lastRenderedPageBreak/>
              <w:t>способствующего осознанию своего места в поликультурном мире;</w:t>
            </w:r>
          </w:p>
          <w:p w:rsidR="004E58AD" w:rsidRPr="00F65BB9" w:rsidRDefault="004E58AD" w:rsidP="00F65BB9">
            <w:pPr>
              <w:rPr>
                <w:rFonts w:eastAsia="Calibri"/>
              </w:rPr>
            </w:pPr>
            <w:r w:rsidRPr="00F65BB9">
              <w:rPr>
                <w:rFonts w:eastAsia="Calibri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4E58AD" w:rsidRPr="00F65BB9" w:rsidRDefault="004E58AD" w:rsidP="00F65BB9">
            <w:pPr>
              <w:rPr>
                <w:rFonts w:eastAsia="Calibri"/>
              </w:rPr>
            </w:pPr>
            <w:r w:rsidRPr="00F65BB9">
              <w:rPr>
                <w:rFonts w:eastAsia="Calibri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</w:t>
            </w:r>
          </w:p>
        </w:tc>
        <w:tc>
          <w:tcPr>
            <w:tcW w:w="3827" w:type="dxa"/>
          </w:tcPr>
          <w:p w:rsidR="004E58AD" w:rsidRPr="00F65BB9" w:rsidRDefault="004E58AD" w:rsidP="00F65BB9">
            <w:pPr>
              <w:rPr>
                <w:rFonts w:eastAsia="Calibri"/>
                <w:b/>
              </w:rPr>
            </w:pPr>
            <w:r w:rsidRPr="00F65BB9">
              <w:rPr>
                <w:rFonts w:eastAsia="Calibri"/>
                <w:b/>
              </w:rPr>
              <w:lastRenderedPageBreak/>
              <w:t>Овладение универсальными учебными познавательными действиями:</w:t>
            </w:r>
          </w:p>
          <w:p w:rsidR="004E58AD" w:rsidRPr="00F65BB9" w:rsidRDefault="004E58AD" w:rsidP="00F65BB9">
            <w:pPr>
              <w:shd w:val="clear" w:color="auto" w:fill="FFFFFF"/>
              <w:spacing w:line="270" w:lineRule="atLeast"/>
              <w:rPr>
                <w:i/>
                <w:lang w:eastAsia="ru-RU"/>
              </w:rPr>
            </w:pPr>
            <w:r w:rsidRPr="00F65BB9">
              <w:rPr>
                <w:i/>
                <w:lang w:eastAsia="ru-RU"/>
              </w:rPr>
              <w:t>в) работа с информацией:</w:t>
            </w:r>
          </w:p>
          <w:p w:rsidR="004E58AD" w:rsidRPr="00F65BB9" w:rsidRDefault="004E58AD" w:rsidP="00F65BB9">
            <w:pPr>
              <w:shd w:val="clear" w:color="auto" w:fill="FFFFFF"/>
              <w:spacing w:line="270" w:lineRule="atLeast"/>
              <w:rPr>
                <w:lang w:eastAsia="ru-RU"/>
              </w:rPr>
            </w:pPr>
            <w:r w:rsidRPr="00F65BB9">
              <w:rPr>
                <w:lang w:eastAsia="ru-RU"/>
              </w:rPr>
              <w:t xml:space="preserve">владеть навыками получения </w:t>
            </w:r>
            <w:r w:rsidRPr="00F65BB9">
              <w:rPr>
                <w:lang w:eastAsia="ru-RU"/>
              </w:rPr>
              <w:lastRenderedPageBreak/>
              <w:t>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4E58AD" w:rsidRPr="00F65BB9" w:rsidRDefault="004E58AD" w:rsidP="00F65BB9">
            <w:pPr>
              <w:shd w:val="clear" w:color="auto" w:fill="FFFFFF"/>
              <w:spacing w:line="270" w:lineRule="atLeast"/>
              <w:rPr>
                <w:lang w:eastAsia="ru-RU"/>
              </w:rPr>
            </w:pPr>
            <w:r w:rsidRPr="00F65BB9">
              <w:rPr>
                <w:lang w:eastAsia="ru-RU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4E58AD" w:rsidRPr="00F65BB9" w:rsidRDefault="004E58AD" w:rsidP="00F65BB9">
            <w:pPr>
              <w:shd w:val="clear" w:color="auto" w:fill="FFFFFF"/>
              <w:spacing w:line="270" w:lineRule="atLeast"/>
              <w:rPr>
                <w:lang w:eastAsia="ru-RU"/>
              </w:rPr>
            </w:pPr>
            <w:r w:rsidRPr="00F65BB9">
              <w:rPr>
                <w:lang w:eastAsia="ru-RU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4E58AD" w:rsidRPr="00F65BB9" w:rsidRDefault="004E58AD" w:rsidP="00F65BB9">
            <w:pPr>
              <w:shd w:val="clear" w:color="auto" w:fill="FFFFFF"/>
              <w:spacing w:line="270" w:lineRule="atLeast"/>
              <w:rPr>
                <w:lang w:eastAsia="ru-RU"/>
              </w:rPr>
            </w:pPr>
            <w:r w:rsidRPr="00F65BB9">
              <w:rPr>
                <w:lang w:eastAsia="ru-RU"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4E58AD" w:rsidRPr="00F65BB9" w:rsidRDefault="004E58AD" w:rsidP="00F65BB9">
            <w:pPr>
              <w:shd w:val="clear" w:color="auto" w:fill="FFFFFF"/>
              <w:spacing w:line="270" w:lineRule="atLeast"/>
              <w:rPr>
                <w:lang w:eastAsia="ru-RU"/>
              </w:rPr>
            </w:pPr>
            <w:r w:rsidRPr="00F65BB9">
              <w:rPr>
                <w:lang w:eastAsia="ru-RU"/>
              </w:rPr>
              <w:t>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4394" w:type="dxa"/>
          </w:tcPr>
          <w:p w:rsidR="00AE1E3F" w:rsidRPr="008B7F78" w:rsidRDefault="00AE1E3F" w:rsidP="00AE1E3F">
            <w:pPr>
              <w:pStyle w:val="TableParagraph"/>
              <w:ind w:left="115" w:right="104"/>
              <w:jc w:val="both"/>
            </w:pPr>
            <w:r w:rsidRPr="008B7F78">
              <w:rPr>
                <w:color w:val="21272E"/>
              </w:rPr>
              <w:lastRenderedPageBreak/>
              <w:t>1</w:t>
            </w:r>
            <w:r w:rsidR="005E49CA">
              <w:rPr>
                <w:color w:val="21272E"/>
              </w:rPr>
              <w:t>0</w:t>
            </w:r>
            <w:r w:rsidRPr="008B7F78">
              <w:rPr>
                <w:color w:val="21272E"/>
              </w:rPr>
              <w:t>)сформированность</w:t>
            </w:r>
            <w:r w:rsidRPr="008B7F78">
              <w:rPr>
                <w:color w:val="21272E"/>
                <w:spacing w:val="1"/>
              </w:rPr>
              <w:t xml:space="preserve"> </w:t>
            </w:r>
            <w:r w:rsidRPr="008B7F78">
              <w:rPr>
                <w:color w:val="21272E"/>
              </w:rPr>
              <w:t>умений</w:t>
            </w:r>
            <w:r w:rsidRPr="008B7F78">
              <w:rPr>
                <w:color w:val="21272E"/>
                <w:spacing w:val="1"/>
              </w:rPr>
              <w:t xml:space="preserve"> </w:t>
            </w:r>
            <w:r w:rsidRPr="008B7F78">
              <w:rPr>
                <w:color w:val="21272E"/>
              </w:rPr>
              <w:t>критически</w:t>
            </w:r>
            <w:r w:rsidRPr="008B7F78">
              <w:rPr>
                <w:color w:val="21272E"/>
                <w:spacing w:val="1"/>
              </w:rPr>
              <w:t xml:space="preserve"> </w:t>
            </w:r>
            <w:r w:rsidRPr="008B7F78">
              <w:rPr>
                <w:color w:val="21272E"/>
              </w:rPr>
              <w:t>оценивать</w:t>
            </w:r>
            <w:r w:rsidRPr="008B7F78">
              <w:rPr>
                <w:color w:val="21272E"/>
                <w:spacing w:val="-57"/>
              </w:rPr>
              <w:t xml:space="preserve"> </w:t>
            </w:r>
            <w:r w:rsidRPr="008B7F78">
              <w:rPr>
                <w:color w:val="21272E"/>
              </w:rPr>
              <w:t>информацию биологического</w:t>
            </w:r>
            <w:r w:rsidRPr="008B7F78">
              <w:rPr>
                <w:color w:val="21272E"/>
                <w:spacing w:val="1"/>
              </w:rPr>
              <w:t xml:space="preserve"> </w:t>
            </w:r>
            <w:r w:rsidRPr="008B7F78">
              <w:rPr>
                <w:color w:val="21272E"/>
              </w:rPr>
              <w:t>содержания, включающую</w:t>
            </w:r>
            <w:r w:rsidRPr="008B7F78">
              <w:rPr>
                <w:color w:val="21272E"/>
                <w:spacing w:val="1"/>
              </w:rPr>
              <w:t xml:space="preserve"> </w:t>
            </w:r>
            <w:r w:rsidRPr="008B7F78">
              <w:rPr>
                <w:color w:val="21272E"/>
              </w:rPr>
              <w:t>псевдонаучные</w:t>
            </w:r>
            <w:r w:rsidRPr="008B7F78">
              <w:rPr>
                <w:color w:val="21272E"/>
                <w:spacing w:val="1"/>
              </w:rPr>
              <w:t xml:space="preserve"> </w:t>
            </w:r>
            <w:r w:rsidRPr="008B7F78">
              <w:rPr>
                <w:color w:val="21272E"/>
              </w:rPr>
              <w:t>знания</w:t>
            </w:r>
            <w:r w:rsidRPr="008B7F78">
              <w:rPr>
                <w:color w:val="21272E"/>
                <w:spacing w:val="1"/>
              </w:rPr>
              <w:t xml:space="preserve"> </w:t>
            </w:r>
            <w:r w:rsidRPr="008B7F78">
              <w:rPr>
                <w:color w:val="21272E"/>
              </w:rPr>
              <w:t>из</w:t>
            </w:r>
            <w:r w:rsidRPr="008B7F78">
              <w:rPr>
                <w:color w:val="21272E"/>
                <w:spacing w:val="1"/>
              </w:rPr>
              <w:t xml:space="preserve"> </w:t>
            </w:r>
            <w:r w:rsidRPr="008B7F78">
              <w:rPr>
                <w:color w:val="21272E"/>
              </w:rPr>
              <w:t>различных</w:t>
            </w:r>
            <w:r w:rsidRPr="008B7F78">
              <w:rPr>
                <w:color w:val="21272E"/>
                <w:spacing w:val="61"/>
              </w:rPr>
              <w:t xml:space="preserve"> </w:t>
            </w:r>
            <w:r w:rsidRPr="008B7F78">
              <w:rPr>
                <w:color w:val="21272E"/>
              </w:rPr>
              <w:t>источников</w:t>
            </w:r>
            <w:r w:rsidRPr="008B7F78">
              <w:rPr>
                <w:color w:val="21272E"/>
                <w:spacing w:val="1"/>
              </w:rPr>
              <w:t xml:space="preserve"> </w:t>
            </w:r>
            <w:r w:rsidRPr="008B7F78">
              <w:rPr>
                <w:color w:val="21272E"/>
              </w:rPr>
              <w:t>(средства</w:t>
            </w:r>
            <w:r w:rsidRPr="008B7F78">
              <w:rPr>
                <w:color w:val="21272E"/>
                <w:spacing w:val="1"/>
              </w:rPr>
              <w:t xml:space="preserve"> </w:t>
            </w:r>
            <w:r w:rsidRPr="008B7F78">
              <w:rPr>
                <w:color w:val="21272E"/>
              </w:rPr>
              <w:lastRenderedPageBreak/>
              <w:t>массовой</w:t>
            </w:r>
            <w:r w:rsidRPr="008B7F78">
              <w:rPr>
                <w:color w:val="21272E"/>
                <w:spacing w:val="1"/>
              </w:rPr>
              <w:t xml:space="preserve"> </w:t>
            </w:r>
            <w:r w:rsidRPr="008B7F78">
              <w:rPr>
                <w:color w:val="21272E"/>
              </w:rPr>
              <w:t>информации,</w:t>
            </w:r>
            <w:r w:rsidRPr="008B7F78">
              <w:rPr>
                <w:color w:val="21272E"/>
                <w:spacing w:val="1"/>
              </w:rPr>
              <w:t xml:space="preserve"> </w:t>
            </w:r>
            <w:r w:rsidRPr="008B7F78">
              <w:rPr>
                <w:color w:val="21272E"/>
              </w:rPr>
              <w:t>научно-популярные</w:t>
            </w:r>
            <w:r w:rsidRPr="008B7F78">
              <w:rPr>
                <w:color w:val="21272E"/>
                <w:spacing w:val="1"/>
              </w:rPr>
              <w:t xml:space="preserve"> </w:t>
            </w:r>
            <w:r w:rsidRPr="008B7F78">
              <w:rPr>
                <w:color w:val="21272E"/>
              </w:rPr>
              <w:t>материалы);</w:t>
            </w:r>
            <w:r w:rsidRPr="008B7F78">
              <w:rPr>
                <w:color w:val="21272E"/>
                <w:spacing w:val="1"/>
              </w:rPr>
              <w:t xml:space="preserve"> </w:t>
            </w:r>
            <w:r w:rsidRPr="008B7F78">
              <w:rPr>
                <w:color w:val="21272E"/>
              </w:rPr>
              <w:t>интерпретировать</w:t>
            </w:r>
            <w:r w:rsidRPr="008B7F78">
              <w:rPr>
                <w:color w:val="21272E"/>
                <w:spacing w:val="1"/>
              </w:rPr>
              <w:t xml:space="preserve"> </w:t>
            </w:r>
            <w:r w:rsidRPr="008B7F78">
              <w:rPr>
                <w:color w:val="21272E"/>
              </w:rPr>
              <w:t>этические</w:t>
            </w:r>
            <w:r w:rsidRPr="008B7F78">
              <w:rPr>
                <w:color w:val="21272E"/>
                <w:spacing w:val="1"/>
              </w:rPr>
              <w:t xml:space="preserve"> </w:t>
            </w:r>
            <w:r w:rsidRPr="008B7F78">
              <w:rPr>
                <w:color w:val="21272E"/>
              </w:rPr>
              <w:t>аспекты</w:t>
            </w:r>
            <w:r w:rsidRPr="008B7F78">
              <w:rPr>
                <w:color w:val="21272E"/>
                <w:spacing w:val="1"/>
              </w:rPr>
              <w:t xml:space="preserve"> </w:t>
            </w:r>
            <w:r w:rsidRPr="008B7F78">
              <w:rPr>
                <w:color w:val="21272E"/>
              </w:rPr>
              <w:t>современных</w:t>
            </w:r>
            <w:r w:rsidRPr="008B7F78">
              <w:rPr>
                <w:color w:val="21272E"/>
                <w:spacing w:val="1"/>
              </w:rPr>
              <w:t xml:space="preserve"> </w:t>
            </w:r>
            <w:r w:rsidRPr="008B7F78">
              <w:rPr>
                <w:color w:val="21272E"/>
              </w:rPr>
              <w:t>исследований</w:t>
            </w:r>
            <w:r w:rsidRPr="008B7F78">
              <w:rPr>
                <w:color w:val="21272E"/>
                <w:spacing w:val="1"/>
              </w:rPr>
              <w:t xml:space="preserve"> </w:t>
            </w:r>
            <w:r w:rsidRPr="008B7F78">
              <w:rPr>
                <w:color w:val="21272E"/>
              </w:rPr>
              <w:t>в</w:t>
            </w:r>
            <w:r w:rsidRPr="008B7F78">
              <w:rPr>
                <w:color w:val="21272E"/>
                <w:spacing w:val="1"/>
              </w:rPr>
              <w:t xml:space="preserve"> </w:t>
            </w:r>
            <w:r w:rsidRPr="008B7F78">
              <w:rPr>
                <w:color w:val="21272E"/>
              </w:rPr>
              <w:t>биологии,</w:t>
            </w:r>
            <w:r w:rsidRPr="008B7F78">
              <w:rPr>
                <w:color w:val="21272E"/>
                <w:spacing w:val="1"/>
              </w:rPr>
              <w:t xml:space="preserve"> </w:t>
            </w:r>
            <w:r w:rsidRPr="008B7F78">
              <w:rPr>
                <w:color w:val="21272E"/>
              </w:rPr>
              <w:t>медицине,</w:t>
            </w:r>
            <w:r w:rsidRPr="008B7F78">
              <w:rPr>
                <w:color w:val="21272E"/>
                <w:spacing w:val="1"/>
              </w:rPr>
              <w:t xml:space="preserve"> </w:t>
            </w:r>
            <w:r w:rsidRPr="008B7F78">
              <w:rPr>
                <w:color w:val="21272E"/>
              </w:rPr>
              <w:t>биотехнологии; рассматривать глобальные экологические</w:t>
            </w:r>
            <w:r w:rsidRPr="008B7F78">
              <w:rPr>
                <w:color w:val="21272E"/>
                <w:spacing w:val="1"/>
              </w:rPr>
              <w:t xml:space="preserve"> </w:t>
            </w:r>
            <w:r w:rsidRPr="008B7F78">
              <w:rPr>
                <w:color w:val="21272E"/>
              </w:rPr>
              <w:t>проблемы современности, формировать по отношению к</w:t>
            </w:r>
            <w:r w:rsidRPr="008B7F78">
              <w:rPr>
                <w:color w:val="21272E"/>
                <w:spacing w:val="1"/>
              </w:rPr>
              <w:t xml:space="preserve"> </w:t>
            </w:r>
            <w:r w:rsidRPr="008B7F78">
              <w:rPr>
                <w:color w:val="21272E"/>
              </w:rPr>
              <w:t>ним</w:t>
            </w:r>
            <w:r w:rsidRPr="008B7F78">
              <w:rPr>
                <w:color w:val="21272E"/>
                <w:spacing w:val="2"/>
              </w:rPr>
              <w:t xml:space="preserve"> </w:t>
            </w:r>
            <w:r w:rsidRPr="008B7F78">
              <w:rPr>
                <w:color w:val="21272E"/>
              </w:rPr>
              <w:t>собственную позицию;</w:t>
            </w:r>
          </w:p>
          <w:p w:rsidR="004E58AD" w:rsidRDefault="005E49CA" w:rsidP="00AE1E3F">
            <w:pPr>
              <w:pStyle w:val="TableParagraph"/>
              <w:tabs>
                <w:tab w:val="left" w:pos="1395"/>
                <w:tab w:val="left" w:pos="1961"/>
                <w:tab w:val="left" w:pos="3750"/>
                <w:tab w:val="left" w:pos="5141"/>
              </w:tabs>
              <w:spacing w:before="1"/>
              <w:ind w:left="115"/>
              <w:rPr>
                <w:sz w:val="24"/>
              </w:rPr>
            </w:pPr>
            <w:r>
              <w:rPr>
                <w:color w:val="21272E"/>
              </w:rPr>
              <w:t>11</w:t>
            </w:r>
            <w:r w:rsidR="00AE1E3F" w:rsidRPr="008B7F78">
              <w:rPr>
                <w:color w:val="21272E"/>
              </w:rPr>
              <w:t>)сформированность</w:t>
            </w:r>
            <w:r w:rsidR="00AE1E3F" w:rsidRPr="008B7F78">
              <w:rPr>
                <w:color w:val="21272E"/>
                <w:spacing w:val="1"/>
              </w:rPr>
              <w:t xml:space="preserve"> </w:t>
            </w:r>
            <w:r w:rsidR="00AE1E3F" w:rsidRPr="008B7F78">
              <w:rPr>
                <w:color w:val="21272E"/>
              </w:rPr>
              <w:t>умений</w:t>
            </w:r>
            <w:r w:rsidR="00AE1E3F" w:rsidRPr="008B7F78">
              <w:rPr>
                <w:color w:val="21272E"/>
                <w:spacing w:val="1"/>
              </w:rPr>
              <w:t xml:space="preserve"> </w:t>
            </w:r>
            <w:r w:rsidR="00AE1E3F" w:rsidRPr="008B7F78">
              <w:rPr>
                <w:color w:val="21272E"/>
              </w:rPr>
              <w:t>создавать</w:t>
            </w:r>
            <w:r w:rsidR="00AE1E3F" w:rsidRPr="008B7F78">
              <w:rPr>
                <w:color w:val="21272E"/>
                <w:spacing w:val="1"/>
              </w:rPr>
              <w:t xml:space="preserve"> </w:t>
            </w:r>
            <w:r w:rsidR="00AE1E3F" w:rsidRPr="008B7F78">
              <w:rPr>
                <w:color w:val="21272E"/>
              </w:rPr>
              <w:t>собственные</w:t>
            </w:r>
            <w:r w:rsidR="00AE1E3F" w:rsidRPr="008B7F78">
              <w:rPr>
                <w:color w:val="21272E"/>
                <w:spacing w:val="1"/>
              </w:rPr>
              <w:t xml:space="preserve"> </w:t>
            </w:r>
            <w:r w:rsidR="00AE1E3F" w:rsidRPr="008B7F78">
              <w:rPr>
                <w:color w:val="21272E"/>
              </w:rPr>
              <w:t>письменные</w:t>
            </w:r>
            <w:r w:rsidR="00AE1E3F" w:rsidRPr="008B7F78">
              <w:rPr>
                <w:color w:val="21272E"/>
                <w:spacing w:val="1"/>
              </w:rPr>
              <w:t xml:space="preserve"> </w:t>
            </w:r>
            <w:r w:rsidR="00AE1E3F" w:rsidRPr="008B7F78">
              <w:rPr>
                <w:color w:val="21272E"/>
              </w:rPr>
              <w:t>и</w:t>
            </w:r>
            <w:r w:rsidR="00AE1E3F" w:rsidRPr="008B7F78">
              <w:rPr>
                <w:color w:val="21272E"/>
                <w:spacing w:val="1"/>
              </w:rPr>
              <w:t xml:space="preserve"> </w:t>
            </w:r>
            <w:r w:rsidR="00AE1E3F" w:rsidRPr="008B7F78">
              <w:rPr>
                <w:color w:val="21272E"/>
              </w:rPr>
              <w:t>устные</w:t>
            </w:r>
            <w:r w:rsidR="00AE1E3F" w:rsidRPr="008B7F78">
              <w:rPr>
                <w:color w:val="21272E"/>
                <w:spacing w:val="1"/>
              </w:rPr>
              <w:t xml:space="preserve"> </w:t>
            </w:r>
            <w:r w:rsidR="00AE1E3F" w:rsidRPr="008B7F78">
              <w:rPr>
                <w:color w:val="21272E"/>
              </w:rPr>
              <w:t>сообщения</w:t>
            </w:r>
            <w:r w:rsidR="00AE1E3F" w:rsidRPr="008B7F78">
              <w:rPr>
                <w:color w:val="21272E"/>
                <w:spacing w:val="1"/>
              </w:rPr>
              <w:t xml:space="preserve"> </w:t>
            </w:r>
            <w:r w:rsidR="00AE1E3F" w:rsidRPr="008B7F78">
              <w:rPr>
                <w:color w:val="21272E"/>
              </w:rPr>
              <w:t>на</w:t>
            </w:r>
            <w:r w:rsidR="00AE1E3F" w:rsidRPr="008B7F78">
              <w:rPr>
                <w:color w:val="21272E"/>
                <w:spacing w:val="61"/>
              </w:rPr>
              <w:t xml:space="preserve"> </w:t>
            </w:r>
            <w:r w:rsidR="00AE1E3F" w:rsidRPr="008B7F78">
              <w:rPr>
                <w:color w:val="21272E"/>
              </w:rPr>
              <w:t>основе</w:t>
            </w:r>
            <w:r w:rsidR="00AE1E3F" w:rsidRPr="008B7F78">
              <w:rPr>
                <w:color w:val="21272E"/>
                <w:spacing w:val="1"/>
              </w:rPr>
              <w:t xml:space="preserve"> </w:t>
            </w:r>
            <w:r w:rsidR="00AE1E3F" w:rsidRPr="008B7F78">
              <w:rPr>
                <w:color w:val="21272E"/>
              </w:rPr>
              <w:t>биологической</w:t>
            </w:r>
            <w:r w:rsidR="00AE1E3F" w:rsidRPr="008B7F78">
              <w:rPr>
                <w:color w:val="21272E"/>
                <w:spacing w:val="1"/>
              </w:rPr>
              <w:t xml:space="preserve"> </w:t>
            </w:r>
            <w:r w:rsidR="00AE1E3F" w:rsidRPr="008B7F78">
              <w:rPr>
                <w:color w:val="21272E"/>
              </w:rPr>
              <w:t>информации</w:t>
            </w:r>
            <w:r w:rsidR="00AE1E3F" w:rsidRPr="008B7F78">
              <w:rPr>
                <w:color w:val="21272E"/>
                <w:spacing w:val="1"/>
              </w:rPr>
              <w:t xml:space="preserve"> </w:t>
            </w:r>
            <w:r w:rsidR="00AE1E3F" w:rsidRPr="008B7F78">
              <w:rPr>
                <w:color w:val="21272E"/>
              </w:rPr>
              <w:t>из</w:t>
            </w:r>
            <w:r w:rsidR="00AE1E3F" w:rsidRPr="008B7F78">
              <w:rPr>
                <w:color w:val="21272E"/>
                <w:spacing w:val="1"/>
              </w:rPr>
              <w:t xml:space="preserve"> </w:t>
            </w:r>
            <w:r w:rsidR="00AE1E3F" w:rsidRPr="008B7F78">
              <w:rPr>
                <w:color w:val="21272E"/>
              </w:rPr>
              <w:t>нескольких</w:t>
            </w:r>
            <w:r w:rsidR="00AE1E3F" w:rsidRPr="008B7F78">
              <w:rPr>
                <w:color w:val="21272E"/>
                <w:spacing w:val="1"/>
              </w:rPr>
              <w:t xml:space="preserve"> </w:t>
            </w:r>
            <w:r w:rsidR="00AE1E3F" w:rsidRPr="008B7F78">
              <w:rPr>
                <w:color w:val="21272E"/>
              </w:rPr>
              <w:t>источников,</w:t>
            </w:r>
            <w:r w:rsidR="00AE1E3F" w:rsidRPr="008B7F78">
              <w:rPr>
                <w:color w:val="21272E"/>
                <w:spacing w:val="1"/>
              </w:rPr>
              <w:t xml:space="preserve"> </w:t>
            </w:r>
            <w:r w:rsidR="00AE1E3F" w:rsidRPr="008B7F78">
              <w:rPr>
                <w:color w:val="21272E"/>
              </w:rPr>
              <w:t>грамотно использовать</w:t>
            </w:r>
            <w:r w:rsidR="00AE1E3F" w:rsidRPr="008B7F78">
              <w:rPr>
                <w:color w:val="21272E"/>
                <w:spacing w:val="-3"/>
              </w:rPr>
              <w:t xml:space="preserve"> </w:t>
            </w:r>
            <w:r w:rsidR="00AE1E3F" w:rsidRPr="008B7F78">
              <w:rPr>
                <w:color w:val="21272E"/>
              </w:rPr>
              <w:t>понятийный</w:t>
            </w:r>
            <w:r w:rsidR="00AE1E3F" w:rsidRPr="008B7F78">
              <w:rPr>
                <w:color w:val="21272E"/>
                <w:spacing w:val="2"/>
              </w:rPr>
              <w:t xml:space="preserve"> </w:t>
            </w:r>
            <w:r w:rsidR="00AE1E3F" w:rsidRPr="008B7F78">
              <w:rPr>
                <w:color w:val="21272E"/>
              </w:rPr>
              <w:t>аппарат</w:t>
            </w:r>
            <w:r w:rsidR="00AE1E3F" w:rsidRPr="008B7F78">
              <w:rPr>
                <w:color w:val="21272E"/>
                <w:spacing w:val="-4"/>
              </w:rPr>
              <w:t xml:space="preserve"> </w:t>
            </w:r>
            <w:r w:rsidR="00AE1E3F" w:rsidRPr="008B7F78">
              <w:rPr>
                <w:color w:val="21272E"/>
              </w:rPr>
              <w:t>биологии</w:t>
            </w:r>
          </w:p>
        </w:tc>
      </w:tr>
      <w:tr w:rsidR="004E58AD" w:rsidRPr="00F65BB9" w:rsidTr="00F65BB9">
        <w:tc>
          <w:tcPr>
            <w:tcW w:w="2668" w:type="dxa"/>
          </w:tcPr>
          <w:p w:rsidR="004E58AD" w:rsidRPr="00F65BB9" w:rsidRDefault="004E58AD" w:rsidP="00F65BB9">
            <w:pPr>
              <w:rPr>
                <w:rFonts w:eastAsia="Calibri"/>
              </w:rPr>
            </w:pPr>
            <w:r w:rsidRPr="00F65BB9">
              <w:rPr>
                <w:rFonts w:eastAsia="Calibri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4528" w:type="dxa"/>
          </w:tcPr>
          <w:p w:rsidR="004E58AD" w:rsidRPr="00F65BB9" w:rsidRDefault="004E58AD" w:rsidP="00F65BB9">
            <w:pPr>
              <w:shd w:val="clear" w:color="auto" w:fill="FFFFFF"/>
              <w:spacing w:line="270" w:lineRule="atLeast"/>
              <w:rPr>
                <w:b/>
                <w:lang w:eastAsia="ru-RU"/>
              </w:rPr>
            </w:pPr>
            <w:r w:rsidRPr="00F65BB9">
              <w:rPr>
                <w:b/>
                <w:lang w:eastAsia="ru-RU"/>
              </w:rPr>
              <w:t>В части гражданского воспитания:</w:t>
            </w:r>
          </w:p>
          <w:p w:rsidR="004E58AD" w:rsidRPr="00F65BB9" w:rsidRDefault="004E58AD" w:rsidP="00F65BB9">
            <w:pPr>
              <w:shd w:val="clear" w:color="auto" w:fill="FFFFFF"/>
              <w:spacing w:line="270" w:lineRule="atLeast"/>
              <w:rPr>
                <w:lang w:eastAsia="ru-RU"/>
              </w:rPr>
            </w:pPr>
            <w:r w:rsidRPr="00F65BB9">
              <w:rPr>
                <w:lang w:eastAsia="ru-RU"/>
              </w:rPr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</w:t>
            </w:r>
            <w:r w:rsidRPr="00F65BB9">
              <w:rPr>
                <w:lang w:eastAsia="ru-RU"/>
              </w:rPr>
              <w:lastRenderedPageBreak/>
              <w:t>юношеских организациях;</w:t>
            </w:r>
          </w:p>
          <w:p w:rsidR="004E58AD" w:rsidRPr="00F65BB9" w:rsidRDefault="004E58AD" w:rsidP="00F65BB9">
            <w:pPr>
              <w:shd w:val="clear" w:color="auto" w:fill="FFFFFF"/>
              <w:spacing w:line="270" w:lineRule="atLeast"/>
              <w:rPr>
                <w:lang w:eastAsia="ru-RU"/>
              </w:rPr>
            </w:pPr>
            <w:r w:rsidRPr="00F65BB9">
              <w:rPr>
                <w:lang w:eastAsia="ru-RU"/>
              </w:rPr>
              <w:t>умение взаимодействовать с социальными институтами в соответствии с их функциями и назначением;</w:t>
            </w:r>
          </w:p>
          <w:p w:rsidR="004E58AD" w:rsidRPr="00F65BB9" w:rsidRDefault="004E58AD" w:rsidP="00F65BB9">
            <w:pPr>
              <w:shd w:val="clear" w:color="auto" w:fill="FFFFFF"/>
              <w:spacing w:line="270" w:lineRule="atLeast"/>
              <w:rPr>
                <w:lang w:eastAsia="ru-RU"/>
              </w:rPr>
            </w:pPr>
            <w:r w:rsidRPr="00F65BB9">
              <w:rPr>
                <w:lang w:eastAsia="ru-RU"/>
              </w:rPr>
              <w:t>готовность к гуманитарной и волонтерской деятельности;</w:t>
            </w:r>
          </w:p>
          <w:p w:rsidR="004E58AD" w:rsidRPr="00F65BB9" w:rsidRDefault="004E58AD" w:rsidP="00F65BB9">
            <w:pPr>
              <w:rPr>
                <w:rFonts w:eastAsia="Calibri"/>
                <w:b/>
              </w:rPr>
            </w:pPr>
            <w:r w:rsidRPr="00F65BB9">
              <w:rPr>
                <w:rFonts w:eastAsia="Calibri"/>
                <w:b/>
              </w:rPr>
              <w:t>В части ценности научного познания:</w:t>
            </w:r>
          </w:p>
          <w:p w:rsidR="004E58AD" w:rsidRPr="00F65BB9" w:rsidRDefault="004E58AD" w:rsidP="00F65BB9">
            <w:pPr>
              <w:rPr>
                <w:rFonts w:eastAsia="Calibri"/>
              </w:rPr>
            </w:pPr>
            <w:r w:rsidRPr="00F65BB9">
              <w:rPr>
                <w:rFonts w:eastAsia="Calibri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</w:t>
            </w:r>
          </w:p>
        </w:tc>
        <w:tc>
          <w:tcPr>
            <w:tcW w:w="3827" w:type="dxa"/>
          </w:tcPr>
          <w:p w:rsidR="004E58AD" w:rsidRPr="00F65BB9" w:rsidRDefault="004E58AD" w:rsidP="00F65BB9">
            <w:pPr>
              <w:rPr>
                <w:rFonts w:eastAsia="Calibri"/>
                <w:b/>
              </w:rPr>
            </w:pPr>
            <w:r w:rsidRPr="00F65BB9">
              <w:rPr>
                <w:rFonts w:eastAsia="Calibri"/>
                <w:b/>
              </w:rPr>
              <w:lastRenderedPageBreak/>
              <w:t>Овладение универсальными коммуникативными действиями:</w:t>
            </w:r>
          </w:p>
          <w:p w:rsidR="004E58AD" w:rsidRPr="00F65BB9" w:rsidRDefault="004E58AD" w:rsidP="00F65BB9">
            <w:pPr>
              <w:rPr>
                <w:rFonts w:eastAsia="Calibri"/>
                <w:i/>
              </w:rPr>
            </w:pPr>
            <w:r w:rsidRPr="00F65BB9">
              <w:rPr>
                <w:rFonts w:eastAsia="Calibri"/>
                <w:i/>
              </w:rPr>
              <w:t>а) общение:</w:t>
            </w:r>
          </w:p>
          <w:p w:rsidR="004E58AD" w:rsidRPr="00F65BB9" w:rsidRDefault="004E58AD" w:rsidP="00F65BB9">
            <w:pPr>
              <w:rPr>
                <w:rFonts w:eastAsia="Calibri"/>
              </w:rPr>
            </w:pPr>
            <w:r w:rsidRPr="00F65BB9">
              <w:rPr>
                <w:rFonts w:eastAsia="Calibri"/>
              </w:rPr>
              <w:t>осуществлять коммуникации во всех сферах жизни;</w:t>
            </w:r>
          </w:p>
          <w:p w:rsidR="004E58AD" w:rsidRPr="00F65BB9" w:rsidRDefault="004E58AD" w:rsidP="00F65BB9">
            <w:pPr>
              <w:rPr>
                <w:rFonts w:eastAsia="Calibri"/>
              </w:rPr>
            </w:pPr>
            <w:r w:rsidRPr="00F65BB9">
              <w:rPr>
                <w:rFonts w:eastAsia="Calibri"/>
              </w:rPr>
              <w:lastRenderedPageBreak/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4E58AD" w:rsidRPr="00F65BB9" w:rsidRDefault="004E58AD" w:rsidP="00F65BB9">
            <w:pPr>
              <w:rPr>
                <w:rFonts w:eastAsia="Calibri"/>
              </w:rPr>
            </w:pPr>
            <w:r w:rsidRPr="00F65BB9">
              <w:rPr>
                <w:rFonts w:eastAsia="Calibri"/>
              </w:rPr>
              <w:t>владеть различными способами общения и взаимодействия;</w:t>
            </w:r>
          </w:p>
          <w:p w:rsidR="004E58AD" w:rsidRPr="00F65BB9" w:rsidRDefault="004E58AD" w:rsidP="00F65BB9">
            <w:pPr>
              <w:rPr>
                <w:rFonts w:eastAsia="Calibri"/>
              </w:rPr>
            </w:pPr>
            <w:r w:rsidRPr="00F65BB9">
              <w:rPr>
                <w:rFonts w:eastAsia="Calibri"/>
              </w:rPr>
              <w:t>аргументированно вести диалог, уметь смягчать конфликтные ситуации;</w:t>
            </w:r>
          </w:p>
          <w:p w:rsidR="004E58AD" w:rsidRPr="00F65BB9" w:rsidRDefault="004E58AD" w:rsidP="00F65BB9">
            <w:pPr>
              <w:rPr>
                <w:rFonts w:eastAsia="Calibri"/>
              </w:rPr>
            </w:pPr>
            <w:r w:rsidRPr="00F65BB9">
              <w:rPr>
                <w:rFonts w:eastAsia="Calibri"/>
              </w:rPr>
              <w:t>развернуто и логично излагать свою точку зрения с использованием языковых средств;</w:t>
            </w:r>
          </w:p>
          <w:p w:rsidR="004E58AD" w:rsidRPr="00F65BB9" w:rsidRDefault="004E58AD" w:rsidP="00F65BB9">
            <w:pPr>
              <w:rPr>
                <w:rFonts w:eastAsia="Calibri"/>
                <w:i/>
              </w:rPr>
            </w:pPr>
            <w:r w:rsidRPr="00F65BB9">
              <w:rPr>
                <w:rFonts w:eastAsia="Calibri"/>
                <w:i/>
              </w:rPr>
              <w:t>б) совместная деятельность:</w:t>
            </w:r>
          </w:p>
          <w:p w:rsidR="004E58AD" w:rsidRPr="00F65BB9" w:rsidRDefault="004E58AD" w:rsidP="00F65BB9">
            <w:pPr>
              <w:rPr>
                <w:rFonts w:eastAsia="Calibri"/>
              </w:rPr>
            </w:pPr>
            <w:r w:rsidRPr="00F65BB9">
              <w:rPr>
                <w:rFonts w:eastAsia="Calibri"/>
              </w:rPr>
              <w:t>понимать и использовать преимущества командной и индивидуальной работы;</w:t>
            </w:r>
          </w:p>
          <w:p w:rsidR="004E58AD" w:rsidRPr="00F65BB9" w:rsidRDefault="004E58AD" w:rsidP="00F65BB9">
            <w:pPr>
              <w:rPr>
                <w:rFonts w:eastAsia="Calibri"/>
              </w:rPr>
            </w:pPr>
            <w:r w:rsidRPr="00F65BB9">
              <w:rPr>
                <w:rFonts w:eastAsia="Calibri"/>
              </w:rPr>
              <w:t>выбирать тематику и методы совместных действий с учетом общих интересов и возможностей каждого члена коллектива;</w:t>
            </w:r>
          </w:p>
          <w:p w:rsidR="004E58AD" w:rsidRPr="00F65BB9" w:rsidRDefault="004E58AD" w:rsidP="00F65BB9">
            <w:pPr>
              <w:rPr>
                <w:rFonts w:eastAsia="Calibri"/>
              </w:rPr>
            </w:pPr>
            <w:r w:rsidRPr="00F65BB9">
              <w:rPr>
                <w:rFonts w:eastAsia="Calibri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участников, обсуждать результаты совместной: работы;</w:t>
            </w:r>
          </w:p>
          <w:p w:rsidR="004E58AD" w:rsidRPr="00F65BB9" w:rsidRDefault="004E58AD" w:rsidP="00F65BB9">
            <w:pPr>
              <w:rPr>
                <w:rFonts w:eastAsia="Calibri"/>
              </w:rPr>
            </w:pPr>
            <w:r w:rsidRPr="00F65BB9">
              <w:rPr>
                <w:rFonts w:eastAsia="Calibri"/>
              </w:rPr>
              <w:t>оценивать качество своего вклада и каждого участника команды в общий результат по разработанным критериям;</w:t>
            </w:r>
          </w:p>
          <w:p w:rsidR="004E58AD" w:rsidRPr="00F65BB9" w:rsidRDefault="004E58AD" w:rsidP="00F65BB9">
            <w:pPr>
              <w:rPr>
                <w:rFonts w:eastAsia="Calibri"/>
              </w:rPr>
            </w:pPr>
            <w:r w:rsidRPr="00F65BB9">
              <w:rPr>
                <w:rFonts w:eastAsia="Calibri"/>
              </w:rPr>
              <w:t>предлагать новые проекты, оценивать идеи с позиции новизны, оригинальности, практической значимости;</w:t>
            </w:r>
          </w:p>
          <w:p w:rsidR="004E58AD" w:rsidRPr="00F65BB9" w:rsidRDefault="004E58AD" w:rsidP="00F65BB9">
            <w:pPr>
              <w:rPr>
                <w:rFonts w:eastAsia="Calibri"/>
              </w:rPr>
            </w:pPr>
            <w:r w:rsidRPr="00F65BB9">
              <w:rPr>
                <w:rFonts w:eastAsia="Calibri"/>
              </w:rPr>
              <w:t xml:space="preserve">координировать и выполнять работу в условиях реального, виртуального и </w:t>
            </w:r>
            <w:r w:rsidRPr="00F65BB9">
              <w:rPr>
                <w:rFonts w:eastAsia="Calibri"/>
              </w:rPr>
              <w:lastRenderedPageBreak/>
              <w:t>комбинированного взаимодействия;</w:t>
            </w:r>
          </w:p>
          <w:p w:rsidR="004E58AD" w:rsidRPr="00F65BB9" w:rsidRDefault="004E58AD" w:rsidP="00F65BB9">
            <w:pPr>
              <w:rPr>
                <w:rFonts w:eastAsia="Calibri"/>
              </w:rPr>
            </w:pPr>
            <w:r w:rsidRPr="00F65BB9">
              <w:rPr>
                <w:rFonts w:eastAsia="Calibri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  <w:p w:rsidR="004E58AD" w:rsidRPr="00F65BB9" w:rsidRDefault="004E58AD" w:rsidP="00F65BB9">
            <w:pPr>
              <w:rPr>
                <w:rFonts w:eastAsia="Calibri"/>
                <w:b/>
              </w:rPr>
            </w:pPr>
            <w:r w:rsidRPr="00F65BB9">
              <w:rPr>
                <w:rFonts w:eastAsia="Calibri"/>
                <w:b/>
              </w:rPr>
              <w:t>Овладение универсальными регулятивными действиями:</w:t>
            </w:r>
          </w:p>
          <w:p w:rsidR="004E58AD" w:rsidRPr="00F65BB9" w:rsidRDefault="004E58AD" w:rsidP="00F65BB9">
            <w:pPr>
              <w:rPr>
                <w:rFonts w:eastAsia="Calibri"/>
                <w:i/>
              </w:rPr>
            </w:pPr>
            <w:r w:rsidRPr="00F65BB9">
              <w:rPr>
                <w:rFonts w:eastAsia="Calibri"/>
                <w:i/>
              </w:rPr>
              <w:t>г) принятие себя и других людей:</w:t>
            </w:r>
          </w:p>
          <w:p w:rsidR="004E58AD" w:rsidRPr="00F65BB9" w:rsidRDefault="004E58AD" w:rsidP="00F65BB9">
            <w:pPr>
              <w:rPr>
                <w:rFonts w:eastAsia="Calibri"/>
              </w:rPr>
            </w:pPr>
            <w:r w:rsidRPr="00F65BB9">
              <w:rPr>
                <w:rFonts w:eastAsia="Calibri"/>
              </w:rPr>
              <w:t>принимать себя, понимая свои недостатки и достоинства;</w:t>
            </w:r>
          </w:p>
          <w:p w:rsidR="004E58AD" w:rsidRPr="00F65BB9" w:rsidRDefault="004E58AD" w:rsidP="00F65BB9">
            <w:pPr>
              <w:rPr>
                <w:rFonts w:eastAsia="Calibri"/>
              </w:rPr>
            </w:pPr>
            <w:r w:rsidRPr="00F65BB9">
              <w:rPr>
                <w:rFonts w:eastAsia="Calibri"/>
              </w:rPr>
              <w:t>принимать мотивы и аргументы других людей при анализе результатов деятельности;</w:t>
            </w:r>
          </w:p>
          <w:p w:rsidR="004E58AD" w:rsidRPr="00F65BB9" w:rsidRDefault="004E58AD" w:rsidP="00F65BB9">
            <w:pPr>
              <w:rPr>
                <w:rFonts w:eastAsia="Calibri"/>
              </w:rPr>
            </w:pPr>
            <w:r w:rsidRPr="00F65BB9">
              <w:rPr>
                <w:rFonts w:eastAsia="Calibri"/>
              </w:rPr>
              <w:t>признавать свое право и право других людей на ошибки;</w:t>
            </w:r>
          </w:p>
          <w:p w:rsidR="004E58AD" w:rsidRPr="00F65BB9" w:rsidRDefault="004E58AD" w:rsidP="00F65BB9">
            <w:pPr>
              <w:rPr>
                <w:rFonts w:eastAsia="Calibri"/>
                <w:b/>
              </w:rPr>
            </w:pPr>
            <w:r w:rsidRPr="00F65BB9">
              <w:rPr>
                <w:rFonts w:eastAsia="Calibri"/>
              </w:rPr>
              <w:t>развивать способность понимать мир с позиции другого человека.</w:t>
            </w:r>
          </w:p>
        </w:tc>
        <w:tc>
          <w:tcPr>
            <w:tcW w:w="4394" w:type="dxa"/>
          </w:tcPr>
          <w:p w:rsidR="004E58AD" w:rsidRPr="00AE1E3F" w:rsidRDefault="00AE1E3F" w:rsidP="004E58AD">
            <w:pPr>
              <w:pStyle w:val="TableParagraph"/>
              <w:tabs>
                <w:tab w:val="left" w:pos="2318"/>
                <w:tab w:val="left" w:pos="3815"/>
                <w:tab w:val="left" w:pos="4899"/>
              </w:tabs>
              <w:spacing w:before="17"/>
              <w:ind w:left="115"/>
            </w:pPr>
            <w:r w:rsidRPr="00AE1E3F">
              <w:rPr>
                <w:color w:val="21272E"/>
              </w:rPr>
              <w:lastRenderedPageBreak/>
              <w:t>приобретение</w:t>
            </w:r>
            <w:r w:rsidRPr="00AE1E3F">
              <w:rPr>
                <w:color w:val="21272E"/>
                <w:spacing w:val="1"/>
              </w:rPr>
              <w:t xml:space="preserve"> </w:t>
            </w:r>
            <w:r w:rsidRPr="00AE1E3F">
              <w:rPr>
                <w:color w:val="21272E"/>
              </w:rPr>
              <w:t>опыта</w:t>
            </w:r>
            <w:r w:rsidRPr="00AE1E3F">
              <w:rPr>
                <w:color w:val="21272E"/>
                <w:spacing w:val="1"/>
              </w:rPr>
              <w:t xml:space="preserve"> </w:t>
            </w:r>
            <w:r w:rsidRPr="00AE1E3F">
              <w:rPr>
                <w:color w:val="21272E"/>
              </w:rPr>
              <w:t>применения</w:t>
            </w:r>
            <w:r w:rsidRPr="00AE1E3F">
              <w:rPr>
                <w:color w:val="21272E"/>
                <w:spacing w:val="1"/>
              </w:rPr>
              <w:t xml:space="preserve"> </w:t>
            </w:r>
            <w:r w:rsidRPr="00AE1E3F">
              <w:rPr>
                <w:color w:val="21272E"/>
              </w:rPr>
              <w:t>основных</w:t>
            </w:r>
            <w:r w:rsidRPr="00AE1E3F">
              <w:rPr>
                <w:color w:val="21272E"/>
                <w:spacing w:val="1"/>
              </w:rPr>
              <w:t xml:space="preserve"> </w:t>
            </w:r>
            <w:r w:rsidRPr="00AE1E3F">
              <w:rPr>
                <w:color w:val="21272E"/>
              </w:rPr>
              <w:t>методов</w:t>
            </w:r>
            <w:r w:rsidRPr="00AE1E3F">
              <w:rPr>
                <w:color w:val="21272E"/>
                <w:spacing w:val="1"/>
              </w:rPr>
              <w:t xml:space="preserve"> </w:t>
            </w:r>
            <w:r w:rsidRPr="00AE1E3F">
              <w:rPr>
                <w:color w:val="21272E"/>
              </w:rPr>
              <w:t>научного</w:t>
            </w:r>
            <w:r w:rsidRPr="00AE1E3F">
              <w:rPr>
                <w:color w:val="21272E"/>
                <w:spacing w:val="1"/>
              </w:rPr>
              <w:t xml:space="preserve"> </w:t>
            </w:r>
            <w:r w:rsidRPr="00AE1E3F">
              <w:rPr>
                <w:color w:val="21272E"/>
              </w:rPr>
              <w:t>познания,</w:t>
            </w:r>
            <w:r w:rsidRPr="00AE1E3F">
              <w:rPr>
                <w:color w:val="21272E"/>
                <w:spacing w:val="1"/>
              </w:rPr>
              <w:t xml:space="preserve"> </w:t>
            </w:r>
            <w:r w:rsidRPr="00AE1E3F">
              <w:rPr>
                <w:color w:val="21272E"/>
              </w:rPr>
              <w:t>используемых</w:t>
            </w:r>
            <w:r w:rsidRPr="00AE1E3F">
              <w:rPr>
                <w:color w:val="21272E"/>
                <w:spacing w:val="1"/>
              </w:rPr>
              <w:t xml:space="preserve"> </w:t>
            </w:r>
            <w:r w:rsidRPr="00AE1E3F">
              <w:rPr>
                <w:color w:val="21272E"/>
              </w:rPr>
              <w:t>в</w:t>
            </w:r>
            <w:r w:rsidRPr="00AE1E3F">
              <w:rPr>
                <w:color w:val="21272E"/>
                <w:spacing w:val="1"/>
              </w:rPr>
              <w:t xml:space="preserve"> </w:t>
            </w:r>
            <w:r w:rsidRPr="00AE1E3F">
              <w:rPr>
                <w:color w:val="21272E"/>
              </w:rPr>
              <w:t>биологии:</w:t>
            </w:r>
            <w:r w:rsidRPr="00AE1E3F">
              <w:rPr>
                <w:color w:val="21272E"/>
                <w:spacing w:val="-57"/>
              </w:rPr>
              <w:t xml:space="preserve"> </w:t>
            </w:r>
            <w:r w:rsidRPr="00AE1E3F">
              <w:rPr>
                <w:color w:val="21272E"/>
              </w:rPr>
              <w:t>наблюдения</w:t>
            </w:r>
            <w:r w:rsidRPr="00AE1E3F">
              <w:rPr>
                <w:color w:val="21272E"/>
                <w:spacing w:val="1"/>
              </w:rPr>
              <w:t xml:space="preserve"> </w:t>
            </w:r>
            <w:r w:rsidRPr="00AE1E3F">
              <w:rPr>
                <w:color w:val="21272E"/>
              </w:rPr>
              <w:t>и</w:t>
            </w:r>
            <w:r w:rsidRPr="00AE1E3F">
              <w:rPr>
                <w:color w:val="21272E"/>
                <w:spacing w:val="1"/>
              </w:rPr>
              <w:t xml:space="preserve"> </w:t>
            </w:r>
            <w:r w:rsidRPr="00AE1E3F">
              <w:rPr>
                <w:color w:val="21272E"/>
              </w:rPr>
              <w:t>описания</w:t>
            </w:r>
            <w:r w:rsidRPr="00AE1E3F">
              <w:rPr>
                <w:color w:val="21272E"/>
                <w:spacing w:val="1"/>
              </w:rPr>
              <w:t xml:space="preserve"> </w:t>
            </w:r>
            <w:r w:rsidRPr="00AE1E3F">
              <w:rPr>
                <w:color w:val="21272E"/>
              </w:rPr>
              <w:t>живых</w:t>
            </w:r>
            <w:r w:rsidRPr="00AE1E3F">
              <w:rPr>
                <w:color w:val="21272E"/>
                <w:spacing w:val="1"/>
              </w:rPr>
              <w:t xml:space="preserve"> </w:t>
            </w:r>
            <w:r w:rsidRPr="00AE1E3F">
              <w:rPr>
                <w:color w:val="21272E"/>
              </w:rPr>
              <w:t>систем,</w:t>
            </w:r>
            <w:r w:rsidRPr="00AE1E3F">
              <w:rPr>
                <w:color w:val="21272E"/>
                <w:spacing w:val="1"/>
              </w:rPr>
              <w:t xml:space="preserve"> </w:t>
            </w:r>
            <w:r w:rsidRPr="00AE1E3F">
              <w:rPr>
                <w:color w:val="21272E"/>
              </w:rPr>
              <w:t>процессов</w:t>
            </w:r>
            <w:r w:rsidRPr="00AE1E3F">
              <w:rPr>
                <w:color w:val="21272E"/>
                <w:spacing w:val="1"/>
              </w:rPr>
              <w:t xml:space="preserve"> </w:t>
            </w:r>
            <w:r w:rsidRPr="00AE1E3F">
              <w:rPr>
                <w:color w:val="21272E"/>
              </w:rPr>
              <w:t>и</w:t>
            </w:r>
            <w:r w:rsidRPr="00AE1E3F">
              <w:rPr>
                <w:color w:val="21272E"/>
                <w:spacing w:val="1"/>
              </w:rPr>
              <w:t xml:space="preserve"> </w:t>
            </w:r>
            <w:r w:rsidRPr="00AE1E3F">
              <w:rPr>
                <w:color w:val="21272E"/>
              </w:rPr>
              <w:t>явлений;</w:t>
            </w:r>
            <w:r w:rsidRPr="00AE1E3F">
              <w:rPr>
                <w:color w:val="21272E"/>
                <w:spacing w:val="1"/>
              </w:rPr>
              <w:t xml:space="preserve"> </w:t>
            </w:r>
            <w:r w:rsidRPr="00AE1E3F">
              <w:rPr>
                <w:color w:val="21272E"/>
              </w:rPr>
              <w:t>организации</w:t>
            </w:r>
            <w:r w:rsidRPr="00AE1E3F">
              <w:rPr>
                <w:color w:val="21272E"/>
                <w:spacing w:val="1"/>
              </w:rPr>
              <w:t xml:space="preserve"> </w:t>
            </w:r>
            <w:r w:rsidRPr="00AE1E3F">
              <w:rPr>
                <w:color w:val="21272E"/>
              </w:rPr>
              <w:t>и</w:t>
            </w:r>
            <w:r w:rsidRPr="00AE1E3F">
              <w:rPr>
                <w:color w:val="21272E"/>
                <w:spacing w:val="1"/>
              </w:rPr>
              <w:t xml:space="preserve"> </w:t>
            </w:r>
            <w:r w:rsidRPr="00AE1E3F">
              <w:rPr>
                <w:color w:val="21272E"/>
              </w:rPr>
              <w:t>проведения</w:t>
            </w:r>
            <w:r w:rsidRPr="00AE1E3F">
              <w:rPr>
                <w:color w:val="21272E"/>
                <w:spacing w:val="1"/>
              </w:rPr>
              <w:t xml:space="preserve"> </w:t>
            </w:r>
            <w:r w:rsidRPr="00AE1E3F">
              <w:rPr>
                <w:color w:val="21272E"/>
              </w:rPr>
              <w:t>биологического</w:t>
            </w:r>
            <w:r w:rsidRPr="00AE1E3F">
              <w:rPr>
                <w:color w:val="21272E"/>
                <w:spacing w:val="1"/>
              </w:rPr>
              <w:t xml:space="preserve"> </w:t>
            </w:r>
            <w:r w:rsidRPr="00AE1E3F">
              <w:rPr>
                <w:color w:val="21272E"/>
              </w:rPr>
              <w:t>эксперимента,</w:t>
            </w:r>
            <w:r w:rsidRPr="00AE1E3F">
              <w:rPr>
                <w:color w:val="21272E"/>
                <w:spacing w:val="1"/>
              </w:rPr>
              <w:t xml:space="preserve"> </w:t>
            </w:r>
            <w:r w:rsidRPr="00AE1E3F">
              <w:rPr>
                <w:color w:val="21272E"/>
              </w:rPr>
              <w:t>выдвижения</w:t>
            </w:r>
            <w:r w:rsidRPr="00AE1E3F">
              <w:rPr>
                <w:color w:val="21272E"/>
                <w:spacing w:val="1"/>
              </w:rPr>
              <w:t xml:space="preserve"> </w:t>
            </w:r>
            <w:r w:rsidRPr="00AE1E3F">
              <w:rPr>
                <w:color w:val="21272E"/>
              </w:rPr>
              <w:t>гипотез,</w:t>
            </w:r>
            <w:r w:rsidRPr="00AE1E3F">
              <w:rPr>
                <w:color w:val="21272E"/>
                <w:spacing w:val="1"/>
              </w:rPr>
              <w:t xml:space="preserve"> </w:t>
            </w:r>
            <w:r w:rsidRPr="00AE1E3F">
              <w:rPr>
                <w:color w:val="21272E"/>
              </w:rPr>
              <w:t>выявления</w:t>
            </w:r>
            <w:r w:rsidRPr="00AE1E3F">
              <w:rPr>
                <w:color w:val="21272E"/>
                <w:spacing w:val="1"/>
              </w:rPr>
              <w:t xml:space="preserve"> </w:t>
            </w:r>
            <w:r w:rsidRPr="00AE1E3F">
              <w:rPr>
                <w:color w:val="21272E"/>
              </w:rPr>
              <w:t>зависимости</w:t>
            </w:r>
            <w:r w:rsidRPr="00AE1E3F">
              <w:rPr>
                <w:color w:val="21272E"/>
                <w:spacing w:val="1"/>
              </w:rPr>
              <w:t xml:space="preserve"> </w:t>
            </w:r>
            <w:r w:rsidRPr="00AE1E3F">
              <w:rPr>
                <w:color w:val="21272E"/>
              </w:rPr>
              <w:t>между</w:t>
            </w:r>
            <w:r w:rsidRPr="00AE1E3F">
              <w:rPr>
                <w:color w:val="21272E"/>
                <w:spacing w:val="1"/>
              </w:rPr>
              <w:t xml:space="preserve"> </w:t>
            </w:r>
            <w:r w:rsidRPr="00AE1E3F">
              <w:rPr>
                <w:color w:val="21272E"/>
              </w:rPr>
              <w:t>исследуемыми</w:t>
            </w:r>
            <w:r w:rsidRPr="00AE1E3F">
              <w:rPr>
                <w:color w:val="21272E"/>
                <w:spacing w:val="1"/>
              </w:rPr>
              <w:t xml:space="preserve"> </w:t>
            </w:r>
            <w:r w:rsidRPr="00AE1E3F">
              <w:rPr>
                <w:color w:val="21272E"/>
              </w:rPr>
              <w:t>величинами,</w:t>
            </w:r>
            <w:r w:rsidRPr="00AE1E3F">
              <w:rPr>
                <w:color w:val="21272E"/>
                <w:spacing w:val="1"/>
              </w:rPr>
              <w:t xml:space="preserve"> </w:t>
            </w:r>
            <w:r w:rsidRPr="00AE1E3F">
              <w:rPr>
                <w:color w:val="21272E"/>
              </w:rPr>
              <w:t>объяснения</w:t>
            </w:r>
            <w:r w:rsidRPr="00AE1E3F">
              <w:rPr>
                <w:color w:val="21272E"/>
                <w:spacing w:val="1"/>
              </w:rPr>
              <w:t xml:space="preserve"> </w:t>
            </w:r>
            <w:r w:rsidRPr="00AE1E3F">
              <w:rPr>
                <w:color w:val="21272E"/>
              </w:rPr>
              <w:t>полученных</w:t>
            </w:r>
            <w:r w:rsidRPr="00AE1E3F">
              <w:rPr>
                <w:color w:val="21272E"/>
                <w:spacing w:val="1"/>
              </w:rPr>
              <w:t xml:space="preserve"> </w:t>
            </w:r>
            <w:r w:rsidRPr="00AE1E3F">
              <w:rPr>
                <w:color w:val="21272E"/>
              </w:rPr>
              <w:t>результатов</w:t>
            </w:r>
            <w:r w:rsidRPr="00AE1E3F">
              <w:rPr>
                <w:color w:val="21272E"/>
                <w:spacing w:val="1"/>
              </w:rPr>
              <w:t xml:space="preserve"> </w:t>
            </w:r>
            <w:r w:rsidRPr="00AE1E3F">
              <w:rPr>
                <w:color w:val="21272E"/>
              </w:rPr>
              <w:t>и</w:t>
            </w:r>
            <w:r w:rsidRPr="00AE1E3F">
              <w:rPr>
                <w:color w:val="21272E"/>
                <w:spacing w:val="1"/>
              </w:rPr>
              <w:t xml:space="preserve"> </w:t>
            </w:r>
            <w:r w:rsidRPr="00AE1E3F">
              <w:rPr>
                <w:color w:val="21272E"/>
              </w:rPr>
              <w:t>формулирования</w:t>
            </w:r>
            <w:r w:rsidRPr="00AE1E3F">
              <w:rPr>
                <w:color w:val="21272E"/>
                <w:spacing w:val="-57"/>
              </w:rPr>
              <w:t xml:space="preserve"> </w:t>
            </w:r>
            <w:r w:rsidRPr="00AE1E3F">
              <w:rPr>
                <w:color w:val="21272E"/>
              </w:rPr>
              <w:t>выводов</w:t>
            </w:r>
            <w:r w:rsidRPr="00AE1E3F">
              <w:rPr>
                <w:color w:val="21272E"/>
                <w:spacing w:val="1"/>
              </w:rPr>
              <w:t xml:space="preserve"> </w:t>
            </w:r>
            <w:r w:rsidRPr="00AE1E3F">
              <w:rPr>
                <w:color w:val="21272E"/>
              </w:rPr>
              <w:t>с</w:t>
            </w:r>
            <w:r w:rsidRPr="00AE1E3F">
              <w:rPr>
                <w:color w:val="21272E"/>
                <w:spacing w:val="1"/>
              </w:rPr>
              <w:t xml:space="preserve"> </w:t>
            </w:r>
            <w:r w:rsidRPr="00AE1E3F">
              <w:rPr>
                <w:color w:val="21272E"/>
              </w:rPr>
              <w:t>использованием</w:t>
            </w:r>
            <w:r w:rsidRPr="00AE1E3F">
              <w:rPr>
                <w:color w:val="21272E"/>
                <w:spacing w:val="1"/>
              </w:rPr>
              <w:t xml:space="preserve"> </w:t>
            </w:r>
            <w:r w:rsidRPr="00AE1E3F">
              <w:rPr>
                <w:color w:val="21272E"/>
              </w:rPr>
              <w:t>научных</w:t>
            </w:r>
            <w:r w:rsidRPr="00AE1E3F">
              <w:rPr>
                <w:color w:val="21272E"/>
                <w:spacing w:val="1"/>
              </w:rPr>
              <w:t xml:space="preserve"> </w:t>
            </w:r>
            <w:r w:rsidRPr="00AE1E3F">
              <w:rPr>
                <w:color w:val="21272E"/>
              </w:rPr>
              <w:t>понятий,</w:t>
            </w:r>
            <w:r w:rsidRPr="00AE1E3F">
              <w:rPr>
                <w:color w:val="21272E"/>
                <w:spacing w:val="1"/>
              </w:rPr>
              <w:t xml:space="preserve"> </w:t>
            </w:r>
            <w:r w:rsidRPr="00AE1E3F">
              <w:rPr>
                <w:color w:val="21272E"/>
              </w:rPr>
              <w:t>теорий</w:t>
            </w:r>
            <w:r w:rsidRPr="00AE1E3F">
              <w:rPr>
                <w:color w:val="21272E"/>
                <w:spacing w:val="1"/>
              </w:rPr>
              <w:t xml:space="preserve"> </w:t>
            </w:r>
            <w:r w:rsidRPr="00AE1E3F">
              <w:rPr>
                <w:color w:val="21272E"/>
              </w:rPr>
              <w:t>и</w:t>
            </w:r>
            <w:r w:rsidRPr="00AE1E3F">
              <w:rPr>
                <w:color w:val="21272E"/>
                <w:spacing w:val="1"/>
              </w:rPr>
              <w:t xml:space="preserve"> </w:t>
            </w:r>
            <w:r w:rsidRPr="00AE1E3F">
              <w:rPr>
                <w:color w:val="21272E"/>
              </w:rPr>
              <w:t>законов</w:t>
            </w:r>
          </w:p>
        </w:tc>
      </w:tr>
      <w:tr w:rsidR="004E58AD" w:rsidRPr="00F65BB9" w:rsidTr="00F65BB9">
        <w:tc>
          <w:tcPr>
            <w:tcW w:w="2668" w:type="dxa"/>
          </w:tcPr>
          <w:p w:rsidR="004E58AD" w:rsidRPr="00F65BB9" w:rsidRDefault="004E58AD" w:rsidP="00F65BB9">
            <w:pPr>
              <w:rPr>
                <w:rFonts w:eastAsia="Calibri"/>
              </w:rPr>
            </w:pPr>
            <w:r w:rsidRPr="00F65BB9">
              <w:rPr>
                <w:rFonts w:eastAsia="Calibri"/>
              </w:rPr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4528" w:type="dxa"/>
          </w:tcPr>
          <w:p w:rsidR="004E58AD" w:rsidRPr="00F65BB9" w:rsidRDefault="004E58AD" w:rsidP="00F65BB9">
            <w:pPr>
              <w:rPr>
                <w:rFonts w:eastAsia="Calibri"/>
                <w:b/>
              </w:rPr>
            </w:pPr>
            <w:r w:rsidRPr="00F65BB9">
              <w:rPr>
                <w:rFonts w:eastAsia="Calibri"/>
                <w:b/>
              </w:rPr>
              <w:t>В части экологического воспитания:</w:t>
            </w:r>
          </w:p>
          <w:p w:rsidR="004E58AD" w:rsidRPr="00F65BB9" w:rsidRDefault="004E58AD" w:rsidP="00F65BB9">
            <w:pPr>
              <w:rPr>
                <w:rFonts w:eastAsia="Calibri"/>
              </w:rPr>
            </w:pPr>
            <w:r w:rsidRPr="00F65BB9">
              <w:rPr>
                <w:rFonts w:eastAsia="Calibri"/>
              </w:rPr>
      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4E58AD" w:rsidRPr="00F65BB9" w:rsidRDefault="004E58AD" w:rsidP="00F65BB9">
            <w:pPr>
              <w:rPr>
                <w:rFonts w:eastAsia="Calibri"/>
              </w:rPr>
            </w:pPr>
            <w:r w:rsidRPr="00F65BB9">
              <w:rPr>
                <w:rFonts w:eastAsia="Calibri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4E58AD" w:rsidRPr="00F65BB9" w:rsidRDefault="004E58AD" w:rsidP="00F65BB9">
            <w:pPr>
              <w:rPr>
                <w:rFonts w:eastAsia="Calibri"/>
              </w:rPr>
            </w:pPr>
            <w:r w:rsidRPr="00F65BB9">
              <w:rPr>
                <w:rFonts w:eastAsia="Calibri"/>
              </w:rPr>
              <w:t>активное неприятие действий, приносящих вред окружающей среде;</w:t>
            </w:r>
          </w:p>
          <w:p w:rsidR="004E58AD" w:rsidRPr="00F65BB9" w:rsidRDefault="004E58AD" w:rsidP="00F65BB9">
            <w:pPr>
              <w:rPr>
                <w:rFonts w:eastAsia="Calibri"/>
              </w:rPr>
            </w:pPr>
            <w:r w:rsidRPr="00F65BB9">
              <w:rPr>
                <w:rFonts w:eastAsia="Calibri"/>
              </w:rPr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4E58AD" w:rsidRPr="00F65BB9" w:rsidRDefault="004E58AD" w:rsidP="00F65BB9">
            <w:pPr>
              <w:rPr>
                <w:rFonts w:eastAsia="Calibri"/>
              </w:rPr>
            </w:pPr>
            <w:r w:rsidRPr="00F65BB9">
              <w:rPr>
                <w:rFonts w:eastAsia="Calibri"/>
              </w:rPr>
              <w:t>расширение опыта деятельности экологической направленности;</w:t>
            </w:r>
          </w:p>
        </w:tc>
        <w:tc>
          <w:tcPr>
            <w:tcW w:w="3827" w:type="dxa"/>
          </w:tcPr>
          <w:p w:rsidR="004E58AD" w:rsidRPr="00F65BB9" w:rsidRDefault="004E58AD" w:rsidP="00F65BB9">
            <w:pPr>
              <w:rPr>
                <w:rFonts w:eastAsia="Calibri"/>
                <w:b/>
              </w:rPr>
            </w:pPr>
            <w:r w:rsidRPr="00F65BB9">
              <w:rPr>
                <w:rFonts w:eastAsia="Calibri"/>
                <w:b/>
              </w:rPr>
              <w:t>Овладение универсальными учебными познавательными действиями:</w:t>
            </w:r>
          </w:p>
          <w:p w:rsidR="004E58AD" w:rsidRPr="00F65BB9" w:rsidRDefault="004E58AD" w:rsidP="00F65BB9">
            <w:pPr>
              <w:rPr>
                <w:rFonts w:eastAsia="Calibri"/>
                <w:i/>
              </w:rPr>
            </w:pPr>
            <w:r w:rsidRPr="00F65BB9">
              <w:rPr>
                <w:rFonts w:eastAsia="Calibri"/>
                <w:i/>
              </w:rPr>
              <w:t>б) базовые исследовательские действия:</w:t>
            </w:r>
          </w:p>
          <w:p w:rsidR="004E58AD" w:rsidRPr="00F65BB9" w:rsidRDefault="004E58AD" w:rsidP="00F65BB9">
            <w:pPr>
              <w:rPr>
                <w:rFonts w:eastAsia="Calibri"/>
              </w:rPr>
            </w:pPr>
            <w:r w:rsidRPr="00F65BB9">
              <w:rPr>
                <w:rFonts w:eastAsia="Calibri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4E58AD" w:rsidRPr="00F65BB9" w:rsidRDefault="004E58AD" w:rsidP="00F65BB9">
            <w:pPr>
              <w:rPr>
                <w:rFonts w:eastAsia="Calibri"/>
              </w:rPr>
            </w:pPr>
            <w:r w:rsidRPr="00F65BB9">
              <w:rPr>
                <w:rFonts w:eastAsia="Calibri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4E58AD" w:rsidRPr="00F65BB9" w:rsidRDefault="004E58AD" w:rsidP="00F65BB9">
            <w:pPr>
              <w:rPr>
                <w:rFonts w:eastAsia="Calibri"/>
              </w:rPr>
            </w:pPr>
            <w:r w:rsidRPr="00F65BB9">
              <w:rPr>
                <w:rFonts w:eastAsia="Calibri"/>
              </w:rPr>
              <w:t xml:space="preserve"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</w:t>
            </w:r>
            <w:r w:rsidRPr="00F65BB9">
              <w:rPr>
                <w:rFonts w:eastAsia="Calibri"/>
              </w:rPr>
              <w:lastRenderedPageBreak/>
              <w:t>учебных и социальных проектов;</w:t>
            </w:r>
          </w:p>
          <w:p w:rsidR="004E58AD" w:rsidRPr="00F65BB9" w:rsidRDefault="004E58AD" w:rsidP="00F65BB9">
            <w:pPr>
              <w:rPr>
                <w:rFonts w:eastAsia="Calibri"/>
              </w:rPr>
            </w:pPr>
            <w:r w:rsidRPr="00F65BB9">
              <w:rPr>
                <w:rFonts w:eastAsia="Calibri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:rsidR="004E58AD" w:rsidRPr="00F65BB9" w:rsidRDefault="004E58AD" w:rsidP="00F65BB9">
            <w:pPr>
              <w:rPr>
                <w:rFonts w:eastAsia="Calibri"/>
              </w:rPr>
            </w:pPr>
            <w:r w:rsidRPr="00F65BB9">
              <w:rPr>
                <w:rFonts w:eastAsia="Calibri"/>
              </w:rPr>
              <w:t>ставить и формулировать собственные задачи в образовательной деятельности и жизненных ситуациях;</w:t>
            </w:r>
          </w:p>
          <w:p w:rsidR="004E58AD" w:rsidRPr="00F65BB9" w:rsidRDefault="004E58AD" w:rsidP="00F65BB9">
            <w:pPr>
              <w:rPr>
                <w:rFonts w:eastAsia="Calibri"/>
              </w:rPr>
            </w:pPr>
            <w:r w:rsidRPr="00F65BB9">
              <w:rPr>
                <w:rFonts w:eastAsia="Calibri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4E58AD" w:rsidRPr="00F65BB9" w:rsidRDefault="004E58AD" w:rsidP="00F65BB9">
            <w:pPr>
              <w:rPr>
                <w:rFonts w:eastAsia="Calibri"/>
              </w:rPr>
            </w:pPr>
            <w:r w:rsidRPr="00F65BB9">
              <w:rPr>
                <w:rFonts w:eastAsia="Calibri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4E58AD" w:rsidRPr="00F65BB9" w:rsidRDefault="004E58AD" w:rsidP="00F65BB9">
            <w:pPr>
              <w:rPr>
                <w:rFonts w:eastAsia="Calibri"/>
              </w:rPr>
            </w:pPr>
            <w:r w:rsidRPr="00F65BB9">
              <w:rPr>
                <w:rFonts w:eastAsia="Calibri"/>
              </w:rPr>
              <w:t>давать оценку новым ситуациям, оценивать приобретенный опыт;</w:t>
            </w:r>
          </w:p>
          <w:p w:rsidR="004E58AD" w:rsidRPr="00F65BB9" w:rsidRDefault="004E58AD" w:rsidP="00F65BB9">
            <w:pPr>
              <w:rPr>
                <w:rFonts w:eastAsia="Calibri"/>
              </w:rPr>
            </w:pPr>
            <w:r w:rsidRPr="00F65BB9">
              <w:rPr>
                <w:rFonts w:eastAsia="Calibri"/>
              </w:rPr>
              <w:t>разрабатывать план решения проблемы с учетом анализа имеющихся материальных и нематериальных ресурсов;</w:t>
            </w:r>
          </w:p>
          <w:p w:rsidR="004E58AD" w:rsidRPr="00F65BB9" w:rsidRDefault="004E58AD" w:rsidP="00F65BB9">
            <w:pPr>
              <w:rPr>
                <w:rFonts w:eastAsia="Calibri"/>
              </w:rPr>
            </w:pPr>
            <w:r w:rsidRPr="00F65BB9">
              <w:rPr>
                <w:rFonts w:eastAsia="Calibri"/>
              </w:rPr>
              <w:t>осуществлять целенаправленный поиск переноса средств и способов действия в профессиональную среду;</w:t>
            </w:r>
          </w:p>
          <w:p w:rsidR="004E58AD" w:rsidRPr="00F65BB9" w:rsidRDefault="004E58AD" w:rsidP="00F65BB9">
            <w:pPr>
              <w:rPr>
                <w:rFonts w:eastAsia="Calibri"/>
              </w:rPr>
            </w:pPr>
            <w:r w:rsidRPr="00F65BB9">
              <w:rPr>
                <w:rFonts w:eastAsia="Calibri"/>
              </w:rPr>
              <w:t>уметь переносить знания в познавательную и практическую области жизнедеятельности;</w:t>
            </w:r>
          </w:p>
          <w:p w:rsidR="004E58AD" w:rsidRPr="00F65BB9" w:rsidRDefault="004E58AD" w:rsidP="00F65BB9">
            <w:pPr>
              <w:rPr>
                <w:rFonts w:eastAsia="Calibri"/>
              </w:rPr>
            </w:pPr>
            <w:r w:rsidRPr="00F65BB9">
              <w:rPr>
                <w:rFonts w:eastAsia="Calibri"/>
              </w:rPr>
              <w:t>уметь интегрировать знания из разных предметных областей;</w:t>
            </w:r>
          </w:p>
          <w:p w:rsidR="004E58AD" w:rsidRPr="00F65BB9" w:rsidRDefault="004E58AD" w:rsidP="00F65BB9">
            <w:pPr>
              <w:rPr>
                <w:rFonts w:eastAsia="Calibri"/>
              </w:rPr>
            </w:pPr>
            <w:r w:rsidRPr="00F65BB9">
              <w:rPr>
                <w:rFonts w:eastAsia="Calibri"/>
              </w:rPr>
              <w:t>выдвигать новые идеи, предлагать оригинальные подходы и решения;</w:t>
            </w:r>
          </w:p>
          <w:p w:rsidR="004E58AD" w:rsidRPr="00F65BB9" w:rsidRDefault="004E58AD" w:rsidP="00F65BB9">
            <w:pPr>
              <w:rPr>
                <w:rFonts w:eastAsia="Calibri"/>
              </w:rPr>
            </w:pPr>
            <w:r w:rsidRPr="00F65BB9">
              <w:rPr>
                <w:rFonts w:eastAsia="Calibri"/>
              </w:rPr>
              <w:t xml:space="preserve">ставить проблемы и задачи, </w:t>
            </w:r>
            <w:r w:rsidRPr="00F65BB9">
              <w:rPr>
                <w:rFonts w:eastAsia="Calibri"/>
              </w:rPr>
              <w:lastRenderedPageBreak/>
              <w:t>допускающие альтернативные решения;</w:t>
            </w:r>
          </w:p>
          <w:p w:rsidR="004E58AD" w:rsidRPr="00F65BB9" w:rsidRDefault="004E58AD" w:rsidP="00F65BB9">
            <w:pPr>
              <w:rPr>
                <w:rFonts w:eastAsia="Calibri"/>
                <w:i/>
              </w:rPr>
            </w:pPr>
            <w:r w:rsidRPr="00F65BB9">
              <w:rPr>
                <w:rFonts w:eastAsia="Calibri"/>
                <w:i/>
              </w:rPr>
              <w:t>в) работа с информацией:</w:t>
            </w:r>
          </w:p>
          <w:p w:rsidR="004E58AD" w:rsidRPr="00F65BB9" w:rsidRDefault="004E58AD" w:rsidP="00F65BB9">
            <w:pPr>
              <w:rPr>
                <w:rFonts w:eastAsia="Calibri"/>
              </w:rPr>
            </w:pPr>
            <w:r w:rsidRPr="00F65BB9">
              <w:rPr>
                <w:rFonts w:eastAsia="Calibri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4E58AD" w:rsidRPr="00F65BB9" w:rsidRDefault="004E58AD" w:rsidP="00F65BB9">
            <w:pPr>
              <w:rPr>
                <w:rFonts w:eastAsia="Calibri"/>
              </w:rPr>
            </w:pPr>
            <w:r w:rsidRPr="00F65BB9">
              <w:rPr>
                <w:rFonts w:eastAsia="Calibri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4E58AD" w:rsidRPr="00F65BB9" w:rsidRDefault="004E58AD" w:rsidP="00F65BB9">
            <w:pPr>
              <w:rPr>
                <w:rFonts w:eastAsia="Calibri"/>
              </w:rPr>
            </w:pPr>
            <w:r w:rsidRPr="00F65BB9">
              <w:rPr>
                <w:rFonts w:eastAsia="Calibri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4E58AD" w:rsidRPr="00F65BB9" w:rsidRDefault="004E58AD" w:rsidP="00F65BB9">
            <w:pPr>
              <w:rPr>
                <w:rFonts w:eastAsia="Calibri"/>
              </w:rPr>
            </w:pPr>
            <w:r w:rsidRPr="00F65BB9">
              <w:rPr>
                <w:rFonts w:eastAsia="Calibri"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4E58AD" w:rsidRPr="00F65BB9" w:rsidRDefault="004E58AD" w:rsidP="00F65BB9">
            <w:pPr>
              <w:rPr>
                <w:rFonts w:eastAsia="Calibri"/>
              </w:rPr>
            </w:pPr>
            <w:r w:rsidRPr="00F65BB9">
              <w:rPr>
                <w:rFonts w:eastAsia="Calibri"/>
              </w:rPr>
              <w:t>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4394" w:type="dxa"/>
          </w:tcPr>
          <w:p w:rsidR="004E58AD" w:rsidRPr="00AE1E3F" w:rsidRDefault="00AE1E3F" w:rsidP="004E58AD">
            <w:pPr>
              <w:pStyle w:val="TableParagraph"/>
              <w:spacing w:before="15"/>
              <w:ind w:left="115"/>
            </w:pPr>
            <w:r w:rsidRPr="00AE1E3F">
              <w:rPr>
                <w:color w:val="21272E"/>
              </w:rPr>
              <w:lastRenderedPageBreak/>
              <w:t>сформированность умения применять полученные знания</w:t>
            </w:r>
            <w:r w:rsidRPr="00AE1E3F">
              <w:rPr>
                <w:color w:val="21272E"/>
                <w:spacing w:val="1"/>
              </w:rPr>
              <w:t xml:space="preserve"> </w:t>
            </w:r>
            <w:r w:rsidRPr="00AE1E3F">
              <w:rPr>
                <w:color w:val="21272E"/>
              </w:rPr>
              <w:t>для объяснения биологических процессов и явлений, для</w:t>
            </w:r>
            <w:r w:rsidRPr="00AE1E3F">
              <w:rPr>
                <w:color w:val="21272E"/>
                <w:spacing w:val="1"/>
              </w:rPr>
              <w:t xml:space="preserve"> </w:t>
            </w:r>
            <w:r w:rsidRPr="00AE1E3F">
              <w:rPr>
                <w:color w:val="21272E"/>
              </w:rPr>
              <w:t>принятия практических решений в повседневной жизни с</w:t>
            </w:r>
            <w:r w:rsidRPr="00AE1E3F">
              <w:rPr>
                <w:color w:val="21272E"/>
                <w:spacing w:val="1"/>
              </w:rPr>
              <w:t xml:space="preserve"> </w:t>
            </w:r>
            <w:r w:rsidRPr="00AE1E3F">
              <w:rPr>
                <w:color w:val="21272E"/>
              </w:rPr>
              <w:t>целью</w:t>
            </w:r>
            <w:r w:rsidRPr="00AE1E3F">
              <w:rPr>
                <w:color w:val="21272E"/>
                <w:spacing w:val="1"/>
              </w:rPr>
              <w:t xml:space="preserve"> </w:t>
            </w:r>
            <w:r w:rsidRPr="00AE1E3F">
              <w:rPr>
                <w:color w:val="21272E"/>
              </w:rPr>
              <w:t>обеспечения</w:t>
            </w:r>
            <w:r w:rsidRPr="00AE1E3F">
              <w:rPr>
                <w:color w:val="21272E"/>
                <w:spacing w:val="1"/>
              </w:rPr>
              <w:t xml:space="preserve"> </w:t>
            </w:r>
            <w:r w:rsidRPr="00AE1E3F">
              <w:rPr>
                <w:color w:val="21272E"/>
              </w:rPr>
              <w:t>безопасности</w:t>
            </w:r>
            <w:r w:rsidRPr="00AE1E3F">
              <w:rPr>
                <w:color w:val="21272E"/>
                <w:spacing w:val="1"/>
              </w:rPr>
              <w:t xml:space="preserve"> </w:t>
            </w:r>
            <w:r w:rsidRPr="00AE1E3F">
              <w:rPr>
                <w:color w:val="21272E"/>
              </w:rPr>
              <w:t>своего</w:t>
            </w:r>
            <w:r w:rsidRPr="00AE1E3F">
              <w:rPr>
                <w:color w:val="21272E"/>
                <w:spacing w:val="1"/>
              </w:rPr>
              <w:t xml:space="preserve"> </w:t>
            </w:r>
            <w:r w:rsidRPr="00AE1E3F">
              <w:rPr>
                <w:color w:val="21272E"/>
              </w:rPr>
              <w:t>здоровья</w:t>
            </w:r>
            <w:r w:rsidRPr="00AE1E3F">
              <w:rPr>
                <w:color w:val="21272E"/>
                <w:spacing w:val="1"/>
              </w:rPr>
              <w:t xml:space="preserve"> </w:t>
            </w:r>
            <w:r w:rsidRPr="00AE1E3F">
              <w:rPr>
                <w:color w:val="21272E"/>
              </w:rPr>
              <w:t>и</w:t>
            </w:r>
            <w:r w:rsidRPr="00AE1E3F">
              <w:rPr>
                <w:color w:val="21272E"/>
                <w:spacing w:val="1"/>
              </w:rPr>
              <w:t xml:space="preserve"> </w:t>
            </w:r>
            <w:r w:rsidRPr="00AE1E3F">
              <w:rPr>
                <w:color w:val="21272E"/>
              </w:rPr>
              <w:t>здоровья</w:t>
            </w:r>
            <w:r w:rsidRPr="00AE1E3F">
              <w:rPr>
                <w:color w:val="21272E"/>
                <w:spacing w:val="1"/>
              </w:rPr>
              <w:t xml:space="preserve"> </w:t>
            </w:r>
            <w:r w:rsidRPr="00AE1E3F">
              <w:rPr>
                <w:color w:val="21272E"/>
              </w:rPr>
              <w:t>окружающих</w:t>
            </w:r>
            <w:r w:rsidRPr="00AE1E3F">
              <w:rPr>
                <w:color w:val="21272E"/>
                <w:spacing w:val="1"/>
              </w:rPr>
              <w:t xml:space="preserve"> </w:t>
            </w:r>
            <w:r w:rsidRPr="00AE1E3F">
              <w:rPr>
                <w:color w:val="21272E"/>
              </w:rPr>
              <w:t>людей,</w:t>
            </w:r>
            <w:r w:rsidRPr="00AE1E3F">
              <w:rPr>
                <w:color w:val="21272E"/>
                <w:spacing w:val="1"/>
              </w:rPr>
              <w:t xml:space="preserve"> </w:t>
            </w:r>
            <w:r w:rsidRPr="00AE1E3F">
              <w:rPr>
                <w:color w:val="21272E"/>
              </w:rPr>
              <w:t>соблюдения</w:t>
            </w:r>
            <w:r w:rsidRPr="00AE1E3F">
              <w:rPr>
                <w:color w:val="21272E"/>
                <w:spacing w:val="1"/>
              </w:rPr>
              <w:t xml:space="preserve"> </w:t>
            </w:r>
            <w:r w:rsidRPr="00AE1E3F">
              <w:rPr>
                <w:color w:val="21272E"/>
              </w:rPr>
              <w:t>здорового</w:t>
            </w:r>
            <w:r w:rsidRPr="00AE1E3F">
              <w:rPr>
                <w:color w:val="21272E"/>
                <w:spacing w:val="1"/>
              </w:rPr>
              <w:t xml:space="preserve"> </w:t>
            </w:r>
            <w:r w:rsidRPr="00AE1E3F">
              <w:rPr>
                <w:color w:val="21272E"/>
              </w:rPr>
              <w:t>образа жизни, норм грамотного поведения в окружающей</w:t>
            </w:r>
            <w:r w:rsidRPr="00AE1E3F">
              <w:rPr>
                <w:color w:val="21272E"/>
                <w:spacing w:val="1"/>
              </w:rPr>
              <w:t xml:space="preserve"> </w:t>
            </w:r>
            <w:r w:rsidRPr="00AE1E3F">
              <w:rPr>
                <w:color w:val="21272E"/>
              </w:rPr>
              <w:t>природной</w:t>
            </w:r>
            <w:r w:rsidRPr="00AE1E3F">
              <w:rPr>
                <w:color w:val="21272E"/>
                <w:spacing w:val="1"/>
              </w:rPr>
              <w:t xml:space="preserve"> </w:t>
            </w:r>
            <w:r w:rsidRPr="00AE1E3F">
              <w:rPr>
                <w:color w:val="21272E"/>
              </w:rPr>
              <w:t>среде;</w:t>
            </w:r>
            <w:r w:rsidRPr="00AE1E3F">
              <w:rPr>
                <w:color w:val="21272E"/>
                <w:spacing w:val="1"/>
              </w:rPr>
              <w:t xml:space="preserve"> </w:t>
            </w:r>
            <w:r w:rsidRPr="00AE1E3F">
              <w:rPr>
                <w:color w:val="21272E"/>
              </w:rPr>
              <w:t>понимание</w:t>
            </w:r>
            <w:r w:rsidRPr="00AE1E3F">
              <w:rPr>
                <w:color w:val="21272E"/>
                <w:spacing w:val="1"/>
              </w:rPr>
              <w:t xml:space="preserve"> </w:t>
            </w:r>
            <w:r w:rsidRPr="00AE1E3F">
              <w:rPr>
                <w:color w:val="21272E"/>
              </w:rPr>
              <w:t>необходимости</w:t>
            </w:r>
            <w:r w:rsidRPr="00AE1E3F">
              <w:rPr>
                <w:color w:val="21272E"/>
                <w:spacing w:val="1"/>
              </w:rPr>
              <w:t xml:space="preserve"> </w:t>
            </w:r>
            <w:r w:rsidRPr="00AE1E3F">
              <w:rPr>
                <w:color w:val="21272E"/>
              </w:rPr>
              <w:t>использования</w:t>
            </w:r>
            <w:r w:rsidRPr="00AE1E3F">
              <w:rPr>
                <w:color w:val="21272E"/>
                <w:spacing w:val="1"/>
              </w:rPr>
              <w:t xml:space="preserve"> </w:t>
            </w:r>
            <w:r w:rsidRPr="00AE1E3F">
              <w:rPr>
                <w:color w:val="21272E"/>
              </w:rPr>
              <w:t>достижений</w:t>
            </w:r>
            <w:r w:rsidRPr="00AE1E3F">
              <w:rPr>
                <w:color w:val="21272E"/>
                <w:spacing w:val="1"/>
              </w:rPr>
              <w:t xml:space="preserve"> </w:t>
            </w:r>
            <w:r w:rsidRPr="00AE1E3F">
              <w:rPr>
                <w:color w:val="21272E"/>
              </w:rPr>
              <w:t>современной</w:t>
            </w:r>
            <w:r w:rsidRPr="00AE1E3F">
              <w:rPr>
                <w:color w:val="21272E"/>
                <w:spacing w:val="1"/>
              </w:rPr>
              <w:t xml:space="preserve"> </w:t>
            </w:r>
            <w:r w:rsidRPr="00AE1E3F">
              <w:rPr>
                <w:color w:val="21272E"/>
              </w:rPr>
              <w:t>биологии</w:t>
            </w:r>
            <w:r w:rsidRPr="00AE1E3F">
              <w:rPr>
                <w:color w:val="21272E"/>
                <w:spacing w:val="1"/>
              </w:rPr>
              <w:t xml:space="preserve"> </w:t>
            </w:r>
            <w:r w:rsidRPr="00AE1E3F">
              <w:rPr>
                <w:color w:val="21272E"/>
              </w:rPr>
              <w:t>и</w:t>
            </w:r>
            <w:r w:rsidRPr="00AE1E3F">
              <w:rPr>
                <w:color w:val="21272E"/>
                <w:spacing w:val="1"/>
              </w:rPr>
              <w:t xml:space="preserve"> </w:t>
            </w:r>
            <w:r w:rsidRPr="00AE1E3F">
              <w:rPr>
                <w:color w:val="21272E"/>
              </w:rPr>
              <w:t>биотехнологий</w:t>
            </w:r>
            <w:r w:rsidRPr="00AE1E3F">
              <w:rPr>
                <w:color w:val="21272E"/>
                <w:spacing w:val="-6"/>
              </w:rPr>
              <w:t xml:space="preserve"> </w:t>
            </w:r>
            <w:r w:rsidRPr="00AE1E3F">
              <w:rPr>
                <w:color w:val="21272E"/>
              </w:rPr>
              <w:t>для</w:t>
            </w:r>
            <w:r w:rsidRPr="00AE1E3F">
              <w:rPr>
                <w:color w:val="21272E"/>
                <w:spacing w:val="-1"/>
              </w:rPr>
              <w:t xml:space="preserve"> </w:t>
            </w:r>
            <w:r w:rsidRPr="00AE1E3F">
              <w:rPr>
                <w:color w:val="21272E"/>
              </w:rPr>
              <w:t>рационального</w:t>
            </w:r>
            <w:r w:rsidRPr="00AE1E3F">
              <w:rPr>
                <w:color w:val="21272E"/>
                <w:spacing w:val="-1"/>
              </w:rPr>
              <w:t xml:space="preserve"> </w:t>
            </w:r>
            <w:r w:rsidRPr="00AE1E3F">
              <w:rPr>
                <w:color w:val="21272E"/>
              </w:rPr>
              <w:t>природопользования</w:t>
            </w:r>
            <w:r>
              <w:rPr>
                <w:color w:val="21272E"/>
              </w:rPr>
              <w:t>.</w:t>
            </w:r>
          </w:p>
        </w:tc>
      </w:tr>
    </w:tbl>
    <w:p w:rsidR="00F65BB9" w:rsidRPr="00F65BB9" w:rsidRDefault="00F65BB9" w:rsidP="00F65BB9">
      <w:pPr>
        <w:widowControl/>
        <w:autoSpaceDE/>
        <w:autoSpaceDN/>
        <w:spacing w:after="200" w:line="276" w:lineRule="auto"/>
        <w:rPr>
          <w:rFonts w:eastAsia="Calibri"/>
          <w:sz w:val="24"/>
          <w:szCs w:val="24"/>
        </w:rPr>
        <w:sectPr w:rsidR="00F65BB9" w:rsidRPr="00F65BB9" w:rsidSect="00F65BB9">
          <w:pgSz w:w="16838" w:h="11906" w:orient="landscape"/>
          <w:pgMar w:top="1134" w:right="1134" w:bottom="1134" w:left="1134" w:header="709" w:footer="709" w:gutter="0"/>
          <w:cols w:space="720"/>
        </w:sectPr>
      </w:pPr>
    </w:p>
    <w:p w:rsidR="00F65BB9" w:rsidRPr="00F65BB9" w:rsidRDefault="00F65BB9" w:rsidP="00F65BB9">
      <w:pPr>
        <w:widowControl/>
        <w:autoSpaceDE/>
        <w:autoSpaceDN/>
        <w:spacing w:after="200" w:line="276" w:lineRule="auto"/>
        <w:rPr>
          <w:rFonts w:eastAsia="Calibri"/>
          <w:sz w:val="24"/>
          <w:szCs w:val="24"/>
        </w:rPr>
      </w:pPr>
    </w:p>
    <w:p w:rsidR="00F65BB9" w:rsidRPr="00F65BB9" w:rsidRDefault="00F65BB9" w:rsidP="00F65BB9">
      <w:pPr>
        <w:widowControl/>
        <w:autoSpaceDE/>
        <w:autoSpaceDN/>
        <w:spacing w:line="228" w:lineRule="auto"/>
        <w:jc w:val="both"/>
        <w:rPr>
          <w:sz w:val="28"/>
          <w:szCs w:val="28"/>
          <w:lang w:eastAsia="ru-RU"/>
        </w:rPr>
      </w:pPr>
    </w:p>
    <w:p w:rsidR="00F65BB9" w:rsidRPr="00F65BB9" w:rsidRDefault="00F65BB9" w:rsidP="00F65BB9">
      <w:pPr>
        <w:widowControl/>
        <w:adjustRightInd w:val="0"/>
        <w:ind w:left="-567" w:right="283" w:firstLine="567"/>
        <w:jc w:val="both"/>
        <w:rPr>
          <w:sz w:val="28"/>
          <w:szCs w:val="28"/>
          <w:lang w:eastAsia="ru-RU"/>
        </w:rPr>
      </w:pPr>
      <w:r w:rsidRPr="00F65BB9">
        <w:rPr>
          <w:b/>
          <w:sz w:val="28"/>
          <w:szCs w:val="28"/>
          <w:lang w:eastAsia="ru-RU"/>
        </w:rPr>
        <w:t xml:space="preserve">1.4. </w:t>
      </w:r>
      <w:r w:rsidRPr="00F65BB9">
        <w:rPr>
          <w:b/>
          <w:bCs/>
          <w:sz w:val="28"/>
          <w:szCs w:val="28"/>
          <w:lang w:eastAsia="ar-SA"/>
        </w:rPr>
        <w:t>Количество часов на освоение рабочей  программы</w:t>
      </w:r>
    </w:p>
    <w:p w:rsidR="00F65BB9" w:rsidRPr="00F65BB9" w:rsidRDefault="00F65BB9" w:rsidP="00F65BB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ind w:left="-567" w:right="283" w:firstLine="567"/>
        <w:jc w:val="both"/>
        <w:rPr>
          <w:b/>
          <w:bCs/>
          <w:sz w:val="28"/>
          <w:szCs w:val="28"/>
          <w:lang w:eastAsia="ar-SA"/>
        </w:rPr>
      </w:pPr>
      <w:r w:rsidRPr="00F65BB9">
        <w:rPr>
          <w:b/>
          <w:bCs/>
          <w:sz w:val="28"/>
          <w:szCs w:val="28"/>
          <w:lang w:eastAsia="ar-SA"/>
        </w:rPr>
        <w:t>учебной дисциплины:</w:t>
      </w:r>
    </w:p>
    <w:p w:rsidR="00F65BB9" w:rsidRPr="00F65BB9" w:rsidRDefault="00F65BB9" w:rsidP="00F65BB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851"/>
        <w:jc w:val="both"/>
        <w:rPr>
          <w:sz w:val="28"/>
          <w:szCs w:val="28"/>
          <w:lang w:eastAsia="ru-RU"/>
        </w:rPr>
      </w:pPr>
      <w:r w:rsidRPr="00F65BB9">
        <w:rPr>
          <w:sz w:val="28"/>
          <w:szCs w:val="28"/>
          <w:lang w:eastAsia="ru-RU"/>
        </w:rPr>
        <w:t xml:space="preserve">Объем образовательной нагрузки обучающегося 72 часа, </w:t>
      </w:r>
    </w:p>
    <w:p w:rsidR="00F65BB9" w:rsidRPr="00F65BB9" w:rsidRDefault="00F65BB9" w:rsidP="00F65BB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851"/>
        <w:jc w:val="both"/>
        <w:rPr>
          <w:sz w:val="28"/>
          <w:szCs w:val="28"/>
          <w:lang w:eastAsia="ru-RU"/>
        </w:rPr>
      </w:pPr>
      <w:r w:rsidRPr="00F65BB9">
        <w:rPr>
          <w:sz w:val="28"/>
          <w:szCs w:val="28"/>
          <w:lang w:eastAsia="ru-RU"/>
        </w:rPr>
        <w:t>во взаимодействии с преподавателем 72 часа.</w:t>
      </w:r>
    </w:p>
    <w:p w:rsidR="00F65BB9" w:rsidRDefault="00F65BB9">
      <w:pPr>
        <w:pStyle w:val="110"/>
        <w:spacing w:before="67"/>
        <w:ind w:left="1082"/>
      </w:pPr>
    </w:p>
    <w:p w:rsidR="00F65BB9" w:rsidRDefault="00F65BB9">
      <w:pPr>
        <w:pStyle w:val="110"/>
        <w:spacing w:before="67"/>
        <w:ind w:left="1082"/>
      </w:pPr>
    </w:p>
    <w:p w:rsidR="00F65BB9" w:rsidRDefault="00F65BB9">
      <w:pPr>
        <w:pStyle w:val="110"/>
        <w:spacing w:before="67"/>
        <w:ind w:left="1082"/>
      </w:pPr>
    </w:p>
    <w:p w:rsidR="00F65BB9" w:rsidRDefault="00F65BB9">
      <w:pPr>
        <w:pStyle w:val="110"/>
        <w:spacing w:before="67"/>
        <w:ind w:left="1082"/>
      </w:pPr>
    </w:p>
    <w:p w:rsidR="00F65BB9" w:rsidRDefault="00F65BB9">
      <w:pPr>
        <w:pStyle w:val="110"/>
        <w:spacing w:before="67"/>
        <w:ind w:left="1082"/>
      </w:pPr>
    </w:p>
    <w:p w:rsidR="00F65BB9" w:rsidRDefault="00F65BB9">
      <w:pPr>
        <w:pStyle w:val="110"/>
        <w:spacing w:before="67"/>
        <w:ind w:left="1082"/>
      </w:pPr>
    </w:p>
    <w:p w:rsidR="00F65BB9" w:rsidRDefault="00F65BB9">
      <w:pPr>
        <w:pStyle w:val="110"/>
        <w:spacing w:before="67"/>
        <w:ind w:left="1082"/>
      </w:pPr>
    </w:p>
    <w:p w:rsidR="00F65BB9" w:rsidRDefault="00F65BB9">
      <w:pPr>
        <w:pStyle w:val="110"/>
        <w:spacing w:before="67"/>
        <w:ind w:left="1082"/>
      </w:pPr>
    </w:p>
    <w:p w:rsidR="00F65BB9" w:rsidRDefault="00F65BB9">
      <w:pPr>
        <w:pStyle w:val="110"/>
        <w:spacing w:before="67"/>
        <w:ind w:left="1082"/>
      </w:pPr>
    </w:p>
    <w:p w:rsidR="00F65BB9" w:rsidRDefault="00F65BB9">
      <w:pPr>
        <w:pStyle w:val="110"/>
        <w:spacing w:before="67"/>
        <w:ind w:left="1082"/>
      </w:pPr>
    </w:p>
    <w:p w:rsidR="00F65BB9" w:rsidRDefault="00F65BB9">
      <w:pPr>
        <w:pStyle w:val="110"/>
        <w:spacing w:before="67"/>
        <w:ind w:left="1082"/>
      </w:pPr>
    </w:p>
    <w:p w:rsidR="00F65BB9" w:rsidRDefault="00F65BB9">
      <w:pPr>
        <w:pStyle w:val="110"/>
        <w:spacing w:before="67"/>
        <w:ind w:left="1082"/>
      </w:pPr>
    </w:p>
    <w:p w:rsidR="00F65BB9" w:rsidRDefault="00F65BB9">
      <w:pPr>
        <w:pStyle w:val="110"/>
        <w:spacing w:before="67"/>
        <w:ind w:left="1082"/>
      </w:pPr>
    </w:p>
    <w:p w:rsidR="00F65BB9" w:rsidRDefault="00F65BB9">
      <w:pPr>
        <w:pStyle w:val="110"/>
        <w:spacing w:before="67"/>
        <w:ind w:left="1082"/>
      </w:pPr>
    </w:p>
    <w:p w:rsidR="00F65BB9" w:rsidRDefault="00F65BB9">
      <w:pPr>
        <w:pStyle w:val="110"/>
        <w:spacing w:before="67"/>
        <w:ind w:left="1082"/>
      </w:pPr>
    </w:p>
    <w:p w:rsidR="00F65BB9" w:rsidRDefault="00F65BB9">
      <w:pPr>
        <w:pStyle w:val="110"/>
        <w:spacing w:before="67"/>
        <w:ind w:left="1082"/>
      </w:pPr>
    </w:p>
    <w:p w:rsidR="00A36D78" w:rsidRDefault="00A36D78">
      <w:pPr>
        <w:rPr>
          <w:sz w:val="28"/>
        </w:rPr>
        <w:sectPr w:rsidR="00A36D78">
          <w:pgSz w:w="16840" w:h="11910" w:orient="landscape"/>
          <w:pgMar w:top="560" w:right="800" w:bottom="280" w:left="680" w:header="720" w:footer="720" w:gutter="0"/>
          <w:cols w:space="720"/>
        </w:sectPr>
      </w:pPr>
    </w:p>
    <w:p w:rsidR="00A36D78" w:rsidRDefault="00ED0A0D" w:rsidP="00A614A5">
      <w:pPr>
        <w:pStyle w:val="110"/>
        <w:numPr>
          <w:ilvl w:val="0"/>
          <w:numId w:val="43"/>
        </w:numPr>
        <w:tabs>
          <w:tab w:val="left" w:pos="1540"/>
        </w:tabs>
        <w:spacing w:line="261" w:lineRule="auto"/>
        <w:ind w:left="0" w:right="554" w:firstLine="0"/>
        <w:jc w:val="center"/>
      </w:pPr>
      <w:bookmarkStart w:id="1" w:name="2._СТРУКТУРА_И_СОДЕРЖАНИЕ_ОБЩЕОБРАЗОВАТЕ"/>
      <w:bookmarkStart w:id="2" w:name="_bookmark1"/>
      <w:bookmarkEnd w:id="1"/>
      <w:bookmarkEnd w:id="2"/>
      <w:r>
        <w:lastRenderedPageBreak/>
        <w:t>СТРУКТУРА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СОДЕРЖАНИЕ</w:t>
      </w:r>
      <w:r>
        <w:rPr>
          <w:spacing w:val="-10"/>
        </w:rPr>
        <w:t xml:space="preserve"> </w:t>
      </w:r>
      <w:r>
        <w:t>ОБЩЕОБРАЗОВАТЕЛЬНОЙ</w:t>
      </w:r>
      <w:r>
        <w:rPr>
          <w:spacing w:val="-67"/>
        </w:rPr>
        <w:t xml:space="preserve"> </w:t>
      </w:r>
      <w:r>
        <w:t>ДИСЦИПЛИНЫ</w:t>
      </w:r>
    </w:p>
    <w:p w:rsidR="00A36D78" w:rsidRDefault="00A614A5" w:rsidP="00A614A5">
      <w:pPr>
        <w:pStyle w:val="a5"/>
        <w:tabs>
          <w:tab w:val="left" w:pos="142"/>
        </w:tabs>
        <w:spacing w:before="114"/>
        <w:ind w:left="0" w:firstLine="0"/>
        <w:jc w:val="center"/>
        <w:rPr>
          <w:b/>
          <w:sz w:val="28"/>
        </w:rPr>
      </w:pPr>
      <w:r>
        <w:rPr>
          <w:b/>
          <w:sz w:val="28"/>
        </w:rPr>
        <w:t xml:space="preserve">2.1 </w:t>
      </w:r>
      <w:r w:rsidR="00ED0A0D">
        <w:rPr>
          <w:b/>
          <w:sz w:val="28"/>
        </w:rPr>
        <w:t>Объем</w:t>
      </w:r>
      <w:r w:rsidR="00ED0A0D">
        <w:rPr>
          <w:b/>
          <w:spacing w:val="-1"/>
          <w:sz w:val="28"/>
        </w:rPr>
        <w:t xml:space="preserve"> </w:t>
      </w:r>
      <w:r w:rsidR="00ED0A0D">
        <w:rPr>
          <w:b/>
          <w:sz w:val="28"/>
        </w:rPr>
        <w:t>дисциплины</w:t>
      </w:r>
      <w:r w:rsidR="00ED0A0D">
        <w:rPr>
          <w:b/>
          <w:spacing w:val="-5"/>
          <w:sz w:val="28"/>
        </w:rPr>
        <w:t xml:space="preserve"> </w:t>
      </w:r>
      <w:r w:rsidR="00ED0A0D">
        <w:rPr>
          <w:b/>
          <w:sz w:val="28"/>
        </w:rPr>
        <w:t>и</w:t>
      </w:r>
      <w:r w:rsidR="00ED0A0D">
        <w:rPr>
          <w:b/>
          <w:spacing w:val="-5"/>
          <w:sz w:val="28"/>
        </w:rPr>
        <w:t xml:space="preserve"> </w:t>
      </w:r>
      <w:r w:rsidR="00ED0A0D">
        <w:rPr>
          <w:b/>
          <w:sz w:val="28"/>
        </w:rPr>
        <w:t>виды</w:t>
      </w:r>
      <w:r w:rsidR="00ED0A0D">
        <w:rPr>
          <w:b/>
          <w:spacing w:val="-5"/>
          <w:sz w:val="28"/>
        </w:rPr>
        <w:t xml:space="preserve"> </w:t>
      </w:r>
      <w:r w:rsidR="00ED0A0D">
        <w:rPr>
          <w:b/>
          <w:sz w:val="28"/>
        </w:rPr>
        <w:t>учебной</w:t>
      </w:r>
      <w:r w:rsidR="00ED0A0D">
        <w:rPr>
          <w:b/>
          <w:spacing w:val="-5"/>
          <w:sz w:val="28"/>
        </w:rPr>
        <w:t xml:space="preserve"> </w:t>
      </w:r>
      <w:r w:rsidR="00ED0A0D">
        <w:rPr>
          <w:b/>
          <w:sz w:val="28"/>
        </w:rPr>
        <w:t>работы</w:t>
      </w:r>
    </w:p>
    <w:p w:rsidR="00A36D78" w:rsidRDefault="00A36D78">
      <w:pPr>
        <w:pStyle w:val="a3"/>
        <w:spacing w:before="1"/>
        <w:rPr>
          <w:b/>
          <w:sz w:val="21"/>
        </w:rPr>
      </w:pPr>
    </w:p>
    <w:tbl>
      <w:tblPr>
        <w:tblStyle w:val="TableNormal"/>
        <w:tblW w:w="0" w:type="auto"/>
        <w:tblInd w:w="1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37"/>
        <w:gridCol w:w="2584"/>
      </w:tblGrid>
      <w:tr w:rsidR="00A36D78">
        <w:trPr>
          <w:trHeight w:val="517"/>
        </w:trPr>
        <w:tc>
          <w:tcPr>
            <w:tcW w:w="7337" w:type="dxa"/>
          </w:tcPr>
          <w:p w:rsidR="00A36D78" w:rsidRDefault="00ED0A0D">
            <w:pPr>
              <w:pStyle w:val="TableParagraph"/>
              <w:spacing w:line="272" w:lineRule="exact"/>
              <w:ind w:left="117"/>
              <w:rPr>
                <w:b/>
                <w:sz w:val="24"/>
              </w:rPr>
            </w:pPr>
            <w:r>
              <w:rPr>
                <w:b/>
                <w:sz w:val="24"/>
              </w:rPr>
              <w:t>Вид учебной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584" w:type="dxa"/>
          </w:tcPr>
          <w:p w:rsidR="00A36D78" w:rsidRDefault="00ED0A0D">
            <w:pPr>
              <w:pStyle w:val="TableParagraph"/>
              <w:spacing w:line="272" w:lineRule="exact"/>
              <w:ind w:left="486" w:right="47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часах</w:t>
            </w:r>
          </w:p>
        </w:tc>
      </w:tr>
      <w:tr w:rsidR="00A36D78">
        <w:trPr>
          <w:trHeight w:val="489"/>
        </w:trPr>
        <w:tc>
          <w:tcPr>
            <w:tcW w:w="7337" w:type="dxa"/>
          </w:tcPr>
          <w:p w:rsidR="00A36D78" w:rsidRDefault="00ED0A0D">
            <w:pPr>
              <w:pStyle w:val="TableParagraph"/>
              <w:spacing w:before="83"/>
              <w:ind w:left="117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2584" w:type="dxa"/>
          </w:tcPr>
          <w:p w:rsidR="00A36D78" w:rsidRDefault="00ED0A0D">
            <w:pPr>
              <w:pStyle w:val="TableParagraph"/>
              <w:spacing w:before="78"/>
              <w:ind w:left="486" w:right="468"/>
              <w:jc w:val="center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</w:tr>
      <w:tr w:rsidR="00A36D78">
        <w:trPr>
          <w:trHeight w:val="489"/>
        </w:trPr>
        <w:tc>
          <w:tcPr>
            <w:tcW w:w="7337" w:type="dxa"/>
          </w:tcPr>
          <w:p w:rsidR="00A36D78" w:rsidRDefault="00ED0A0D">
            <w:pPr>
              <w:pStyle w:val="TableParagraph"/>
              <w:spacing w:before="83"/>
              <w:ind w:left="117"/>
              <w:rPr>
                <w:b/>
                <w:sz w:val="24"/>
              </w:rPr>
            </w:pPr>
            <w:r>
              <w:rPr>
                <w:b/>
                <w:sz w:val="24"/>
              </w:rPr>
              <w:t>в т.ч.</w:t>
            </w:r>
          </w:p>
        </w:tc>
        <w:tc>
          <w:tcPr>
            <w:tcW w:w="2584" w:type="dxa"/>
          </w:tcPr>
          <w:p w:rsidR="00A36D78" w:rsidRDefault="00A36D78">
            <w:pPr>
              <w:pStyle w:val="TableParagraph"/>
              <w:rPr>
                <w:sz w:val="24"/>
              </w:rPr>
            </w:pPr>
          </w:p>
        </w:tc>
      </w:tr>
      <w:tr w:rsidR="00A36D78">
        <w:trPr>
          <w:trHeight w:val="493"/>
        </w:trPr>
        <w:tc>
          <w:tcPr>
            <w:tcW w:w="7337" w:type="dxa"/>
          </w:tcPr>
          <w:p w:rsidR="00A36D78" w:rsidRDefault="00ED0A0D">
            <w:pPr>
              <w:pStyle w:val="TableParagraph"/>
              <w:spacing w:before="87"/>
              <w:ind w:left="11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2584" w:type="dxa"/>
          </w:tcPr>
          <w:p w:rsidR="00A36D78" w:rsidRDefault="00ED0A0D">
            <w:pPr>
              <w:pStyle w:val="TableParagraph"/>
              <w:spacing w:before="83"/>
              <w:ind w:left="486" w:right="468"/>
              <w:jc w:val="center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</w:tr>
      <w:tr w:rsidR="00A36D78">
        <w:trPr>
          <w:trHeight w:val="335"/>
        </w:trPr>
        <w:tc>
          <w:tcPr>
            <w:tcW w:w="9921" w:type="dxa"/>
            <w:gridSpan w:val="2"/>
          </w:tcPr>
          <w:p w:rsidR="00A36D78" w:rsidRDefault="00ED0A0D">
            <w:pPr>
              <w:pStyle w:val="TableParagraph"/>
              <w:spacing w:before="1"/>
              <w:ind w:left="117"/>
              <w:rPr>
                <w:sz w:val="24"/>
              </w:rPr>
            </w:pPr>
            <w:r>
              <w:rPr>
                <w:sz w:val="24"/>
              </w:rPr>
              <w:t>в 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ч.:</w:t>
            </w:r>
          </w:p>
        </w:tc>
      </w:tr>
      <w:tr w:rsidR="00A36D78">
        <w:trPr>
          <w:trHeight w:val="489"/>
        </w:trPr>
        <w:tc>
          <w:tcPr>
            <w:tcW w:w="7337" w:type="dxa"/>
          </w:tcPr>
          <w:p w:rsidR="00A36D78" w:rsidRDefault="00ED0A0D">
            <w:pPr>
              <w:pStyle w:val="TableParagraph"/>
              <w:spacing w:before="78"/>
              <w:ind w:left="117"/>
              <w:rPr>
                <w:sz w:val="24"/>
              </w:rPr>
            </w:pPr>
            <w:r>
              <w:rPr>
                <w:sz w:val="24"/>
              </w:rPr>
              <w:t>теоретическое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</w:p>
        </w:tc>
        <w:tc>
          <w:tcPr>
            <w:tcW w:w="2584" w:type="dxa"/>
          </w:tcPr>
          <w:p w:rsidR="00A36D78" w:rsidRDefault="00ED0A0D">
            <w:pPr>
              <w:pStyle w:val="TableParagraph"/>
              <w:spacing w:before="83"/>
              <w:ind w:left="486" w:right="46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40</w:t>
            </w:r>
          </w:p>
        </w:tc>
      </w:tr>
      <w:tr w:rsidR="00A36D78">
        <w:trPr>
          <w:trHeight w:val="489"/>
        </w:trPr>
        <w:tc>
          <w:tcPr>
            <w:tcW w:w="7337" w:type="dxa"/>
          </w:tcPr>
          <w:p w:rsidR="00A36D78" w:rsidRDefault="00ED0A0D">
            <w:pPr>
              <w:pStyle w:val="TableParagraph"/>
              <w:spacing w:before="78"/>
              <w:ind w:right="1448"/>
              <w:jc w:val="righ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т.ч.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профессионально-ориентированное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</w:p>
        </w:tc>
        <w:tc>
          <w:tcPr>
            <w:tcW w:w="2584" w:type="dxa"/>
          </w:tcPr>
          <w:p w:rsidR="00A36D78" w:rsidRDefault="00ED0A0D">
            <w:pPr>
              <w:pStyle w:val="TableParagraph"/>
              <w:spacing w:before="78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A36D78">
        <w:trPr>
          <w:trHeight w:val="488"/>
        </w:trPr>
        <w:tc>
          <w:tcPr>
            <w:tcW w:w="7337" w:type="dxa"/>
          </w:tcPr>
          <w:p w:rsidR="00A36D78" w:rsidRDefault="00ED0A0D">
            <w:pPr>
              <w:pStyle w:val="TableParagraph"/>
              <w:spacing w:before="78"/>
              <w:ind w:left="117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2584" w:type="dxa"/>
          </w:tcPr>
          <w:p w:rsidR="00A36D78" w:rsidRDefault="00ED0A0D">
            <w:pPr>
              <w:pStyle w:val="TableParagraph"/>
              <w:spacing w:before="83"/>
              <w:ind w:left="486" w:right="46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</w:tr>
      <w:tr w:rsidR="00A36D78">
        <w:trPr>
          <w:trHeight w:val="493"/>
        </w:trPr>
        <w:tc>
          <w:tcPr>
            <w:tcW w:w="7337" w:type="dxa"/>
          </w:tcPr>
          <w:p w:rsidR="00A36D78" w:rsidRDefault="00ED0A0D">
            <w:pPr>
              <w:pStyle w:val="TableParagraph"/>
              <w:spacing w:before="78"/>
              <w:ind w:right="1448"/>
              <w:jc w:val="righ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т.ч.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профессионально-ориентированное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</w:p>
        </w:tc>
        <w:tc>
          <w:tcPr>
            <w:tcW w:w="2584" w:type="dxa"/>
          </w:tcPr>
          <w:p w:rsidR="00A36D78" w:rsidRDefault="00ED0A0D">
            <w:pPr>
              <w:pStyle w:val="TableParagraph"/>
              <w:spacing w:before="78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A36D78">
        <w:trPr>
          <w:trHeight w:val="489"/>
        </w:trPr>
        <w:tc>
          <w:tcPr>
            <w:tcW w:w="7337" w:type="dxa"/>
          </w:tcPr>
          <w:p w:rsidR="00A36D78" w:rsidRDefault="00F46382">
            <w:pPr>
              <w:pStyle w:val="TableParagraph"/>
              <w:spacing w:before="78"/>
              <w:ind w:left="117"/>
              <w:rPr>
                <w:sz w:val="24"/>
              </w:rPr>
            </w:pPr>
            <w:r>
              <w:rPr>
                <w:sz w:val="24"/>
              </w:rPr>
              <w:t>п</w:t>
            </w:r>
            <w:r w:rsidR="00676503">
              <w:rPr>
                <w:sz w:val="24"/>
              </w:rPr>
              <w:t>рактические работы</w:t>
            </w:r>
          </w:p>
        </w:tc>
        <w:tc>
          <w:tcPr>
            <w:tcW w:w="2584" w:type="dxa"/>
          </w:tcPr>
          <w:p w:rsidR="00A36D78" w:rsidRDefault="00ED0A0D">
            <w:pPr>
              <w:pStyle w:val="TableParagraph"/>
              <w:spacing w:before="83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A36D78">
        <w:trPr>
          <w:trHeight w:val="488"/>
        </w:trPr>
        <w:tc>
          <w:tcPr>
            <w:tcW w:w="7337" w:type="dxa"/>
          </w:tcPr>
          <w:p w:rsidR="00A36D78" w:rsidRDefault="00ED0A0D">
            <w:pPr>
              <w:pStyle w:val="TableParagraph"/>
              <w:spacing w:before="78"/>
              <w:ind w:right="1448"/>
              <w:jc w:val="righ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т.ч.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профессионально-ориентированное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</w:p>
        </w:tc>
        <w:tc>
          <w:tcPr>
            <w:tcW w:w="2584" w:type="dxa"/>
          </w:tcPr>
          <w:p w:rsidR="00A36D78" w:rsidRDefault="00ED0A0D">
            <w:pPr>
              <w:pStyle w:val="TableParagraph"/>
              <w:spacing w:before="78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A36D78">
        <w:trPr>
          <w:trHeight w:val="330"/>
        </w:trPr>
        <w:tc>
          <w:tcPr>
            <w:tcW w:w="7337" w:type="dxa"/>
          </w:tcPr>
          <w:p w:rsidR="00A36D78" w:rsidRDefault="00ED0A0D">
            <w:pPr>
              <w:pStyle w:val="TableParagraph"/>
              <w:spacing w:before="6"/>
              <w:ind w:left="117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</w:p>
        </w:tc>
        <w:tc>
          <w:tcPr>
            <w:tcW w:w="2584" w:type="dxa"/>
          </w:tcPr>
          <w:p w:rsidR="00A36D78" w:rsidRDefault="00ED0A0D">
            <w:pPr>
              <w:pStyle w:val="TableParagraph"/>
              <w:spacing w:before="6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A36D78">
        <w:trPr>
          <w:trHeight w:val="330"/>
        </w:trPr>
        <w:tc>
          <w:tcPr>
            <w:tcW w:w="7337" w:type="dxa"/>
          </w:tcPr>
          <w:p w:rsidR="00A36D78" w:rsidRDefault="00ED0A0D">
            <w:pPr>
              <w:pStyle w:val="TableParagraph"/>
              <w:spacing w:before="6"/>
              <w:ind w:left="117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(</w:t>
            </w:r>
            <w:r w:rsidR="005E49CA">
              <w:rPr>
                <w:b/>
                <w:sz w:val="24"/>
              </w:rPr>
              <w:t xml:space="preserve"> дифференцированный </w:t>
            </w:r>
            <w:r>
              <w:rPr>
                <w:b/>
                <w:sz w:val="24"/>
              </w:rPr>
              <w:t>зачет)</w:t>
            </w:r>
          </w:p>
        </w:tc>
        <w:tc>
          <w:tcPr>
            <w:tcW w:w="2584" w:type="dxa"/>
          </w:tcPr>
          <w:p w:rsidR="00A36D78" w:rsidRDefault="00ED0A0D">
            <w:pPr>
              <w:pStyle w:val="TableParagraph"/>
              <w:spacing w:before="6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</w:tbl>
    <w:p w:rsidR="005E49CA" w:rsidRDefault="005E49CA" w:rsidP="00F65BB9">
      <w:pPr>
        <w:widowControl/>
        <w:autoSpaceDE/>
        <w:autoSpaceDN/>
        <w:ind w:left="283" w:hanging="283"/>
        <w:contextualSpacing/>
        <w:rPr>
          <w:b/>
          <w:sz w:val="24"/>
          <w:szCs w:val="24"/>
          <w:lang w:eastAsia="ru-RU"/>
        </w:rPr>
      </w:pPr>
    </w:p>
    <w:p w:rsidR="00F65BB9" w:rsidRPr="00F65BB9" w:rsidRDefault="00F65BB9" w:rsidP="00F65BB9">
      <w:pPr>
        <w:widowControl/>
        <w:autoSpaceDE/>
        <w:autoSpaceDN/>
        <w:ind w:left="283" w:hanging="283"/>
        <w:contextualSpacing/>
        <w:rPr>
          <w:b/>
          <w:sz w:val="24"/>
          <w:szCs w:val="24"/>
          <w:lang w:eastAsia="ru-RU"/>
        </w:rPr>
      </w:pPr>
      <w:r w:rsidRPr="00F65BB9">
        <w:rPr>
          <w:b/>
          <w:sz w:val="24"/>
          <w:szCs w:val="24"/>
          <w:lang w:eastAsia="ru-RU"/>
        </w:rPr>
        <w:t>2.2 Содержание учебной дисциплины</w:t>
      </w:r>
    </w:p>
    <w:p w:rsidR="00A36D78" w:rsidRDefault="00F65BB9" w:rsidP="00F65BB9">
      <w:pPr>
        <w:rPr>
          <w:b/>
          <w:sz w:val="24"/>
        </w:rPr>
      </w:pPr>
      <w:r w:rsidRPr="00057125">
        <w:rPr>
          <w:b/>
        </w:rPr>
        <w:t>Раздел 1</w:t>
      </w:r>
      <w:r w:rsidR="00AE6A5D" w:rsidRPr="00AE6A5D">
        <w:rPr>
          <w:b/>
          <w:sz w:val="24"/>
        </w:rPr>
        <w:t xml:space="preserve"> </w:t>
      </w:r>
      <w:r w:rsidR="00AE6A5D">
        <w:rPr>
          <w:b/>
          <w:sz w:val="24"/>
        </w:rPr>
        <w:t>Клетка –</w:t>
      </w:r>
      <w:r w:rsidR="00AE6A5D">
        <w:rPr>
          <w:b/>
          <w:spacing w:val="-7"/>
          <w:sz w:val="24"/>
        </w:rPr>
        <w:t xml:space="preserve"> </w:t>
      </w:r>
      <w:r w:rsidR="00AE6A5D">
        <w:rPr>
          <w:b/>
          <w:sz w:val="24"/>
        </w:rPr>
        <w:t>структурно-функциональная</w:t>
      </w:r>
      <w:r w:rsidR="00AE6A5D">
        <w:rPr>
          <w:b/>
          <w:spacing w:val="-3"/>
          <w:sz w:val="24"/>
        </w:rPr>
        <w:t xml:space="preserve"> </w:t>
      </w:r>
      <w:r w:rsidR="00AE6A5D">
        <w:rPr>
          <w:b/>
          <w:sz w:val="24"/>
        </w:rPr>
        <w:t>единица</w:t>
      </w:r>
      <w:r w:rsidR="00AE6A5D">
        <w:rPr>
          <w:b/>
          <w:spacing w:val="-2"/>
          <w:sz w:val="24"/>
        </w:rPr>
        <w:t xml:space="preserve"> </w:t>
      </w:r>
      <w:r w:rsidR="00AE6A5D">
        <w:rPr>
          <w:b/>
          <w:sz w:val="24"/>
        </w:rPr>
        <w:t>живого</w:t>
      </w:r>
    </w:p>
    <w:p w:rsidR="007A7E27" w:rsidRDefault="007A7E27" w:rsidP="007A7E27">
      <w:pPr>
        <w:pStyle w:val="TableParagraph"/>
        <w:spacing w:line="259" w:lineRule="auto"/>
        <w:ind w:left="109"/>
        <w:rPr>
          <w:sz w:val="24"/>
        </w:rPr>
      </w:pPr>
      <w:r>
        <w:rPr>
          <w:sz w:val="24"/>
        </w:rPr>
        <w:t>Современные отрасли биологических знаний. Связь биологии с другими науками: биохимия,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биофизика, бионика, геногеография и др. Клеточная теория. Основные положения современной клеточной теории. Вирусные и бактериальные заболевания. Общие принципы использования лекарственных веществ. Хромосомная теория Т. Моргана. Строение хромосом. </w:t>
      </w:r>
    </w:p>
    <w:p w:rsidR="007A7E27" w:rsidRDefault="007A7E27" w:rsidP="007A7E27">
      <w:pPr>
        <w:pStyle w:val="TableParagraph"/>
        <w:spacing w:line="259" w:lineRule="auto"/>
        <w:ind w:left="109" w:right="279"/>
        <w:rPr>
          <w:sz w:val="24"/>
        </w:rPr>
      </w:pPr>
      <w:r>
        <w:rPr>
          <w:sz w:val="24"/>
        </w:rPr>
        <w:t>Генетический</w:t>
      </w:r>
      <w:r>
        <w:rPr>
          <w:spacing w:val="-2"/>
          <w:sz w:val="24"/>
        </w:rPr>
        <w:t xml:space="preserve"> </w:t>
      </w:r>
      <w:r>
        <w:rPr>
          <w:sz w:val="24"/>
        </w:rPr>
        <w:t>код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свойства. Понятие метаболизм. Ассимиляция и диссимиляция – две стороны метаболизма. Типы обмена</w:t>
      </w:r>
      <w:r>
        <w:rPr>
          <w:spacing w:val="1"/>
          <w:sz w:val="24"/>
        </w:rPr>
        <w:t xml:space="preserve"> </w:t>
      </w:r>
      <w:r>
        <w:rPr>
          <w:sz w:val="24"/>
        </w:rPr>
        <w:t>веществ:</w:t>
      </w:r>
      <w:r>
        <w:rPr>
          <w:spacing w:val="-4"/>
          <w:sz w:val="24"/>
        </w:rPr>
        <w:t xml:space="preserve"> </w:t>
      </w:r>
      <w:r>
        <w:rPr>
          <w:sz w:val="24"/>
        </w:rPr>
        <w:t>автотрофный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гетеротрофный,</w:t>
      </w:r>
      <w:r>
        <w:rPr>
          <w:spacing w:val="-6"/>
          <w:sz w:val="24"/>
        </w:rPr>
        <w:t xml:space="preserve"> </w:t>
      </w:r>
      <w:r>
        <w:rPr>
          <w:sz w:val="24"/>
        </w:rPr>
        <w:t>аэробный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анаэробный.</w:t>
      </w:r>
      <w:r>
        <w:rPr>
          <w:spacing w:val="-2"/>
          <w:sz w:val="24"/>
        </w:rPr>
        <w:t xml:space="preserve"> </w:t>
      </w:r>
      <w:r>
        <w:rPr>
          <w:sz w:val="24"/>
        </w:rPr>
        <w:t>Пластический</w:t>
      </w:r>
      <w:r>
        <w:rPr>
          <w:spacing w:val="-7"/>
          <w:sz w:val="24"/>
        </w:rPr>
        <w:t xml:space="preserve"> </w:t>
      </w:r>
      <w:r>
        <w:rPr>
          <w:sz w:val="24"/>
        </w:rPr>
        <w:t>обмен.</w:t>
      </w:r>
      <w:r>
        <w:rPr>
          <w:spacing w:val="-7"/>
          <w:sz w:val="24"/>
        </w:rPr>
        <w:t xml:space="preserve"> </w:t>
      </w:r>
      <w:r>
        <w:rPr>
          <w:sz w:val="24"/>
        </w:rPr>
        <w:t>Фотосинтез. Хемосинтез. Клеточный цикл, его периоды. Митоз, его стадии и происходящие процессы. Биологическое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митоза.</w:t>
      </w:r>
      <w:r>
        <w:rPr>
          <w:spacing w:val="-6"/>
          <w:sz w:val="24"/>
        </w:rPr>
        <w:t xml:space="preserve"> </w:t>
      </w:r>
      <w:r>
        <w:rPr>
          <w:sz w:val="24"/>
        </w:rPr>
        <w:t>Мейоз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его</w:t>
      </w:r>
      <w:r>
        <w:rPr>
          <w:spacing w:val="-3"/>
          <w:sz w:val="24"/>
        </w:rPr>
        <w:t xml:space="preserve"> </w:t>
      </w:r>
      <w:r>
        <w:rPr>
          <w:sz w:val="24"/>
        </w:rPr>
        <w:t>стадии.</w:t>
      </w:r>
      <w:r>
        <w:rPr>
          <w:spacing w:val="-1"/>
          <w:sz w:val="24"/>
        </w:rPr>
        <w:t xml:space="preserve"> </w:t>
      </w:r>
      <w:r>
        <w:rPr>
          <w:sz w:val="24"/>
        </w:rPr>
        <w:t>Поведение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хромосом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мейозе.</w:t>
      </w:r>
      <w:r>
        <w:rPr>
          <w:spacing w:val="-1"/>
          <w:sz w:val="24"/>
        </w:rPr>
        <w:t xml:space="preserve"> </w:t>
      </w:r>
      <w:r>
        <w:rPr>
          <w:sz w:val="24"/>
        </w:rPr>
        <w:t>Кроссинговер.</w:t>
      </w:r>
      <w:r>
        <w:rPr>
          <w:spacing w:val="-5"/>
          <w:sz w:val="24"/>
        </w:rPr>
        <w:t xml:space="preserve"> </w:t>
      </w:r>
      <w:r>
        <w:rPr>
          <w:sz w:val="24"/>
        </w:rPr>
        <w:t>Биологический  смысл мейоза. Молекулярный</w:t>
      </w:r>
      <w:r>
        <w:rPr>
          <w:spacing w:val="-1"/>
          <w:sz w:val="24"/>
        </w:rPr>
        <w:t xml:space="preserve"> </w:t>
      </w:r>
      <w:r>
        <w:rPr>
          <w:sz w:val="24"/>
        </w:rPr>
        <w:t>уровень</w:t>
      </w:r>
      <w:r>
        <w:rPr>
          <w:spacing w:val="-6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6"/>
          <w:sz w:val="24"/>
        </w:rPr>
        <w:t xml:space="preserve"> </w:t>
      </w:r>
      <w:r>
        <w:rPr>
          <w:sz w:val="24"/>
        </w:rPr>
        <w:t>живого.</w:t>
      </w:r>
    </w:p>
    <w:p w:rsidR="007A7E27" w:rsidRDefault="007A7E27" w:rsidP="007A7E27">
      <w:pPr>
        <w:pStyle w:val="TableParagraph"/>
        <w:spacing w:line="259" w:lineRule="auto"/>
        <w:ind w:left="109" w:right="279"/>
        <w:rPr>
          <w:b/>
          <w:sz w:val="24"/>
        </w:rPr>
      </w:pPr>
      <w:r w:rsidRPr="007A7E27">
        <w:rPr>
          <w:b/>
          <w:sz w:val="24"/>
        </w:rPr>
        <w:t>Практические занятия</w:t>
      </w:r>
      <w:r>
        <w:rPr>
          <w:b/>
          <w:sz w:val="24"/>
        </w:rPr>
        <w:t xml:space="preserve"> </w:t>
      </w:r>
    </w:p>
    <w:p w:rsidR="007A7E27" w:rsidRDefault="007A7E27" w:rsidP="007A7E27">
      <w:pPr>
        <w:pStyle w:val="TableParagraph"/>
        <w:spacing w:line="268" w:lineRule="exact"/>
        <w:ind w:left="109"/>
        <w:rPr>
          <w:sz w:val="24"/>
        </w:rPr>
      </w:pPr>
      <w:r>
        <w:rPr>
          <w:sz w:val="24"/>
        </w:rPr>
        <w:t>Вирусные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бактериальные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заболевания.</w:t>
      </w:r>
      <w:r>
        <w:rPr>
          <w:spacing w:val="-5"/>
          <w:sz w:val="24"/>
        </w:rPr>
        <w:t xml:space="preserve"> </w:t>
      </w:r>
      <w:r>
        <w:rPr>
          <w:sz w:val="24"/>
        </w:rPr>
        <w:t>Общие</w:t>
      </w:r>
      <w:r>
        <w:rPr>
          <w:spacing w:val="-4"/>
          <w:sz w:val="24"/>
        </w:rPr>
        <w:t xml:space="preserve"> </w:t>
      </w:r>
      <w:r>
        <w:rPr>
          <w:sz w:val="24"/>
        </w:rPr>
        <w:t>принципы</w:t>
      </w:r>
      <w:r>
        <w:rPr>
          <w:spacing w:val="-5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-7"/>
          <w:sz w:val="24"/>
        </w:rPr>
        <w:t xml:space="preserve"> </w:t>
      </w:r>
      <w:r>
        <w:rPr>
          <w:sz w:val="24"/>
        </w:rPr>
        <w:t>лекарственных</w:t>
      </w:r>
      <w:r>
        <w:rPr>
          <w:spacing w:val="-8"/>
          <w:sz w:val="24"/>
        </w:rPr>
        <w:t xml:space="preserve"> </w:t>
      </w:r>
      <w:r>
        <w:rPr>
          <w:sz w:val="24"/>
        </w:rPr>
        <w:t>веществ. Решение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2"/>
          <w:sz w:val="24"/>
        </w:rPr>
        <w:t xml:space="preserve"> </w:t>
      </w:r>
      <w:r>
        <w:rPr>
          <w:sz w:val="24"/>
        </w:rPr>
        <w:t>последовательности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нуклеотидов,</w:t>
      </w:r>
      <w:r>
        <w:rPr>
          <w:spacing w:val="-5"/>
          <w:sz w:val="24"/>
        </w:rPr>
        <w:t xml:space="preserve"> </w:t>
      </w:r>
      <w:r>
        <w:rPr>
          <w:sz w:val="24"/>
        </w:rPr>
        <w:t>аминокислот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норме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случае  изменения</w:t>
      </w:r>
      <w:r>
        <w:rPr>
          <w:spacing w:val="-8"/>
          <w:sz w:val="24"/>
        </w:rPr>
        <w:t xml:space="preserve"> </w:t>
      </w:r>
      <w:r>
        <w:rPr>
          <w:sz w:val="24"/>
        </w:rPr>
        <w:t>последовательности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нуклеотидов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ДНК. </w:t>
      </w:r>
    </w:p>
    <w:p w:rsidR="00E7644F" w:rsidRDefault="00E7644F" w:rsidP="007A7E27">
      <w:pPr>
        <w:pStyle w:val="TableParagraph"/>
        <w:spacing w:line="268" w:lineRule="exact"/>
        <w:ind w:left="109"/>
        <w:rPr>
          <w:b/>
          <w:sz w:val="24"/>
        </w:rPr>
      </w:pPr>
      <w:r w:rsidRPr="00E7644F">
        <w:rPr>
          <w:b/>
          <w:sz w:val="24"/>
        </w:rPr>
        <w:t>Практические работы</w:t>
      </w:r>
    </w:p>
    <w:p w:rsidR="00E7644F" w:rsidRDefault="00E7644F" w:rsidP="00E7644F">
      <w:pPr>
        <w:pStyle w:val="TableParagraph"/>
        <w:spacing w:line="275" w:lineRule="exact"/>
        <w:rPr>
          <w:sz w:val="24"/>
        </w:rPr>
      </w:pPr>
      <w:r>
        <w:rPr>
          <w:sz w:val="24"/>
        </w:rPr>
        <w:t>«Изучение строения</w:t>
      </w:r>
      <w:r>
        <w:rPr>
          <w:spacing w:val="-2"/>
          <w:sz w:val="24"/>
        </w:rPr>
        <w:t xml:space="preserve"> </w:t>
      </w:r>
      <w:r>
        <w:rPr>
          <w:sz w:val="24"/>
        </w:rPr>
        <w:t>клетки</w:t>
      </w:r>
      <w:r>
        <w:rPr>
          <w:spacing w:val="-1"/>
          <w:sz w:val="24"/>
        </w:rPr>
        <w:t>»</w:t>
      </w:r>
    </w:p>
    <w:p w:rsidR="00E7644F" w:rsidRDefault="00E7644F" w:rsidP="00E7644F">
      <w:pPr>
        <w:pStyle w:val="TableParagraph"/>
        <w:spacing w:line="271" w:lineRule="exact"/>
        <w:ind w:left="109"/>
        <w:rPr>
          <w:sz w:val="24"/>
        </w:rPr>
      </w:pPr>
      <w:r>
        <w:rPr>
          <w:sz w:val="24"/>
        </w:rPr>
        <w:t>Подготовка</w:t>
      </w:r>
      <w:r>
        <w:rPr>
          <w:spacing w:val="-4"/>
          <w:sz w:val="24"/>
        </w:rPr>
        <w:t xml:space="preserve"> </w:t>
      </w:r>
      <w:r>
        <w:rPr>
          <w:sz w:val="24"/>
        </w:rPr>
        <w:t>микропрепаратов,</w:t>
      </w:r>
      <w:r>
        <w:rPr>
          <w:spacing w:val="-4"/>
          <w:sz w:val="24"/>
        </w:rPr>
        <w:t xml:space="preserve"> </w:t>
      </w:r>
      <w:r>
        <w:rPr>
          <w:sz w:val="24"/>
        </w:rPr>
        <w:t>наблюдение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8"/>
          <w:sz w:val="24"/>
        </w:rPr>
        <w:t xml:space="preserve"> </w:t>
      </w:r>
      <w:r>
        <w:rPr>
          <w:sz w:val="24"/>
        </w:rPr>
        <w:t>микроскопа,</w:t>
      </w:r>
      <w:r>
        <w:rPr>
          <w:spacing w:val="-5"/>
          <w:sz w:val="24"/>
        </w:rPr>
        <w:t xml:space="preserve"> </w:t>
      </w:r>
      <w:r>
        <w:rPr>
          <w:sz w:val="24"/>
        </w:rPr>
        <w:t>выявление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различий</w:t>
      </w:r>
      <w:r>
        <w:rPr>
          <w:spacing w:val="-6"/>
          <w:sz w:val="24"/>
        </w:rPr>
        <w:t xml:space="preserve"> </w:t>
      </w:r>
      <w:r>
        <w:rPr>
          <w:sz w:val="24"/>
        </w:rPr>
        <w:t>между</w:t>
      </w:r>
    </w:p>
    <w:p w:rsidR="00E7644F" w:rsidRDefault="00E7644F" w:rsidP="00E7644F">
      <w:pPr>
        <w:pStyle w:val="TableParagraph"/>
        <w:spacing w:line="268" w:lineRule="exact"/>
        <w:ind w:left="109"/>
        <w:rPr>
          <w:sz w:val="24"/>
        </w:rPr>
      </w:pPr>
      <w:r>
        <w:rPr>
          <w:sz w:val="24"/>
        </w:rPr>
        <w:t>изучаемыми</w:t>
      </w:r>
      <w:r>
        <w:rPr>
          <w:spacing w:val="-7"/>
          <w:sz w:val="24"/>
        </w:rPr>
        <w:t xml:space="preserve"> </w:t>
      </w:r>
      <w:r>
        <w:rPr>
          <w:sz w:val="24"/>
        </w:rPr>
        <w:t>объектами,</w:t>
      </w:r>
      <w:r>
        <w:rPr>
          <w:spacing w:val="-5"/>
          <w:sz w:val="24"/>
        </w:rPr>
        <w:t xml:space="preserve"> </w:t>
      </w:r>
      <w:r>
        <w:rPr>
          <w:sz w:val="24"/>
        </w:rPr>
        <w:t>формулирование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выводов.</w:t>
      </w:r>
    </w:p>
    <w:p w:rsidR="00E7644F" w:rsidRPr="00E7644F" w:rsidRDefault="00E7644F" w:rsidP="00E7644F">
      <w:pPr>
        <w:pStyle w:val="TableParagraph"/>
        <w:spacing w:line="273" w:lineRule="exact"/>
        <w:ind w:left="115"/>
        <w:rPr>
          <w:b/>
          <w:sz w:val="24"/>
        </w:rPr>
      </w:pPr>
      <w:r>
        <w:rPr>
          <w:b/>
          <w:sz w:val="24"/>
        </w:rPr>
        <w:t xml:space="preserve">Контрольная работа №1 </w:t>
      </w:r>
      <w:r>
        <w:rPr>
          <w:sz w:val="24"/>
        </w:rPr>
        <w:t>Молекулярный</w:t>
      </w:r>
      <w:r>
        <w:rPr>
          <w:spacing w:val="-1"/>
          <w:sz w:val="24"/>
        </w:rPr>
        <w:t xml:space="preserve"> </w:t>
      </w:r>
      <w:r>
        <w:rPr>
          <w:sz w:val="24"/>
        </w:rPr>
        <w:t>уровень</w:t>
      </w:r>
      <w:r>
        <w:rPr>
          <w:spacing w:val="-6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6"/>
          <w:sz w:val="24"/>
        </w:rPr>
        <w:t xml:space="preserve"> </w:t>
      </w:r>
      <w:r>
        <w:rPr>
          <w:sz w:val="24"/>
        </w:rPr>
        <w:t>живого.</w:t>
      </w:r>
    </w:p>
    <w:p w:rsidR="00E7644F" w:rsidRDefault="00E7644F" w:rsidP="00E7644F">
      <w:pPr>
        <w:pStyle w:val="TableParagraph"/>
        <w:spacing w:line="268" w:lineRule="exact"/>
        <w:ind w:left="109"/>
        <w:rPr>
          <w:b/>
          <w:sz w:val="24"/>
        </w:rPr>
      </w:pPr>
      <w:r w:rsidRPr="009F2E44">
        <w:rPr>
          <w:b/>
          <w:sz w:val="24"/>
        </w:rPr>
        <w:t>Раздел</w:t>
      </w:r>
      <w:r w:rsidRPr="009F2E44">
        <w:rPr>
          <w:b/>
          <w:spacing w:val="-2"/>
          <w:sz w:val="24"/>
        </w:rPr>
        <w:t xml:space="preserve"> </w:t>
      </w:r>
      <w:r w:rsidRPr="009F2E44">
        <w:rPr>
          <w:b/>
          <w:sz w:val="24"/>
        </w:rPr>
        <w:t>2.</w:t>
      </w:r>
      <w:r w:rsidRPr="009F2E44">
        <w:rPr>
          <w:b/>
          <w:spacing w:val="2"/>
          <w:sz w:val="24"/>
        </w:rPr>
        <w:t xml:space="preserve"> </w:t>
      </w:r>
      <w:r w:rsidRPr="009F2E44">
        <w:rPr>
          <w:b/>
          <w:sz w:val="24"/>
        </w:rPr>
        <w:t>Строение</w:t>
      </w:r>
      <w:r w:rsidRPr="009F2E44">
        <w:rPr>
          <w:b/>
          <w:spacing w:val="-6"/>
          <w:sz w:val="24"/>
        </w:rPr>
        <w:t xml:space="preserve"> </w:t>
      </w:r>
      <w:r w:rsidRPr="009F2E44">
        <w:rPr>
          <w:b/>
          <w:sz w:val="24"/>
        </w:rPr>
        <w:t>и</w:t>
      </w:r>
      <w:r w:rsidRPr="009F2E44">
        <w:rPr>
          <w:b/>
          <w:spacing w:val="-4"/>
          <w:sz w:val="24"/>
        </w:rPr>
        <w:t xml:space="preserve"> </w:t>
      </w:r>
      <w:r w:rsidRPr="009F2E44">
        <w:rPr>
          <w:b/>
          <w:sz w:val="24"/>
        </w:rPr>
        <w:t>функции организма</w:t>
      </w:r>
    </w:p>
    <w:p w:rsidR="00E7644F" w:rsidRDefault="00E7644F" w:rsidP="00E7644F">
      <w:pPr>
        <w:pStyle w:val="TableParagraph"/>
        <w:spacing w:line="265" w:lineRule="exact"/>
        <w:ind w:left="109"/>
        <w:rPr>
          <w:sz w:val="24"/>
        </w:rPr>
      </w:pPr>
      <w:r>
        <w:rPr>
          <w:sz w:val="24"/>
        </w:rPr>
        <w:t>Многоклеточные</w:t>
      </w:r>
      <w:r>
        <w:rPr>
          <w:spacing w:val="-7"/>
          <w:sz w:val="24"/>
        </w:rPr>
        <w:t xml:space="preserve"> </w:t>
      </w:r>
      <w:r>
        <w:rPr>
          <w:sz w:val="24"/>
        </w:rPr>
        <w:t>организмы.</w:t>
      </w:r>
      <w:r>
        <w:rPr>
          <w:spacing w:val="-5"/>
          <w:sz w:val="24"/>
        </w:rPr>
        <w:t xml:space="preserve"> </w:t>
      </w:r>
      <w:r>
        <w:rPr>
          <w:sz w:val="24"/>
        </w:rPr>
        <w:t>Взаимосвязь</w:t>
      </w:r>
      <w:r>
        <w:rPr>
          <w:spacing w:val="-5"/>
          <w:sz w:val="24"/>
        </w:rPr>
        <w:t xml:space="preserve"> </w:t>
      </w:r>
      <w:r>
        <w:rPr>
          <w:sz w:val="24"/>
        </w:rPr>
        <w:t>органов и</w:t>
      </w:r>
      <w:r>
        <w:rPr>
          <w:spacing w:val="-5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органов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4"/>
          <w:sz w:val="24"/>
        </w:rPr>
        <w:t xml:space="preserve"> </w:t>
      </w:r>
      <w:r>
        <w:rPr>
          <w:sz w:val="24"/>
        </w:rPr>
        <w:t>многоклеточном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организме.</w:t>
      </w:r>
    </w:p>
    <w:p w:rsidR="00E7644F" w:rsidRDefault="00E7644F" w:rsidP="00E7644F">
      <w:pPr>
        <w:pStyle w:val="TableParagraph"/>
        <w:spacing w:line="259" w:lineRule="auto"/>
        <w:ind w:left="109" w:right="279"/>
        <w:rPr>
          <w:sz w:val="24"/>
        </w:rPr>
      </w:pPr>
      <w:r>
        <w:rPr>
          <w:sz w:val="24"/>
        </w:rPr>
        <w:t>Гомеостаз</w:t>
      </w:r>
      <w:r>
        <w:rPr>
          <w:spacing w:val="-10"/>
          <w:sz w:val="24"/>
        </w:rPr>
        <w:t xml:space="preserve"> </w:t>
      </w:r>
      <w:r>
        <w:rPr>
          <w:sz w:val="24"/>
        </w:rPr>
        <w:t>организма</w:t>
      </w:r>
      <w:r>
        <w:rPr>
          <w:spacing w:val="-7"/>
          <w:sz w:val="24"/>
        </w:rPr>
        <w:t xml:space="preserve"> </w:t>
      </w:r>
      <w:r>
        <w:rPr>
          <w:sz w:val="24"/>
        </w:rPr>
        <w:t>и его</w:t>
      </w:r>
      <w:r>
        <w:rPr>
          <w:spacing w:val="2"/>
          <w:sz w:val="24"/>
        </w:rPr>
        <w:t xml:space="preserve"> </w:t>
      </w:r>
      <w:r>
        <w:rPr>
          <w:sz w:val="24"/>
        </w:rPr>
        <w:t>поддержание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2"/>
          <w:sz w:val="24"/>
        </w:rPr>
        <w:t xml:space="preserve"> </w:t>
      </w:r>
      <w:r>
        <w:rPr>
          <w:sz w:val="24"/>
        </w:rPr>
        <w:t>жизнедеятельности. Формы размножения организмов. Бесполое и половое размножение. Виды бесполого размножения.</w:t>
      </w:r>
      <w:r>
        <w:rPr>
          <w:spacing w:val="-58"/>
          <w:sz w:val="24"/>
        </w:rPr>
        <w:t xml:space="preserve"> </w:t>
      </w:r>
      <w:r>
        <w:rPr>
          <w:sz w:val="24"/>
        </w:rPr>
        <w:t>Половое</w:t>
      </w:r>
      <w:r>
        <w:rPr>
          <w:spacing w:val="-6"/>
          <w:sz w:val="24"/>
        </w:rPr>
        <w:t xml:space="preserve"> </w:t>
      </w:r>
      <w:r>
        <w:rPr>
          <w:sz w:val="24"/>
        </w:rPr>
        <w:lastRenderedPageBreak/>
        <w:t>размножение.</w:t>
      </w:r>
      <w:r>
        <w:rPr>
          <w:spacing w:val="-2"/>
          <w:sz w:val="24"/>
        </w:rPr>
        <w:t xml:space="preserve"> </w:t>
      </w:r>
      <w:r>
        <w:rPr>
          <w:sz w:val="24"/>
        </w:rPr>
        <w:t>Гаметогенез</w:t>
      </w:r>
      <w:r>
        <w:rPr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pacing w:val="-9"/>
          <w:sz w:val="24"/>
        </w:rPr>
        <w:t xml:space="preserve"> </w:t>
      </w:r>
      <w:r>
        <w:rPr>
          <w:sz w:val="24"/>
        </w:rPr>
        <w:t>животных.</w:t>
      </w:r>
      <w:r>
        <w:rPr>
          <w:spacing w:val="2"/>
          <w:sz w:val="24"/>
        </w:rPr>
        <w:t xml:space="preserve"> </w:t>
      </w:r>
      <w:r>
        <w:rPr>
          <w:sz w:val="24"/>
        </w:rPr>
        <w:t>Сперматогенез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оогенез.</w:t>
      </w:r>
      <w:r>
        <w:rPr>
          <w:spacing w:val="-2"/>
          <w:sz w:val="24"/>
        </w:rPr>
        <w:t xml:space="preserve"> </w:t>
      </w:r>
      <w:r>
        <w:rPr>
          <w:sz w:val="24"/>
        </w:rPr>
        <w:t>Строение половых</w:t>
      </w:r>
    </w:p>
    <w:p w:rsidR="00E7644F" w:rsidRDefault="00E7644F" w:rsidP="00E7644F">
      <w:pPr>
        <w:pStyle w:val="TableParagraph"/>
        <w:spacing w:line="259" w:lineRule="auto"/>
        <w:ind w:left="109"/>
        <w:rPr>
          <w:sz w:val="24"/>
        </w:rPr>
      </w:pPr>
      <w:r>
        <w:rPr>
          <w:sz w:val="24"/>
        </w:rPr>
        <w:t>клеток.</w:t>
      </w:r>
      <w:r>
        <w:rPr>
          <w:spacing w:val="-1"/>
          <w:sz w:val="24"/>
        </w:rPr>
        <w:t xml:space="preserve"> </w:t>
      </w:r>
      <w:r>
        <w:rPr>
          <w:sz w:val="24"/>
        </w:rPr>
        <w:t>Оплодотворение. Индивидуальное</w:t>
      </w:r>
      <w:r>
        <w:rPr>
          <w:spacing w:val="-5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8"/>
          <w:sz w:val="24"/>
        </w:rPr>
        <w:t xml:space="preserve"> </w:t>
      </w:r>
      <w:r>
        <w:rPr>
          <w:sz w:val="24"/>
        </w:rPr>
        <w:t>организмов.</w:t>
      </w:r>
      <w:r>
        <w:rPr>
          <w:spacing w:val="-2"/>
          <w:sz w:val="24"/>
        </w:rPr>
        <w:t xml:space="preserve"> </w:t>
      </w:r>
      <w:r>
        <w:rPr>
          <w:sz w:val="24"/>
        </w:rPr>
        <w:t>Эмбриогенез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его</w:t>
      </w:r>
      <w:r>
        <w:rPr>
          <w:spacing w:val="-3"/>
          <w:sz w:val="24"/>
        </w:rPr>
        <w:t xml:space="preserve"> </w:t>
      </w:r>
      <w:r>
        <w:rPr>
          <w:sz w:val="24"/>
        </w:rPr>
        <w:t>стадии.</w:t>
      </w:r>
      <w:r>
        <w:rPr>
          <w:spacing w:val="-6"/>
          <w:sz w:val="24"/>
        </w:rPr>
        <w:t xml:space="preserve"> </w:t>
      </w:r>
      <w:r>
        <w:rPr>
          <w:sz w:val="24"/>
        </w:rPr>
        <w:t>Постэмбриональный</w:t>
      </w:r>
      <w:r>
        <w:rPr>
          <w:spacing w:val="-7"/>
          <w:sz w:val="24"/>
        </w:rPr>
        <w:t xml:space="preserve"> </w:t>
      </w:r>
      <w:r>
        <w:rPr>
          <w:sz w:val="24"/>
        </w:rPr>
        <w:t>период. Стадии</w:t>
      </w:r>
      <w:r>
        <w:rPr>
          <w:spacing w:val="-1"/>
          <w:sz w:val="24"/>
        </w:rPr>
        <w:t xml:space="preserve"> </w:t>
      </w:r>
      <w:r>
        <w:rPr>
          <w:sz w:val="24"/>
        </w:rPr>
        <w:t>постэмбрионального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2"/>
          <w:sz w:val="24"/>
        </w:rPr>
        <w:t xml:space="preserve"> </w:t>
      </w:r>
      <w:r>
        <w:rPr>
          <w:sz w:val="24"/>
        </w:rPr>
        <w:t>у</w:t>
      </w:r>
      <w:r>
        <w:rPr>
          <w:spacing w:val="-11"/>
          <w:sz w:val="24"/>
        </w:rPr>
        <w:t xml:space="preserve"> </w:t>
      </w:r>
      <w:r>
        <w:rPr>
          <w:sz w:val="24"/>
        </w:rPr>
        <w:t>животных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человека.</w:t>
      </w:r>
      <w:r>
        <w:rPr>
          <w:spacing w:val="1"/>
          <w:sz w:val="24"/>
        </w:rPr>
        <w:t xml:space="preserve"> </w:t>
      </w:r>
      <w:r>
        <w:rPr>
          <w:sz w:val="24"/>
        </w:rPr>
        <w:t>Прямое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непрямое</w:t>
      </w:r>
      <w:r>
        <w:rPr>
          <w:spacing w:val="-7"/>
          <w:sz w:val="24"/>
        </w:rPr>
        <w:t xml:space="preserve"> </w:t>
      </w:r>
      <w:r>
        <w:rPr>
          <w:sz w:val="24"/>
        </w:rPr>
        <w:t>развитие. Биологическое</w:t>
      </w:r>
      <w:r>
        <w:rPr>
          <w:spacing w:val="-4"/>
          <w:sz w:val="24"/>
        </w:rPr>
        <w:t xml:space="preserve"> </w:t>
      </w:r>
      <w:r>
        <w:rPr>
          <w:sz w:val="24"/>
        </w:rPr>
        <w:t>старение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смерть. Онтогенез</w:t>
      </w:r>
      <w:r>
        <w:rPr>
          <w:spacing w:val="-6"/>
          <w:sz w:val="24"/>
        </w:rPr>
        <w:t xml:space="preserve"> </w:t>
      </w:r>
      <w:r>
        <w:rPr>
          <w:sz w:val="24"/>
        </w:rPr>
        <w:t>растений. Основные</w:t>
      </w:r>
      <w:r>
        <w:rPr>
          <w:spacing w:val="-9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-7"/>
          <w:sz w:val="24"/>
        </w:rPr>
        <w:t xml:space="preserve"> </w:t>
      </w:r>
      <w:r>
        <w:rPr>
          <w:sz w:val="24"/>
        </w:rPr>
        <w:t>генетики.</w:t>
      </w:r>
      <w:r>
        <w:rPr>
          <w:spacing w:val="-1"/>
          <w:sz w:val="24"/>
        </w:rPr>
        <w:t xml:space="preserve"> </w:t>
      </w:r>
      <w:r>
        <w:rPr>
          <w:sz w:val="24"/>
        </w:rPr>
        <w:t>Закономерности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8"/>
          <w:sz w:val="24"/>
        </w:rPr>
        <w:t xml:space="preserve"> </w:t>
      </w:r>
      <w:r>
        <w:rPr>
          <w:sz w:val="24"/>
        </w:rPr>
        <w:t>гамет. Законы</w:t>
      </w:r>
      <w:r>
        <w:rPr>
          <w:spacing w:val="-2"/>
          <w:sz w:val="24"/>
        </w:rPr>
        <w:t xml:space="preserve"> </w:t>
      </w:r>
      <w:r>
        <w:rPr>
          <w:sz w:val="24"/>
        </w:rPr>
        <w:t>Г. Менделя (моногибридное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полигибридное</w:t>
      </w:r>
      <w:r>
        <w:rPr>
          <w:spacing w:val="-8"/>
          <w:sz w:val="24"/>
        </w:rPr>
        <w:t xml:space="preserve"> </w:t>
      </w:r>
      <w:r>
        <w:rPr>
          <w:sz w:val="24"/>
        </w:rPr>
        <w:t>скрещивание). Взаимодействие</w:t>
      </w:r>
      <w:r>
        <w:rPr>
          <w:spacing w:val="-7"/>
          <w:sz w:val="24"/>
        </w:rPr>
        <w:t xml:space="preserve"> </w:t>
      </w:r>
      <w:r>
        <w:rPr>
          <w:sz w:val="24"/>
        </w:rPr>
        <w:t>генов . Законы</w:t>
      </w:r>
      <w:r>
        <w:rPr>
          <w:spacing w:val="-5"/>
          <w:sz w:val="24"/>
        </w:rPr>
        <w:t xml:space="preserve"> </w:t>
      </w:r>
      <w:r>
        <w:rPr>
          <w:sz w:val="24"/>
        </w:rPr>
        <w:t>Т. Моргана.</w:t>
      </w:r>
      <w:r>
        <w:rPr>
          <w:spacing w:val="-1"/>
          <w:sz w:val="24"/>
        </w:rPr>
        <w:t xml:space="preserve"> </w:t>
      </w:r>
      <w:r>
        <w:rPr>
          <w:sz w:val="24"/>
        </w:rPr>
        <w:t>Сцепленное</w:t>
      </w:r>
      <w:r>
        <w:rPr>
          <w:spacing w:val="-7"/>
          <w:sz w:val="24"/>
        </w:rPr>
        <w:t xml:space="preserve"> </w:t>
      </w:r>
      <w:r>
        <w:rPr>
          <w:sz w:val="24"/>
        </w:rPr>
        <w:t>наследование</w:t>
      </w:r>
      <w:r>
        <w:rPr>
          <w:spacing w:val="-8"/>
          <w:sz w:val="24"/>
        </w:rPr>
        <w:t xml:space="preserve"> </w:t>
      </w:r>
      <w:r>
        <w:rPr>
          <w:sz w:val="24"/>
        </w:rPr>
        <w:t>генов,</w:t>
      </w:r>
      <w:r>
        <w:rPr>
          <w:spacing w:val="-5"/>
          <w:sz w:val="24"/>
        </w:rPr>
        <w:t xml:space="preserve"> </w:t>
      </w:r>
      <w:r>
        <w:rPr>
          <w:sz w:val="24"/>
        </w:rPr>
        <w:t>нарушение</w:t>
      </w:r>
      <w:r>
        <w:rPr>
          <w:spacing w:val="-3"/>
          <w:sz w:val="24"/>
        </w:rPr>
        <w:t xml:space="preserve"> </w:t>
      </w:r>
      <w:r>
        <w:rPr>
          <w:sz w:val="24"/>
        </w:rPr>
        <w:t>сцепления.</w:t>
      </w:r>
      <w:r>
        <w:rPr>
          <w:spacing w:val="-4"/>
          <w:sz w:val="24"/>
        </w:rPr>
        <w:t xml:space="preserve"> </w:t>
      </w:r>
      <w:r>
        <w:rPr>
          <w:sz w:val="24"/>
        </w:rPr>
        <w:t>Наследование признаков,</w:t>
      </w:r>
      <w:r>
        <w:rPr>
          <w:spacing w:val="-4"/>
          <w:sz w:val="24"/>
        </w:rPr>
        <w:t xml:space="preserve"> </w:t>
      </w:r>
      <w:r>
        <w:rPr>
          <w:sz w:val="24"/>
        </w:rPr>
        <w:t>сцепленных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полом. Изменчивость признаков. Виды изменчивости: наследственная и ненаследственная. Закон</w:t>
      </w:r>
      <w:r>
        <w:rPr>
          <w:spacing w:val="1"/>
          <w:sz w:val="24"/>
        </w:rPr>
        <w:t xml:space="preserve"> </w:t>
      </w:r>
      <w:r>
        <w:rPr>
          <w:sz w:val="24"/>
        </w:rPr>
        <w:t>гомологических рядов в наследственной изменчивости (Н.И. Вавилов). Наследственные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заболевания человека. Генные и хромосомные болезни человека. Болезни с наследственной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предрасположенностью.</w:t>
      </w:r>
      <w:r>
        <w:rPr>
          <w:spacing w:val="-3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9"/>
          <w:sz w:val="24"/>
        </w:rPr>
        <w:t xml:space="preserve"> </w:t>
      </w:r>
      <w:r>
        <w:rPr>
          <w:sz w:val="24"/>
        </w:rPr>
        <w:t>медицинской</w:t>
      </w:r>
      <w:r>
        <w:rPr>
          <w:spacing w:val="-3"/>
          <w:sz w:val="24"/>
        </w:rPr>
        <w:t xml:space="preserve"> </w:t>
      </w:r>
      <w:r>
        <w:rPr>
          <w:sz w:val="24"/>
        </w:rPr>
        <w:t>генетики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предотвращении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лечении</w:t>
      </w:r>
      <w:r>
        <w:rPr>
          <w:spacing w:val="-7"/>
          <w:sz w:val="24"/>
        </w:rPr>
        <w:t xml:space="preserve"> </w:t>
      </w:r>
      <w:r>
        <w:rPr>
          <w:sz w:val="24"/>
        </w:rPr>
        <w:t>генетических  заболеваний</w:t>
      </w:r>
      <w:r>
        <w:rPr>
          <w:spacing w:val="-5"/>
          <w:sz w:val="24"/>
        </w:rPr>
        <w:t xml:space="preserve"> </w:t>
      </w:r>
      <w:r>
        <w:rPr>
          <w:sz w:val="24"/>
        </w:rPr>
        <w:t>человека.</w:t>
      </w:r>
    </w:p>
    <w:p w:rsidR="00E7644F" w:rsidRDefault="00CD35CE" w:rsidP="00E7644F">
      <w:pPr>
        <w:pStyle w:val="TableParagraph"/>
        <w:spacing w:line="259" w:lineRule="auto"/>
        <w:ind w:left="109"/>
        <w:rPr>
          <w:b/>
          <w:sz w:val="24"/>
        </w:rPr>
      </w:pPr>
      <w:r w:rsidRPr="007A7E27">
        <w:rPr>
          <w:b/>
          <w:sz w:val="24"/>
        </w:rPr>
        <w:t>Практические занятия</w:t>
      </w:r>
    </w:p>
    <w:p w:rsidR="00CD35CE" w:rsidRDefault="00CD35CE" w:rsidP="00CD35CE">
      <w:pPr>
        <w:pStyle w:val="TableParagraph"/>
        <w:spacing w:line="268" w:lineRule="exact"/>
        <w:ind w:left="109"/>
        <w:rPr>
          <w:sz w:val="24"/>
        </w:rPr>
      </w:pPr>
      <w:r>
        <w:rPr>
          <w:sz w:val="24"/>
        </w:rPr>
        <w:t>Решение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-1"/>
          <w:sz w:val="24"/>
        </w:rPr>
        <w:t xml:space="preserve"> </w:t>
      </w:r>
      <w:r>
        <w:rPr>
          <w:sz w:val="24"/>
        </w:rPr>
        <w:t>вероятности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возникновения</w:t>
      </w:r>
      <w:r>
        <w:rPr>
          <w:spacing w:val="-5"/>
          <w:sz w:val="24"/>
        </w:rPr>
        <w:t xml:space="preserve"> </w:t>
      </w:r>
      <w:r>
        <w:rPr>
          <w:sz w:val="24"/>
        </w:rPr>
        <w:t>наследственных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признаков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моно-,</w:t>
      </w:r>
    </w:p>
    <w:p w:rsidR="00F65BB9" w:rsidRPr="007A7E27" w:rsidRDefault="00CD35CE" w:rsidP="00CD35CE">
      <w:pPr>
        <w:pStyle w:val="TableParagraph"/>
        <w:spacing w:line="268" w:lineRule="exact"/>
        <w:ind w:left="109"/>
        <w:rPr>
          <w:b/>
          <w:sz w:val="24"/>
        </w:rPr>
      </w:pPr>
      <w:proofErr w:type="spellStart"/>
      <w:r>
        <w:rPr>
          <w:sz w:val="24"/>
        </w:rPr>
        <w:t>ди</w:t>
      </w:r>
      <w:proofErr w:type="spellEnd"/>
      <w:r>
        <w:rPr>
          <w:sz w:val="24"/>
        </w:rPr>
        <w:t>-,</w:t>
      </w:r>
      <w:r>
        <w:rPr>
          <w:spacing w:val="-3"/>
          <w:sz w:val="24"/>
        </w:rPr>
        <w:t xml:space="preserve"> </w:t>
      </w:r>
      <w:r>
        <w:rPr>
          <w:sz w:val="24"/>
        </w:rPr>
        <w:t>полигибридном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анализирующем</w:t>
      </w:r>
      <w:r>
        <w:rPr>
          <w:spacing w:val="-3"/>
          <w:sz w:val="24"/>
        </w:rPr>
        <w:t xml:space="preserve"> </w:t>
      </w:r>
      <w:r>
        <w:rPr>
          <w:sz w:val="24"/>
        </w:rPr>
        <w:t>скрещивании,</w:t>
      </w:r>
      <w:r>
        <w:rPr>
          <w:spacing w:val="-6"/>
          <w:sz w:val="24"/>
        </w:rPr>
        <w:t xml:space="preserve"> </w:t>
      </w:r>
      <w:r>
        <w:rPr>
          <w:sz w:val="24"/>
        </w:rPr>
        <w:t>составление</w:t>
      </w:r>
      <w:r>
        <w:rPr>
          <w:spacing w:val="-10"/>
          <w:sz w:val="24"/>
        </w:rPr>
        <w:t xml:space="preserve"> </w:t>
      </w:r>
      <w:r>
        <w:rPr>
          <w:sz w:val="24"/>
        </w:rPr>
        <w:t>генотипических</w:t>
      </w:r>
      <w:r>
        <w:rPr>
          <w:spacing w:val="-8"/>
          <w:sz w:val="24"/>
        </w:rPr>
        <w:t xml:space="preserve"> </w:t>
      </w:r>
      <w:r>
        <w:rPr>
          <w:sz w:val="24"/>
        </w:rPr>
        <w:t>схем</w:t>
      </w:r>
      <w:r>
        <w:rPr>
          <w:spacing w:val="-57"/>
          <w:sz w:val="24"/>
        </w:rPr>
        <w:t xml:space="preserve"> </w:t>
      </w:r>
      <w:r>
        <w:rPr>
          <w:sz w:val="24"/>
        </w:rPr>
        <w:t>скрещивания. Решение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вероятности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возникновения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наследственных</w:t>
      </w:r>
      <w:r>
        <w:rPr>
          <w:spacing w:val="-6"/>
          <w:sz w:val="24"/>
        </w:rPr>
        <w:t xml:space="preserve"> </w:t>
      </w:r>
      <w:r>
        <w:rPr>
          <w:sz w:val="24"/>
        </w:rPr>
        <w:t>признаков</w:t>
      </w:r>
      <w:r>
        <w:rPr>
          <w:spacing w:val="-4"/>
          <w:sz w:val="24"/>
        </w:rPr>
        <w:t xml:space="preserve"> </w:t>
      </w:r>
      <w:r>
        <w:rPr>
          <w:sz w:val="24"/>
        </w:rPr>
        <w:t>при сцепленном</w:t>
      </w:r>
      <w:r>
        <w:rPr>
          <w:spacing w:val="-5"/>
          <w:sz w:val="24"/>
        </w:rPr>
        <w:t xml:space="preserve"> </w:t>
      </w:r>
      <w:r>
        <w:rPr>
          <w:sz w:val="24"/>
        </w:rPr>
        <w:t>наследовании,</w:t>
      </w:r>
      <w:r>
        <w:rPr>
          <w:spacing w:val="-5"/>
          <w:sz w:val="24"/>
        </w:rPr>
        <w:t xml:space="preserve"> </w:t>
      </w:r>
      <w:r>
        <w:rPr>
          <w:sz w:val="24"/>
        </w:rPr>
        <w:t>составление</w:t>
      </w:r>
      <w:r>
        <w:rPr>
          <w:spacing w:val="-8"/>
          <w:sz w:val="24"/>
        </w:rPr>
        <w:t xml:space="preserve"> </w:t>
      </w:r>
      <w:r>
        <w:rPr>
          <w:sz w:val="24"/>
        </w:rPr>
        <w:t>генотипических</w:t>
      </w:r>
      <w:r>
        <w:rPr>
          <w:spacing w:val="-7"/>
          <w:sz w:val="24"/>
        </w:rPr>
        <w:t xml:space="preserve"> </w:t>
      </w:r>
      <w:r>
        <w:rPr>
          <w:sz w:val="24"/>
        </w:rPr>
        <w:t>схем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скрещивания. </w:t>
      </w:r>
    </w:p>
    <w:p w:rsidR="00F65BB9" w:rsidRDefault="00CD35CE" w:rsidP="00CD35CE">
      <w:pPr>
        <w:pStyle w:val="TableParagraph"/>
        <w:spacing w:line="268" w:lineRule="exact"/>
        <w:ind w:left="109"/>
        <w:rPr>
          <w:sz w:val="24"/>
        </w:rPr>
      </w:pPr>
      <w:r>
        <w:rPr>
          <w:sz w:val="24"/>
        </w:rPr>
        <w:t>Решение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типа</w:t>
      </w:r>
      <w:r>
        <w:rPr>
          <w:spacing w:val="-8"/>
          <w:sz w:val="24"/>
        </w:rPr>
        <w:t xml:space="preserve"> </w:t>
      </w:r>
      <w:r>
        <w:rPr>
          <w:sz w:val="24"/>
        </w:rPr>
        <w:t>мутации при</w:t>
      </w:r>
      <w:r>
        <w:rPr>
          <w:spacing w:val="-1"/>
          <w:sz w:val="24"/>
        </w:rPr>
        <w:t xml:space="preserve"> </w:t>
      </w:r>
      <w:r>
        <w:rPr>
          <w:sz w:val="24"/>
        </w:rPr>
        <w:t>передаче</w:t>
      </w:r>
      <w:r>
        <w:rPr>
          <w:spacing w:val="4"/>
          <w:sz w:val="24"/>
        </w:rPr>
        <w:t xml:space="preserve"> </w:t>
      </w:r>
      <w:r>
        <w:rPr>
          <w:sz w:val="24"/>
        </w:rPr>
        <w:t>наследственных</w:t>
      </w:r>
      <w:r>
        <w:rPr>
          <w:spacing w:val="-7"/>
          <w:sz w:val="24"/>
        </w:rPr>
        <w:t xml:space="preserve"> </w:t>
      </w:r>
      <w:r>
        <w:rPr>
          <w:sz w:val="24"/>
        </w:rPr>
        <w:t>признаков,</w:t>
      </w:r>
      <w:r>
        <w:rPr>
          <w:spacing w:val="-5"/>
          <w:sz w:val="24"/>
        </w:rPr>
        <w:t xml:space="preserve"> </w:t>
      </w:r>
      <w:r>
        <w:rPr>
          <w:sz w:val="24"/>
        </w:rPr>
        <w:t>составление генотипических</w:t>
      </w:r>
      <w:r>
        <w:rPr>
          <w:spacing w:val="-7"/>
          <w:sz w:val="24"/>
        </w:rPr>
        <w:t xml:space="preserve"> </w:t>
      </w:r>
      <w:r>
        <w:rPr>
          <w:sz w:val="24"/>
        </w:rPr>
        <w:t>схем</w:t>
      </w:r>
      <w:r>
        <w:rPr>
          <w:spacing w:val="-1"/>
          <w:sz w:val="24"/>
        </w:rPr>
        <w:t xml:space="preserve"> </w:t>
      </w:r>
      <w:r>
        <w:rPr>
          <w:sz w:val="24"/>
        </w:rPr>
        <w:t>скрещивания.</w:t>
      </w:r>
    </w:p>
    <w:p w:rsidR="00CD35CE" w:rsidRDefault="00CD35CE" w:rsidP="00CD35CE">
      <w:pPr>
        <w:pStyle w:val="TableParagraph"/>
        <w:spacing w:line="273" w:lineRule="exact"/>
        <w:ind w:left="115"/>
        <w:rPr>
          <w:sz w:val="24"/>
        </w:rPr>
      </w:pPr>
      <w:r>
        <w:rPr>
          <w:b/>
          <w:sz w:val="24"/>
        </w:rPr>
        <w:t xml:space="preserve">Контрольная  работа </w:t>
      </w:r>
      <w:r>
        <w:rPr>
          <w:sz w:val="24"/>
        </w:rPr>
        <w:t>№2 Строение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функции организма</w:t>
      </w:r>
    </w:p>
    <w:p w:rsidR="00676503" w:rsidRDefault="00676503" w:rsidP="00CD35CE">
      <w:pPr>
        <w:pStyle w:val="TableParagraph"/>
        <w:spacing w:line="273" w:lineRule="exact"/>
        <w:ind w:left="115"/>
        <w:rPr>
          <w:sz w:val="24"/>
        </w:rPr>
      </w:pPr>
      <w:r w:rsidRPr="00676503">
        <w:rPr>
          <w:b/>
          <w:sz w:val="24"/>
        </w:rPr>
        <w:t>Раздел 3. Теория эволюции</w:t>
      </w:r>
      <w:r w:rsidRPr="00676503">
        <w:rPr>
          <w:sz w:val="24"/>
        </w:rPr>
        <w:t xml:space="preserve"> </w:t>
      </w:r>
    </w:p>
    <w:p w:rsidR="00676503" w:rsidRPr="00676503" w:rsidRDefault="00676503" w:rsidP="00676503">
      <w:pPr>
        <w:pStyle w:val="TableParagraph"/>
        <w:spacing w:line="273" w:lineRule="exact"/>
        <w:ind w:left="115"/>
        <w:rPr>
          <w:sz w:val="24"/>
        </w:rPr>
      </w:pPr>
      <w:r w:rsidRPr="00676503">
        <w:rPr>
          <w:sz w:val="24"/>
        </w:rPr>
        <w:t>Первые эволюционные концепции (Ж.Б. Ламарк, Ж.Л. Бюффон). Эволюционная теория Ч. Дарвина. Синтетическая теория эволюции и ее основные положения.</w:t>
      </w:r>
      <w:r>
        <w:rPr>
          <w:sz w:val="24"/>
        </w:rPr>
        <w:t xml:space="preserve"> </w:t>
      </w:r>
      <w:proofErr w:type="spellStart"/>
      <w:r w:rsidRPr="00676503">
        <w:rPr>
          <w:sz w:val="24"/>
        </w:rPr>
        <w:t>Микроэволюция</w:t>
      </w:r>
      <w:proofErr w:type="spellEnd"/>
      <w:r w:rsidRPr="00676503">
        <w:rPr>
          <w:sz w:val="24"/>
        </w:rPr>
        <w:t>. Популяция как элементарная единица эволюции. Генетические основы эволюции. Элементарные факторы эволюции. Естественный отбор – направляющий фактор эволюции.</w:t>
      </w:r>
      <w:r>
        <w:rPr>
          <w:sz w:val="24"/>
        </w:rPr>
        <w:t xml:space="preserve"> </w:t>
      </w:r>
      <w:r w:rsidRPr="00676503">
        <w:rPr>
          <w:sz w:val="24"/>
        </w:rPr>
        <w:t>Макроэволюция. Формы и основные направления макроэволюции (А.Н. Северцов). Пути достижения биологического прогресса. Сохранение биоразнообразия на Земле.</w:t>
      </w:r>
      <w:r>
        <w:rPr>
          <w:sz w:val="24"/>
        </w:rPr>
        <w:t xml:space="preserve"> </w:t>
      </w:r>
      <w:r w:rsidRPr="00676503">
        <w:rPr>
          <w:sz w:val="24"/>
        </w:rPr>
        <w:t>Гипотезы и теории возникновения жизни на Земле. Появление первых клеток и их эволюция. Прокариоты и эукариоты. Происхождение многоклеточных организмов. Возникновение основных</w:t>
      </w:r>
      <w:r>
        <w:rPr>
          <w:sz w:val="24"/>
        </w:rPr>
        <w:t xml:space="preserve"> </w:t>
      </w:r>
      <w:r w:rsidRPr="00676503">
        <w:rPr>
          <w:sz w:val="24"/>
        </w:rPr>
        <w:t>царств эукариот</w:t>
      </w:r>
      <w:r>
        <w:rPr>
          <w:sz w:val="24"/>
        </w:rPr>
        <w:t xml:space="preserve">. </w:t>
      </w:r>
      <w:r w:rsidRPr="00676503">
        <w:rPr>
          <w:sz w:val="24"/>
        </w:rPr>
        <w:t>Антропология – наука о человеке. Систематическое положение человека. Сходство и отличия человека с животными. Основные стадии антропогенеза. Эволюция современного человека. Человеческие расы и их единство. Время и пути расселения человека по планете.</w:t>
      </w:r>
    </w:p>
    <w:p w:rsidR="00676503" w:rsidRDefault="00676503" w:rsidP="00676503">
      <w:pPr>
        <w:pStyle w:val="TableParagraph"/>
        <w:spacing w:line="273" w:lineRule="exact"/>
        <w:ind w:left="115"/>
        <w:rPr>
          <w:sz w:val="24"/>
        </w:rPr>
      </w:pPr>
      <w:r w:rsidRPr="00676503">
        <w:rPr>
          <w:sz w:val="24"/>
        </w:rPr>
        <w:t>Приспособленность человека к разным условиям среды</w:t>
      </w:r>
      <w:r>
        <w:rPr>
          <w:sz w:val="24"/>
        </w:rPr>
        <w:t xml:space="preserve">. </w:t>
      </w:r>
    </w:p>
    <w:p w:rsidR="00676503" w:rsidRDefault="00676503" w:rsidP="00676503">
      <w:pPr>
        <w:pStyle w:val="TableParagraph"/>
        <w:spacing w:line="273" w:lineRule="exact"/>
        <w:ind w:left="115"/>
        <w:rPr>
          <w:b/>
          <w:sz w:val="24"/>
        </w:rPr>
      </w:pPr>
      <w:r w:rsidRPr="00676503">
        <w:rPr>
          <w:b/>
          <w:sz w:val="24"/>
        </w:rPr>
        <w:t>Раздел 4. Экология</w:t>
      </w:r>
    </w:p>
    <w:p w:rsidR="00341463" w:rsidRPr="00341463" w:rsidRDefault="00341463" w:rsidP="00676503">
      <w:pPr>
        <w:pStyle w:val="TableParagraph"/>
        <w:spacing w:line="273" w:lineRule="exact"/>
        <w:ind w:left="115"/>
        <w:rPr>
          <w:sz w:val="24"/>
        </w:rPr>
      </w:pPr>
      <w:r w:rsidRPr="00341463">
        <w:rPr>
          <w:sz w:val="24"/>
        </w:rPr>
        <w:t>Среды обитания организмов. Физико- химические особенности сред обитания организмов. Понятие экологического фактора.</w:t>
      </w:r>
      <w:r>
        <w:rPr>
          <w:sz w:val="24"/>
        </w:rPr>
        <w:t xml:space="preserve"> </w:t>
      </w:r>
      <w:r w:rsidRPr="00341463">
        <w:rPr>
          <w:sz w:val="24"/>
        </w:rPr>
        <w:t>Экологическая характеристика вида и популяции. Экологические характеристики популяции. Сообщества и экосистемы. Биоценоз и его структура.</w:t>
      </w:r>
      <w:r>
        <w:rPr>
          <w:sz w:val="24"/>
        </w:rPr>
        <w:t xml:space="preserve"> </w:t>
      </w:r>
      <w:r w:rsidRPr="00341463">
        <w:rPr>
          <w:sz w:val="24"/>
        </w:rPr>
        <w:t>Трофические уровни. Биосфера – живая оболочка Земли. Развитие представлений о биосфере в трудах В.И. Вернадского. Глобальные эколо</w:t>
      </w:r>
      <w:r w:rsidR="009802AA">
        <w:rPr>
          <w:sz w:val="24"/>
        </w:rPr>
        <w:t>гические проблемы современности</w:t>
      </w:r>
      <w:r w:rsidR="009802AA" w:rsidRPr="009802AA">
        <w:rPr>
          <w:sz w:val="24"/>
        </w:rPr>
        <w:t xml:space="preserve">. Антропогенные воздействия на биосферу. Загрязнения как вид антропогенного воздействия. Антропогенные воздействия на биотические сообщества. Здоровье и его составляющие. Факторы, положительно и отрицательно влияющие на организм человека.. Принципы формирования </w:t>
      </w:r>
      <w:proofErr w:type="spellStart"/>
      <w:r w:rsidR="009802AA" w:rsidRPr="009802AA">
        <w:rPr>
          <w:sz w:val="24"/>
        </w:rPr>
        <w:t>здоровьесберегающего</w:t>
      </w:r>
      <w:proofErr w:type="spellEnd"/>
      <w:r w:rsidR="009802AA" w:rsidRPr="009802AA">
        <w:rPr>
          <w:sz w:val="24"/>
        </w:rPr>
        <w:t xml:space="preserve"> поведения. Физическая  активность и здоровье.</w:t>
      </w:r>
    </w:p>
    <w:p w:rsidR="00676503" w:rsidRDefault="009802AA" w:rsidP="00676503">
      <w:pPr>
        <w:pStyle w:val="TableParagraph"/>
        <w:spacing w:line="273" w:lineRule="exact"/>
        <w:ind w:left="115"/>
        <w:rPr>
          <w:b/>
          <w:sz w:val="24"/>
        </w:rPr>
      </w:pPr>
      <w:r w:rsidRPr="009802AA">
        <w:rPr>
          <w:b/>
          <w:sz w:val="24"/>
        </w:rPr>
        <w:t xml:space="preserve">Практические </w:t>
      </w:r>
      <w:r>
        <w:rPr>
          <w:b/>
          <w:sz w:val="24"/>
        </w:rPr>
        <w:t>занятия</w:t>
      </w:r>
    </w:p>
    <w:p w:rsidR="009802AA" w:rsidRDefault="009802AA" w:rsidP="009802AA">
      <w:pPr>
        <w:pStyle w:val="TableParagraph"/>
        <w:spacing w:line="273" w:lineRule="exact"/>
        <w:ind w:left="115"/>
        <w:rPr>
          <w:sz w:val="24"/>
        </w:rPr>
      </w:pPr>
      <w:r w:rsidRPr="009802AA">
        <w:rPr>
          <w:sz w:val="24"/>
        </w:rPr>
        <w:t>Решение практико-ориентированных расчетных заданий по переносу вещества и энергии в экосистемах с составление трофических цепей и пирамид биомассы и энергии</w:t>
      </w:r>
      <w:r>
        <w:rPr>
          <w:sz w:val="24"/>
        </w:rPr>
        <w:t xml:space="preserve">. </w:t>
      </w:r>
      <w:r w:rsidRPr="009802AA">
        <w:rPr>
          <w:sz w:val="24"/>
        </w:rPr>
        <w:t>Практическое занятие «Отходы производства». На основе федерального классификационного каталога отходов определять класс опасности отходов; агрегатное состояние и физическую форму отходов, образующихся на рабочем</w:t>
      </w:r>
      <w:r>
        <w:rPr>
          <w:sz w:val="24"/>
        </w:rPr>
        <w:t xml:space="preserve"> месте.</w:t>
      </w:r>
    </w:p>
    <w:p w:rsidR="009802AA" w:rsidRDefault="009802AA" w:rsidP="009802AA">
      <w:pPr>
        <w:pStyle w:val="TableParagraph"/>
        <w:spacing w:line="273" w:lineRule="exact"/>
        <w:ind w:left="115"/>
        <w:rPr>
          <w:b/>
          <w:sz w:val="24"/>
        </w:rPr>
      </w:pPr>
      <w:r w:rsidRPr="009802AA">
        <w:rPr>
          <w:b/>
          <w:sz w:val="24"/>
        </w:rPr>
        <w:t>Практическая работа</w:t>
      </w:r>
    </w:p>
    <w:p w:rsidR="009802AA" w:rsidRPr="009802AA" w:rsidRDefault="009802AA" w:rsidP="009802AA">
      <w:pPr>
        <w:pStyle w:val="TableParagraph"/>
        <w:spacing w:line="273" w:lineRule="exact"/>
        <w:ind w:left="115"/>
        <w:rPr>
          <w:sz w:val="24"/>
        </w:rPr>
      </w:pPr>
      <w:r w:rsidRPr="009802AA">
        <w:rPr>
          <w:sz w:val="24"/>
        </w:rPr>
        <w:t>«Умственная работоспособность»</w:t>
      </w:r>
    </w:p>
    <w:p w:rsidR="009802AA" w:rsidRDefault="009802AA" w:rsidP="009802AA">
      <w:pPr>
        <w:pStyle w:val="TableParagraph"/>
        <w:spacing w:line="273" w:lineRule="exact"/>
        <w:ind w:left="115"/>
        <w:rPr>
          <w:sz w:val="24"/>
        </w:rPr>
      </w:pPr>
      <w:r w:rsidRPr="009802AA">
        <w:rPr>
          <w:sz w:val="24"/>
        </w:rPr>
        <w:t>Овладение методами определения показателей умственной работоспособности, объяснение</w:t>
      </w:r>
      <w:r>
        <w:rPr>
          <w:sz w:val="24"/>
        </w:rPr>
        <w:t xml:space="preserve"> </w:t>
      </w:r>
      <w:r w:rsidRPr="009802AA">
        <w:rPr>
          <w:sz w:val="24"/>
        </w:rPr>
        <w:t>полученных результатов и формулирование выводов (письменно) с использованием научных понятий, теорий и законов.</w:t>
      </w:r>
    </w:p>
    <w:p w:rsidR="005074FC" w:rsidRDefault="005074FC" w:rsidP="005074FC">
      <w:pPr>
        <w:pStyle w:val="TableParagraph"/>
        <w:rPr>
          <w:sz w:val="24"/>
        </w:rPr>
      </w:pPr>
      <w:r w:rsidRPr="005074FC">
        <w:rPr>
          <w:b/>
          <w:sz w:val="24"/>
        </w:rPr>
        <w:lastRenderedPageBreak/>
        <w:t>Контрольная</w:t>
      </w:r>
      <w:r>
        <w:rPr>
          <w:b/>
          <w:sz w:val="24"/>
        </w:rPr>
        <w:t xml:space="preserve"> </w:t>
      </w:r>
      <w:r w:rsidRPr="005074FC">
        <w:rPr>
          <w:b/>
          <w:sz w:val="24"/>
        </w:rPr>
        <w:t>работа</w:t>
      </w:r>
      <w:r>
        <w:rPr>
          <w:b/>
          <w:sz w:val="24"/>
        </w:rPr>
        <w:t xml:space="preserve"> №3 </w:t>
      </w:r>
      <w:r w:rsidRPr="005074FC">
        <w:rPr>
          <w:sz w:val="24"/>
        </w:rPr>
        <w:t>Теоретические аспекты экологии</w:t>
      </w:r>
    </w:p>
    <w:p w:rsidR="005074FC" w:rsidRDefault="005074FC" w:rsidP="005074FC">
      <w:pPr>
        <w:pStyle w:val="TableParagraph"/>
        <w:rPr>
          <w:b/>
          <w:sz w:val="24"/>
        </w:rPr>
      </w:pPr>
      <w:r w:rsidRPr="005074FC">
        <w:rPr>
          <w:b/>
          <w:sz w:val="24"/>
        </w:rPr>
        <w:t>Раздел 5. Биология в жизни</w:t>
      </w:r>
    </w:p>
    <w:p w:rsidR="005074FC" w:rsidRDefault="005074FC" w:rsidP="005074FC">
      <w:pPr>
        <w:pStyle w:val="TableParagraph"/>
        <w:rPr>
          <w:sz w:val="24"/>
        </w:rPr>
      </w:pPr>
      <w:r w:rsidRPr="005074FC">
        <w:rPr>
          <w:sz w:val="24"/>
        </w:rPr>
        <w:t xml:space="preserve">Биотехнология как наука и производство. Основные направления современной биотехнологии. Методы биотехнологии. Объекты биотехнологии. </w:t>
      </w:r>
    </w:p>
    <w:p w:rsidR="005074FC" w:rsidRDefault="005074FC" w:rsidP="005074FC">
      <w:pPr>
        <w:pStyle w:val="TableParagraph"/>
        <w:rPr>
          <w:b/>
          <w:sz w:val="24"/>
        </w:rPr>
      </w:pPr>
      <w:r w:rsidRPr="005074FC">
        <w:rPr>
          <w:b/>
          <w:sz w:val="24"/>
        </w:rPr>
        <w:t xml:space="preserve">Практические </w:t>
      </w:r>
      <w:r>
        <w:rPr>
          <w:b/>
          <w:sz w:val="24"/>
        </w:rPr>
        <w:t>занятия</w:t>
      </w:r>
    </w:p>
    <w:p w:rsidR="005074FC" w:rsidRPr="005074FC" w:rsidRDefault="005074FC" w:rsidP="005074FC">
      <w:pPr>
        <w:pStyle w:val="TableParagraph"/>
        <w:rPr>
          <w:sz w:val="24"/>
        </w:rPr>
      </w:pPr>
      <w:r w:rsidRPr="005074FC">
        <w:rPr>
          <w:sz w:val="24"/>
        </w:rPr>
        <w:t>Кейсы на анализ информации о научных достижениях в области генетических технологий,</w:t>
      </w:r>
    </w:p>
    <w:p w:rsidR="005074FC" w:rsidRPr="005074FC" w:rsidRDefault="005074FC" w:rsidP="005074FC">
      <w:pPr>
        <w:pStyle w:val="TableParagraph"/>
        <w:rPr>
          <w:sz w:val="24"/>
        </w:rPr>
      </w:pPr>
      <w:r w:rsidRPr="005074FC">
        <w:rPr>
          <w:sz w:val="24"/>
        </w:rPr>
        <w:t>клеточной инженерии, пищевых биотехнологий. Защита кейса. Развитие промышленной биотехнологий и ее применение в жизни человека, поиск и анализ информации из различных источников .Кейсы на анализ информации о развитии промышленной биотехнологий.</w:t>
      </w:r>
    </w:p>
    <w:p w:rsidR="005074FC" w:rsidRPr="005074FC" w:rsidRDefault="005074FC" w:rsidP="005074FC">
      <w:pPr>
        <w:pStyle w:val="TableParagraph"/>
        <w:rPr>
          <w:sz w:val="24"/>
        </w:rPr>
      </w:pPr>
      <w:r w:rsidRPr="005074FC">
        <w:rPr>
          <w:sz w:val="24"/>
        </w:rPr>
        <w:t>Развитие биотехнологий с применением технических систем (биоинженерия, биоинформатика, бионика) и их применение в жизни человека. поиск и анализ информации из различных источников .</w:t>
      </w:r>
    </w:p>
    <w:p w:rsidR="005074FC" w:rsidRPr="005074FC" w:rsidRDefault="005074FC" w:rsidP="005074FC">
      <w:pPr>
        <w:pStyle w:val="TableParagraph"/>
        <w:rPr>
          <w:sz w:val="24"/>
        </w:rPr>
      </w:pPr>
    </w:p>
    <w:p w:rsidR="009802AA" w:rsidRPr="009802AA" w:rsidRDefault="009802AA" w:rsidP="009802AA">
      <w:pPr>
        <w:pStyle w:val="TableParagraph"/>
        <w:spacing w:line="273" w:lineRule="exact"/>
        <w:ind w:left="115"/>
        <w:rPr>
          <w:sz w:val="24"/>
        </w:rPr>
      </w:pPr>
    </w:p>
    <w:p w:rsidR="009802AA" w:rsidRPr="00341463" w:rsidRDefault="009802AA" w:rsidP="009802AA">
      <w:pPr>
        <w:pStyle w:val="TableParagraph"/>
        <w:spacing w:line="273" w:lineRule="exact"/>
        <w:ind w:left="115"/>
        <w:rPr>
          <w:sz w:val="24"/>
        </w:rPr>
      </w:pPr>
    </w:p>
    <w:p w:rsidR="00676503" w:rsidRPr="00676503" w:rsidRDefault="00676503" w:rsidP="00CD35CE">
      <w:pPr>
        <w:pStyle w:val="TableParagraph"/>
        <w:spacing w:line="273" w:lineRule="exact"/>
        <w:ind w:left="115"/>
        <w:rPr>
          <w:sz w:val="24"/>
        </w:rPr>
      </w:pPr>
    </w:p>
    <w:p w:rsidR="00676503" w:rsidRPr="00676503" w:rsidRDefault="00676503" w:rsidP="00CD35CE">
      <w:pPr>
        <w:pStyle w:val="TableParagraph"/>
        <w:spacing w:line="273" w:lineRule="exact"/>
        <w:ind w:left="115"/>
        <w:rPr>
          <w:sz w:val="24"/>
        </w:rPr>
      </w:pPr>
    </w:p>
    <w:p w:rsidR="00676503" w:rsidRPr="00CD35CE" w:rsidRDefault="00676503" w:rsidP="00CD35CE">
      <w:pPr>
        <w:pStyle w:val="TableParagraph"/>
        <w:spacing w:line="273" w:lineRule="exact"/>
        <w:ind w:left="115"/>
        <w:rPr>
          <w:b/>
          <w:sz w:val="24"/>
        </w:rPr>
        <w:sectPr w:rsidR="00676503" w:rsidRPr="00CD35CE">
          <w:pgSz w:w="11910" w:h="16840"/>
          <w:pgMar w:top="1280" w:right="1080" w:bottom="280" w:left="660" w:header="720" w:footer="720" w:gutter="0"/>
          <w:cols w:space="720"/>
        </w:sectPr>
      </w:pPr>
    </w:p>
    <w:p w:rsidR="00A36D78" w:rsidRDefault="00ED0A0D" w:rsidP="00A614A5">
      <w:pPr>
        <w:pStyle w:val="110"/>
        <w:tabs>
          <w:tab w:val="left" w:pos="142"/>
        </w:tabs>
        <w:spacing w:before="63"/>
        <w:ind w:left="0"/>
        <w:jc w:val="center"/>
      </w:pPr>
      <w:r>
        <w:lastRenderedPageBreak/>
        <w:t>Тематический</w:t>
      </w:r>
      <w:r>
        <w:rPr>
          <w:spacing w:val="-4"/>
        </w:rPr>
        <w:t xml:space="preserve"> </w:t>
      </w:r>
      <w:r>
        <w:t>план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содержание</w:t>
      </w:r>
      <w:r>
        <w:rPr>
          <w:spacing w:val="-1"/>
        </w:rPr>
        <w:t xml:space="preserve"> </w:t>
      </w:r>
      <w:r>
        <w:t>дисциплины</w:t>
      </w:r>
    </w:p>
    <w:p w:rsidR="00A36D78" w:rsidRDefault="00A36D78">
      <w:pPr>
        <w:pStyle w:val="a3"/>
        <w:spacing w:before="10"/>
        <w:rPr>
          <w:b/>
          <w:sz w:val="21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5"/>
        <w:gridCol w:w="64"/>
        <w:gridCol w:w="9922"/>
        <w:gridCol w:w="992"/>
        <w:gridCol w:w="851"/>
        <w:gridCol w:w="1668"/>
      </w:tblGrid>
      <w:tr w:rsidR="00FF1CC9" w:rsidTr="00104027">
        <w:trPr>
          <w:trHeight w:val="1046"/>
        </w:trPr>
        <w:tc>
          <w:tcPr>
            <w:tcW w:w="1955" w:type="dxa"/>
          </w:tcPr>
          <w:p w:rsidR="00FF1CC9" w:rsidRDefault="00FF1CC9">
            <w:pPr>
              <w:pStyle w:val="TableParagraph"/>
              <w:spacing w:before="222" w:line="259" w:lineRule="auto"/>
              <w:ind w:left="173" w:right="146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</w:p>
        </w:tc>
        <w:tc>
          <w:tcPr>
            <w:tcW w:w="9986" w:type="dxa"/>
            <w:gridSpan w:val="2"/>
          </w:tcPr>
          <w:p w:rsidR="00FF1CC9" w:rsidRDefault="00FF1CC9">
            <w:pPr>
              <w:pStyle w:val="TableParagraph"/>
              <w:spacing w:before="222" w:line="259" w:lineRule="auto"/>
              <w:ind w:left="1237" w:hanging="4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(основное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профессионально-ориентированное),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прикладной модуль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(при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наличии)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F1CC9" w:rsidRDefault="00FF1CC9">
            <w:pPr>
              <w:pStyle w:val="TableParagraph"/>
              <w:spacing w:before="222" w:line="259" w:lineRule="auto"/>
              <w:ind w:left="191" w:right="106" w:hanging="53"/>
              <w:rPr>
                <w:b/>
                <w:sz w:val="24"/>
              </w:rPr>
            </w:pPr>
            <w:r>
              <w:rPr>
                <w:b/>
                <w:sz w:val="24"/>
              </w:rPr>
              <w:t>Объем часов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6" w:space="0" w:color="000000"/>
            </w:tcBorders>
          </w:tcPr>
          <w:p w:rsidR="00FF1CC9" w:rsidRDefault="00FF1CC9">
            <w:pPr>
              <w:pStyle w:val="TableParagraph"/>
              <w:spacing w:before="222" w:line="259" w:lineRule="auto"/>
              <w:ind w:left="191" w:right="106" w:hanging="53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</w:tc>
        <w:tc>
          <w:tcPr>
            <w:tcW w:w="1668" w:type="dxa"/>
            <w:tcBorders>
              <w:left w:val="single" w:sz="6" w:space="0" w:color="000000"/>
            </w:tcBorders>
          </w:tcPr>
          <w:p w:rsidR="00FF1CC9" w:rsidRDefault="00FF1CC9">
            <w:pPr>
              <w:pStyle w:val="TableParagraph"/>
              <w:spacing w:before="222" w:line="259" w:lineRule="auto"/>
              <w:ind w:left="198" w:right="102" w:hanging="68"/>
              <w:rPr>
                <w:b/>
                <w:sz w:val="24"/>
              </w:rPr>
            </w:pPr>
            <w:r>
              <w:rPr>
                <w:b/>
                <w:sz w:val="24"/>
              </w:rPr>
              <w:t>Формируемые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</w:tr>
      <w:tr w:rsidR="00FF1CC9" w:rsidTr="00104027">
        <w:trPr>
          <w:trHeight w:val="297"/>
        </w:trPr>
        <w:tc>
          <w:tcPr>
            <w:tcW w:w="1955" w:type="dxa"/>
          </w:tcPr>
          <w:p w:rsidR="00FF1CC9" w:rsidRDefault="00FF1CC9">
            <w:pPr>
              <w:pStyle w:val="TableParagraph"/>
              <w:spacing w:line="273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986" w:type="dxa"/>
            <w:gridSpan w:val="2"/>
          </w:tcPr>
          <w:p w:rsidR="00FF1CC9" w:rsidRDefault="00FF1CC9">
            <w:pPr>
              <w:pStyle w:val="TableParagraph"/>
              <w:spacing w:line="273" w:lineRule="exact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F1CC9" w:rsidRDefault="00FF1CC9">
            <w:pPr>
              <w:pStyle w:val="TableParagraph"/>
              <w:spacing w:line="273" w:lineRule="exact"/>
              <w:ind w:right="42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6" w:space="0" w:color="000000"/>
            </w:tcBorders>
          </w:tcPr>
          <w:p w:rsidR="00FF1CC9" w:rsidRDefault="00FF1CC9">
            <w:pPr>
              <w:pStyle w:val="TableParagraph"/>
              <w:spacing w:line="273" w:lineRule="exact"/>
              <w:ind w:right="423"/>
              <w:jc w:val="right"/>
              <w:rPr>
                <w:b/>
                <w:sz w:val="24"/>
              </w:rPr>
            </w:pPr>
          </w:p>
        </w:tc>
        <w:tc>
          <w:tcPr>
            <w:tcW w:w="1668" w:type="dxa"/>
            <w:tcBorders>
              <w:left w:val="single" w:sz="6" w:space="0" w:color="000000"/>
            </w:tcBorders>
          </w:tcPr>
          <w:p w:rsidR="00FF1CC9" w:rsidRDefault="00FF1CC9">
            <w:pPr>
              <w:pStyle w:val="TableParagraph"/>
              <w:spacing w:line="273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FF1CC9" w:rsidTr="00104027">
        <w:trPr>
          <w:trHeight w:val="297"/>
        </w:trPr>
        <w:tc>
          <w:tcPr>
            <w:tcW w:w="11941" w:type="dxa"/>
            <w:gridSpan w:val="3"/>
          </w:tcPr>
          <w:p w:rsidR="00FF1CC9" w:rsidRDefault="00FF1CC9">
            <w:pPr>
              <w:pStyle w:val="TableParagraph"/>
              <w:spacing w:line="273" w:lineRule="exact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1. Клетка –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структурно-функциональная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единица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живого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F1CC9" w:rsidRDefault="00FF1CC9">
            <w:pPr>
              <w:pStyle w:val="TableParagraph"/>
              <w:spacing w:line="273" w:lineRule="exact"/>
              <w:ind w:right="36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6" w:space="0" w:color="000000"/>
            </w:tcBorders>
          </w:tcPr>
          <w:p w:rsidR="00FF1CC9" w:rsidRDefault="00FF1CC9">
            <w:pPr>
              <w:pStyle w:val="TableParagraph"/>
              <w:spacing w:line="273" w:lineRule="exact"/>
              <w:ind w:right="365"/>
              <w:jc w:val="right"/>
              <w:rPr>
                <w:b/>
                <w:sz w:val="24"/>
              </w:rPr>
            </w:pPr>
          </w:p>
        </w:tc>
        <w:tc>
          <w:tcPr>
            <w:tcW w:w="1668" w:type="dxa"/>
            <w:tcBorders>
              <w:left w:val="single" w:sz="6" w:space="0" w:color="000000"/>
            </w:tcBorders>
          </w:tcPr>
          <w:p w:rsidR="00FF1CC9" w:rsidRDefault="00FF1CC9">
            <w:pPr>
              <w:pStyle w:val="TableParagraph"/>
            </w:pPr>
          </w:p>
        </w:tc>
      </w:tr>
      <w:tr w:rsidR="00FF1CC9" w:rsidTr="00104027">
        <w:trPr>
          <w:trHeight w:val="297"/>
        </w:trPr>
        <w:tc>
          <w:tcPr>
            <w:tcW w:w="2019" w:type="dxa"/>
            <w:gridSpan w:val="2"/>
            <w:tcBorders>
              <w:bottom w:val="nil"/>
            </w:tcBorders>
          </w:tcPr>
          <w:p w:rsidR="00FF1CC9" w:rsidRDefault="00FF1CC9">
            <w:pPr>
              <w:pStyle w:val="TableParagraph"/>
              <w:spacing w:line="273" w:lineRule="exact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Тема 1.1.</w:t>
            </w:r>
          </w:p>
        </w:tc>
        <w:tc>
          <w:tcPr>
            <w:tcW w:w="9922" w:type="dxa"/>
          </w:tcPr>
          <w:p w:rsidR="00FF1CC9" w:rsidRDefault="00FF1CC9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F1CC9" w:rsidRDefault="00FF1CC9">
            <w:pPr>
              <w:pStyle w:val="TableParagraph"/>
              <w:spacing w:line="273" w:lineRule="exact"/>
              <w:ind w:right="42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6" w:space="0" w:color="000000"/>
            </w:tcBorders>
          </w:tcPr>
          <w:p w:rsidR="00FF1CC9" w:rsidRDefault="00FF1CC9">
            <w:pPr>
              <w:pStyle w:val="TableParagraph"/>
              <w:spacing w:line="273" w:lineRule="exact"/>
              <w:ind w:right="423"/>
              <w:jc w:val="right"/>
              <w:rPr>
                <w:b/>
                <w:sz w:val="24"/>
              </w:rPr>
            </w:pPr>
          </w:p>
        </w:tc>
        <w:tc>
          <w:tcPr>
            <w:tcW w:w="1668" w:type="dxa"/>
            <w:tcBorders>
              <w:left w:val="single" w:sz="6" w:space="0" w:color="000000"/>
              <w:bottom w:val="nil"/>
            </w:tcBorders>
          </w:tcPr>
          <w:p w:rsidR="00FF1CC9" w:rsidRDefault="00FF1CC9">
            <w:pPr>
              <w:pStyle w:val="TableParagraph"/>
              <w:spacing w:line="268" w:lineRule="exact"/>
              <w:ind w:left="659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</w:tr>
      <w:tr w:rsidR="00FF1CC9" w:rsidTr="00104027">
        <w:trPr>
          <w:trHeight w:val="297"/>
        </w:trPr>
        <w:tc>
          <w:tcPr>
            <w:tcW w:w="2019" w:type="dxa"/>
            <w:gridSpan w:val="2"/>
            <w:tcBorders>
              <w:top w:val="nil"/>
              <w:bottom w:val="nil"/>
            </w:tcBorders>
          </w:tcPr>
          <w:p w:rsidR="00FF1CC9" w:rsidRDefault="00FF1CC9">
            <w:pPr>
              <w:pStyle w:val="TableParagraph"/>
              <w:spacing w:line="263" w:lineRule="exact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Биология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как</w:t>
            </w:r>
          </w:p>
        </w:tc>
        <w:tc>
          <w:tcPr>
            <w:tcW w:w="9922" w:type="dxa"/>
          </w:tcPr>
          <w:p w:rsidR="00FF1CC9" w:rsidRDefault="00FF1CC9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Теоретическое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обучение: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F1CC9" w:rsidRDefault="00FF1CC9">
            <w:pPr>
              <w:pStyle w:val="TableParagraph"/>
              <w:spacing w:line="268" w:lineRule="exact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2-2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6" w:space="0" w:color="000000"/>
            </w:tcBorders>
          </w:tcPr>
          <w:p w:rsidR="00FF1CC9" w:rsidRDefault="00FF1CC9">
            <w:pPr>
              <w:pStyle w:val="TableParagraph"/>
              <w:spacing w:line="268" w:lineRule="exact"/>
              <w:ind w:right="423"/>
              <w:jc w:val="right"/>
              <w:rPr>
                <w:sz w:val="24"/>
              </w:rPr>
            </w:pPr>
          </w:p>
        </w:tc>
        <w:tc>
          <w:tcPr>
            <w:tcW w:w="1668" w:type="dxa"/>
            <w:tcBorders>
              <w:top w:val="nil"/>
              <w:left w:val="single" w:sz="6" w:space="0" w:color="000000"/>
              <w:bottom w:val="nil"/>
            </w:tcBorders>
          </w:tcPr>
          <w:p w:rsidR="00FF1CC9" w:rsidRDefault="00FF1CC9">
            <w:pPr>
              <w:pStyle w:val="TableParagraph"/>
            </w:pPr>
          </w:p>
        </w:tc>
      </w:tr>
      <w:tr w:rsidR="00FF1CC9" w:rsidTr="00104027">
        <w:trPr>
          <w:trHeight w:val="899"/>
        </w:trPr>
        <w:tc>
          <w:tcPr>
            <w:tcW w:w="2019" w:type="dxa"/>
            <w:gridSpan w:val="2"/>
            <w:tcBorders>
              <w:top w:val="nil"/>
            </w:tcBorders>
          </w:tcPr>
          <w:p w:rsidR="00FF1CC9" w:rsidRDefault="00FF1CC9">
            <w:pPr>
              <w:pStyle w:val="TableParagraph"/>
              <w:spacing w:line="253" w:lineRule="exact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наука.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Общая</w:t>
            </w:r>
          </w:p>
          <w:p w:rsidR="00FF1CC9" w:rsidRDefault="00FF1CC9">
            <w:pPr>
              <w:pStyle w:val="TableParagraph"/>
              <w:spacing w:before="21" w:line="259" w:lineRule="auto"/>
              <w:ind w:left="115" w:right="181"/>
              <w:rPr>
                <w:b/>
                <w:sz w:val="24"/>
              </w:rPr>
            </w:pPr>
            <w:r>
              <w:rPr>
                <w:b/>
                <w:sz w:val="24"/>
              </w:rPr>
              <w:t>характеристик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жизни</w:t>
            </w:r>
          </w:p>
        </w:tc>
        <w:tc>
          <w:tcPr>
            <w:tcW w:w="9922" w:type="dxa"/>
          </w:tcPr>
          <w:p w:rsidR="00FF1CC9" w:rsidRDefault="00FF1CC9">
            <w:pPr>
              <w:pStyle w:val="TableParagraph"/>
              <w:spacing w:before="35"/>
              <w:ind w:left="37"/>
              <w:rPr>
                <w:sz w:val="24"/>
              </w:rPr>
            </w:pPr>
            <w:r>
              <w:rPr>
                <w:sz w:val="24"/>
              </w:rPr>
              <w:t>Современные отрасли биологических знаний. Связь биологии с другими науками: биохимия,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биофизика, бионика, геногеография и др. 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F1CC9" w:rsidRDefault="00FF1CC9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6" w:space="0" w:color="000000"/>
            </w:tcBorders>
          </w:tcPr>
          <w:p w:rsidR="00FF1CC9" w:rsidRDefault="00FF1CC9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  <w:tcBorders>
              <w:top w:val="nil"/>
              <w:left w:val="single" w:sz="6" w:space="0" w:color="000000"/>
            </w:tcBorders>
          </w:tcPr>
          <w:p w:rsidR="00FF1CC9" w:rsidRDefault="00FF1CC9">
            <w:pPr>
              <w:pStyle w:val="TableParagraph"/>
              <w:rPr>
                <w:sz w:val="24"/>
              </w:rPr>
            </w:pPr>
          </w:p>
        </w:tc>
      </w:tr>
      <w:tr w:rsidR="00FF1CC9" w:rsidTr="00104027">
        <w:trPr>
          <w:trHeight w:val="297"/>
        </w:trPr>
        <w:tc>
          <w:tcPr>
            <w:tcW w:w="2019" w:type="dxa"/>
            <w:gridSpan w:val="2"/>
            <w:tcBorders>
              <w:bottom w:val="nil"/>
            </w:tcBorders>
          </w:tcPr>
          <w:p w:rsidR="00FF1CC9" w:rsidRDefault="00FF1CC9">
            <w:pPr>
              <w:pStyle w:val="TableParagraph"/>
              <w:spacing w:line="273" w:lineRule="exact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Тема 1.2.</w:t>
            </w:r>
          </w:p>
        </w:tc>
        <w:tc>
          <w:tcPr>
            <w:tcW w:w="9922" w:type="dxa"/>
          </w:tcPr>
          <w:p w:rsidR="00FF1CC9" w:rsidRDefault="00FF1CC9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F1CC9" w:rsidRDefault="00FF1CC9">
            <w:pPr>
              <w:pStyle w:val="TableParagraph"/>
              <w:spacing w:line="273" w:lineRule="exact"/>
              <w:ind w:right="42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6" w:space="0" w:color="000000"/>
            </w:tcBorders>
          </w:tcPr>
          <w:p w:rsidR="00FF1CC9" w:rsidRDefault="00FF1CC9">
            <w:pPr>
              <w:pStyle w:val="TableParagraph"/>
              <w:spacing w:line="273" w:lineRule="exact"/>
              <w:ind w:right="423"/>
              <w:jc w:val="right"/>
              <w:rPr>
                <w:b/>
                <w:sz w:val="24"/>
              </w:rPr>
            </w:pPr>
          </w:p>
        </w:tc>
        <w:tc>
          <w:tcPr>
            <w:tcW w:w="1668" w:type="dxa"/>
            <w:tcBorders>
              <w:left w:val="single" w:sz="6" w:space="0" w:color="000000"/>
              <w:bottom w:val="nil"/>
            </w:tcBorders>
          </w:tcPr>
          <w:p w:rsidR="00FF1CC9" w:rsidRDefault="00FF1CC9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</w:tr>
      <w:tr w:rsidR="00FF1CC9" w:rsidTr="00104027">
        <w:trPr>
          <w:trHeight w:val="297"/>
        </w:trPr>
        <w:tc>
          <w:tcPr>
            <w:tcW w:w="2019" w:type="dxa"/>
            <w:gridSpan w:val="2"/>
            <w:tcBorders>
              <w:top w:val="nil"/>
              <w:bottom w:val="nil"/>
            </w:tcBorders>
          </w:tcPr>
          <w:p w:rsidR="00FF1CC9" w:rsidRDefault="00FF1CC9">
            <w:pPr>
              <w:pStyle w:val="TableParagraph"/>
              <w:spacing w:line="264" w:lineRule="exact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Структурно-</w:t>
            </w:r>
          </w:p>
        </w:tc>
        <w:tc>
          <w:tcPr>
            <w:tcW w:w="9922" w:type="dxa"/>
          </w:tcPr>
          <w:p w:rsidR="00FF1CC9" w:rsidRDefault="00FF1CC9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Теоретическое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обучение: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F1CC9" w:rsidRDefault="00FF1CC9">
            <w:pPr>
              <w:pStyle w:val="TableParagraph"/>
              <w:spacing w:line="268" w:lineRule="exact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2-4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6" w:space="0" w:color="000000"/>
            </w:tcBorders>
          </w:tcPr>
          <w:p w:rsidR="00FF1CC9" w:rsidRDefault="00FF1CC9">
            <w:pPr>
              <w:pStyle w:val="TableParagraph"/>
              <w:spacing w:line="268" w:lineRule="exact"/>
              <w:ind w:right="423"/>
              <w:jc w:val="right"/>
              <w:rPr>
                <w:sz w:val="24"/>
              </w:rPr>
            </w:pPr>
          </w:p>
        </w:tc>
        <w:tc>
          <w:tcPr>
            <w:tcW w:w="1668" w:type="dxa"/>
            <w:tcBorders>
              <w:top w:val="nil"/>
              <w:left w:val="single" w:sz="6" w:space="0" w:color="000000"/>
              <w:bottom w:val="nil"/>
            </w:tcBorders>
          </w:tcPr>
          <w:p w:rsidR="00FF1CC9" w:rsidRDefault="00FF1CC9">
            <w:pPr>
              <w:pStyle w:val="TableParagraph"/>
              <w:spacing w:line="259" w:lineRule="exact"/>
              <w:ind w:left="59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</w:tr>
      <w:tr w:rsidR="00FF1CC9" w:rsidTr="00104027">
        <w:trPr>
          <w:trHeight w:val="271"/>
        </w:trPr>
        <w:tc>
          <w:tcPr>
            <w:tcW w:w="2019" w:type="dxa"/>
            <w:gridSpan w:val="2"/>
            <w:tcBorders>
              <w:top w:val="nil"/>
              <w:bottom w:val="nil"/>
            </w:tcBorders>
          </w:tcPr>
          <w:p w:rsidR="00FF1CC9" w:rsidRDefault="00FF1CC9">
            <w:pPr>
              <w:pStyle w:val="TableParagraph"/>
              <w:spacing w:line="252" w:lineRule="exact"/>
              <w:ind w:left="115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функциональн</w:t>
            </w:r>
            <w:proofErr w:type="spellEnd"/>
          </w:p>
        </w:tc>
        <w:tc>
          <w:tcPr>
            <w:tcW w:w="9922" w:type="dxa"/>
            <w:tcBorders>
              <w:bottom w:val="nil"/>
            </w:tcBorders>
          </w:tcPr>
          <w:p w:rsidR="00FF1CC9" w:rsidRDefault="00104027" w:rsidP="00104027"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FF1CC9">
              <w:rPr>
                <w:sz w:val="24"/>
              </w:rPr>
              <w:t>Клеточная</w:t>
            </w:r>
            <w:r w:rsidR="00FF1CC9">
              <w:rPr>
                <w:spacing w:val="-2"/>
                <w:sz w:val="24"/>
              </w:rPr>
              <w:t xml:space="preserve"> </w:t>
            </w:r>
            <w:r w:rsidR="00FF1CC9">
              <w:rPr>
                <w:sz w:val="24"/>
              </w:rPr>
              <w:t>теория</w:t>
            </w:r>
            <w:r w:rsidR="00FF1CC9">
              <w:rPr>
                <w:spacing w:val="-7"/>
                <w:sz w:val="24"/>
              </w:rPr>
              <w:t xml:space="preserve"> </w:t>
            </w:r>
            <w:r w:rsidR="00FF1CC9">
              <w:rPr>
                <w:sz w:val="24"/>
              </w:rPr>
              <w:t>(Т.</w:t>
            </w:r>
            <w:r w:rsidR="00FF1CC9">
              <w:rPr>
                <w:spacing w:val="-5"/>
                <w:sz w:val="24"/>
              </w:rPr>
              <w:t xml:space="preserve"> </w:t>
            </w:r>
            <w:r w:rsidR="00FF1CC9">
              <w:rPr>
                <w:sz w:val="24"/>
              </w:rPr>
              <w:t>Шванн,</w:t>
            </w:r>
            <w:r w:rsidR="00FF1CC9">
              <w:rPr>
                <w:spacing w:val="-4"/>
                <w:sz w:val="24"/>
              </w:rPr>
              <w:t xml:space="preserve"> </w:t>
            </w:r>
            <w:r w:rsidR="00FF1CC9">
              <w:rPr>
                <w:sz w:val="24"/>
              </w:rPr>
              <w:t xml:space="preserve">М. </w:t>
            </w:r>
            <w:proofErr w:type="spellStart"/>
            <w:r w:rsidR="00FF1CC9">
              <w:rPr>
                <w:sz w:val="24"/>
              </w:rPr>
              <w:t>Шлейден</w:t>
            </w:r>
            <w:proofErr w:type="spellEnd"/>
            <w:r w:rsidR="00FF1CC9">
              <w:rPr>
                <w:sz w:val="24"/>
              </w:rPr>
              <w:t>,</w:t>
            </w:r>
            <w:r w:rsidR="00FF1CC9">
              <w:rPr>
                <w:spacing w:val="-5"/>
                <w:sz w:val="24"/>
              </w:rPr>
              <w:t xml:space="preserve"> </w:t>
            </w:r>
            <w:r w:rsidR="00FF1CC9">
              <w:rPr>
                <w:sz w:val="24"/>
              </w:rPr>
              <w:t>Р.</w:t>
            </w:r>
            <w:r w:rsidR="00FF1CC9">
              <w:rPr>
                <w:spacing w:val="-5"/>
                <w:sz w:val="24"/>
              </w:rPr>
              <w:t xml:space="preserve"> </w:t>
            </w:r>
            <w:r w:rsidR="00FF1CC9">
              <w:rPr>
                <w:sz w:val="24"/>
              </w:rPr>
              <w:t>Вирхов).</w:t>
            </w:r>
            <w:r w:rsidR="00FF1CC9">
              <w:rPr>
                <w:spacing w:val="1"/>
                <w:sz w:val="24"/>
              </w:rPr>
              <w:t xml:space="preserve"> </w:t>
            </w:r>
            <w:r w:rsidR="00FF1CC9">
              <w:rPr>
                <w:sz w:val="24"/>
              </w:rPr>
              <w:t>Основные</w:t>
            </w:r>
            <w:r w:rsidR="00FF1CC9">
              <w:rPr>
                <w:spacing w:val="-8"/>
                <w:sz w:val="24"/>
              </w:rPr>
              <w:t xml:space="preserve"> </w:t>
            </w:r>
            <w:r w:rsidR="00FF1CC9">
              <w:rPr>
                <w:sz w:val="24"/>
              </w:rPr>
              <w:t>положения</w:t>
            </w:r>
            <w:r w:rsidR="00FF1CC9">
              <w:rPr>
                <w:spacing w:val="-7"/>
                <w:sz w:val="24"/>
              </w:rPr>
              <w:t xml:space="preserve"> </w:t>
            </w:r>
            <w:r w:rsidR="00FF1CC9">
              <w:rPr>
                <w:sz w:val="24"/>
              </w:rPr>
              <w:t>современной</w:t>
            </w:r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</w:tcPr>
          <w:p w:rsidR="00FF1CC9" w:rsidRDefault="00FF1CC9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6" w:space="0" w:color="000000"/>
            </w:tcBorders>
          </w:tcPr>
          <w:p w:rsidR="00FF1CC9" w:rsidRDefault="00FF1CC9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  <w:tcBorders>
              <w:top w:val="nil"/>
              <w:left w:val="single" w:sz="6" w:space="0" w:color="000000"/>
              <w:bottom w:val="nil"/>
            </w:tcBorders>
          </w:tcPr>
          <w:p w:rsidR="00FF1CC9" w:rsidRDefault="00FF1CC9">
            <w:pPr>
              <w:pStyle w:val="TableParagraph"/>
              <w:spacing w:line="249" w:lineRule="exact"/>
              <w:ind w:left="59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</w:tr>
      <w:tr w:rsidR="00FF1CC9" w:rsidTr="00104027">
        <w:trPr>
          <w:trHeight w:val="290"/>
        </w:trPr>
        <w:tc>
          <w:tcPr>
            <w:tcW w:w="2019" w:type="dxa"/>
            <w:gridSpan w:val="2"/>
            <w:tcBorders>
              <w:top w:val="nil"/>
              <w:bottom w:val="nil"/>
            </w:tcBorders>
          </w:tcPr>
          <w:p w:rsidR="00FF1CC9" w:rsidRDefault="00FF1CC9">
            <w:pPr>
              <w:pStyle w:val="TableParagraph"/>
              <w:spacing w:line="269" w:lineRule="exact"/>
              <w:ind w:left="115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ая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организация</w:t>
            </w:r>
          </w:p>
        </w:tc>
        <w:tc>
          <w:tcPr>
            <w:tcW w:w="9922" w:type="dxa"/>
            <w:tcBorders>
              <w:top w:val="nil"/>
              <w:bottom w:val="nil"/>
            </w:tcBorders>
          </w:tcPr>
          <w:p w:rsidR="00FF1CC9" w:rsidRDefault="00FF1CC9">
            <w:pPr>
              <w:pStyle w:val="TableParagraph"/>
              <w:spacing w:before="12" w:line="257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клеточной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теории.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</w:p>
        </w:tc>
        <w:tc>
          <w:tcPr>
            <w:tcW w:w="992" w:type="dxa"/>
            <w:vMerge/>
            <w:tcBorders>
              <w:top w:val="nil"/>
              <w:right w:val="single" w:sz="4" w:space="0" w:color="auto"/>
            </w:tcBorders>
          </w:tcPr>
          <w:p w:rsidR="00FF1CC9" w:rsidRDefault="00FF1CC9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right w:val="single" w:sz="6" w:space="0" w:color="000000"/>
            </w:tcBorders>
          </w:tcPr>
          <w:p w:rsidR="00FF1CC9" w:rsidRDefault="00FF1CC9">
            <w:pPr>
              <w:rPr>
                <w:sz w:val="2"/>
                <w:szCs w:val="2"/>
              </w:rPr>
            </w:pPr>
          </w:p>
        </w:tc>
        <w:tc>
          <w:tcPr>
            <w:tcW w:w="1668" w:type="dxa"/>
            <w:tcBorders>
              <w:top w:val="nil"/>
              <w:left w:val="single" w:sz="6" w:space="0" w:color="000000"/>
              <w:bottom w:val="nil"/>
            </w:tcBorders>
          </w:tcPr>
          <w:p w:rsidR="00FF1CC9" w:rsidRDefault="00FF1CC9" w:rsidP="00890C6E">
            <w:pPr>
              <w:rPr>
                <w:sz w:val="20"/>
              </w:rPr>
            </w:pPr>
          </w:p>
        </w:tc>
      </w:tr>
      <w:tr w:rsidR="00FF1CC9" w:rsidTr="00104027">
        <w:trPr>
          <w:trHeight w:val="297"/>
        </w:trPr>
        <w:tc>
          <w:tcPr>
            <w:tcW w:w="2019" w:type="dxa"/>
            <w:gridSpan w:val="2"/>
            <w:tcBorders>
              <w:top w:val="nil"/>
              <w:bottom w:val="nil"/>
            </w:tcBorders>
          </w:tcPr>
          <w:p w:rsidR="00FF1CC9" w:rsidRDefault="00FF1CC9">
            <w:pPr>
              <w:pStyle w:val="TableParagraph"/>
              <w:spacing w:line="267" w:lineRule="exact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клеток</w:t>
            </w:r>
          </w:p>
        </w:tc>
        <w:tc>
          <w:tcPr>
            <w:tcW w:w="9922" w:type="dxa"/>
            <w:tcBorders>
              <w:top w:val="nil"/>
              <w:bottom w:val="nil"/>
            </w:tcBorders>
          </w:tcPr>
          <w:p w:rsidR="00FF1CC9" w:rsidRDefault="00FF1CC9" w:rsidP="00F65BB9">
            <w:pPr>
              <w:pStyle w:val="TableParagraph"/>
              <w:spacing w:before="10" w:line="267" w:lineRule="exact"/>
              <w:rPr>
                <w:sz w:val="24"/>
              </w:rPr>
            </w:pPr>
          </w:p>
        </w:tc>
        <w:tc>
          <w:tcPr>
            <w:tcW w:w="992" w:type="dxa"/>
            <w:vMerge/>
            <w:tcBorders>
              <w:top w:val="nil"/>
              <w:right w:val="single" w:sz="4" w:space="0" w:color="auto"/>
            </w:tcBorders>
          </w:tcPr>
          <w:p w:rsidR="00FF1CC9" w:rsidRDefault="00FF1CC9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right w:val="single" w:sz="6" w:space="0" w:color="000000"/>
            </w:tcBorders>
          </w:tcPr>
          <w:p w:rsidR="00FF1CC9" w:rsidRDefault="00FF1CC9">
            <w:pPr>
              <w:rPr>
                <w:sz w:val="2"/>
                <w:szCs w:val="2"/>
              </w:rPr>
            </w:pPr>
          </w:p>
        </w:tc>
        <w:tc>
          <w:tcPr>
            <w:tcW w:w="1668" w:type="dxa"/>
            <w:tcBorders>
              <w:top w:val="nil"/>
              <w:left w:val="single" w:sz="6" w:space="0" w:color="000000"/>
              <w:bottom w:val="nil"/>
            </w:tcBorders>
          </w:tcPr>
          <w:p w:rsidR="00FF1CC9" w:rsidRDefault="00FF1CC9" w:rsidP="00890C6E"/>
        </w:tc>
      </w:tr>
      <w:tr w:rsidR="00FF1CC9" w:rsidTr="00104027">
        <w:trPr>
          <w:trHeight w:val="70"/>
        </w:trPr>
        <w:tc>
          <w:tcPr>
            <w:tcW w:w="2019" w:type="dxa"/>
            <w:gridSpan w:val="2"/>
            <w:tcBorders>
              <w:top w:val="nil"/>
              <w:bottom w:val="nil"/>
            </w:tcBorders>
          </w:tcPr>
          <w:p w:rsidR="00FF1CC9" w:rsidRDefault="00FF1CC9">
            <w:pPr>
              <w:pStyle w:val="TableParagraph"/>
            </w:pPr>
          </w:p>
        </w:tc>
        <w:tc>
          <w:tcPr>
            <w:tcW w:w="9922" w:type="dxa"/>
            <w:tcBorders>
              <w:top w:val="nil"/>
            </w:tcBorders>
          </w:tcPr>
          <w:p w:rsidR="00FF1CC9" w:rsidRDefault="00FF1CC9" w:rsidP="00593051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vMerge/>
            <w:tcBorders>
              <w:top w:val="nil"/>
              <w:right w:val="single" w:sz="4" w:space="0" w:color="auto"/>
            </w:tcBorders>
          </w:tcPr>
          <w:p w:rsidR="00FF1CC9" w:rsidRDefault="00FF1CC9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right w:val="single" w:sz="6" w:space="0" w:color="000000"/>
            </w:tcBorders>
          </w:tcPr>
          <w:p w:rsidR="00FF1CC9" w:rsidRDefault="00FF1CC9">
            <w:pPr>
              <w:rPr>
                <w:sz w:val="2"/>
                <w:szCs w:val="2"/>
              </w:rPr>
            </w:pPr>
          </w:p>
        </w:tc>
        <w:tc>
          <w:tcPr>
            <w:tcW w:w="1668" w:type="dxa"/>
            <w:tcBorders>
              <w:top w:val="nil"/>
              <w:left w:val="single" w:sz="6" w:space="0" w:color="000000"/>
              <w:bottom w:val="nil"/>
            </w:tcBorders>
          </w:tcPr>
          <w:p w:rsidR="00FF1CC9" w:rsidRDefault="00FF1CC9" w:rsidP="00890C6E"/>
        </w:tc>
      </w:tr>
      <w:tr w:rsidR="00FF1CC9" w:rsidTr="00104027">
        <w:trPr>
          <w:trHeight w:val="1165"/>
        </w:trPr>
        <w:tc>
          <w:tcPr>
            <w:tcW w:w="2019" w:type="dxa"/>
            <w:gridSpan w:val="2"/>
            <w:tcBorders>
              <w:top w:val="nil"/>
              <w:bottom w:val="nil"/>
            </w:tcBorders>
          </w:tcPr>
          <w:p w:rsidR="00FF1CC9" w:rsidRDefault="00FF1CC9">
            <w:pPr>
              <w:pStyle w:val="TableParagraph"/>
              <w:rPr>
                <w:sz w:val="24"/>
              </w:rPr>
            </w:pPr>
          </w:p>
        </w:tc>
        <w:tc>
          <w:tcPr>
            <w:tcW w:w="9922" w:type="dxa"/>
          </w:tcPr>
          <w:p w:rsidR="00FF1CC9" w:rsidRDefault="00FF1CC9" w:rsidP="00F65BB9">
            <w:pPr>
              <w:pStyle w:val="TableParagraph"/>
              <w:spacing w:line="275" w:lineRule="exact"/>
              <w:rPr>
                <w:sz w:val="24"/>
              </w:rPr>
            </w:pPr>
            <w:r w:rsidRPr="002C1529">
              <w:rPr>
                <w:color w:val="FF0000"/>
                <w:sz w:val="24"/>
              </w:rPr>
              <w:t>Практическая работа</w:t>
            </w:r>
            <w:r>
              <w:rPr>
                <w:color w:val="FF0000"/>
                <w:sz w:val="24"/>
              </w:rPr>
              <w:t xml:space="preserve"> №1</w:t>
            </w:r>
            <w:r w:rsidRPr="00480DDF">
              <w:rPr>
                <w:sz w:val="24"/>
              </w:rPr>
              <w:t>:</w:t>
            </w:r>
          </w:p>
          <w:p w:rsidR="00FF1CC9" w:rsidRDefault="00FF1CC9" w:rsidP="00480DDF">
            <w:pPr>
              <w:pStyle w:val="TableParagraph"/>
              <w:spacing w:line="275" w:lineRule="exact"/>
              <w:rPr>
                <w:sz w:val="24"/>
              </w:rPr>
            </w:pPr>
            <w:r w:rsidRPr="00480DDF">
              <w:rPr>
                <w:spacing w:val="-2"/>
                <w:sz w:val="24"/>
              </w:rPr>
              <w:t xml:space="preserve"> </w:t>
            </w:r>
            <w:r w:rsidRPr="00480DDF">
              <w:rPr>
                <w:sz w:val="24"/>
              </w:rPr>
              <w:t>«Изучение строения</w:t>
            </w:r>
            <w:r w:rsidRPr="00480DDF">
              <w:rPr>
                <w:spacing w:val="-2"/>
                <w:sz w:val="24"/>
              </w:rPr>
              <w:t xml:space="preserve"> </w:t>
            </w:r>
            <w:proofErr w:type="spellStart"/>
            <w:r w:rsidRPr="00480DDF">
              <w:rPr>
                <w:sz w:val="24"/>
              </w:rPr>
              <w:t>клетки</w:t>
            </w:r>
            <w:r w:rsidRPr="00480DDF">
              <w:rPr>
                <w:spacing w:val="-1"/>
                <w:sz w:val="24"/>
              </w:rPr>
              <w:t>»</w:t>
            </w:r>
            <w:r>
              <w:rPr>
                <w:sz w:val="24"/>
              </w:rPr>
              <w:t>,подготовка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микропрепаратов,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наблюдение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микроскопа,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выявление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различий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</w:p>
          <w:p w:rsidR="00FF1CC9" w:rsidRDefault="00FF1CC9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изучаемыми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объектами,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формулирование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выводов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F1CC9" w:rsidRDefault="00FF1CC9" w:rsidP="002C152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2-6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6" w:space="0" w:color="000000"/>
            </w:tcBorders>
          </w:tcPr>
          <w:p w:rsidR="00FF1CC9" w:rsidRDefault="00FF1CC9" w:rsidP="00FF1CC9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668" w:type="dxa"/>
            <w:tcBorders>
              <w:top w:val="nil"/>
              <w:left w:val="single" w:sz="6" w:space="0" w:color="000000"/>
              <w:bottom w:val="nil"/>
            </w:tcBorders>
          </w:tcPr>
          <w:p w:rsidR="00FF1CC9" w:rsidRDefault="00FF1CC9">
            <w:pPr>
              <w:pStyle w:val="TableParagraph"/>
              <w:rPr>
                <w:sz w:val="24"/>
              </w:rPr>
            </w:pPr>
          </w:p>
        </w:tc>
      </w:tr>
      <w:tr w:rsidR="00FF1CC9" w:rsidTr="00104027">
        <w:trPr>
          <w:trHeight w:val="297"/>
        </w:trPr>
        <w:tc>
          <w:tcPr>
            <w:tcW w:w="2019" w:type="dxa"/>
            <w:gridSpan w:val="2"/>
            <w:tcBorders>
              <w:top w:val="nil"/>
              <w:bottom w:val="nil"/>
            </w:tcBorders>
          </w:tcPr>
          <w:p w:rsidR="00FF1CC9" w:rsidRDefault="00FF1CC9">
            <w:pPr>
              <w:pStyle w:val="TableParagraph"/>
            </w:pPr>
          </w:p>
        </w:tc>
        <w:tc>
          <w:tcPr>
            <w:tcW w:w="9922" w:type="dxa"/>
          </w:tcPr>
          <w:p w:rsidR="00FF1CC9" w:rsidRPr="002C1529" w:rsidRDefault="00FF1CC9">
            <w:pPr>
              <w:pStyle w:val="TableParagraph"/>
              <w:spacing w:line="273" w:lineRule="exact"/>
              <w:ind w:left="109"/>
              <w:rPr>
                <w:b/>
                <w:color w:val="00B0F0"/>
                <w:sz w:val="24"/>
              </w:rPr>
            </w:pPr>
            <w:r w:rsidRPr="002C1529">
              <w:rPr>
                <w:b/>
                <w:color w:val="00B0F0"/>
                <w:sz w:val="24"/>
              </w:rPr>
              <w:t>Практическое</w:t>
            </w:r>
            <w:r w:rsidRPr="002C1529">
              <w:rPr>
                <w:b/>
                <w:color w:val="00B0F0"/>
                <w:spacing w:val="-2"/>
                <w:sz w:val="24"/>
              </w:rPr>
              <w:t xml:space="preserve"> </w:t>
            </w:r>
            <w:r w:rsidRPr="002C1529">
              <w:rPr>
                <w:b/>
                <w:color w:val="00B0F0"/>
                <w:sz w:val="24"/>
              </w:rPr>
              <w:t>занятие №1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F1CC9" w:rsidRDefault="00FF1CC9">
            <w:pPr>
              <w:pStyle w:val="TableParagraph"/>
              <w:spacing w:line="268" w:lineRule="exact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2-8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6" w:space="0" w:color="000000"/>
            </w:tcBorders>
          </w:tcPr>
          <w:p w:rsidR="00FF1CC9" w:rsidRDefault="00FF1CC9">
            <w:pPr>
              <w:pStyle w:val="TableParagraph"/>
              <w:spacing w:line="268" w:lineRule="exact"/>
              <w:ind w:right="423"/>
              <w:jc w:val="right"/>
              <w:rPr>
                <w:sz w:val="24"/>
              </w:rPr>
            </w:pPr>
          </w:p>
        </w:tc>
        <w:tc>
          <w:tcPr>
            <w:tcW w:w="1668" w:type="dxa"/>
            <w:tcBorders>
              <w:top w:val="nil"/>
              <w:left w:val="single" w:sz="6" w:space="0" w:color="000000"/>
              <w:bottom w:val="nil"/>
            </w:tcBorders>
          </w:tcPr>
          <w:p w:rsidR="00FF1CC9" w:rsidRDefault="00FF1CC9">
            <w:pPr>
              <w:pStyle w:val="TableParagraph"/>
            </w:pPr>
          </w:p>
        </w:tc>
      </w:tr>
      <w:tr w:rsidR="00FF1CC9" w:rsidTr="00104027">
        <w:trPr>
          <w:trHeight w:val="283"/>
        </w:trPr>
        <w:tc>
          <w:tcPr>
            <w:tcW w:w="2019" w:type="dxa"/>
            <w:gridSpan w:val="2"/>
            <w:tcBorders>
              <w:top w:val="nil"/>
              <w:bottom w:val="nil"/>
            </w:tcBorders>
          </w:tcPr>
          <w:p w:rsidR="00FF1CC9" w:rsidRDefault="00FF1CC9">
            <w:pPr>
              <w:pStyle w:val="TableParagraph"/>
              <w:rPr>
                <w:sz w:val="20"/>
              </w:rPr>
            </w:pPr>
          </w:p>
        </w:tc>
        <w:tc>
          <w:tcPr>
            <w:tcW w:w="9922" w:type="dxa"/>
            <w:tcBorders>
              <w:bottom w:val="nil"/>
            </w:tcBorders>
          </w:tcPr>
          <w:p w:rsidR="00FF1CC9" w:rsidRDefault="00FF1CC9" w:rsidP="00480DDF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Выполнение теста « вирусные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бактериальные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заболевания».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лекарственных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веществ.</w:t>
            </w:r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</w:tcPr>
          <w:p w:rsidR="00FF1CC9" w:rsidRDefault="00FF1CC9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6" w:space="0" w:color="000000"/>
            </w:tcBorders>
          </w:tcPr>
          <w:p w:rsidR="00FF1CC9" w:rsidRDefault="00FF1CC9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  <w:tcBorders>
              <w:top w:val="nil"/>
              <w:left w:val="single" w:sz="6" w:space="0" w:color="000000"/>
              <w:bottom w:val="nil"/>
            </w:tcBorders>
          </w:tcPr>
          <w:p w:rsidR="00FF1CC9" w:rsidRDefault="00FF1CC9">
            <w:pPr>
              <w:pStyle w:val="TableParagraph"/>
              <w:rPr>
                <w:sz w:val="20"/>
              </w:rPr>
            </w:pPr>
          </w:p>
        </w:tc>
      </w:tr>
      <w:tr w:rsidR="00FF1CC9" w:rsidTr="00104027">
        <w:trPr>
          <w:trHeight w:val="287"/>
        </w:trPr>
        <w:tc>
          <w:tcPr>
            <w:tcW w:w="2019" w:type="dxa"/>
            <w:gridSpan w:val="2"/>
            <w:tcBorders>
              <w:top w:val="nil"/>
              <w:bottom w:val="nil"/>
            </w:tcBorders>
          </w:tcPr>
          <w:p w:rsidR="00FF1CC9" w:rsidRDefault="00FF1CC9">
            <w:pPr>
              <w:pStyle w:val="TableParagraph"/>
              <w:rPr>
                <w:sz w:val="20"/>
              </w:rPr>
            </w:pPr>
          </w:p>
        </w:tc>
        <w:tc>
          <w:tcPr>
            <w:tcW w:w="9922" w:type="dxa"/>
            <w:tcBorders>
              <w:top w:val="nil"/>
              <w:bottom w:val="nil"/>
            </w:tcBorders>
          </w:tcPr>
          <w:p w:rsidR="00FF1CC9" w:rsidRDefault="00FF1CC9">
            <w:pPr>
              <w:pStyle w:val="TableParagraph"/>
              <w:spacing w:line="267" w:lineRule="exact"/>
              <w:ind w:left="109"/>
              <w:rPr>
                <w:sz w:val="24"/>
              </w:rPr>
            </w:pPr>
          </w:p>
        </w:tc>
        <w:tc>
          <w:tcPr>
            <w:tcW w:w="992" w:type="dxa"/>
            <w:vMerge/>
            <w:tcBorders>
              <w:top w:val="nil"/>
              <w:right w:val="single" w:sz="4" w:space="0" w:color="auto"/>
            </w:tcBorders>
          </w:tcPr>
          <w:p w:rsidR="00FF1CC9" w:rsidRDefault="00FF1CC9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right w:val="single" w:sz="6" w:space="0" w:color="000000"/>
            </w:tcBorders>
          </w:tcPr>
          <w:p w:rsidR="00FF1CC9" w:rsidRDefault="00FF1CC9">
            <w:pPr>
              <w:rPr>
                <w:sz w:val="2"/>
                <w:szCs w:val="2"/>
              </w:rPr>
            </w:pPr>
          </w:p>
        </w:tc>
        <w:tc>
          <w:tcPr>
            <w:tcW w:w="1668" w:type="dxa"/>
            <w:tcBorders>
              <w:top w:val="nil"/>
              <w:left w:val="single" w:sz="6" w:space="0" w:color="000000"/>
              <w:bottom w:val="nil"/>
            </w:tcBorders>
          </w:tcPr>
          <w:p w:rsidR="00FF1CC9" w:rsidRDefault="00FF1CC9" w:rsidP="00890C6E">
            <w:pPr>
              <w:rPr>
                <w:sz w:val="20"/>
              </w:rPr>
            </w:pPr>
          </w:p>
        </w:tc>
      </w:tr>
      <w:tr w:rsidR="00FF1CC9" w:rsidTr="00104027">
        <w:trPr>
          <w:trHeight w:val="70"/>
        </w:trPr>
        <w:tc>
          <w:tcPr>
            <w:tcW w:w="2019" w:type="dxa"/>
            <w:gridSpan w:val="2"/>
            <w:tcBorders>
              <w:top w:val="nil"/>
            </w:tcBorders>
          </w:tcPr>
          <w:p w:rsidR="00FF1CC9" w:rsidRDefault="00FF1CC9">
            <w:pPr>
              <w:pStyle w:val="TableParagraph"/>
            </w:pPr>
          </w:p>
        </w:tc>
        <w:tc>
          <w:tcPr>
            <w:tcW w:w="9922" w:type="dxa"/>
            <w:tcBorders>
              <w:top w:val="nil"/>
            </w:tcBorders>
          </w:tcPr>
          <w:p w:rsidR="00FF1CC9" w:rsidRDefault="00FF1CC9" w:rsidP="00AC3346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vMerge/>
            <w:tcBorders>
              <w:top w:val="nil"/>
              <w:right w:val="single" w:sz="4" w:space="0" w:color="auto"/>
            </w:tcBorders>
          </w:tcPr>
          <w:p w:rsidR="00FF1CC9" w:rsidRDefault="00FF1CC9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right w:val="single" w:sz="6" w:space="0" w:color="000000"/>
            </w:tcBorders>
          </w:tcPr>
          <w:p w:rsidR="00FF1CC9" w:rsidRDefault="00FF1CC9">
            <w:pPr>
              <w:rPr>
                <w:sz w:val="2"/>
                <w:szCs w:val="2"/>
              </w:rPr>
            </w:pPr>
          </w:p>
        </w:tc>
        <w:tc>
          <w:tcPr>
            <w:tcW w:w="1668" w:type="dxa"/>
            <w:tcBorders>
              <w:top w:val="nil"/>
              <w:left w:val="single" w:sz="6" w:space="0" w:color="000000"/>
            </w:tcBorders>
          </w:tcPr>
          <w:p w:rsidR="00FF1CC9" w:rsidRDefault="00FF1CC9" w:rsidP="00890C6E"/>
        </w:tc>
      </w:tr>
      <w:tr w:rsidR="00FF1CC9" w:rsidTr="00104027">
        <w:trPr>
          <w:trHeight w:val="297"/>
        </w:trPr>
        <w:tc>
          <w:tcPr>
            <w:tcW w:w="2019" w:type="dxa"/>
            <w:gridSpan w:val="2"/>
            <w:tcBorders>
              <w:bottom w:val="nil"/>
            </w:tcBorders>
          </w:tcPr>
          <w:p w:rsidR="00FF1CC9" w:rsidRDefault="00FF1CC9">
            <w:pPr>
              <w:pStyle w:val="TableParagraph"/>
              <w:spacing w:line="273" w:lineRule="exact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1.3.</w:t>
            </w:r>
          </w:p>
        </w:tc>
        <w:tc>
          <w:tcPr>
            <w:tcW w:w="9922" w:type="dxa"/>
          </w:tcPr>
          <w:p w:rsidR="00FF1CC9" w:rsidRDefault="00FF1CC9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F1CC9" w:rsidRDefault="00FF1CC9">
            <w:pPr>
              <w:pStyle w:val="TableParagraph"/>
              <w:spacing w:line="273" w:lineRule="exact"/>
              <w:ind w:right="42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6" w:space="0" w:color="000000"/>
            </w:tcBorders>
          </w:tcPr>
          <w:p w:rsidR="00FF1CC9" w:rsidRDefault="00FF1CC9">
            <w:pPr>
              <w:pStyle w:val="TableParagraph"/>
              <w:spacing w:line="273" w:lineRule="exact"/>
              <w:ind w:right="423"/>
              <w:jc w:val="right"/>
              <w:rPr>
                <w:b/>
                <w:sz w:val="24"/>
              </w:rPr>
            </w:pPr>
          </w:p>
        </w:tc>
        <w:tc>
          <w:tcPr>
            <w:tcW w:w="1668" w:type="dxa"/>
            <w:tcBorders>
              <w:left w:val="single" w:sz="6" w:space="0" w:color="000000"/>
              <w:bottom w:val="nil"/>
            </w:tcBorders>
          </w:tcPr>
          <w:p w:rsidR="00FF1CC9" w:rsidRDefault="00FF1CC9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</w:tr>
      <w:tr w:rsidR="00FF1CC9" w:rsidTr="00104027">
        <w:trPr>
          <w:trHeight w:val="297"/>
        </w:trPr>
        <w:tc>
          <w:tcPr>
            <w:tcW w:w="2019" w:type="dxa"/>
            <w:gridSpan w:val="2"/>
            <w:tcBorders>
              <w:top w:val="nil"/>
            </w:tcBorders>
          </w:tcPr>
          <w:p w:rsidR="00FF1CC9" w:rsidRDefault="00FF1CC9">
            <w:pPr>
              <w:pStyle w:val="TableParagraph"/>
              <w:spacing w:line="264" w:lineRule="exact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Структурно-</w:t>
            </w:r>
          </w:p>
        </w:tc>
        <w:tc>
          <w:tcPr>
            <w:tcW w:w="9922" w:type="dxa"/>
          </w:tcPr>
          <w:p w:rsidR="00FF1CC9" w:rsidRDefault="00FF1CC9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Теоретическое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обучение: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F1CC9" w:rsidRDefault="00FF1CC9">
            <w:pPr>
              <w:pStyle w:val="TableParagraph"/>
              <w:spacing w:line="268" w:lineRule="exact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2-10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6" w:space="0" w:color="000000"/>
            </w:tcBorders>
          </w:tcPr>
          <w:p w:rsidR="00FF1CC9" w:rsidRDefault="00FF1CC9">
            <w:pPr>
              <w:pStyle w:val="TableParagraph"/>
              <w:spacing w:line="268" w:lineRule="exact"/>
              <w:ind w:right="423"/>
              <w:jc w:val="right"/>
              <w:rPr>
                <w:sz w:val="24"/>
              </w:rPr>
            </w:pPr>
          </w:p>
        </w:tc>
        <w:tc>
          <w:tcPr>
            <w:tcW w:w="1668" w:type="dxa"/>
            <w:tcBorders>
              <w:top w:val="nil"/>
              <w:left w:val="single" w:sz="6" w:space="0" w:color="000000"/>
            </w:tcBorders>
          </w:tcPr>
          <w:p w:rsidR="00FF1CC9" w:rsidRDefault="00FF1CC9">
            <w:pPr>
              <w:pStyle w:val="TableParagraph"/>
              <w:spacing w:line="260" w:lineRule="exact"/>
              <w:ind w:left="59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</w:tr>
    </w:tbl>
    <w:p w:rsidR="00A36D78" w:rsidRDefault="00A36D78">
      <w:pPr>
        <w:spacing w:line="260" w:lineRule="exact"/>
        <w:rPr>
          <w:sz w:val="24"/>
        </w:rPr>
        <w:sectPr w:rsidR="00A36D78">
          <w:pgSz w:w="16840" w:h="11910" w:orient="landscape"/>
          <w:pgMar w:top="780" w:right="620" w:bottom="280" w:left="540" w:header="720" w:footer="720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5"/>
        <w:gridCol w:w="9986"/>
        <w:gridCol w:w="992"/>
        <w:gridCol w:w="853"/>
        <w:gridCol w:w="1668"/>
      </w:tblGrid>
      <w:tr w:rsidR="00890C6E" w:rsidTr="00890C6E">
        <w:trPr>
          <w:trHeight w:val="698"/>
        </w:trPr>
        <w:tc>
          <w:tcPr>
            <w:tcW w:w="1955" w:type="dxa"/>
            <w:vMerge w:val="restart"/>
          </w:tcPr>
          <w:p w:rsidR="00890C6E" w:rsidRDefault="00890C6E">
            <w:pPr>
              <w:pStyle w:val="TableParagraph"/>
              <w:spacing w:line="259" w:lineRule="auto"/>
              <w:ind w:left="115" w:right="132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функциональн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ые</w:t>
            </w:r>
            <w:proofErr w:type="spellEnd"/>
            <w:r>
              <w:rPr>
                <w:b/>
                <w:sz w:val="24"/>
              </w:rPr>
              <w:t xml:space="preserve"> факторы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pacing w:val="-1"/>
                <w:sz w:val="24"/>
              </w:rPr>
              <w:t>наследственнос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ти</w:t>
            </w:r>
            <w:proofErr w:type="spellEnd"/>
          </w:p>
        </w:tc>
        <w:tc>
          <w:tcPr>
            <w:tcW w:w="9986" w:type="dxa"/>
          </w:tcPr>
          <w:p w:rsidR="00890C6E" w:rsidRDefault="00890C6E" w:rsidP="00AC3346">
            <w:pPr>
              <w:pStyle w:val="TableParagraph"/>
              <w:spacing w:line="259" w:lineRule="auto"/>
              <w:ind w:left="109"/>
              <w:rPr>
                <w:sz w:val="24"/>
              </w:rPr>
            </w:pPr>
            <w:r>
              <w:rPr>
                <w:sz w:val="24"/>
              </w:rPr>
              <w:t xml:space="preserve">Хромосомная теория Т. Моргана. Строение хромосом. </w:t>
            </w:r>
          </w:p>
          <w:p w:rsidR="00890C6E" w:rsidRDefault="00890C6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Генетический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код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90C6E" w:rsidRDefault="00890C6E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6" w:space="0" w:color="000000"/>
            </w:tcBorders>
          </w:tcPr>
          <w:p w:rsidR="00890C6E" w:rsidRDefault="00890C6E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  <w:vMerge w:val="restart"/>
            <w:tcBorders>
              <w:left w:val="single" w:sz="6" w:space="0" w:color="000000"/>
            </w:tcBorders>
          </w:tcPr>
          <w:p w:rsidR="00890C6E" w:rsidRDefault="00890C6E">
            <w:pPr>
              <w:pStyle w:val="TableParagraph"/>
              <w:rPr>
                <w:sz w:val="24"/>
              </w:rPr>
            </w:pPr>
          </w:p>
        </w:tc>
      </w:tr>
      <w:tr w:rsidR="00890C6E" w:rsidTr="00890C6E">
        <w:trPr>
          <w:trHeight w:val="297"/>
        </w:trPr>
        <w:tc>
          <w:tcPr>
            <w:tcW w:w="1955" w:type="dxa"/>
            <w:vMerge/>
            <w:tcBorders>
              <w:top w:val="nil"/>
            </w:tcBorders>
          </w:tcPr>
          <w:p w:rsidR="00890C6E" w:rsidRDefault="00890C6E">
            <w:pPr>
              <w:rPr>
                <w:sz w:val="2"/>
                <w:szCs w:val="2"/>
              </w:rPr>
            </w:pPr>
          </w:p>
        </w:tc>
        <w:tc>
          <w:tcPr>
            <w:tcW w:w="9986" w:type="dxa"/>
          </w:tcPr>
          <w:p w:rsidR="00890C6E" w:rsidRPr="002C1529" w:rsidRDefault="00890C6E">
            <w:pPr>
              <w:pStyle w:val="TableParagraph"/>
              <w:spacing w:line="273" w:lineRule="exact"/>
              <w:ind w:left="109"/>
              <w:rPr>
                <w:b/>
                <w:color w:val="00B0F0"/>
                <w:sz w:val="24"/>
              </w:rPr>
            </w:pPr>
            <w:r>
              <w:rPr>
                <w:b/>
                <w:color w:val="00B0F0"/>
                <w:sz w:val="24"/>
              </w:rPr>
              <w:t>Практическое</w:t>
            </w:r>
            <w:r w:rsidRPr="002C1529">
              <w:rPr>
                <w:b/>
                <w:color w:val="00B0F0"/>
                <w:spacing w:val="-2"/>
                <w:sz w:val="24"/>
              </w:rPr>
              <w:t xml:space="preserve"> </w:t>
            </w:r>
            <w:r>
              <w:rPr>
                <w:b/>
                <w:color w:val="00B0F0"/>
                <w:sz w:val="24"/>
              </w:rPr>
              <w:t>занятие №2</w:t>
            </w:r>
            <w:r w:rsidRPr="002C1529">
              <w:rPr>
                <w:b/>
                <w:color w:val="00B0F0"/>
                <w:sz w:val="24"/>
              </w:rPr>
              <w:t>: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90C6E" w:rsidRDefault="00890C6E">
            <w:pPr>
              <w:pStyle w:val="TableParagraph"/>
              <w:spacing w:line="268" w:lineRule="exact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2-12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6" w:space="0" w:color="000000"/>
            </w:tcBorders>
          </w:tcPr>
          <w:p w:rsidR="00890C6E" w:rsidRDefault="00890C6E">
            <w:pPr>
              <w:pStyle w:val="TableParagraph"/>
              <w:spacing w:line="268" w:lineRule="exact"/>
              <w:ind w:right="423"/>
              <w:jc w:val="right"/>
              <w:rPr>
                <w:sz w:val="24"/>
              </w:rPr>
            </w:pPr>
          </w:p>
        </w:tc>
        <w:tc>
          <w:tcPr>
            <w:tcW w:w="1668" w:type="dxa"/>
            <w:vMerge/>
            <w:tcBorders>
              <w:top w:val="nil"/>
              <w:left w:val="single" w:sz="6" w:space="0" w:color="000000"/>
            </w:tcBorders>
          </w:tcPr>
          <w:p w:rsidR="00890C6E" w:rsidRDefault="00890C6E" w:rsidP="00890C6E">
            <w:pPr>
              <w:pStyle w:val="TableParagraph"/>
              <w:rPr>
                <w:sz w:val="2"/>
                <w:szCs w:val="2"/>
              </w:rPr>
            </w:pPr>
          </w:p>
        </w:tc>
      </w:tr>
      <w:tr w:rsidR="00890C6E" w:rsidTr="00890C6E">
        <w:trPr>
          <w:trHeight w:val="594"/>
        </w:trPr>
        <w:tc>
          <w:tcPr>
            <w:tcW w:w="1955" w:type="dxa"/>
            <w:vMerge/>
            <w:tcBorders>
              <w:top w:val="nil"/>
            </w:tcBorders>
          </w:tcPr>
          <w:p w:rsidR="00890C6E" w:rsidRDefault="00890C6E">
            <w:pPr>
              <w:rPr>
                <w:sz w:val="2"/>
                <w:szCs w:val="2"/>
              </w:rPr>
            </w:pPr>
          </w:p>
        </w:tc>
        <w:tc>
          <w:tcPr>
            <w:tcW w:w="9986" w:type="dxa"/>
          </w:tcPr>
          <w:p w:rsidR="00890C6E" w:rsidRDefault="00890C6E" w:rsidP="00890C6E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нуклеотидов,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аминокислот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норме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случае изменения последовательности нуклеотидов ДНК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90C6E" w:rsidRDefault="00890C6E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6" w:space="0" w:color="000000"/>
            </w:tcBorders>
          </w:tcPr>
          <w:p w:rsidR="00890C6E" w:rsidRDefault="00890C6E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  <w:vMerge/>
            <w:tcBorders>
              <w:top w:val="nil"/>
              <w:left w:val="single" w:sz="6" w:space="0" w:color="000000"/>
            </w:tcBorders>
          </w:tcPr>
          <w:p w:rsidR="00890C6E" w:rsidRDefault="00890C6E" w:rsidP="00890C6E">
            <w:pPr>
              <w:pStyle w:val="TableParagraph"/>
              <w:rPr>
                <w:sz w:val="2"/>
                <w:szCs w:val="2"/>
              </w:rPr>
            </w:pPr>
          </w:p>
        </w:tc>
      </w:tr>
      <w:tr w:rsidR="00890C6E" w:rsidTr="00890C6E">
        <w:trPr>
          <w:trHeight w:val="297"/>
        </w:trPr>
        <w:tc>
          <w:tcPr>
            <w:tcW w:w="1955" w:type="dxa"/>
            <w:vMerge w:val="restart"/>
          </w:tcPr>
          <w:p w:rsidR="00890C6E" w:rsidRDefault="00890C6E">
            <w:pPr>
              <w:pStyle w:val="TableParagraph"/>
              <w:spacing w:line="268" w:lineRule="exact"/>
              <w:ind w:left="115"/>
              <w:rPr>
                <w:sz w:val="24"/>
              </w:rPr>
            </w:pPr>
            <w:r>
              <w:rPr>
                <w:b/>
                <w:sz w:val="24"/>
              </w:rPr>
              <w:t>Тема 1.4</w:t>
            </w:r>
            <w:r>
              <w:rPr>
                <w:sz w:val="24"/>
              </w:rPr>
              <w:t>.</w:t>
            </w:r>
          </w:p>
          <w:p w:rsidR="00890C6E" w:rsidRDefault="00890C6E">
            <w:pPr>
              <w:pStyle w:val="TableParagraph"/>
              <w:spacing w:before="26" w:line="259" w:lineRule="auto"/>
              <w:ind w:left="115" w:right="141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 xml:space="preserve">Обмен </w:t>
            </w:r>
            <w:r>
              <w:rPr>
                <w:b/>
                <w:sz w:val="24"/>
              </w:rPr>
              <w:t>веществ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и превращение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энергии 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клетке</w:t>
            </w:r>
          </w:p>
        </w:tc>
        <w:tc>
          <w:tcPr>
            <w:tcW w:w="9986" w:type="dxa"/>
          </w:tcPr>
          <w:p w:rsidR="00890C6E" w:rsidRDefault="00890C6E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90C6E" w:rsidRDefault="00890C6E" w:rsidP="00890C6E">
            <w:pPr>
              <w:pStyle w:val="TableParagraph"/>
              <w:spacing w:line="273" w:lineRule="exact"/>
              <w:ind w:right="42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6" w:space="0" w:color="000000"/>
            </w:tcBorders>
          </w:tcPr>
          <w:p w:rsidR="00890C6E" w:rsidRDefault="00890C6E" w:rsidP="00890C6E">
            <w:pPr>
              <w:pStyle w:val="TableParagraph"/>
              <w:spacing w:line="273" w:lineRule="exact"/>
              <w:ind w:right="423"/>
              <w:jc w:val="right"/>
              <w:rPr>
                <w:b/>
                <w:sz w:val="24"/>
              </w:rPr>
            </w:pPr>
          </w:p>
        </w:tc>
        <w:tc>
          <w:tcPr>
            <w:tcW w:w="1668" w:type="dxa"/>
            <w:vMerge w:val="restart"/>
            <w:tcBorders>
              <w:left w:val="single" w:sz="6" w:space="0" w:color="000000"/>
            </w:tcBorders>
          </w:tcPr>
          <w:p w:rsidR="00890C6E" w:rsidRDefault="00890C6E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</w:tr>
      <w:tr w:rsidR="00890C6E" w:rsidTr="00890C6E">
        <w:trPr>
          <w:trHeight w:val="297"/>
        </w:trPr>
        <w:tc>
          <w:tcPr>
            <w:tcW w:w="1955" w:type="dxa"/>
            <w:vMerge/>
            <w:tcBorders>
              <w:top w:val="nil"/>
            </w:tcBorders>
          </w:tcPr>
          <w:p w:rsidR="00890C6E" w:rsidRDefault="00890C6E">
            <w:pPr>
              <w:rPr>
                <w:sz w:val="2"/>
                <w:szCs w:val="2"/>
              </w:rPr>
            </w:pPr>
          </w:p>
        </w:tc>
        <w:tc>
          <w:tcPr>
            <w:tcW w:w="9986" w:type="dxa"/>
          </w:tcPr>
          <w:p w:rsidR="00890C6E" w:rsidRDefault="00890C6E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Теоретическое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обучение: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90C6E" w:rsidRDefault="00890C6E">
            <w:pPr>
              <w:pStyle w:val="TableParagraph"/>
              <w:spacing w:line="268" w:lineRule="exact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2-14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6" w:space="0" w:color="000000"/>
            </w:tcBorders>
          </w:tcPr>
          <w:p w:rsidR="00890C6E" w:rsidRDefault="00890C6E">
            <w:pPr>
              <w:pStyle w:val="TableParagraph"/>
              <w:spacing w:line="268" w:lineRule="exact"/>
              <w:ind w:right="423"/>
              <w:jc w:val="right"/>
              <w:rPr>
                <w:sz w:val="24"/>
              </w:rPr>
            </w:pPr>
          </w:p>
        </w:tc>
        <w:tc>
          <w:tcPr>
            <w:tcW w:w="1668" w:type="dxa"/>
            <w:vMerge/>
            <w:tcBorders>
              <w:top w:val="nil"/>
              <w:left w:val="single" w:sz="6" w:space="0" w:color="000000"/>
            </w:tcBorders>
          </w:tcPr>
          <w:p w:rsidR="00890C6E" w:rsidRDefault="00890C6E" w:rsidP="00890C6E">
            <w:pPr>
              <w:pStyle w:val="TableParagraph"/>
              <w:rPr>
                <w:sz w:val="2"/>
                <w:szCs w:val="2"/>
              </w:rPr>
            </w:pPr>
          </w:p>
        </w:tc>
      </w:tr>
      <w:tr w:rsidR="00890C6E" w:rsidTr="00890C6E">
        <w:trPr>
          <w:trHeight w:val="892"/>
        </w:trPr>
        <w:tc>
          <w:tcPr>
            <w:tcW w:w="1955" w:type="dxa"/>
            <w:vMerge/>
            <w:tcBorders>
              <w:top w:val="nil"/>
            </w:tcBorders>
          </w:tcPr>
          <w:p w:rsidR="00890C6E" w:rsidRDefault="00890C6E">
            <w:pPr>
              <w:rPr>
                <w:sz w:val="2"/>
                <w:szCs w:val="2"/>
              </w:rPr>
            </w:pPr>
          </w:p>
        </w:tc>
        <w:tc>
          <w:tcPr>
            <w:tcW w:w="9986" w:type="dxa"/>
          </w:tcPr>
          <w:p w:rsidR="00890C6E" w:rsidRDefault="00890C6E" w:rsidP="00890C6E">
            <w:pPr>
              <w:pStyle w:val="TableParagraph"/>
              <w:spacing w:line="259" w:lineRule="auto"/>
              <w:ind w:left="109"/>
              <w:rPr>
                <w:sz w:val="24"/>
              </w:rPr>
            </w:pPr>
            <w:r>
              <w:rPr>
                <w:sz w:val="24"/>
              </w:rPr>
              <w:t>Понятие метаболизм. Ассимиляция и диссимиляция – две стороны метаболизма. Типы обмена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автотрофный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гетеротрофный,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аэробный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анаэробный.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Пластический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обмен.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Фотосинтез. Хемосинтез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90C6E" w:rsidRDefault="00890C6E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6" w:space="0" w:color="000000"/>
            </w:tcBorders>
          </w:tcPr>
          <w:p w:rsidR="00890C6E" w:rsidRDefault="00890C6E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  <w:vMerge/>
            <w:tcBorders>
              <w:top w:val="nil"/>
              <w:left w:val="single" w:sz="6" w:space="0" w:color="000000"/>
            </w:tcBorders>
          </w:tcPr>
          <w:p w:rsidR="00890C6E" w:rsidRDefault="00890C6E" w:rsidP="00890C6E">
            <w:pPr>
              <w:pStyle w:val="TableParagraph"/>
              <w:rPr>
                <w:sz w:val="2"/>
                <w:szCs w:val="2"/>
              </w:rPr>
            </w:pPr>
          </w:p>
        </w:tc>
      </w:tr>
      <w:tr w:rsidR="00890C6E" w:rsidTr="00890C6E">
        <w:trPr>
          <w:trHeight w:val="297"/>
        </w:trPr>
        <w:tc>
          <w:tcPr>
            <w:tcW w:w="1955" w:type="dxa"/>
            <w:vMerge w:val="restart"/>
          </w:tcPr>
          <w:p w:rsidR="00890C6E" w:rsidRDefault="00890C6E">
            <w:pPr>
              <w:pStyle w:val="TableParagraph"/>
              <w:spacing w:line="261" w:lineRule="auto"/>
              <w:ind w:left="115" w:right="146"/>
              <w:rPr>
                <w:b/>
                <w:sz w:val="24"/>
              </w:rPr>
            </w:pPr>
            <w:r>
              <w:rPr>
                <w:b/>
                <w:sz w:val="24"/>
              </w:rPr>
              <w:t>Тема 1.5.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Жизненный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цикл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клетки.</w:t>
            </w:r>
          </w:p>
          <w:p w:rsidR="00890C6E" w:rsidRDefault="00890C6E">
            <w:pPr>
              <w:pStyle w:val="TableParagraph"/>
              <w:spacing w:line="271" w:lineRule="exact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Митоз.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Мейоз</w:t>
            </w:r>
          </w:p>
        </w:tc>
        <w:tc>
          <w:tcPr>
            <w:tcW w:w="9986" w:type="dxa"/>
          </w:tcPr>
          <w:p w:rsidR="00890C6E" w:rsidRDefault="00890C6E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90C6E" w:rsidRPr="00302B79" w:rsidRDefault="00890C6E" w:rsidP="00890C6E">
            <w:pPr>
              <w:pStyle w:val="TableParagraph"/>
              <w:spacing w:line="273" w:lineRule="exact"/>
              <w:ind w:right="423"/>
              <w:jc w:val="right"/>
              <w:rPr>
                <w:b/>
                <w:color w:val="FF0000"/>
                <w:sz w:val="24"/>
              </w:rPr>
            </w:pPr>
            <w:r>
              <w:rPr>
                <w:b/>
                <w:color w:val="FF0000"/>
                <w:sz w:val="24"/>
              </w:rPr>
              <w:t>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6" w:space="0" w:color="000000"/>
            </w:tcBorders>
          </w:tcPr>
          <w:p w:rsidR="00890C6E" w:rsidRPr="00302B79" w:rsidRDefault="00890C6E" w:rsidP="00890C6E">
            <w:pPr>
              <w:pStyle w:val="TableParagraph"/>
              <w:spacing w:line="273" w:lineRule="exact"/>
              <w:ind w:right="423"/>
              <w:jc w:val="right"/>
              <w:rPr>
                <w:b/>
                <w:color w:val="FF0000"/>
                <w:sz w:val="24"/>
              </w:rPr>
            </w:pPr>
          </w:p>
        </w:tc>
        <w:tc>
          <w:tcPr>
            <w:tcW w:w="1668" w:type="dxa"/>
            <w:vMerge w:val="restart"/>
            <w:tcBorders>
              <w:left w:val="single" w:sz="6" w:space="0" w:color="000000"/>
            </w:tcBorders>
          </w:tcPr>
          <w:p w:rsidR="00890C6E" w:rsidRDefault="00890C6E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  <w:p w:rsidR="00890C6E" w:rsidRDefault="00890C6E">
            <w:pPr>
              <w:pStyle w:val="TableParagraph"/>
              <w:spacing w:before="21"/>
              <w:ind w:left="58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</w:tr>
      <w:tr w:rsidR="00890C6E" w:rsidTr="00890C6E">
        <w:trPr>
          <w:trHeight w:val="302"/>
        </w:trPr>
        <w:tc>
          <w:tcPr>
            <w:tcW w:w="1955" w:type="dxa"/>
            <w:vMerge/>
            <w:tcBorders>
              <w:top w:val="nil"/>
            </w:tcBorders>
          </w:tcPr>
          <w:p w:rsidR="00890C6E" w:rsidRDefault="00890C6E">
            <w:pPr>
              <w:rPr>
                <w:sz w:val="2"/>
                <w:szCs w:val="2"/>
              </w:rPr>
            </w:pPr>
          </w:p>
        </w:tc>
        <w:tc>
          <w:tcPr>
            <w:tcW w:w="9986" w:type="dxa"/>
          </w:tcPr>
          <w:p w:rsidR="00890C6E" w:rsidRDefault="00890C6E">
            <w:pPr>
              <w:pStyle w:val="TableParagraph"/>
              <w:spacing w:before="1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Теоретическое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обучение: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90C6E" w:rsidRDefault="00890C6E">
            <w:pPr>
              <w:pStyle w:val="TableParagraph"/>
              <w:spacing w:line="273" w:lineRule="exact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2-16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6" w:space="0" w:color="000000"/>
            </w:tcBorders>
          </w:tcPr>
          <w:p w:rsidR="00890C6E" w:rsidRDefault="00890C6E">
            <w:pPr>
              <w:pStyle w:val="TableParagraph"/>
              <w:spacing w:line="273" w:lineRule="exact"/>
              <w:ind w:right="423"/>
              <w:jc w:val="right"/>
              <w:rPr>
                <w:sz w:val="24"/>
              </w:rPr>
            </w:pPr>
          </w:p>
        </w:tc>
        <w:tc>
          <w:tcPr>
            <w:tcW w:w="1668" w:type="dxa"/>
            <w:vMerge/>
            <w:tcBorders>
              <w:top w:val="nil"/>
              <w:left w:val="single" w:sz="6" w:space="0" w:color="000000"/>
            </w:tcBorders>
          </w:tcPr>
          <w:p w:rsidR="00890C6E" w:rsidRDefault="00890C6E" w:rsidP="00890C6E">
            <w:pPr>
              <w:pStyle w:val="TableParagraph"/>
              <w:rPr>
                <w:sz w:val="2"/>
                <w:szCs w:val="2"/>
              </w:rPr>
            </w:pPr>
          </w:p>
        </w:tc>
      </w:tr>
      <w:tr w:rsidR="00890C6E" w:rsidTr="00890C6E">
        <w:trPr>
          <w:trHeight w:val="892"/>
        </w:trPr>
        <w:tc>
          <w:tcPr>
            <w:tcW w:w="1955" w:type="dxa"/>
            <w:vMerge/>
            <w:tcBorders>
              <w:top w:val="nil"/>
            </w:tcBorders>
          </w:tcPr>
          <w:p w:rsidR="00890C6E" w:rsidRDefault="00890C6E">
            <w:pPr>
              <w:rPr>
                <w:sz w:val="2"/>
                <w:szCs w:val="2"/>
              </w:rPr>
            </w:pPr>
          </w:p>
        </w:tc>
        <w:tc>
          <w:tcPr>
            <w:tcW w:w="9986" w:type="dxa"/>
          </w:tcPr>
          <w:p w:rsidR="00890C6E" w:rsidRDefault="00890C6E" w:rsidP="00890C6E">
            <w:pPr>
              <w:pStyle w:val="TableParagraph"/>
              <w:spacing w:line="259" w:lineRule="auto"/>
              <w:ind w:left="109" w:right="279"/>
              <w:rPr>
                <w:sz w:val="24"/>
              </w:rPr>
            </w:pPr>
            <w:r>
              <w:rPr>
                <w:sz w:val="24"/>
              </w:rPr>
              <w:t>Клеточный цикл, его периоды. Митоз, его стадии и происходящие процессы. Биологическое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митоза.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Мейоз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стадии.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Поведение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хромосом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мейозе.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Кроссинговер.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Биологический смысл мейоза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90C6E" w:rsidRDefault="00890C6E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6" w:space="0" w:color="000000"/>
            </w:tcBorders>
          </w:tcPr>
          <w:p w:rsidR="00890C6E" w:rsidRDefault="00890C6E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  <w:vMerge/>
            <w:tcBorders>
              <w:top w:val="nil"/>
              <w:left w:val="single" w:sz="6" w:space="0" w:color="000000"/>
            </w:tcBorders>
          </w:tcPr>
          <w:p w:rsidR="00890C6E" w:rsidRDefault="00890C6E" w:rsidP="00890C6E">
            <w:pPr>
              <w:pStyle w:val="TableParagraph"/>
              <w:rPr>
                <w:sz w:val="2"/>
                <w:szCs w:val="2"/>
              </w:rPr>
            </w:pPr>
          </w:p>
        </w:tc>
      </w:tr>
      <w:tr w:rsidR="00890C6E" w:rsidTr="00890C6E">
        <w:trPr>
          <w:trHeight w:val="594"/>
        </w:trPr>
        <w:tc>
          <w:tcPr>
            <w:tcW w:w="1955" w:type="dxa"/>
          </w:tcPr>
          <w:p w:rsidR="00890C6E" w:rsidRDefault="00890C6E">
            <w:pPr>
              <w:pStyle w:val="TableParagraph"/>
              <w:spacing w:line="273" w:lineRule="exact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</w:p>
          <w:p w:rsidR="00890C6E" w:rsidRDefault="00890C6E">
            <w:pPr>
              <w:pStyle w:val="TableParagraph"/>
              <w:spacing w:before="21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Работа №1</w:t>
            </w:r>
          </w:p>
        </w:tc>
        <w:tc>
          <w:tcPr>
            <w:tcW w:w="9986" w:type="dxa"/>
          </w:tcPr>
          <w:p w:rsidR="00890C6E" w:rsidRDefault="00890C6E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Молекулярный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живого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90C6E" w:rsidRPr="009F2E44" w:rsidRDefault="00890C6E">
            <w:pPr>
              <w:pStyle w:val="TableParagraph"/>
              <w:spacing w:line="273" w:lineRule="exact"/>
              <w:ind w:right="423"/>
              <w:jc w:val="right"/>
              <w:rPr>
                <w:bCs/>
                <w:sz w:val="24"/>
              </w:rPr>
            </w:pPr>
            <w:r>
              <w:rPr>
                <w:bCs/>
                <w:sz w:val="24"/>
              </w:rPr>
              <w:t>2</w:t>
            </w:r>
            <w:r w:rsidRPr="009F2E44">
              <w:rPr>
                <w:bCs/>
                <w:sz w:val="24"/>
              </w:rPr>
              <w:t>-</w:t>
            </w:r>
            <w:r>
              <w:rPr>
                <w:bCs/>
                <w:sz w:val="24"/>
              </w:rPr>
              <w:t>18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6" w:space="0" w:color="000000"/>
            </w:tcBorders>
          </w:tcPr>
          <w:p w:rsidR="00890C6E" w:rsidRPr="009F2E44" w:rsidRDefault="00890C6E">
            <w:pPr>
              <w:pStyle w:val="TableParagraph"/>
              <w:spacing w:line="273" w:lineRule="exact"/>
              <w:ind w:right="423"/>
              <w:jc w:val="right"/>
              <w:rPr>
                <w:bCs/>
                <w:sz w:val="24"/>
              </w:rPr>
            </w:pPr>
          </w:p>
        </w:tc>
        <w:tc>
          <w:tcPr>
            <w:tcW w:w="1668" w:type="dxa"/>
            <w:tcBorders>
              <w:left w:val="single" w:sz="6" w:space="0" w:color="000000"/>
            </w:tcBorders>
          </w:tcPr>
          <w:p w:rsidR="00890C6E" w:rsidRDefault="00890C6E">
            <w:pPr>
              <w:pStyle w:val="TableParagraph"/>
              <w:rPr>
                <w:sz w:val="24"/>
              </w:rPr>
            </w:pPr>
          </w:p>
        </w:tc>
      </w:tr>
      <w:tr w:rsidR="00890C6E" w:rsidRPr="009F2E44" w:rsidTr="00890C6E">
        <w:trPr>
          <w:trHeight w:val="297"/>
        </w:trPr>
        <w:tc>
          <w:tcPr>
            <w:tcW w:w="11941" w:type="dxa"/>
            <w:gridSpan w:val="2"/>
          </w:tcPr>
          <w:p w:rsidR="00890C6E" w:rsidRPr="009F2E44" w:rsidRDefault="00890C6E">
            <w:pPr>
              <w:pStyle w:val="TableParagraph"/>
              <w:spacing w:line="273" w:lineRule="exact"/>
              <w:ind w:left="115"/>
              <w:rPr>
                <w:b/>
                <w:sz w:val="24"/>
              </w:rPr>
            </w:pPr>
            <w:r w:rsidRPr="009F2E44">
              <w:rPr>
                <w:b/>
                <w:sz w:val="24"/>
              </w:rPr>
              <w:t>Раздел</w:t>
            </w:r>
            <w:r w:rsidRPr="009F2E44">
              <w:rPr>
                <w:b/>
                <w:spacing w:val="-2"/>
                <w:sz w:val="24"/>
              </w:rPr>
              <w:t xml:space="preserve"> </w:t>
            </w:r>
            <w:r w:rsidRPr="009F2E44">
              <w:rPr>
                <w:b/>
                <w:sz w:val="24"/>
              </w:rPr>
              <w:t>2.</w:t>
            </w:r>
            <w:r w:rsidRPr="009F2E44">
              <w:rPr>
                <w:b/>
                <w:spacing w:val="2"/>
                <w:sz w:val="24"/>
              </w:rPr>
              <w:t xml:space="preserve"> </w:t>
            </w:r>
            <w:r w:rsidRPr="009F2E44">
              <w:rPr>
                <w:b/>
                <w:sz w:val="24"/>
              </w:rPr>
              <w:t>Строение</w:t>
            </w:r>
            <w:r w:rsidRPr="009F2E44">
              <w:rPr>
                <w:b/>
                <w:spacing w:val="-6"/>
                <w:sz w:val="24"/>
              </w:rPr>
              <w:t xml:space="preserve"> </w:t>
            </w:r>
            <w:r w:rsidRPr="009F2E44">
              <w:rPr>
                <w:b/>
                <w:sz w:val="24"/>
              </w:rPr>
              <w:t>и</w:t>
            </w:r>
            <w:r w:rsidRPr="009F2E44">
              <w:rPr>
                <w:b/>
                <w:spacing w:val="-4"/>
                <w:sz w:val="24"/>
              </w:rPr>
              <w:t xml:space="preserve"> </w:t>
            </w:r>
            <w:r w:rsidRPr="009F2E44">
              <w:rPr>
                <w:b/>
                <w:sz w:val="24"/>
              </w:rPr>
              <w:t>функции организма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90C6E" w:rsidRPr="009F2E44" w:rsidRDefault="00890C6E">
            <w:pPr>
              <w:pStyle w:val="TableParagraph"/>
              <w:spacing w:line="273" w:lineRule="exact"/>
              <w:ind w:right="365"/>
              <w:jc w:val="right"/>
              <w:rPr>
                <w:b/>
                <w:sz w:val="24"/>
              </w:rPr>
            </w:pPr>
            <w:r w:rsidRPr="009F2E44">
              <w:rPr>
                <w:b/>
                <w:sz w:val="24"/>
              </w:rPr>
              <w:t>20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6" w:space="0" w:color="000000"/>
            </w:tcBorders>
          </w:tcPr>
          <w:p w:rsidR="00890C6E" w:rsidRPr="009F2E44" w:rsidRDefault="00890C6E">
            <w:pPr>
              <w:pStyle w:val="TableParagraph"/>
              <w:spacing w:line="273" w:lineRule="exact"/>
              <w:ind w:right="365"/>
              <w:jc w:val="right"/>
              <w:rPr>
                <w:b/>
                <w:sz w:val="24"/>
              </w:rPr>
            </w:pPr>
          </w:p>
        </w:tc>
        <w:tc>
          <w:tcPr>
            <w:tcW w:w="1668" w:type="dxa"/>
            <w:tcBorders>
              <w:left w:val="single" w:sz="6" w:space="0" w:color="000000"/>
            </w:tcBorders>
          </w:tcPr>
          <w:p w:rsidR="00890C6E" w:rsidRPr="009F2E44" w:rsidRDefault="00890C6E">
            <w:pPr>
              <w:pStyle w:val="TableParagraph"/>
              <w:rPr>
                <w:color w:val="FF0000"/>
              </w:rPr>
            </w:pPr>
          </w:p>
        </w:tc>
      </w:tr>
      <w:tr w:rsidR="00890C6E" w:rsidTr="00890C6E">
        <w:trPr>
          <w:trHeight w:val="294"/>
        </w:trPr>
        <w:tc>
          <w:tcPr>
            <w:tcW w:w="1955" w:type="dxa"/>
            <w:vMerge w:val="restart"/>
            <w:tcBorders>
              <w:bottom w:val="single" w:sz="6" w:space="0" w:color="000000"/>
            </w:tcBorders>
          </w:tcPr>
          <w:p w:rsidR="00890C6E" w:rsidRDefault="00890C6E">
            <w:pPr>
              <w:pStyle w:val="TableParagraph"/>
              <w:spacing w:line="259" w:lineRule="auto"/>
              <w:ind w:left="115" w:right="68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Тема 2.1.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Строение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организма</w:t>
            </w:r>
          </w:p>
        </w:tc>
        <w:tc>
          <w:tcPr>
            <w:tcW w:w="9986" w:type="dxa"/>
          </w:tcPr>
          <w:p w:rsidR="00890C6E" w:rsidRDefault="00890C6E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90C6E" w:rsidRDefault="00890C6E" w:rsidP="00890C6E">
            <w:pPr>
              <w:pStyle w:val="TableParagraph"/>
              <w:spacing w:line="273" w:lineRule="exact"/>
              <w:ind w:right="42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6" w:space="0" w:color="000000"/>
            </w:tcBorders>
          </w:tcPr>
          <w:p w:rsidR="00890C6E" w:rsidRDefault="00890C6E" w:rsidP="00890C6E">
            <w:pPr>
              <w:pStyle w:val="TableParagraph"/>
              <w:spacing w:line="273" w:lineRule="exact"/>
              <w:ind w:right="423"/>
              <w:jc w:val="right"/>
              <w:rPr>
                <w:b/>
                <w:sz w:val="24"/>
              </w:rPr>
            </w:pPr>
          </w:p>
        </w:tc>
        <w:tc>
          <w:tcPr>
            <w:tcW w:w="1668" w:type="dxa"/>
            <w:vMerge w:val="restart"/>
            <w:tcBorders>
              <w:left w:val="single" w:sz="6" w:space="0" w:color="000000"/>
              <w:bottom w:val="single" w:sz="6" w:space="0" w:color="000000"/>
            </w:tcBorders>
          </w:tcPr>
          <w:p w:rsidR="00890C6E" w:rsidRDefault="00890C6E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  <w:p w:rsidR="00890C6E" w:rsidRDefault="00890C6E">
            <w:pPr>
              <w:pStyle w:val="TableParagraph"/>
              <w:spacing w:before="21"/>
              <w:ind w:left="59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</w:tr>
      <w:tr w:rsidR="00890C6E" w:rsidTr="00890C6E">
        <w:trPr>
          <w:trHeight w:val="292"/>
        </w:trPr>
        <w:tc>
          <w:tcPr>
            <w:tcW w:w="1955" w:type="dxa"/>
            <w:vMerge/>
            <w:tcBorders>
              <w:top w:val="nil"/>
              <w:bottom w:val="single" w:sz="6" w:space="0" w:color="000000"/>
            </w:tcBorders>
          </w:tcPr>
          <w:p w:rsidR="00890C6E" w:rsidRDefault="00890C6E">
            <w:pPr>
              <w:rPr>
                <w:sz w:val="2"/>
                <w:szCs w:val="2"/>
              </w:rPr>
            </w:pPr>
          </w:p>
        </w:tc>
        <w:tc>
          <w:tcPr>
            <w:tcW w:w="9986" w:type="dxa"/>
          </w:tcPr>
          <w:p w:rsidR="00890C6E" w:rsidRDefault="00890C6E">
            <w:pPr>
              <w:pStyle w:val="TableParagraph"/>
              <w:spacing w:line="270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Теоретическое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обучение: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90C6E" w:rsidRDefault="00890C6E">
            <w:pPr>
              <w:pStyle w:val="TableParagraph"/>
              <w:spacing w:line="265" w:lineRule="exact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2-20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6" w:space="0" w:color="000000"/>
            </w:tcBorders>
          </w:tcPr>
          <w:p w:rsidR="00890C6E" w:rsidRDefault="00890C6E">
            <w:pPr>
              <w:pStyle w:val="TableParagraph"/>
              <w:spacing w:line="265" w:lineRule="exact"/>
              <w:ind w:right="423"/>
              <w:jc w:val="right"/>
              <w:rPr>
                <w:sz w:val="24"/>
              </w:rPr>
            </w:pPr>
          </w:p>
        </w:tc>
        <w:tc>
          <w:tcPr>
            <w:tcW w:w="1668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890C6E" w:rsidRDefault="00890C6E" w:rsidP="00890C6E">
            <w:pPr>
              <w:pStyle w:val="TableParagraph"/>
              <w:rPr>
                <w:sz w:val="2"/>
                <w:szCs w:val="2"/>
              </w:rPr>
            </w:pPr>
          </w:p>
        </w:tc>
      </w:tr>
      <w:tr w:rsidR="00890C6E" w:rsidTr="00890C6E">
        <w:trPr>
          <w:trHeight w:val="594"/>
        </w:trPr>
        <w:tc>
          <w:tcPr>
            <w:tcW w:w="1955" w:type="dxa"/>
            <w:vMerge/>
            <w:tcBorders>
              <w:top w:val="nil"/>
              <w:bottom w:val="single" w:sz="6" w:space="0" w:color="000000"/>
            </w:tcBorders>
          </w:tcPr>
          <w:p w:rsidR="00890C6E" w:rsidRDefault="00890C6E">
            <w:pPr>
              <w:rPr>
                <w:sz w:val="2"/>
                <w:szCs w:val="2"/>
              </w:rPr>
            </w:pPr>
          </w:p>
        </w:tc>
        <w:tc>
          <w:tcPr>
            <w:tcW w:w="9986" w:type="dxa"/>
            <w:tcBorders>
              <w:bottom w:val="single" w:sz="6" w:space="0" w:color="000000"/>
            </w:tcBorders>
          </w:tcPr>
          <w:p w:rsidR="00890C6E" w:rsidRDefault="00890C6E" w:rsidP="00104027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Многоклеточные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организмы.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Взаимосвязь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органов 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многоклеточном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организме.</w:t>
            </w:r>
            <w:r w:rsidR="00104027">
              <w:rPr>
                <w:sz w:val="24"/>
              </w:rPr>
              <w:t xml:space="preserve"> Гомеостаз организма и его поддержание в процессе жизнедеятельности</w:t>
            </w:r>
          </w:p>
        </w:tc>
        <w:tc>
          <w:tcPr>
            <w:tcW w:w="992" w:type="dxa"/>
            <w:tcBorders>
              <w:bottom w:val="single" w:sz="6" w:space="0" w:color="000000"/>
              <w:right w:val="single" w:sz="4" w:space="0" w:color="auto"/>
            </w:tcBorders>
          </w:tcPr>
          <w:p w:rsidR="00890C6E" w:rsidRDefault="00890C6E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90C6E" w:rsidRDefault="00890C6E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890C6E" w:rsidRDefault="00890C6E" w:rsidP="00890C6E">
            <w:pPr>
              <w:pStyle w:val="TableParagraph"/>
              <w:rPr>
                <w:sz w:val="2"/>
                <w:szCs w:val="2"/>
              </w:rPr>
            </w:pPr>
          </w:p>
        </w:tc>
      </w:tr>
      <w:tr w:rsidR="00890C6E" w:rsidTr="00890C6E">
        <w:trPr>
          <w:trHeight w:val="294"/>
        </w:trPr>
        <w:tc>
          <w:tcPr>
            <w:tcW w:w="1955" w:type="dxa"/>
            <w:vMerge w:val="restart"/>
            <w:tcBorders>
              <w:top w:val="single" w:sz="6" w:space="0" w:color="000000"/>
            </w:tcBorders>
          </w:tcPr>
          <w:p w:rsidR="00890C6E" w:rsidRDefault="00890C6E">
            <w:pPr>
              <w:pStyle w:val="TableParagraph"/>
              <w:spacing w:line="259" w:lineRule="auto"/>
              <w:ind w:left="115" w:right="362"/>
              <w:rPr>
                <w:b/>
                <w:sz w:val="24"/>
              </w:rPr>
            </w:pPr>
            <w:r>
              <w:rPr>
                <w:b/>
                <w:sz w:val="24"/>
              </w:rPr>
              <w:t>Тема 2.2.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Формы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размножения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организмов</w:t>
            </w:r>
          </w:p>
        </w:tc>
        <w:tc>
          <w:tcPr>
            <w:tcW w:w="9986" w:type="dxa"/>
            <w:tcBorders>
              <w:top w:val="single" w:sz="6" w:space="0" w:color="000000"/>
            </w:tcBorders>
          </w:tcPr>
          <w:p w:rsidR="00890C6E" w:rsidRDefault="00890C6E">
            <w:pPr>
              <w:pStyle w:val="TableParagraph"/>
              <w:spacing w:line="270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992" w:type="dxa"/>
            <w:tcBorders>
              <w:top w:val="single" w:sz="6" w:space="0" w:color="000000"/>
              <w:right w:val="single" w:sz="4" w:space="0" w:color="auto"/>
            </w:tcBorders>
          </w:tcPr>
          <w:p w:rsidR="00890C6E" w:rsidRDefault="00890C6E" w:rsidP="00890C6E">
            <w:pPr>
              <w:pStyle w:val="TableParagraph"/>
              <w:spacing w:line="270" w:lineRule="exact"/>
              <w:ind w:right="42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</w:tcPr>
          <w:p w:rsidR="00890C6E" w:rsidRDefault="00890C6E" w:rsidP="00890C6E">
            <w:pPr>
              <w:pStyle w:val="TableParagraph"/>
              <w:spacing w:line="270" w:lineRule="exact"/>
              <w:ind w:right="423"/>
              <w:jc w:val="right"/>
              <w:rPr>
                <w:b/>
                <w:sz w:val="24"/>
              </w:rPr>
            </w:pPr>
          </w:p>
        </w:tc>
        <w:tc>
          <w:tcPr>
            <w:tcW w:w="1668" w:type="dxa"/>
            <w:vMerge w:val="restart"/>
            <w:tcBorders>
              <w:top w:val="single" w:sz="6" w:space="0" w:color="000000"/>
              <w:left w:val="single" w:sz="6" w:space="0" w:color="000000"/>
            </w:tcBorders>
          </w:tcPr>
          <w:p w:rsidR="00890C6E" w:rsidRDefault="00890C6E">
            <w:pPr>
              <w:pStyle w:val="TableParagraph"/>
              <w:spacing w:line="265" w:lineRule="exact"/>
              <w:ind w:left="59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</w:tr>
      <w:tr w:rsidR="00890C6E" w:rsidTr="00890C6E">
        <w:trPr>
          <w:trHeight w:val="297"/>
        </w:trPr>
        <w:tc>
          <w:tcPr>
            <w:tcW w:w="1955" w:type="dxa"/>
            <w:vMerge/>
            <w:tcBorders>
              <w:top w:val="nil"/>
            </w:tcBorders>
          </w:tcPr>
          <w:p w:rsidR="00890C6E" w:rsidRDefault="00890C6E">
            <w:pPr>
              <w:rPr>
                <w:sz w:val="2"/>
                <w:szCs w:val="2"/>
              </w:rPr>
            </w:pPr>
          </w:p>
        </w:tc>
        <w:tc>
          <w:tcPr>
            <w:tcW w:w="9986" w:type="dxa"/>
          </w:tcPr>
          <w:p w:rsidR="00890C6E" w:rsidRDefault="00890C6E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Теоретическое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обучение: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90C6E" w:rsidRDefault="00890C6E">
            <w:pPr>
              <w:pStyle w:val="TableParagraph"/>
              <w:spacing w:line="268" w:lineRule="exact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2-22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6" w:space="0" w:color="000000"/>
            </w:tcBorders>
          </w:tcPr>
          <w:p w:rsidR="00890C6E" w:rsidRDefault="00890C6E">
            <w:pPr>
              <w:pStyle w:val="TableParagraph"/>
              <w:spacing w:line="268" w:lineRule="exact"/>
              <w:ind w:right="423"/>
              <w:jc w:val="right"/>
              <w:rPr>
                <w:sz w:val="24"/>
              </w:rPr>
            </w:pPr>
          </w:p>
        </w:tc>
        <w:tc>
          <w:tcPr>
            <w:tcW w:w="1668" w:type="dxa"/>
            <w:vMerge/>
            <w:tcBorders>
              <w:top w:val="nil"/>
              <w:left w:val="single" w:sz="6" w:space="0" w:color="000000"/>
            </w:tcBorders>
          </w:tcPr>
          <w:p w:rsidR="00890C6E" w:rsidRDefault="00890C6E" w:rsidP="00890C6E">
            <w:pPr>
              <w:pStyle w:val="TableParagraph"/>
              <w:rPr>
                <w:sz w:val="2"/>
                <w:szCs w:val="2"/>
              </w:rPr>
            </w:pPr>
          </w:p>
        </w:tc>
      </w:tr>
      <w:tr w:rsidR="00890C6E" w:rsidTr="00890C6E">
        <w:trPr>
          <w:trHeight w:val="917"/>
        </w:trPr>
        <w:tc>
          <w:tcPr>
            <w:tcW w:w="1955" w:type="dxa"/>
            <w:vMerge/>
            <w:tcBorders>
              <w:top w:val="nil"/>
            </w:tcBorders>
          </w:tcPr>
          <w:p w:rsidR="00890C6E" w:rsidRDefault="00890C6E">
            <w:pPr>
              <w:rPr>
                <w:sz w:val="2"/>
                <w:szCs w:val="2"/>
              </w:rPr>
            </w:pPr>
          </w:p>
        </w:tc>
        <w:tc>
          <w:tcPr>
            <w:tcW w:w="9986" w:type="dxa"/>
          </w:tcPr>
          <w:p w:rsidR="00890C6E" w:rsidRDefault="00890C6E" w:rsidP="00890C6E">
            <w:pPr>
              <w:pStyle w:val="TableParagraph"/>
              <w:spacing w:line="259" w:lineRule="auto"/>
              <w:ind w:left="109" w:right="279"/>
              <w:rPr>
                <w:sz w:val="24"/>
              </w:rPr>
            </w:pPr>
            <w:r>
              <w:rPr>
                <w:sz w:val="24"/>
              </w:rPr>
              <w:t>Формы размножения организмов. Бесполое и половое размножение. Виды бесполого размножения.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Половое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размножение.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Гаметогенез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животных.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Сперматогенез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оогенез.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Строение половых клеток. Оплодотворение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90C6E" w:rsidRDefault="00890C6E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6" w:space="0" w:color="000000"/>
            </w:tcBorders>
          </w:tcPr>
          <w:p w:rsidR="00890C6E" w:rsidRDefault="00890C6E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  <w:vMerge/>
            <w:tcBorders>
              <w:top w:val="nil"/>
              <w:left w:val="single" w:sz="6" w:space="0" w:color="000000"/>
            </w:tcBorders>
          </w:tcPr>
          <w:p w:rsidR="00890C6E" w:rsidRDefault="00890C6E" w:rsidP="00890C6E">
            <w:pPr>
              <w:pStyle w:val="TableParagraph"/>
              <w:rPr>
                <w:sz w:val="2"/>
                <w:szCs w:val="2"/>
              </w:rPr>
            </w:pPr>
          </w:p>
        </w:tc>
      </w:tr>
      <w:tr w:rsidR="00890C6E" w:rsidTr="00890C6E">
        <w:trPr>
          <w:trHeight w:val="297"/>
        </w:trPr>
        <w:tc>
          <w:tcPr>
            <w:tcW w:w="1955" w:type="dxa"/>
            <w:vMerge w:val="restart"/>
          </w:tcPr>
          <w:p w:rsidR="00890C6E" w:rsidRDefault="00890C6E">
            <w:pPr>
              <w:pStyle w:val="TableParagraph"/>
              <w:spacing w:line="261" w:lineRule="auto"/>
              <w:ind w:left="115" w:right="690"/>
              <w:rPr>
                <w:b/>
                <w:sz w:val="24"/>
              </w:rPr>
            </w:pPr>
            <w:r>
              <w:rPr>
                <w:b/>
                <w:sz w:val="24"/>
              </w:rPr>
              <w:t>Тема 2.3</w:t>
            </w:r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Онтогенез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растений,</w:t>
            </w:r>
          </w:p>
          <w:p w:rsidR="00890C6E" w:rsidRDefault="00890C6E">
            <w:pPr>
              <w:pStyle w:val="TableParagraph"/>
              <w:spacing w:line="272" w:lineRule="exact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животных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</w:p>
        </w:tc>
        <w:tc>
          <w:tcPr>
            <w:tcW w:w="9986" w:type="dxa"/>
          </w:tcPr>
          <w:p w:rsidR="00890C6E" w:rsidRDefault="00890C6E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90C6E" w:rsidRDefault="00890C6E" w:rsidP="00890C6E">
            <w:pPr>
              <w:pStyle w:val="TableParagraph"/>
              <w:spacing w:line="273" w:lineRule="exact"/>
              <w:ind w:right="42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6" w:space="0" w:color="000000"/>
            </w:tcBorders>
          </w:tcPr>
          <w:p w:rsidR="00890C6E" w:rsidRDefault="00890C6E" w:rsidP="00890C6E">
            <w:pPr>
              <w:pStyle w:val="TableParagraph"/>
              <w:spacing w:line="273" w:lineRule="exact"/>
              <w:ind w:right="423"/>
              <w:jc w:val="right"/>
              <w:rPr>
                <w:b/>
                <w:sz w:val="24"/>
              </w:rPr>
            </w:pPr>
          </w:p>
        </w:tc>
        <w:tc>
          <w:tcPr>
            <w:tcW w:w="1668" w:type="dxa"/>
            <w:vMerge w:val="restart"/>
            <w:tcBorders>
              <w:left w:val="single" w:sz="6" w:space="0" w:color="000000"/>
            </w:tcBorders>
          </w:tcPr>
          <w:p w:rsidR="00890C6E" w:rsidRDefault="00890C6E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  <w:p w:rsidR="00890C6E" w:rsidRDefault="00890C6E">
            <w:pPr>
              <w:pStyle w:val="TableParagraph"/>
              <w:spacing w:before="21"/>
              <w:ind w:left="59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</w:tr>
      <w:tr w:rsidR="00890C6E" w:rsidTr="00890C6E">
        <w:trPr>
          <w:trHeight w:val="297"/>
        </w:trPr>
        <w:tc>
          <w:tcPr>
            <w:tcW w:w="1955" w:type="dxa"/>
            <w:vMerge/>
            <w:tcBorders>
              <w:top w:val="nil"/>
            </w:tcBorders>
          </w:tcPr>
          <w:p w:rsidR="00890C6E" w:rsidRDefault="00890C6E">
            <w:pPr>
              <w:rPr>
                <w:sz w:val="2"/>
                <w:szCs w:val="2"/>
              </w:rPr>
            </w:pPr>
          </w:p>
        </w:tc>
        <w:tc>
          <w:tcPr>
            <w:tcW w:w="9986" w:type="dxa"/>
          </w:tcPr>
          <w:p w:rsidR="00890C6E" w:rsidRDefault="00890C6E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Теоретическое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обучение: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90C6E" w:rsidRDefault="00890C6E">
            <w:pPr>
              <w:pStyle w:val="TableParagraph"/>
              <w:spacing w:line="268" w:lineRule="exact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2-24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6" w:space="0" w:color="000000"/>
            </w:tcBorders>
          </w:tcPr>
          <w:p w:rsidR="00890C6E" w:rsidRDefault="00890C6E">
            <w:pPr>
              <w:pStyle w:val="TableParagraph"/>
              <w:spacing w:line="268" w:lineRule="exact"/>
              <w:ind w:right="423"/>
              <w:jc w:val="right"/>
              <w:rPr>
                <w:sz w:val="24"/>
              </w:rPr>
            </w:pPr>
          </w:p>
        </w:tc>
        <w:tc>
          <w:tcPr>
            <w:tcW w:w="1668" w:type="dxa"/>
            <w:vMerge/>
            <w:tcBorders>
              <w:top w:val="nil"/>
              <w:left w:val="single" w:sz="6" w:space="0" w:color="000000"/>
            </w:tcBorders>
          </w:tcPr>
          <w:p w:rsidR="00890C6E" w:rsidRDefault="00890C6E" w:rsidP="00890C6E">
            <w:pPr>
              <w:pStyle w:val="TableParagraph"/>
              <w:rPr>
                <w:sz w:val="2"/>
                <w:szCs w:val="2"/>
              </w:rPr>
            </w:pPr>
          </w:p>
        </w:tc>
      </w:tr>
      <w:tr w:rsidR="00104027" w:rsidTr="00104027">
        <w:trPr>
          <w:trHeight w:val="600"/>
        </w:trPr>
        <w:tc>
          <w:tcPr>
            <w:tcW w:w="1955" w:type="dxa"/>
            <w:vMerge/>
            <w:tcBorders>
              <w:top w:val="nil"/>
            </w:tcBorders>
          </w:tcPr>
          <w:p w:rsidR="00104027" w:rsidRDefault="00104027">
            <w:pPr>
              <w:rPr>
                <w:sz w:val="2"/>
                <w:szCs w:val="2"/>
              </w:rPr>
            </w:pPr>
          </w:p>
        </w:tc>
        <w:tc>
          <w:tcPr>
            <w:tcW w:w="9986" w:type="dxa"/>
          </w:tcPr>
          <w:p w:rsidR="00104027" w:rsidRDefault="00104027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Индивидуальное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организмов.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Эмбриогенез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стадии.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Постэмбриональный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период.</w:t>
            </w:r>
          </w:p>
          <w:p w:rsidR="00104027" w:rsidRDefault="00104027">
            <w:pPr>
              <w:pStyle w:val="TableParagraph"/>
              <w:spacing w:before="22"/>
              <w:ind w:left="109"/>
              <w:rPr>
                <w:sz w:val="24"/>
              </w:rPr>
            </w:pPr>
            <w:r>
              <w:rPr>
                <w:sz w:val="24"/>
              </w:rPr>
              <w:t>Стадии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постэмбрионального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непрямое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развитие.</w:t>
            </w:r>
          </w:p>
        </w:tc>
        <w:tc>
          <w:tcPr>
            <w:tcW w:w="990" w:type="dxa"/>
            <w:tcBorders>
              <w:right w:val="single" w:sz="4" w:space="0" w:color="auto"/>
            </w:tcBorders>
          </w:tcPr>
          <w:p w:rsidR="00104027" w:rsidRDefault="00104027">
            <w:pPr>
              <w:pStyle w:val="TableParagraph"/>
              <w:rPr>
                <w:sz w:val="24"/>
              </w:rPr>
            </w:pPr>
          </w:p>
        </w:tc>
        <w:tc>
          <w:tcPr>
            <w:tcW w:w="853" w:type="dxa"/>
            <w:tcBorders>
              <w:left w:val="single" w:sz="4" w:space="0" w:color="auto"/>
              <w:right w:val="single" w:sz="6" w:space="0" w:color="000000"/>
            </w:tcBorders>
          </w:tcPr>
          <w:p w:rsidR="00104027" w:rsidRDefault="00104027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  <w:vMerge/>
            <w:tcBorders>
              <w:top w:val="nil"/>
              <w:left w:val="single" w:sz="6" w:space="0" w:color="000000"/>
            </w:tcBorders>
          </w:tcPr>
          <w:p w:rsidR="00104027" w:rsidRDefault="00104027" w:rsidP="00A57EF9">
            <w:pPr>
              <w:pStyle w:val="TableParagraph"/>
              <w:rPr>
                <w:sz w:val="2"/>
                <w:szCs w:val="2"/>
              </w:rPr>
            </w:pPr>
          </w:p>
        </w:tc>
      </w:tr>
    </w:tbl>
    <w:p w:rsidR="00A36D78" w:rsidRDefault="00A36D78">
      <w:pPr>
        <w:rPr>
          <w:sz w:val="2"/>
          <w:szCs w:val="2"/>
        </w:rPr>
        <w:sectPr w:rsidR="00A36D78">
          <w:pgSz w:w="16840" w:h="11910" w:orient="landscape"/>
          <w:pgMar w:top="840" w:right="620" w:bottom="280" w:left="540" w:header="720" w:footer="720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5"/>
        <w:gridCol w:w="9986"/>
        <w:gridCol w:w="975"/>
        <w:gridCol w:w="868"/>
        <w:gridCol w:w="1668"/>
      </w:tblGrid>
      <w:tr w:rsidR="00104027" w:rsidTr="00104027">
        <w:trPr>
          <w:trHeight w:val="297"/>
        </w:trPr>
        <w:tc>
          <w:tcPr>
            <w:tcW w:w="1955" w:type="dxa"/>
          </w:tcPr>
          <w:p w:rsidR="00104027" w:rsidRDefault="00104027">
            <w:pPr>
              <w:pStyle w:val="TableParagraph"/>
              <w:spacing w:line="273" w:lineRule="exact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человека</w:t>
            </w:r>
          </w:p>
        </w:tc>
        <w:tc>
          <w:tcPr>
            <w:tcW w:w="9986" w:type="dxa"/>
          </w:tcPr>
          <w:p w:rsidR="00104027" w:rsidRDefault="00104027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Биологическое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старение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смерть. Онтогенез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</w:p>
        </w:tc>
        <w:tc>
          <w:tcPr>
            <w:tcW w:w="975" w:type="dxa"/>
            <w:tcBorders>
              <w:right w:val="single" w:sz="4" w:space="0" w:color="auto"/>
            </w:tcBorders>
          </w:tcPr>
          <w:p w:rsidR="00104027" w:rsidRDefault="00104027">
            <w:pPr>
              <w:pStyle w:val="TableParagraph"/>
            </w:pPr>
          </w:p>
        </w:tc>
        <w:tc>
          <w:tcPr>
            <w:tcW w:w="868" w:type="dxa"/>
            <w:tcBorders>
              <w:left w:val="single" w:sz="4" w:space="0" w:color="auto"/>
              <w:right w:val="single" w:sz="6" w:space="0" w:color="000000"/>
            </w:tcBorders>
          </w:tcPr>
          <w:p w:rsidR="00104027" w:rsidRDefault="00104027">
            <w:pPr>
              <w:pStyle w:val="TableParagraph"/>
            </w:pPr>
          </w:p>
        </w:tc>
        <w:tc>
          <w:tcPr>
            <w:tcW w:w="1668" w:type="dxa"/>
            <w:tcBorders>
              <w:left w:val="single" w:sz="6" w:space="0" w:color="000000"/>
            </w:tcBorders>
          </w:tcPr>
          <w:p w:rsidR="00104027" w:rsidRDefault="00104027">
            <w:pPr>
              <w:pStyle w:val="TableParagraph"/>
            </w:pPr>
          </w:p>
        </w:tc>
      </w:tr>
      <w:tr w:rsidR="00104027" w:rsidTr="00104027">
        <w:trPr>
          <w:trHeight w:val="302"/>
        </w:trPr>
        <w:tc>
          <w:tcPr>
            <w:tcW w:w="1955" w:type="dxa"/>
            <w:vMerge w:val="restart"/>
          </w:tcPr>
          <w:p w:rsidR="00104027" w:rsidRPr="00CD35CE" w:rsidRDefault="00104027">
            <w:pPr>
              <w:pStyle w:val="TableParagraph"/>
              <w:spacing w:before="1" w:line="259" w:lineRule="auto"/>
              <w:ind w:left="115" w:right="120"/>
              <w:rPr>
                <w:b/>
                <w:sz w:val="24"/>
              </w:rPr>
            </w:pPr>
            <w:r w:rsidRPr="00CD35CE">
              <w:rPr>
                <w:b/>
                <w:sz w:val="24"/>
              </w:rPr>
              <w:t>Тема 2.4.</w:t>
            </w:r>
            <w:r w:rsidRPr="00CD35CE">
              <w:rPr>
                <w:b/>
                <w:spacing w:val="1"/>
                <w:sz w:val="24"/>
              </w:rPr>
              <w:t xml:space="preserve"> </w:t>
            </w:r>
            <w:proofErr w:type="spellStart"/>
            <w:r w:rsidRPr="00CD35CE">
              <w:rPr>
                <w:b/>
                <w:sz w:val="24"/>
              </w:rPr>
              <w:t>Закономерност</w:t>
            </w:r>
            <w:proofErr w:type="spellEnd"/>
            <w:r w:rsidRPr="00CD35CE">
              <w:rPr>
                <w:b/>
                <w:spacing w:val="-57"/>
                <w:sz w:val="24"/>
              </w:rPr>
              <w:t xml:space="preserve"> </w:t>
            </w:r>
            <w:r w:rsidRPr="00CD35CE">
              <w:rPr>
                <w:b/>
                <w:sz w:val="24"/>
              </w:rPr>
              <w:t>и</w:t>
            </w:r>
            <w:r w:rsidRPr="00CD35CE">
              <w:rPr>
                <w:b/>
                <w:spacing w:val="-12"/>
                <w:sz w:val="24"/>
              </w:rPr>
              <w:t xml:space="preserve"> </w:t>
            </w:r>
            <w:r w:rsidRPr="00CD35CE">
              <w:rPr>
                <w:b/>
                <w:sz w:val="24"/>
              </w:rPr>
              <w:t>наследования</w:t>
            </w:r>
          </w:p>
        </w:tc>
        <w:tc>
          <w:tcPr>
            <w:tcW w:w="9986" w:type="dxa"/>
          </w:tcPr>
          <w:p w:rsidR="00104027" w:rsidRDefault="00104027">
            <w:pPr>
              <w:pStyle w:val="TableParagraph"/>
              <w:spacing w:before="1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975" w:type="dxa"/>
            <w:tcBorders>
              <w:right w:val="single" w:sz="4" w:space="0" w:color="auto"/>
            </w:tcBorders>
          </w:tcPr>
          <w:p w:rsidR="00104027" w:rsidRDefault="00104027">
            <w:pPr>
              <w:pStyle w:val="TableParagraph"/>
              <w:spacing w:before="1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6" w:space="0" w:color="000000"/>
            </w:tcBorders>
          </w:tcPr>
          <w:p w:rsidR="00104027" w:rsidRDefault="00104027" w:rsidP="00104027">
            <w:pPr>
              <w:pStyle w:val="TableParagraph"/>
              <w:spacing w:before="1"/>
              <w:jc w:val="center"/>
              <w:rPr>
                <w:b/>
                <w:sz w:val="24"/>
              </w:rPr>
            </w:pPr>
          </w:p>
        </w:tc>
        <w:tc>
          <w:tcPr>
            <w:tcW w:w="1668" w:type="dxa"/>
            <w:vMerge w:val="restart"/>
            <w:tcBorders>
              <w:left w:val="single" w:sz="6" w:space="0" w:color="000000"/>
            </w:tcBorders>
          </w:tcPr>
          <w:p w:rsidR="00104027" w:rsidRDefault="00104027">
            <w:pPr>
              <w:pStyle w:val="TableParagraph"/>
              <w:spacing w:line="273" w:lineRule="exact"/>
              <w:ind w:left="59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  <w:p w:rsidR="00104027" w:rsidRDefault="00104027">
            <w:pPr>
              <w:pStyle w:val="TableParagraph"/>
              <w:spacing w:before="21"/>
              <w:ind w:left="58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</w:tr>
      <w:tr w:rsidR="00104027" w:rsidTr="00104027">
        <w:trPr>
          <w:trHeight w:val="297"/>
        </w:trPr>
        <w:tc>
          <w:tcPr>
            <w:tcW w:w="1955" w:type="dxa"/>
            <w:vMerge/>
            <w:tcBorders>
              <w:top w:val="nil"/>
            </w:tcBorders>
          </w:tcPr>
          <w:p w:rsidR="00104027" w:rsidRDefault="00104027">
            <w:pPr>
              <w:rPr>
                <w:sz w:val="2"/>
                <w:szCs w:val="2"/>
              </w:rPr>
            </w:pPr>
          </w:p>
        </w:tc>
        <w:tc>
          <w:tcPr>
            <w:tcW w:w="9986" w:type="dxa"/>
          </w:tcPr>
          <w:p w:rsidR="00104027" w:rsidRDefault="00104027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Теоретическое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обучение:</w:t>
            </w:r>
          </w:p>
        </w:tc>
        <w:tc>
          <w:tcPr>
            <w:tcW w:w="975" w:type="dxa"/>
            <w:tcBorders>
              <w:right w:val="single" w:sz="4" w:space="0" w:color="auto"/>
            </w:tcBorders>
          </w:tcPr>
          <w:p w:rsidR="00104027" w:rsidRDefault="00104027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2-26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6" w:space="0" w:color="000000"/>
            </w:tcBorders>
          </w:tcPr>
          <w:p w:rsidR="00104027" w:rsidRDefault="00104027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668" w:type="dxa"/>
            <w:vMerge/>
            <w:tcBorders>
              <w:top w:val="nil"/>
              <w:left w:val="single" w:sz="6" w:space="0" w:color="000000"/>
            </w:tcBorders>
          </w:tcPr>
          <w:p w:rsidR="00104027" w:rsidRDefault="00104027" w:rsidP="00A57EF9">
            <w:pPr>
              <w:pStyle w:val="TableParagraph"/>
              <w:rPr>
                <w:sz w:val="2"/>
                <w:szCs w:val="2"/>
              </w:rPr>
            </w:pPr>
          </w:p>
        </w:tc>
      </w:tr>
      <w:tr w:rsidR="00104027" w:rsidTr="00104027">
        <w:trPr>
          <w:trHeight w:val="595"/>
        </w:trPr>
        <w:tc>
          <w:tcPr>
            <w:tcW w:w="1955" w:type="dxa"/>
            <w:vMerge/>
            <w:tcBorders>
              <w:top w:val="nil"/>
            </w:tcBorders>
          </w:tcPr>
          <w:p w:rsidR="00104027" w:rsidRDefault="00104027">
            <w:pPr>
              <w:rPr>
                <w:sz w:val="2"/>
                <w:szCs w:val="2"/>
              </w:rPr>
            </w:pPr>
          </w:p>
        </w:tc>
        <w:tc>
          <w:tcPr>
            <w:tcW w:w="9986" w:type="dxa"/>
          </w:tcPr>
          <w:p w:rsidR="00104027" w:rsidRDefault="00104027" w:rsidP="00676503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генетики.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Закономерности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гамет. Законы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Г. Менделя. Взаимодействие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генов</w:t>
            </w:r>
          </w:p>
        </w:tc>
        <w:tc>
          <w:tcPr>
            <w:tcW w:w="975" w:type="dxa"/>
            <w:tcBorders>
              <w:right w:val="single" w:sz="4" w:space="0" w:color="auto"/>
            </w:tcBorders>
          </w:tcPr>
          <w:p w:rsidR="00104027" w:rsidRDefault="00104027">
            <w:pPr>
              <w:pStyle w:val="TableParagraph"/>
              <w:rPr>
                <w:sz w:val="24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6" w:space="0" w:color="000000"/>
            </w:tcBorders>
          </w:tcPr>
          <w:p w:rsidR="00104027" w:rsidRDefault="00104027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  <w:vMerge/>
            <w:tcBorders>
              <w:top w:val="nil"/>
              <w:left w:val="single" w:sz="6" w:space="0" w:color="000000"/>
            </w:tcBorders>
          </w:tcPr>
          <w:p w:rsidR="00104027" w:rsidRDefault="00104027" w:rsidP="00A57EF9">
            <w:pPr>
              <w:pStyle w:val="TableParagraph"/>
              <w:rPr>
                <w:sz w:val="2"/>
                <w:szCs w:val="2"/>
              </w:rPr>
            </w:pPr>
          </w:p>
        </w:tc>
      </w:tr>
      <w:tr w:rsidR="00104027" w:rsidTr="00104027">
        <w:trPr>
          <w:trHeight w:val="297"/>
        </w:trPr>
        <w:tc>
          <w:tcPr>
            <w:tcW w:w="1955" w:type="dxa"/>
            <w:vMerge/>
            <w:tcBorders>
              <w:top w:val="nil"/>
            </w:tcBorders>
          </w:tcPr>
          <w:p w:rsidR="00104027" w:rsidRDefault="00104027">
            <w:pPr>
              <w:rPr>
                <w:sz w:val="2"/>
                <w:szCs w:val="2"/>
              </w:rPr>
            </w:pPr>
          </w:p>
        </w:tc>
        <w:tc>
          <w:tcPr>
            <w:tcW w:w="9986" w:type="dxa"/>
          </w:tcPr>
          <w:p w:rsidR="00104027" w:rsidRPr="00D445FE" w:rsidRDefault="00104027">
            <w:pPr>
              <w:pStyle w:val="TableParagraph"/>
              <w:spacing w:line="273" w:lineRule="exact"/>
              <w:ind w:left="109"/>
              <w:rPr>
                <w:b/>
                <w:color w:val="00B0F0"/>
                <w:sz w:val="24"/>
              </w:rPr>
            </w:pPr>
            <w:r>
              <w:rPr>
                <w:b/>
                <w:color w:val="00B0F0"/>
                <w:sz w:val="24"/>
              </w:rPr>
              <w:t>Практическое</w:t>
            </w:r>
            <w:r w:rsidRPr="00D445FE">
              <w:rPr>
                <w:b/>
                <w:color w:val="00B0F0"/>
                <w:spacing w:val="-2"/>
                <w:sz w:val="24"/>
              </w:rPr>
              <w:t xml:space="preserve"> </w:t>
            </w:r>
            <w:r>
              <w:rPr>
                <w:b/>
                <w:color w:val="00B0F0"/>
                <w:sz w:val="24"/>
              </w:rPr>
              <w:t>занятие №3</w:t>
            </w:r>
          </w:p>
        </w:tc>
        <w:tc>
          <w:tcPr>
            <w:tcW w:w="975" w:type="dxa"/>
            <w:tcBorders>
              <w:right w:val="single" w:sz="4" w:space="0" w:color="auto"/>
            </w:tcBorders>
          </w:tcPr>
          <w:p w:rsidR="00104027" w:rsidRDefault="00104027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2-28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6" w:space="0" w:color="000000"/>
            </w:tcBorders>
          </w:tcPr>
          <w:p w:rsidR="00104027" w:rsidRDefault="00104027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668" w:type="dxa"/>
            <w:vMerge/>
            <w:tcBorders>
              <w:top w:val="nil"/>
              <w:left w:val="single" w:sz="6" w:space="0" w:color="000000"/>
            </w:tcBorders>
          </w:tcPr>
          <w:p w:rsidR="00104027" w:rsidRDefault="00104027" w:rsidP="00A57EF9">
            <w:pPr>
              <w:pStyle w:val="TableParagraph"/>
              <w:rPr>
                <w:sz w:val="2"/>
                <w:szCs w:val="2"/>
              </w:rPr>
            </w:pPr>
          </w:p>
        </w:tc>
      </w:tr>
      <w:tr w:rsidR="00104027" w:rsidTr="00104027">
        <w:trPr>
          <w:trHeight w:val="892"/>
        </w:trPr>
        <w:tc>
          <w:tcPr>
            <w:tcW w:w="1955" w:type="dxa"/>
            <w:vMerge/>
            <w:tcBorders>
              <w:top w:val="nil"/>
            </w:tcBorders>
          </w:tcPr>
          <w:p w:rsidR="00104027" w:rsidRDefault="00104027">
            <w:pPr>
              <w:rPr>
                <w:sz w:val="2"/>
                <w:szCs w:val="2"/>
              </w:rPr>
            </w:pPr>
          </w:p>
        </w:tc>
        <w:tc>
          <w:tcPr>
            <w:tcW w:w="9986" w:type="dxa"/>
          </w:tcPr>
          <w:p w:rsidR="00104027" w:rsidRDefault="00104027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вероятности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возникновения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наследственных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признаков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моно-,</w:t>
            </w:r>
          </w:p>
          <w:p w:rsidR="00104027" w:rsidRDefault="00104027">
            <w:pPr>
              <w:pStyle w:val="TableParagraph"/>
              <w:spacing w:before="8" w:line="290" w:lineRule="atLeast"/>
              <w:ind w:left="109" w:right="279"/>
              <w:rPr>
                <w:sz w:val="24"/>
              </w:rPr>
            </w:pPr>
            <w:proofErr w:type="spellStart"/>
            <w:r>
              <w:rPr>
                <w:sz w:val="24"/>
              </w:rPr>
              <w:t>ди</w:t>
            </w:r>
            <w:proofErr w:type="spellEnd"/>
            <w:r>
              <w:rPr>
                <w:sz w:val="24"/>
              </w:rPr>
              <w:t>-,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полигибридном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анализирующем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скрещивании,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генотипических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схем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скрещивания</w:t>
            </w:r>
          </w:p>
        </w:tc>
        <w:tc>
          <w:tcPr>
            <w:tcW w:w="975" w:type="dxa"/>
            <w:tcBorders>
              <w:right w:val="single" w:sz="4" w:space="0" w:color="auto"/>
            </w:tcBorders>
          </w:tcPr>
          <w:p w:rsidR="00104027" w:rsidRDefault="00104027">
            <w:pPr>
              <w:pStyle w:val="TableParagraph"/>
              <w:rPr>
                <w:sz w:val="24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6" w:space="0" w:color="000000"/>
            </w:tcBorders>
          </w:tcPr>
          <w:p w:rsidR="00104027" w:rsidRDefault="00104027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  <w:vMerge/>
            <w:tcBorders>
              <w:top w:val="nil"/>
              <w:left w:val="single" w:sz="6" w:space="0" w:color="000000"/>
            </w:tcBorders>
          </w:tcPr>
          <w:p w:rsidR="00104027" w:rsidRDefault="00104027" w:rsidP="00A57EF9">
            <w:pPr>
              <w:pStyle w:val="TableParagraph"/>
              <w:rPr>
                <w:sz w:val="2"/>
                <w:szCs w:val="2"/>
              </w:rPr>
            </w:pPr>
          </w:p>
        </w:tc>
      </w:tr>
      <w:tr w:rsidR="00104027" w:rsidTr="00104027">
        <w:trPr>
          <w:trHeight w:val="297"/>
        </w:trPr>
        <w:tc>
          <w:tcPr>
            <w:tcW w:w="1955" w:type="dxa"/>
            <w:vMerge w:val="restart"/>
          </w:tcPr>
          <w:p w:rsidR="00104027" w:rsidRDefault="00104027">
            <w:pPr>
              <w:pStyle w:val="TableParagraph"/>
              <w:spacing w:line="259" w:lineRule="auto"/>
              <w:ind w:left="115" w:right="341"/>
              <w:rPr>
                <w:b/>
                <w:sz w:val="24"/>
              </w:rPr>
            </w:pPr>
            <w:r>
              <w:rPr>
                <w:b/>
                <w:sz w:val="24"/>
              </w:rPr>
              <w:t>Тема 2.5.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Сцепленное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наследование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признаков</w:t>
            </w:r>
          </w:p>
        </w:tc>
        <w:tc>
          <w:tcPr>
            <w:tcW w:w="9986" w:type="dxa"/>
          </w:tcPr>
          <w:p w:rsidR="00104027" w:rsidRDefault="00104027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975" w:type="dxa"/>
            <w:tcBorders>
              <w:right w:val="single" w:sz="4" w:space="0" w:color="auto"/>
            </w:tcBorders>
          </w:tcPr>
          <w:p w:rsidR="00104027" w:rsidRDefault="00104027">
            <w:pPr>
              <w:pStyle w:val="TableParagraph"/>
              <w:spacing w:line="273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6" w:space="0" w:color="000000"/>
            </w:tcBorders>
          </w:tcPr>
          <w:p w:rsidR="00104027" w:rsidRDefault="00104027" w:rsidP="00104027">
            <w:pPr>
              <w:pStyle w:val="TableParagraph"/>
              <w:spacing w:line="273" w:lineRule="exact"/>
              <w:jc w:val="center"/>
              <w:rPr>
                <w:b/>
                <w:sz w:val="24"/>
              </w:rPr>
            </w:pPr>
          </w:p>
        </w:tc>
        <w:tc>
          <w:tcPr>
            <w:tcW w:w="1668" w:type="dxa"/>
            <w:vMerge w:val="restart"/>
            <w:tcBorders>
              <w:left w:val="single" w:sz="6" w:space="0" w:color="000000"/>
            </w:tcBorders>
          </w:tcPr>
          <w:p w:rsidR="00104027" w:rsidRDefault="00104027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  <w:p w:rsidR="00104027" w:rsidRDefault="00104027">
            <w:pPr>
              <w:pStyle w:val="TableParagraph"/>
              <w:spacing w:before="21"/>
              <w:ind w:left="59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</w:tr>
      <w:tr w:rsidR="00104027" w:rsidTr="00104027">
        <w:trPr>
          <w:trHeight w:val="297"/>
        </w:trPr>
        <w:tc>
          <w:tcPr>
            <w:tcW w:w="1955" w:type="dxa"/>
            <w:vMerge/>
            <w:tcBorders>
              <w:top w:val="nil"/>
            </w:tcBorders>
          </w:tcPr>
          <w:p w:rsidR="00104027" w:rsidRDefault="00104027">
            <w:pPr>
              <w:rPr>
                <w:sz w:val="2"/>
                <w:szCs w:val="2"/>
              </w:rPr>
            </w:pPr>
          </w:p>
        </w:tc>
        <w:tc>
          <w:tcPr>
            <w:tcW w:w="9986" w:type="dxa"/>
          </w:tcPr>
          <w:p w:rsidR="00104027" w:rsidRDefault="00104027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Теоретическое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обучение:</w:t>
            </w:r>
          </w:p>
        </w:tc>
        <w:tc>
          <w:tcPr>
            <w:tcW w:w="975" w:type="dxa"/>
            <w:tcBorders>
              <w:right w:val="single" w:sz="4" w:space="0" w:color="auto"/>
            </w:tcBorders>
          </w:tcPr>
          <w:p w:rsidR="00104027" w:rsidRDefault="00104027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2-30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6" w:space="0" w:color="000000"/>
            </w:tcBorders>
          </w:tcPr>
          <w:p w:rsidR="00104027" w:rsidRDefault="00104027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668" w:type="dxa"/>
            <w:vMerge/>
            <w:tcBorders>
              <w:top w:val="nil"/>
              <w:left w:val="single" w:sz="6" w:space="0" w:color="000000"/>
            </w:tcBorders>
          </w:tcPr>
          <w:p w:rsidR="00104027" w:rsidRDefault="00104027" w:rsidP="00A57EF9">
            <w:pPr>
              <w:pStyle w:val="TableParagraph"/>
              <w:rPr>
                <w:sz w:val="2"/>
                <w:szCs w:val="2"/>
              </w:rPr>
            </w:pPr>
          </w:p>
        </w:tc>
      </w:tr>
      <w:tr w:rsidR="00104027" w:rsidTr="00104027">
        <w:trPr>
          <w:trHeight w:val="600"/>
        </w:trPr>
        <w:tc>
          <w:tcPr>
            <w:tcW w:w="1955" w:type="dxa"/>
            <w:vMerge/>
            <w:tcBorders>
              <w:top w:val="nil"/>
            </w:tcBorders>
          </w:tcPr>
          <w:p w:rsidR="00104027" w:rsidRDefault="00104027">
            <w:pPr>
              <w:rPr>
                <w:sz w:val="2"/>
                <w:szCs w:val="2"/>
              </w:rPr>
            </w:pPr>
          </w:p>
        </w:tc>
        <w:tc>
          <w:tcPr>
            <w:tcW w:w="9986" w:type="dxa"/>
          </w:tcPr>
          <w:p w:rsidR="00104027" w:rsidRDefault="00104027" w:rsidP="00676503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Законы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Т. Моргана.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Наследование  признаков,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сцепленных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полом.</w:t>
            </w:r>
          </w:p>
        </w:tc>
        <w:tc>
          <w:tcPr>
            <w:tcW w:w="975" w:type="dxa"/>
            <w:tcBorders>
              <w:right w:val="single" w:sz="4" w:space="0" w:color="auto"/>
            </w:tcBorders>
          </w:tcPr>
          <w:p w:rsidR="00104027" w:rsidRDefault="00104027">
            <w:pPr>
              <w:pStyle w:val="TableParagraph"/>
              <w:rPr>
                <w:sz w:val="24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6" w:space="0" w:color="000000"/>
            </w:tcBorders>
          </w:tcPr>
          <w:p w:rsidR="00104027" w:rsidRDefault="00104027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  <w:vMerge/>
            <w:tcBorders>
              <w:top w:val="nil"/>
              <w:left w:val="single" w:sz="6" w:space="0" w:color="000000"/>
            </w:tcBorders>
          </w:tcPr>
          <w:p w:rsidR="00104027" w:rsidRDefault="00104027" w:rsidP="00A57EF9">
            <w:pPr>
              <w:pStyle w:val="TableParagraph"/>
              <w:rPr>
                <w:sz w:val="2"/>
                <w:szCs w:val="2"/>
              </w:rPr>
            </w:pPr>
          </w:p>
        </w:tc>
      </w:tr>
      <w:tr w:rsidR="00104027" w:rsidTr="00104027">
        <w:trPr>
          <w:trHeight w:val="297"/>
        </w:trPr>
        <w:tc>
          <w:tcPr>
            <w:tcW w:w="1955" w:type="dxa"/>
            <w:vMerge/>
            <w:tcBorders>
              <w:top w:val="nil"/>
            </w:tcBorders>
          </w:tcPr>
          <w:p w:rsidR="00104027" w:rsidRDefault="00104027">
            <w:pPr>
              <w:rPr>
                <w:sz w:val="2"/>
                <w:szCs w:val="2"/>
              </w:rPr>
            </w:pPr>
          </w:p>
        </w:tc>
        <w:tc>
          <w:tcPr>
            <w:tcW w:w="9986" w:type="dxa"/>
          </w:tcPr>
          <w:p w:rsidR="00104027" w:rsidRPr="00D445FE" w:rsidRDefault="00104027">
            <w:pPr>
              <w:pStyle w:val="TableParagraph"/>
              <w:spacing w:line="273" w:lineRule="exact"/>
              <w:ind w:left="109"/>
              <w:rPr>
                <w:b/>
                <w:color w:val="00B0F0"/>
                <w:sz w:val="24"/>
              </w:rPr>
            </w:pPr>
            <w:r>
              <w:rPr>
                <w:b/>
                <w:color w:val="00B0F0"/>
                <w:sz w:val="24"/>
              </w:rPr>
              <w:t>Практическое</w:t>
            </w:r>
            <w:r w:rsidRPr="00D445FE">
              <w:rPr>
                <w:b/>
                <w:color w:val="00B0F0"/>
                <w:spacing w:val="-2"/>
                <w:sz w:val="24"/>
              </w:rPr>
              <w:t xml:space="preserve"> </w:t>
            </w:r>
            <w:r>
              <w:rPr>
                <w:b/>
                <w:color w:val="00B0F0"/>
                <w:sz w:val="24"/>
              </w:rPr>
              <w:t>занятие №4</w:t>
            </w:r>
          </w:p>
        </w:tc>
        <w:tc>
          <w:tcPr>
            <w:tcW w:w="975" w:type="dxa"/>
            <w:tcBorders>
              <w:right w:val="single" w:sz="4" w:space="0" w:color="auto"/>
            </w:tcBorders>
          </w:tcPr>
          <w:p w:rsidR="00104027" w:rsidRDefault="00104027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2-32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6" w:space="0" w:color="000000"/>
            </w:tcBorders>
          </w:tcPr>
          <w:p w:rsidR="00104027" w:rsidRDefault="00104027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668" w:type="dxa"/>
            <w:vMerge/>
            <w:tcBorders>
              <w:top w:val="nil"/>
              <w:left w:val="single" w:sz="6" w:space="0" w:color="000000"/>
            </w:tcBorders>
          </w:tcPr>
          <w:p w:rsidR="00104027" w:rsidRDefault="00104027" w:rsidP="00A57EF9">
            <w:pPr>
              <w:pStyle w:val="TableParagraph"/>
              <w:rPr>
                <w:sz w:val="2"/>
                <w:szCs w:val="2"/>
              </w:rPr>
            </w:pPr>
          </w:p>
        </w:tc>
      </w:tr>
      <w:tr w:rsidR="00104027" w:rsidTr="00104027">
        <w:trPr>
          <w:trHeight w:val="595"/>
        </w:trPr>
        <w:tc>
          <w:tcPr>
            <w:tcW w:w="1955" w:type="dxa"/>
            <w:vMerge/>
            <w:tcBorders>
              <w:top w:val="nil"/>
            </w:tcBorders>
          </w:tcPr>
          <w:p w:rsidR="00104027" w:rsidRDefault="00104027">
            <w:pPr>
              <w:rPr>
                <w:sz w:val="2"/>
                <w:szCs w:val="2"/>
              </w:rPr>
            </w:pPr>
          </w:p>
        </w:tc>
        <w:tc>
          <w:tcPr>
            <w:tcW w:w="9986" w:type="dxa"/>
          </w:tcPr>
          <w:p w:rsidR="00104027" w:rsidRDefault="00104027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вероятности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возникновения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наследственных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признаков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</w:p>
          <w:p w:rsidR="00104027" w:rsidRDefault="00104027">
            <w:pPr>
              <w:pStyle w:val="TableParagraph"/>
              <w:spacing w:before="22"/>
              <w:ind w:left="109"/>
              <w:rPr>
                <w:sz w:val="24"/>
              </w:rPr>
            </w:pPr>
            <w:r>
              <w:rPr>
                <w:sz w:val="24"/>
              </w:rPr>
              <w:t>сцепленном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наследовании.</w:t>
            </w:r>
          </w:p>
        </w:tc>
        <w:tc>
          <w:tcPr>
            <w:tcW w:w="975" w:type="dxa"/>
            <w:tcBorders>
              <w:right w:val="single" w:sz="4" w:space="0" w:color="auto"/>
            </w:tcBorders>
          </w:tcPr>
          <w:p w:rsidR="00104027" w:rsidRDefault="00104027">
            <w:pPr>
              <w:pStyle w:val="TableParagraph"/>
              <w:rPr>
                <w:sz w:val="24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6" w:space="0" w:color="000000"/>
            </w:tcBorders>
          </w:tcPr>
          <w:p w:rsidR="00104027" w:rsidRDefault="00104027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  <w:vMerge/>
            <w:tcBorders>
              <w:top w:val="nil"/>
              <w:left w:val="single" w:sz="6" w:space="0" w:color="000000"/>
            </w:tcBorders>
          </w:tcPr>
          <w:p w:rsidR="00104027" w:rsidRDefault="00104027" w:rsidP="00A57EF9">
            <w:pPr>
              <w:pStyle w:val="TableParagraph"/>
              <w:rPr>
                <w:sz w:val="2"/>
                <w:szCs w:val="2"/>
              </w:rPr>
            </w:pPr>
          </w:p>
        </w:tc>
      </w:tr>
      <w:tr w:rsidR="00104027" w:rsidTr="00104027">
        <w:trPr>
          <w:trHeight w:val="297"/>
        </w:trPr>
        <w:tc>
          <w:tcPr>
            <w:tcW w:w="1955" w:type="dxa"/>
            <w:vMerge w:val="restart"/>
          </w:tcPr>
          <w:p w:rsidR="00104027" w:rsidRDefault="00104027">
            <w:pPr>
              <w:pStyle w:val="TableParagraph"/>
              <w:spacing w:line="259" w:lineRule="auto"/>
              <w:ind w:left="115" w:right="173"/>
              <w:rPr>
                <w:b/>
                <w:sz w:val="24"/>
              </w:rPr>
            </w:pPr>
            <w:r>
              <w:rPr>
                <w:b/>
                <w:sz w:val="24"/>
              </w:rPr>
              <w:t>Тема 2.6.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pacing w:val="-1"/>
                <w:sz w:val="24"/>
              </w:rPr>
              <w:t>Закономерност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</w:p>
          <w:p w:rsidR="00104027" w:rsidRDefault="00104027">
            <w:pPr>
              <w:pStyle w:val="TableParagraph"/>
              <w:spacing w:line="275" w:lineRule="exact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изменчивости</w:t>
            </w:r>
          </w:p>
        </w:tc>
        <w:tc>
          <w:tcPr>
            <w:tcW w:w="9986" w:type="dxa"/>
          </w:tcPr>
          <w:p w:rsidR="00104027" w:rsidRDefault="00104027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975" w:type="dxa"/>
            <w:tcBorders>
              <w:right w:val="single" w:sz="4" w:space="0" w:color="auto"/>
            </w:tcBorders>
          </w:tcPr>
          <w:p w:rsidR="00104027" w:rsidRDefault="00104027">
            <w:pPr>
              <w:pStyle w:val="TableParagraph"/>
              <w:spacing w:line="273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6" w:space="0" w:color="000000"/>
            </w:tcBorders>
          </w:tcPr>
          <w:p w:rsidR="00104027" w:rsidRDefault="00104027" w:rsidP="00104027">
            <w:pPr>
              <w:pStyle w:val="TableParagraph"/>
              <w:spacing w:line="273" w:lineRule="exact"/>
              <w:jc w:val="center"/>
              <w:rPr>
                <w:b/>
                <w:sz w:val="24"/>
              </w:rPr>
            </w:pPr>
          </w:p>
        </w:tc>
        <w:tc>
          <w:tcPr>
            <w:tcW w:w="1668" w:type="dxa"/>
            <w:vMerge w:val="restart"/>
            <w:tcBorders>
              <w:left w:val="single" w:sz="6" w:space="0" w:color="000000"/>
            </w:tcBorders>
          </w:tcPr>
          <w:p w:rsidR="00104027" w:rsidRDefault="00104027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  <w:p w:rsidR="00104027" w:rsidRDefault="00104027">
            <w:pPr>
              <w:pStyle w:val="TableParagraph"/>
              <w:spacing w:before="21"/>
              <w:ind w:left="59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  <w:p w:rsidR="00104027" w:rsidRDefault="00104027">
            <w:pPr>
              <w:pStyle w:val="TableParagraph"/>
              <w:spacing w:before="22"/>
              <w:ind w:left="59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</w:tr>
      <w:tr w:rsidR="00104027" w:rsidTr="00104027">
        <w:trPr>
          <w:trHeight w:val="297"/>
        </w:trPr>
        <w:tc>
          <w:tcPr>
            <w:tcW w:w="1955" w:type="dxa"/>
            <w:vMerge/>
            <w:tcBorders>
              <w:top w:val="nil"/>
            </w:tcBorders>
          </w:tcPr>
          <w:p w:rsidR="00104027" w:rsidRDefault="00104027">
            <w:pPr>
              <w:rPr>
                <w:sz w:val="2"/>
                <w:szCs w:val="2"/>
              </w:rPr>
            </w:pPr>
          </w:p>
        </w:tc>
        <w:tc>
          <w:tcPr>
            <w:tcW w:w="9986" w:type="dxa"/>
          </w:tcPr>
          <w:p w:rsidR="00104027" w:rsidRDefault="00104027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Теоретическое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обучение:</w:t>
            </w:r>
          </w:p>
        </w:tc>
        <w:tc>
          <w:tcPr>
            <w:tcW w:w="975" w:type="dxa"/>
            <w:tcBorders>
              <w:right w:val="single" w:sz="4" w:space="0" w:color="auto"/>
            </w:tcBorders>
          </w:tcPr>
          <w:p w:rsidR="00104027" w:rsidRDefault="00104027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2-34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6" w:space="0" w:color="000000"/>
            </w:tcBorders>
          </w:tcPr>
          <w:p w:rsidR="00104027" w:rsidRDefault="00104027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668" w:type="dxa"/>
            <w:vMerge/>
            <w:tcBorders>
              <w:top w:val="nil"/>
              <w:left w:val="single" w:sz="6" w:space="0" w:color="000000"/>
            </w:tcBorders>
          </w:tcPr>
          <w:p w:rsidR="00104027" w:rsidRDefault="00104027" w:rsidP="00A57EF9">
            <w:pPr>
              <w:pStyle w:val="TableParagraph"/>
              <w:rPr>
                <w:sz w:val="2"/>
                <w:szCs w:val="2"/>
              </w:rPr>
            </w:pPr>
          </w:p>
        </w:tc>
      </w:tr>
      <w:tr w:rsidR="00104027" w:rsidTr="00104027">
        <w:trPr>
          <w:trHeight w:val="875"/>
        </w:trPr>
        <w:tc>
          <w:tcPr>
            <w:tcW w:w="1955" w:type="dxa"/>
            <w:vMerge/>
            <w:tcBorders>
              <w:top w:val="nil"/>
            </w:tcBorders>
          </w:tcPr>
          <w:p w:rsidR="00104027" w:rsidRDefault="00104027">
            <w:pPr>
              <w:rPr>
                <w:sz w:val="2"/>
                <w:szCs w:val="2"/>
              </w:rPr>
            </w:pPr>
          </w:p>
        </w:tc>
        <w:tc>
          <w:tcPr>
            <w:tcW w:w="9986" w:type="dxa"/>
            <w:tcBorders>
              <w:bottom w:val="single" w:sz="6" w:space="0" w:color="000000"/>
            </w:tcBorders>
          </w:tcPr>
          <w:p w:rsidR="00104027" w:rsidRDefault="00104027" w:rsidP="00676503">
            <w:pPr>
              <w:pStyle w:val="TableParagraph"/>
              <w:spacing w:line="259" w:lineRule="auto"/>
              <w:ind w:left="109"/>
              <w:rPr>
                <w:sz w:val="24"/>
              </w:rPr>
            </w:pPr>
            <w:r>
              <w:rPr>
                <w:sz w:val="24"/>
              </w:rPr>
              <w:t>Изменчивость признаков. Виды изменчивости: наследственная и ненаследственная. Закон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гомологических рядов в наследственной изменчивости (Н.И. Вавилов). </w:t>
            </w:r>
          </w:p>
          <w:p w:rsidR="00104027" w:rsidRDefault="00104027">
            <w:pPr>
              <w:pStyle w:val="TableParagraph"/>
              <w:ind w:left="109"/>
              <w:rPr>
                <w:sz w:val="24"/>
              </w:rPr>
            </w:pPr>
          </w:p>
        </w:tc>
        <w:tc>
          <w:tcPr>
            <w:tcW w:w="975" w:type="dxa"/>
            <w:tcBorders>
              <w:bottom w:val="single" w:sz="6" w:space="0" w:color="000000"/>
              <w:right w:val="single" w:sz="4" w:space="0" w:color="auto"/>
            </w:tcBorders>
          </w:tcPr>
          <w:p w:rsidR="00104027" w:rsidRDefault="00104027">
            <w:pPr>
              <w:pStyle w:val="TableParagraph"/>
              <w:rPr>
                <w:sz w:val="24"/>
              </w:rPr>
            </w:pPr>
          </w:p>
        </w:tc>
        <w:tc>
          <w:tcPr>
            <w:tcW w:w="868" w:type="dxa"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04027" w:rsidRDefault="00104027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  <w:vMerge/>
            <w:tcBorders>
              <w:top w:val="nil"/>
              <w:left w:val="single" w:sz="6" w:space="0" w:color="000000"/>
            </w:tcBorders>
          </w:tcPr>
          <w:p w:rsidR="00104027" w:rsidRDefault="00104027" w:rsidP="00A57EF9">
            <w:pPr>
              <w:pStyle w:val="TableParagraph"/>
              <w:rPr>
                <w:sz w:val="2"/>
                <w:szCs w:val="2"/>
              </w:rPr>
            </w:pPr>
          </w:p>
        </w:tc>
      </w:tr>
      <w:tr w:rsidR="00104027" w:rsidTr="00104027">
        <w:trPr>
          <w:trHeight w:val="294"/>
        </w:trPr>
        <w:tc>
          <w:tcPr>
            <w:tcW w:w="1955" w:type="dxa"/>
            <w:vMerge/>
            <w:tcBorders>
              <w:top w:val="nil"/>
            </w:tcBorders>
          </w:tcPr>
          <w:p w:rsidR="00104027" w:rsidRDefault="00104027">
            <w:pPr>
              <w:rPr>
                <w:sz w:val="2"/>
                <w:szCs w:val="2"/>
              </w:rPr>
            </w:pPr>
          </w:p>
        </w:tc>
        <w:tc>
          <w:tcPr>
            <w:tcW w:w="9986" w:type="dxa"/>
            <w:tcBorders>
              <w:top w:val="single" w:sz="6" w:space="0" w:color="000000"/>
            </w:tcBorders>
          </w:tcPr>
          <w:p w:rsidR="00104027" w:rsidRPr="00D445FE" w:rsidRDefault="00104027">
            <w:pPr>
              <w:pStyle w:val="TableParagraph"/>
              <w:spacing w:line="270" w:lineRule="exact"/>
              <w:ind w:left="109"/>
              <w:rPr>
                <w:b/>
                <w:color w:val="00B0F0"/>
                <w:sz w:val="24"/>
              </w:rPr>
            </w:pPr>
            <w:r>
              <w:rPr>
                <w:b/>
                <w:color w:val="00B0F0"/>
                <w:sz w:val="24"/>
              </w:rPr>
              <w:t xml:space="preserve">Практическое </w:t>
            </w:r>
            <w:r w:rsidRPr="00D445FE">
              <w:rPr>
                <w:b/>
                <w:color w:val="00B0F0"/>
                <w:spacing w:val="-2"/>
                <w:sz w:val="24"/>
              </w:rPr>
              <w:t xml:space="preserve"> </w:t>
            </w:r>
            <w:r>
              <w:rPr>
                <w:b/>
                <w:color w:val="00B0F0"/>
                <w:sz w:val="24"/>
              </w:rPr>
              <w:t>занятие №5</w:t>
            </w:r>
            <w:r w:rsidRPr="00D445FE">
              <w:rPr>
                <w:b/>
                <w:color w:val="00B0F0"/>
                <w:sz w:val="24"/>
              </w:rPr>
              <w:t>:</w:t>
            </w:r>
          </w:p>
        </w:tc>
        <w:tc>
          <w:tcPr>
            <w:tcW w:w="975" w:type="dxa"/>
            <w:tcBorders>
              <w:top w:val="single" w:sz="6" w:space="0" w:color="000000"/>
              <w:right w:val="single" w:sz="4" w:space="0" w:color="auto"/>
            </w:tcBorders>
          </w:tcPr>
          <w:p w:rsidR="00104027" w:rsidRDefault="00104027">
            <w:pPr>
              <w:pStyle w:val="TableParagraph"/>
              <w:spacing w:line="26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2-36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</w:tcPr>
          <w:p w:rsidR="00104027" w:rsidRDefault="00104027">
            <w:pPr>
              <w:pStyle w:val="TableParagraph"/>
              <w:spacing w:line="265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668" w:type="dxa"/>
            <w:vMerge/>
            <w:tcBorders>
              <w:top w:val="nil"/>
              <w:left w:val="single" w:sz="6" w:space="0" w:color="000000"/>
            </w:tcBorders>
          </w:tcPr>
          <w:p w:rsidR="00104027" w:rsidRDefault="00104027" w:rsidP="00A57EF9">
            <w:pPr>
              <w:pStyle w:val="TableParagraph"/>
              <w:rPr>
                <w:sz w:val="2"/>
                <w:szCs w:val="2"/>
              </w:rPr>
            </w:pPr>
          </w:p>
        </w:tc>
      </w:tr>
      <w:tr w:rsidR="00104027" w:rsidTr="00104027">
        <w:trPr>
          <w:trHeight w:val="594"/>
        </w:trPr>
        <w:tc>
          <w:tcPr>
            <w:tcW w:w="1955" w:type="dxa"/>
            <w:vMerge/>
            <w:tcBorders>
              <w:top w:val="nil"/>
            </w:tcBorders>
          </w:tcPr>
          <w:p w:rsidR="00104027" w:rsidRDefault="00104027">
            <w:pPr>
              <w:rPr>
                <w:sz w:val="2"/>
                <w:szCs w:val="2"/>
              </w:rPr>
            </w:pPr>
          </w:p>
        </w:tc>
        <w:tc>
          <w:tcPr>
            <w:tcW w:w="9986" w:type="dxa"/>
          </w:tcPr>
          <w:p w:rsidR="00104027" w:rsidRDefault="00104027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типа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мутации 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передаче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наследственных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признаков,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</w:p>
          <w:p w:rsidR="00104027" w:rsidRDefault="00104027">
            <w:pPr>
              <w:pStyle w:val="TableParagraph"/>
              <w:spacing w:before="21"/>
              <w:ind w:left="109"/>
              <w:rPr>
                <w:sz w:val="24"/>
              </w:rPr>
            </w:pPr>
            <w:r>
              <w:rPr>
                <w:sz w:val="24"/>
              </w:rPr>
              <w:t>генотипических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схем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скрещивания</w:t>
            </w:r>
          </w:p>
        </w:tc>
        <w:tc>
          <w:tcPr>
            <w:tcW w:w="975" w:type="dxa"/>
            <w:tcBorders>
              <w:right w:val="single" w:sz="4" w:space="0" w:color="auto"/>
            </w:tcBorders>
          </w:tcPr>
          <w:p w:rsidR="00104027" w:rsidRDefault="00104027">
            <w:pPr>
              <w:pStyle w:val="TableParagraph"/>
              <w:rPr>
                <w:sz w:val="24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6" w:space="0" w:color="000000"/>
            </w:tcBorders>
          </w:tcPr>
          <w:p w:rsidR="00104027" w:rsidRDefault="00104027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  <w:vMerge/>
            <w:tcBorders>
              <w:top w:val="nil"/>
              <w:left w:val="single" w:sz="6" w:space="0" w:color="000000"/>
            </w:tcBorders>
          </w:tcPr>
          <w:p w:rsidR="00104027" w:rsidRDefault="00104027" w:rsidP="00A57EF9">
            <w:pPr>
              <w:pStyle w:val="TableParagraph"/>
              <w:rPr>
                <w:sz w:val="2"/>
                <w:szCs w:val="2"/>
              </w:rPr>
            </w:pPr>
          </w:p>
        </w:tc>
      </w:tr>
      <w:tr w:rsidR="00104027" w:rsidTr="00104027">
        <w:trPr>
          <w:trHeight w:val="595"/>
        </w:trPr>
        <w:tc>
          <w:tcPr>
            <w:tcW w:w="1955" w:type="dxa"/>
          </w:tcPr>
          <w:p w:rsidR="00104027" w:rsidRDefault="00104027">
            <w:pPr>
              <w:pStyle w:val="TableParagraph"/>
              <w:spacing w:line="273" w:lineRule="exact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</w:p>
          <w:p w:rsidR="00104027" w:rsidRDefault="00104027">
            <w:pPr>
              <w:pStyle w:val="TableParagraph"/>
              <w:spacing w:before="22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Работа №2</w:t>
            </w:r>
          </w:p>
        </w:tc>
        <w:tc>
          <w:tcPr>
            <w:tcW w:w="9986" w:type="dxa"/>
          </w:tcPr>
          <w:p w:rsidR="00104027" w:rsidRDefault="00104027">
            <w:pPr>
              <w:pStyle w:val="TableParagraph"/>
              <w:spacing w:before="141"/>
              <w:ind w:left="109"/>
              <w:rPr>
                <w:sz w:val="24"/>
              </w:rPr>
            </w:pPr>
            <w:r>
              <w:rPr>
                <w:sz w:val="24"/>
              </w:rPr>
              <w:t>Строение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 организма</w:t>
            </w:r>
          </w:p>
        </w:tc>
        <w:tc>
          <w:tcPr>
            <w:tcW w:w="975" w:type="dxa"/>
            <w:tcBorders>
              <w:right w:val="single" w:sz="4" w:space="0" w:color="auto"/>
            </w:tcBorders>
          </w:tcPr>
          <w:p w:rsidR="00104027" w:rsidRPr="00F46382" w:rsidRDefault="00104027">
            <w:pPr>
              <w:pStyle w:val="TableParagraph"/>
              <w:spacing w:line="273" w:lineRule="exact"/>
              <w:ind w:left="10"/>
              <w:jc w:val="center"/>
              <w:rPr>
                <w:b/>
                <w:sz w:val="24"/>
              </w:rPr>
            </w:pPr>
            <w:r w:rsidRPr="00F46382">
              <w:rPr>
                <w:b/>
                <w:sz w:val="24"/>
              </w:rPr>
              <w:t>2-38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6" w:space="0" w:color="000000"/>
            </w:tcBorders>
          </w:tcPr>
          <w:p w:rsidR="00104027" w:rsidRPr="00F46382" w:rsidRDefault="00104027">
            <w:pPr>
              <w:pStyle w:val="TableParagraph"/>
              <w:spacing w:line="273" w:lineRule="exact"/>
              <w:ind w:left="10"/>
              <w:jc w:val="center"/>
              <w:rPr>
                <w:b/>
                <w:sz w:val="24"/>
              </w:rPr>
            </w:pPr>
          </w:p>
        </w:tc>
        <w:tc>
          <w:tcPr>
            <w:tcW w:w="1668" w:type="dxa"/>
            <w:tcBorders>
              <w:left w:val="single" w:sz="6" w:space="0" w:color="000000"/>
            </w:tcBorders>
          </w:tcPr>
          <w:p w:rsidR="00104027" w:rsidRDefault="00104027">
            <w:pPr>
              <w:pStyle w:val="TableParagraph"/>
              <w:rPr>
                <w:sz w:val="24"/>
              </w:rPr>
            </w:pPr>
          </w:p>
        </w:tc>
      </w:tr>
      <w:tr w:rsidR="00104027" w:rsidTr="00104027">
        <w:trPr>
          <w:trHeight w:val="297"/>
        </w:trPr>
        <w:tc>
          <w:tcPr>
            <w:tcW w:w="11941" w:type="dxa"/>
            <w:gridSpan w:val="2"/>
          </w:tcPr>
          <w:p w:rsidR="00104027" w:rsidRPr="00676503" w:rsidRDefault="00104027">
            <w:pPr>
              <w:pStyle w:val="TableParagraph"/>
              <w:spacing w:line="273" w:lineRule="exact"/>
              <w:ind w:left="115"/>
              <w:rPr>
                <w:b/>
                <w:sz w:val="24"/>
              </w:rPr>
            </w:pPr>
            <w:r w:rsidRPr="00676503">
              <w:rPr>
                <w:b/>
                <w:sz w:val="24"/>
              </w:rPr>
              <w:t>Раздел</w:t>
            </w:r>
            <w:r w:rsidRPr="00676503">
              <w:rPr>
                <w:b/>
                <w:spacing w:val="-2"/>
                <w:sz w:val="24"/>
              </w:rPr>
              <w:t xml:space="preserve"> </w:t>
            </w:r>
            <w:r w:rsidRPr="00676503">
              <w:rPr>
                <w:b/>
                <w:sz w:val="24"/>
              </w:rPr>
              <w:t>3.</w:t>
            </w:r>
            <w:r w:rsidRPr="00676503">
              <w:rPr>
                <w:b/>
                <w:spacing w:val="2"/>
                <w:sz w:val="24"/>
              </w:rPr>
              <w:t xml:space="preserve"> </w:t>
            </w:r>
            <w:r w:rsidRPr="00676503">
              <w:rPr>
                <w:b/>
                <w:sz w:val="24"/>
              </w:rPr>
              <w:t>Теория</w:t>
            </w:r>
            <w:r w:rsidRPr="00676503">
              <w:rPr>
                <w:b/>
                <w:spacing w:val="-1"/>
                <w:sz w:val="24"/>
              </w:rPr>
              <w:t xml:space="preserve"> </w:t>
            </w:r>
            <w:r w:rsidRPr="00676503">
              <w:rPr>
                <w:b/>
                <w:sz w:val="24"/>
              </w:rPr>
              <w:t>эволюции</w:t>
            </w:r>
          </w:p>
        </w:tc>
        <w:tc>
          <w:tcPr>
            <w:tcW w:w="975" w:type="dxa"/>
            <w:tcBorders>
              <w:right w:val="single" w:sz="4" w:space="0" w:color="auto"/>
            </w:tcBorders>
          </w:tcPr>
          <w:p w:rsidR="00104027" w:rsidRDefault="00104027">
            <w:pPr>
              <w:pStyle w:val="TableParagraph"/>
              <w:spacing w:line="273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6" w:space="0" w:color="000000"/>
            </w:tcBorders>
          </w:tcPr>
          <w:p w:rsidR="00104027" w:rsidRDefault="00104027" w:rsidP="00104027">
            <w:pPr>
              <w:pStyle w:val="TableParagraph"/>
              <w:spacing w:line="273" w:lineRule="exact"/>
              <w:jc w:val="center"/>
              <w:rPr>
                <w:b/>
                <w:sz w:val="24"/>
              </w:rPr>
            </w:pPr>
          </w:p>
        </w:tc>
        <w:tc>
          <w:tcPr>
            <w:tcW w:w="1668" w:type="dxa"/>
            <w:tcBorders>
              <w:left w:val="single" w:sz="6" w:space="0" w:color="000000"/>
            </w:tcBorders>
          </w:tcPr>
          <w:p w:rsidR="00104027" w:rsidRDefault="00104027">
            <w:pPr>
              <w:pStyle w:val="TableParagraph"/>
            </w:pPr>
          </w:p>
        </w:tc>
      </w:tr>
      <w:tr w:rsidR="00104027" w:rsidTr="00104027">
        <w:trPr>
          <w:trHeight w:val="297"/>
        </w:trPr>
        <w:tc>
          <w:tcPr>
            <w:tcW w:w="1955" w:type="dxa"/>
            <w:vMerge w:val="restart"/>
          </w:tcPr>
          <w:p w:rsidR="00104027" w:rsidRDefault="00104027">
            <w:pPr>
              <w:pStyle w:val="TableParagraph"/>
              <w:spacing w:line="273" w:lineRule="exact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Тема 3.1.</w:t>
            </w:r>
          </w:p>
          <w:p w:rsidR="00104027" w:rsidRDefault="00104027">
            <w:pPr>
              <w:pStyle w:val="TableParagraph"/>
              <w:spacing w:before="21" w:line="259" w:lineRule="auto"/>
              <w:ind w:left="115" w:right="116"/>
              <w:rPr>
                <w:b/>
                <w:sz w:val="24"/>
              </w:rPr>
            </w:pP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эволюционного</w:t>
            </w:r>
          </w:p>
        </w:tc>
        <w:tc>
          <w:tcPr>
            <w:tcW w:w="9986" w:type="dxa"/>
          </w:tcPr>
          <w:p w:rsidR="00104027" w:rsidRDefault="00104027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975" w:type="dxa"/>
            <w:tcBorders>
              <w:right w:val="single" w:sz="4" w:space="0" w:color="auto"/>
            </w:tcBorders>
          </w:tcPr>
          <w:p w:rsidR="00104027" w:rsidRDefault="00104027">
            <w:pPr>
              <w:pStyle w:val="TableParagraph"/>
              <w:spacing w:line="273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6" w:space="0" w:color="000000"/>
            </w:tcBorders>
          </w:tcPr>
          <w:p w:rsidR="00104027" w:rsidRDefault="00104027" w:rsidP="00104027">
            <w:pPr>
              <w:pStyle w:val="TableParagraph"/>
              <w:spacing w:line="273" w:lineRule="exact"/>
              <w:jc w:val="center"/>
              <w:rPr>
                <w:b/>
                <w:sz w:val="24"/>
              </w:rPr>
            </w:pPr>
          </w:p>
        </w:tc>
        <w:tc>
          <w:tcPr>
            <w:tcW w:w="1668" w:type="dxa"/>
            <w:vMerge w:val="restart"/>
            <w:tcBorders>
              <w:left w:val="single" w:sz="6" w:space="0" w:color="000000"/>
            </w:tcBorders>
          </w:tcPr>
          <w:p w:rsidR="00104027" w:rsidRDefault="00104027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  <w:p w:rsidR="00104027" w:rsidRDefault="00104027">
            <w:pPr>
              <w:pStyle w:val="TableParagraph"/>
              <w:spacing w:before="21"/>
              <w:ind w:left="59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</w:tr>
      <w:tr w:rsidR="00104027" w:rsidTr="00104027">
        <w:trPr>
          <w:trHeight w:val="297"/>
        </w:trPr>
        <w:tc>
          <w:tcPr>
            <w:tcW w:w="1955" w:type="dxa"/>
            <w:vMerge/>
            <w:tcBorders>
              <w:top w:val="nil"/>
            </w:tcBorders>
          </w:tcPr>
          <w:p w:rsidR="00104027" w:rsidRDefault="00104027">
            <w:pPr>
              <w:rPr>
                <w:sz w:val="2"/>
                <w:szCs w:val="2"/>
              </w:rPr>
            </w:pPr>
          </w:p>
        </w:tc>
        <w:tc>
          <w:tcPr>
            <w:tcW w:w="9986" w:type="dxa"/>
          </w:tcPr>
          <w:p w:rsidR="00104027" w:rsidRDefault="00104027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Теоретическое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обучение:</w:t>
            </w:r>
          </w:p>
        </w:tc>
        <w:tc>
          <w:tcPr>
            <w:tcW w:w="975" w:type="dxa"/>
            <w:tcBorders>
              <w:right w:val="single" w:sz="4" w:space="0" w:color="auto"/>
            </w:tcBorders>
          </w:tcPr>
          <w:p w:rsidR="00104027" w:rsidRDefault="00104027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2-40</w:t>
            </w:r>
          </w:p>
        </w:tc>
        <w:tc>
          <w:tcPr>
            <w:tcW w:w="868" w:type="dxa"/>
            <w:tcBorders>
              <w:left w:val="single" w:sz="4" w:space="0" w:color="auto"/>
              <w:right w:val="single" w:sz="6" w:space="0" w:color="000000"/>
            </w:tcBorders>
          </w:tcPr>
          <w:p w:rsidR="00104027" w:rsidRDefault="00104027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668" w:type="dxa"/>
            <w:vMerge/>
            <w:tcBorders>
              <w:top w:val="nil"/>
              <w:left w:val="single" w:sz="6" w:space="0" w:color="000000"/>
            </w:tcBorders>
          </w:tcPr>
          <w:p w:rsidR="00104027" w:rsidRDefault="00104027" w:rsidP="00A57EF9">
            <w:pPr>
              <w:pStyle w:val="TableParagraph"/>
              <w:rPr>
                <w:sz w:val="2"/>
                <w:szCs w:val="2"/>
              </w:rPr>
            </w:pPr>
          </w:p>
        </w:tc>
      </w:tr>
      <w:tr w:rsidR="00104027" w:rsidTr="00104027">
        <w:trPr>
          <w:trHeight w:val="302"/>
        </w:trPr>
        <w:tc>
          <w:tcPr>
            <w:tcW w:w="1955" w:type="dxa"/>
            <w:vMerge/>
            <w:tcBorders>
              <w:top w:val="nil"/>
            </w:tcBorders>
          </w:tcPr>
          <w:p w:rsidR="00104027" w:rsidRDefault="00104027">
            <w:pPr>
              <w:rPr>
                <w:sz w:val="2"/>
                <w:szCs w:val="2"/>
              </w:rPr>
            </w:pPr>
          </w:p>
        </w:tc>
        <w:tc>
          <w:tcPr>
            <w:tcW w:w="9986" w:type="dxa"/>
          </w:tcPr>
          <w:p w:rsidR="00104027" w:rsidRDefault="00104027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Первые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эволюционные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(Ж.Б.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Ламарк,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Ж.Л.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Бюффон).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Эволюционная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теория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Дарвина.</w:t>
            </w:r>
          </w:p>
        </w:tc>
        <w:tc>
          <w:tcPr>
            <w:tcW w:w="975" w:type="dxa"/>
            <w:tcBorders>
              <w:right w:val="single" w:sz="4" w:space="0" w:color="auto"/>
            </w:tcBorders>
          </w:tcPr>
          <w:p w:rsidR="00104027" w:rsidRDefault="00104027">
            <w:pPr>
              <w:pStyle w:val="TableParagraph"/>
            </w:pPr>
          </w:p>
        </w:tc>
        <w:tc>
          <w:tcPr>
            <w:tcW w:w="868" w:type="dxa"/>
            <w:tcBorders>
              <w:left w:val="single" w:sz="4" w:space="0" w:color="auto"/>
              <w:right w:val="single" w:sz="6" w:space="0" w:color="000000"/>
            </w:tcBorders>
          </w:tcPr>
          <w:p w:rsidR="00104027" w:rsidRDefault="00104027">
            <w:pPr>
              <w:pStyle w:val="TableParagraph"/>
            </w:pPr>
          </w:p>
        </w:tc>
        <w:tc>
          <w:tcPr>
            <w:tcW w:w="1668" w:type="dxa"/>
            <w:vMerge/>
            <w:tcBorders>
              <w:top w:val="nil"/>
              <w:left w:val="single" w:sz="6" w:space="0" w:color="000000"/>
            </w:tcBorders>
          </w:tcPr>
          <w:p w:rsidR="00104027" w:rsidRDefault="00104027" w:rsidP="00A57EF9">
            <w:pPr>
              <w:pStyle w:val="TableParagraph"/>
              <w:rPr>
                <w:sz w:val="2"/>
                <w:szCs w:val="2"/>
              </w:rPr>
            </w:pPr>
          </w:p>
        </w:tc>
      </w:tr>
    </w:tbl>
    <w:p w:rsidR="00A36D78" w:rsidRDefault="00A36D78">
      <w:pPr>
        <w:rPr>
          <w:sz w:val="2"/>
          <w:szCs w:val="2"/>
        </w:rPr>
        <w:sectPr w:rsidR="00A36D78">
          <w:pgSz w:w="16840" w:h="11910" w:orient="landscape"/>
          <w:pgMar w:top="840" w:right="620" w:bottom="280" w:left="540" w:header="720" w:footer="720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5"/>
        <w:gridCol w:w="9986"/>
        <w:gridCol w:w="992"/>
        <w:gridCol w:w="851"/>
        <w:gridCol w:w="1668"/>
      </w:tblGrid>
      <w:tr w:rsidR="00104027" w:rsidTr="00104027">
        <w:trPr>
          <w:trHeight w:val="840"/>
        </w:trPr>
        <w:tc>
          <w:tcPr>
            <w:tcW w:w="1955" w:type="dxa"/>
          </w:tcPr>
          <w:p w:rsidR="00104027" w:rsidRDefault="00104027">
            <w:pPr>
              <w:pStyle w:val="TableParagraph"/>
              <w:spacing w:line="259" w:lineRule="auto"/>
              <w:ind w:left="115" w:right="105"/>
              <w:rPr>
                <w:b/>
                <w:sz w:val="24"/>
              </w:rPr>
            </w:pPr>
            <w:r>
              <w:rPr>
                <w:b/>
                <w:sz w:val="24"/>
              </w:rPr>
              <w:t>учения.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Микроэволюци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я</w:t>
            </w:r>
          </w:p>
        </w:tc>
        <w:tc>
          <w:tcPr>
            <w:tcW w:w="9986" w:type="dxa"/>
          </w:tcPr>
          <w:p w:rsidR="00104027" w:rsidRDefault="00104027" w:rsidP="00676503">
            <w:pPr>
              <w:pStyle w:val="TableParagraph"/>
              <w:spacing w:before="21" w:line="259" w:lineRule="auto"/>
              <w:ind w:right="248"/>
              <w:rPr>
                <w:sz w:val="24"/>
              </w:rPr>
            </w:pPr>
            <w:proofErr w:type="spellStart"/>
            <w:r>
              <w:rPr>
                <w:sz w:val="24"/>
              </w:rPr>
              <w:t>Микроэволюция</w:t>
            </w:r>
            <w:proofErr w:type="spellEnd"/>
            <w:r>
              <w:rPr>
                <w:sz w:val="24"/>
              </w:rPr>
              <w:t>.</w:t>
            </w:r>
          </w:p>
          <w:p w:rsidR="00104027" w:rsidRDefault="00104027" w:rsidP="00593051">
            <w:pPr>
              <w:pStyle w:val="TableParagraph"/>
              <w:spacing w:before="5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04027" w:rsidRDefault="00104027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6" w:space="0" w:color="000000"/>
            </w:tcBorders>
          </w:tcPr>
          <w:p w:rsidR="00104027" w:rsidRDefault="00104027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  <w:tcBorders>
              <w:left w:val="single" w:sz="6" w:space="0" w:color="000000"/>
            </w:tcBorders>
          </w:tcPr>
          <w:p w:rsidR="00104027" w:rsidRDefault="00104027">
            <w:pPr>
              <w:pStyle w:val="TableParagraph"/>
              <w:rPr>
                <w:sz w:val="24"/>
              </w:rPr>
            </w:pPr>
          </w:p>
        </w:tc>
      </w:tr>
      <w:tr w:rsidR="00104027" w:rsidTr="00104027">
        <w:trPr>
          <w:trHeight w:val="297"/>
        </w:trPr>
        <w:tc>
          <w:tcPr>
            <w:tcW w:w="1955" w:type="dxa"/>
            <w:vMerge w:val="restart"/>
          </w:tcPr>
          <w:p w:rsidR="00104027" w:rsidRDefault="00104027">
            <w:pPr>
              <w:pStyle w:val="TableParagraph"/>
              <w:spacing w:line="259" w:lineRule="auto"/>
              <w:ind w:left="115" w:right="123"/>
              <w:rPr>
                <w:b/>
                <w:sz w:val="24"/>
              </w:rPr>
            </w:pPr>
            <w:r>
              <w:rPr>
                <w:b/>
                <w:sz w:val="24"/>
              </w:rPr>
              <w:t>Тема 3.2.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Макроэволюци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я.</w:t>
            </w:r>
          </w:p>
          <w:p w:rsidR="00104027" w:rsidRDefault="00104027">
            <w:pPr>
              <w:pStyle w:val="TableParagraph"/>
              <w:spacing w:line="259" w:lineRule="auto"/>
              <w:ind w:left="115" w:right="141"/>
              <w:rPr>
                <w:b/>
                <w:sz w:val="24"/>
              </w:rPr>
            </w:pPr>
            <w:r>
              <w:rPr>
                <w:b/>
                <w:sz w:val="24"/>
              </w:rPr>
              <w:t>Возникновение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развитие</w:t>
            </w:r>
          </w:p>
          <w:p w:rsidR="00104027" w:rsidRDefault="00104027">
            <w:pPr>
              <w:pStyle w:val="TableParagraph"/>
              <w:spacing w:line="275" w:lineRule="exact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жизни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Земле</w:t>
            </w:r>
          </w:p>
        </w:tc>
        <w:tc>
          <w:tcPr>
            <w:tcW w:w="9986" w:type="dxa"/>
          </w:tcPr>
          <w:p w:rsidR="00104027" w:rsidRDefault="00104027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04027" w:rsidRDefault="00104027">
            <w:pPr>
              <w:pStyle w:val="TableParagraph"/>
              <w:spacing w:line="273" w:lineRule="exact"/>
              <w:ind w:right="42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6" w:space="0" w:color="000000"/>
            </w:tcBorders>
          </w:tcPr>
          <w:p w:rsidR="00104027" w:rsidRDefault="00104027" w:rsidP="00104027">
            <w:pPr>
              <w:pStyle w:val="TableParagraph"/>
              <w:spacing w:line="273" w:lineRule="exact"/>
              <w:ind w:right="423"/>
              <w:jc w:val="right"/>
              <w:rPr>
                <w:b/>
                <w:sz w:val="24"/>
              </w:rPr>
            </w:pPr>
          </w:p>
        </w:tc>
        <w:tc>
          <w:tcPr>
            <w:tcW w:w="1668" w:type="dxa"/>
            <w:vMerge w:val="restart"/>
            <w:tcBorders>
              <w:left w:val="single" w:sz="6" w:space="0" w:color="000000"/>
            </w:tcBorders>
          </w:tcPr>
          <w:p w:rsidR="00104027" w:rsidRDefault="00104027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  <w:p w:rsidR="00104027" w:rsidRDefault="00104027">
            <w:pPr>
              <w:pStyle w:val="TableParagraph"/>
              <w:spacing w:before="21"/>
              <w:ind w:left="59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</w:tr>
      <w:tr w:rsidR="00104027" w:rsidTr="00104027">
        <w:trPr>
          <w:trHeight w:val="297"/>
        </w:trPr>
        <w:tc>
          <w:tcPr>
            <w:tcW w:w="1955" w:type="dxa"/>
            <w:vMerge/>
            <w:tcBorders>
              <w:top w:val="nil"/>
            </w:tcBorders>
          </w:tcPr>
          <w:p w:rsidR="00104027" w:rsidRDefault="00104027">
            <w:pPr>
              <w:rPr>
                <w:sz w:val="2"/>
                <w:szCs w:val="2"/>
              </w:rPr>
            </w:pPr>
          </w:p>
        </w:tc>
        <w:tc>
          <w:tcPr>
            <w:tcW w:w="9986" w:type="dxa"/>
          </w:tcPr>
          <w:p w:rsidR="00104027" w:rsidRDefault="00104027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Теоретическое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обучение: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04027" w:rsidRDefault="00104027">
            <w:pPr>
              <w:pStyle w:val="TableParagraph"/>
              <w:spacing w:line="268" w:lineRule="exact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2-42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6" w:space="0" w:color="000000"/>
            </w:tcBorders>
          </w:tcPr>
          <w:p w:rsidR="00104027" w:rsidRDefault="00104027" w:rsidP="00104027">
            <w:pPr>
              <w:pStyle w:val="TableParagraph"/>
              <w:spacing w:line="268" w:lineRule="exact"/>
              <w:ind w:right="423"/>
              <w:jc w:val="right"/>
              <w:rPr>
                <w:sz w:val="24"/>
              </w:rPr>
            </w:pPr>
          </w:p>
        </w:tc>
        <w:tc>
          <w:tcPr>
            <w:tcW w:w="1668" w:type="dxa"/>
            <w:vMerge/>
            <w:tcBorders>
              <w:top w:val="nil"/>
              <w:left w:val="single" w:sz="6" w:space="0" w:color="000000"/>
            </w:tcBorders>
          </w:tcPr>
          <w:p w:rsidR="00104027" w:rsidRDefault="00104027" w:rsidP="00A57EF9">
            <w:pPr>
              <w:pStyle w:val="TableParagraph"/>
              <w:rPr>
                <w:sz w:val="2"/>
                <w:szCs w:val="2"/>
              </w:rPr>
            </w:pPr>
          </w:p>
        </w:tc>
      </w:tr>
      <w:tr w:rsidR="00104027" w:rsidTr="00104027">
        <w:trPr>
          <w:trHeight w:val="1173"/>
        </w:trPr>
        <w:tc>
          <w:tcPr>
            <w:tcW w:w="1955" w:type="dxa"/>
            <w:vMerge/>
            <w:tcBorders>
              <w:top w:val="nil"/>
            </w:tcBorders>
          </w:tcPr>
          <w:p w:rsidR="00104027" w:rsidRDefault="00104027">
            <w:pPr>
              <w:rPr>
                <w:sz w:val="2"/>
                <w:szCs w:val="2"/>
              </w:rPr>
            </w:pPr>
          </w:p>
        </w:tc>
        <w:tc>
          <w:tcPr>
            <w:tcW w:w="9986" w:type="dxa"/>
          </w:tcPr>
          <w:p w:rsidR="00104027" w:rsidRDefault="00104027" w:rsidP="00676503">
            <w:pPr>
              <w:pStyle w:val="TableParagraph"/>
              <w:spacing w:line="259" w:lineRule="auto"/>
              <w:ind w:left="109" w:right="279"/>
              <w:rPr>
                <w:sz w:val="24"/>
              </w:rPr>
            </w:pPr>
            <w:r>
              <w:rPr>
                <w:sz w:val="24"/>
              </w:rPr>
              <w:t>Макроэволюция.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макроэволюции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(А.Н.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Северцов).</w:t>
            </w:r>
          </w:p>
          <w:p w:rsidR="00104027" w:rsidRDefault="00104027" w:rsidP="00676503">
            <w:pPr>
              <w:pStyle w:val="TableParagraph"/>
              <w:spacing w:line="259" w:lineRule="auto"/>
              <w:ind w:left="109"/>
              <w:rPr>
                <w:sz w:val="24"/>
              </w:rPr>
            </w:pPr>
            <w:r>
              <w:rPr>
                <w:sz w:val="24"/>
              </w:rPr>
              <w:t>Прокариоты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эукариоты.</w:t>
            </w:r>
            <w:r>
              <w:rPr>
                <w:spacing w:val="-4"/>
                <w:sz w:val="24"/>
              </w:rPr>
              <w:t xml:space="preserve"> 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04027" w:rsidRDefault="00104027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6" w:space="0" w:color="000000"/>
            </w:tcBorders>
          </w:tcPr>
          <w:p w:rsidR="00104027" w:rsidRDefault="00104027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  <w:vMerge/>
            <w:tcBorders>
              <w:top w:val="nil"/>
              <w:left w:val="single" w:sz="6" w:space="0" w:color="000000"/>
            </w:tcBorders>
          </w:tcPr>
          <w:p w:rsidR="00104027" w:rsidRDefault="00104027" w:rsidP="00A57EF9">
            <w:pPr>
              <w:pStyle w:val="TableParagraph"/>
              <w:rPr>
                <w:sz w:val="2"/>
                <w:szCs w:val="2"/>
              </w:rPr>
            </w:pPr>
          </w:p>
        </w:tc>
      </w:tr>
      <w:tr w:rsidR="00104027" w:rsidTr="00104027">
        <w:trPr>
          <w:trHeight w:val="297"/>
        </w:trPr>
        <w:tc>
          <w:tcPr>
            <w:tcW w:w="1955" w:type="dxa"/>
            <w:vMerge w:val="restart"/>
          </w:tcPr>
          <w:p w:rsidR="00104027" w:rsidRDefault="00104027">
            <w:pPr>
              <w:pStyle w:val="TableParagraph"/>
              <w:spacing w:line="273" w:lineRule="exact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Тема 3.3.</w:t>
            </w:r>
          </w:p>
          <w:p w:rsidR="00104027" w:rsidRDefault="00104027">
            <w:pPr>
              <w:pStyle w:val="TableParagraph"/>
              <w:spacing w:before="21" w:line="259" w:lineRule="auto"/>
              <w:ind w:left="115" w:right="113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Происхождение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человека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антропогенез</w:t>
            </w:r>
          </w:p>
        </w:tc>
        <w:tc>
          <w:tcPr>
            <w:tcW w:w="9986" w:type="dxa"/>
          </w:tcPr>
          <w:p w:rsidR="00104027" w:rsidRDefault="00104027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04027" w:rsidRDefault="00104027">
            <w:pPr>
              <w:pStyle w:val="TableParagraph"/>
              <w:spacing w:line="273" w:lineRule="exact"/>
              <w:ind w:right="42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6" w:space="0" w:color="000000"/>
            </w:tcBorders>
          </w:tcPr>
          <w:p w:rsidR="00104027" w:rsidRDefault="00104027" w:rsidP="00104027">
            <w:pPr>
              <w:pStyle w:val="TableParagraph"/>
              <w:spacing w:line="273" w:lineRule="exact"/>
              <w:ind w:right="423"/>
              <w:jc w:val="right"/>
              <w:rPr>
                <w:b/>
                <w:sz w:val="24"/>
              </w:rPr>
            </w:pPr>
          </w:p>
        </w:tc>
        <w:tc>
          <w:tcPr>
            <w:tcW w:w="1668" w:type="dxa"/>
            <w:vMerge w:val="restart"/>
            <w:tcBorders>
              <w:left w:val="single" w:sz="6" w:space="0" w:color="000000"/>
            </w:tcBorders>
          </w:tcPr>
          <w:p w:rsidR="00104027" w:rsidRDefault="00104027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  <w:p w:rsidR="00104027" w:rsidRDefault="00104027">
            <w:pPr>
              <w:pStyle w:val="TableParagraph"/>
              <w:spacing w:before="21"/>
              <w:ind w:left="59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</w:tr>
      <w:tr w:rsidR="00104027" w:rsidTr="00104027">
        <w:trPr>
          <w:trHeight w:val="297"/>
        </w:trPr>
        <w:tc>
          <w:tcPr>
            <w:tcW w:w="1955" w:type="dxa"/>
            <w:vMerge/>
            <w:tcBorders>
              <w:top w:val="nil"/>
            </w:tcBorders>
          </w:tcPr>
          <w:p w:rsidR="00104027" w:rsidRDefault="00104027">
            <w:pPr>
              <w:rPr>
                <w:sz w:val="2"/>
                <w:szCs w:val="2"/>
              </w:rPr>
            </w:pPr>
          </w:p>
        </w:tc>
        <w:tc>
          <w:tcPr>
            <w:tcW w:w="9986" w:type="dxa"/>
          </w:tcPr>
          <w:p w:rsidR="00104027" w:rsidRDefault="00104027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Теоретическое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обучение: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04027" w:rsidRDefault="00104027">
            <w:pPr>
              <w:pStyle w:val="TableParagraph"/>
              <w:spacing w:line="268" w:lineRule="exact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2-44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6" w:space="0" w:color="000000"/>
            </w:tcBorders>
          </w:tcPr>
          <w:p w:rsidR="00104027" w:rsidRDefault="00104027" w:rsidP="00104027">
            <w:pPr>
              <w:pStyle w:val="TableParagraph"/>
              <w:spacing w:line="268" w:lineRule="exact"/>
              <w:ind w:right="423"/>
              <w:jc w:val="right"/>
              <w:rPr>
                <w:sz w:val="24"/>
              </w:rPr>
            </w:pPr>
          </w:p>
        </w:tc>
        <w:tc>
          <w:tcPr>
            <w:tcW w:w="1668" w:type="dxa"/>
            <w:vMerge/>
            <w:tcBorders>
              <w:top w:val="nil"/>
              <w:left w:val="single" w:sz="6" w:space="0" w:color="000000"/>
            </w:tcBorders>
          </w:tcPr>
          <w:p w:rsidR="00104027" w:rsidRDefault="00104027" w:rsidP="00A57EF9">
            <w:pPr>
              <w:pStyle w:val="TableParagraph"/>
              <w:rPr>
                <w:sz w:val="2"/>
                <w:szCs w:val="2"/>
              </w:rPr>
            </w:pPr>
          </w:p>
        </w:tc>
      </w:tr>
      <w:tr w:rsidR="00104027" w:rsidTr="00104027">
        <w:trPr>
          <w:trHeight w:val="787"/>
        </w:trPr>
        <w:tc>
          <w:tcPr>
            <w:tcW w:w="1955" w:type="dxa"/>
            <w:vMerge/>
            <w:tcBorders>
              <w:top w:val="nil"/>
            </w:tcBorders>
          </w:tcPr>
          <w:p w:rsidR="00104027" w:rsidRDefault="00104027">
            <w:pPr>
              <w:rPr>
                <w:sz w:val="2"/>
                <w:szCs w:val="2"/>
              </w:rPr>
            </w:pPr>
          </w:p>
        </w:tc>
        <w:tc>
          <w:tcPr>
            <w:tcW w:w="9986" w:type="dxa"/>
          </w:tcPr>
          <w:p w:rsidR="00104027" w:rsidRDefault="00104027" w:rsidP="00676503">
            <w:pPr>
              <w:pStyle w:val="TableParagraph"/>
              <w:spacing w:line="259" w:lineRule="auto"/>
              <w:ind w:left="109" w:right="279"/>
              <w:rPr>
                <w:sz w:val="24"/>
              </w:rPr>
            </w:pPr>
            <w:r>
              <w:rPr>
                <w:sz w:val="24"/>
              </w:rPr>
              <w:t>Антропология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наука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человеке.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 Основные стадии </w:t>
            </w:r>
            <w:proofErr w:type="spellStart"/>
            <w:r>
              <w:rPr>
                <w:sz w:val="24"/>
              </w:rPr>
              <w:t>антропогенеза.Человеческие</w:t>
            </w:r>
            <w:proofErr w:type="spellEnd"/>
            <w:r>
              <w:rPr>
                <w:sz w:val="24"/>
              </w:rPr>
              <w:t xml:space="preserve"> расы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единство.</w:t>
            </w:r>
            <w:r>
              <w:rPr>
                <w:spacing w:val="-2"/>
                <w:sz w:val="24"/>
              </w:rPr>
              <w:t xml:space="preserve"> 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04027" w:rsidRDefault="00104027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6" w:space="0" w:color="000000"/>
            </w:tcBorders>
          </w:tcPr>
          <w:p w:rsidR="00104027" w:rsidRDefault="00104027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  <w:vMerge/>
            <w:tcBorders>
              <w:top w:val="nil"/>
              <w:left w:val="single" w:sz="6" w:space="0" w:color="000000"/>
            </w:tcBorders>
          </w:tcPr>
          <w:p w:rsidR="00104027" w:rsidRDefault="00104027" w:rsidP="00A57EF9">
            <w:pPr>
              <w:pStyle w:val="TableParagraph"/>
              <w:rPr>
                <w:sz w:val="2"/>
                <w:szCs w:val="2"/>
              </w:rPr>
            </w:pPr>
          </w:p>
        </w:tc>
      </w:tr>
      <w:tr w:rsidR="00104027" w:rsidTr="00104027">
        <w:trPr>
          <w:trHeight w:val="297"/>
        </w:trPr>
        <w:tc>
          <w:tcPr>
            <w:tcW w:w="11941" w:type="dxa"/>
            <w:gridSpan w:val="2"/>
          </w:tcPr>
          <w:p w:rsidR="00104027" w:rsidRPr="009802AA" w:rsidRDefault="00104027">
            <w:pPr>
              <w:pStyle w:val="TableParagraph"/>
              <w:spacing w:line="273" w:lineRule="exact"/>
              <w:ind w:left="115"/>
              <w:rPr>
                <w:b/>
                <w:sz w:val="24"/>
              </w:rPr>
            </w:pPr>
            <w:r w:rsidRPr="009802AA">
              <w:rPr>
                <w:b/>
                <w:sz w:val="24"/>
              </w:rPr>
              <w:t>Раздел</w:t>
            </w:r>
            <w:r w:rsidRPr="009802AA">
              <w:rPr>
                <w:b/>
                <w:spacing w:val="-1"/>
                <w:sz w:val="24"/>
              </w:rPr>
              <w:t xml:space="preserve"> </w:t>
            </w:r>
            <w:r w:rsidRPr="009802AA">
              <w:rPr>
                <w:b/>
                <w:sz w:val="24"/>
              </w:rPr>
              <w:t>4.</w:t>
            </w:r>
            <w:r w:rsidRPr="009802AA">
              <w:rPr>
                <w:b/>
                <w:spacing w:val="2"/>
                <w:sz w:val="24"/>
              </w:rPr>
              <w:t xml:space="preserve"> </w:t>
            </w:r>
            <w:r w:rsidRPr="009802AA">
              <w:rPr>
                <w:b/>
                <w:sz w:val="24"/>
              </w:rPr>
              <w:t>Экология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04027" w:rsidRPr="00843914" w:rsidRDefault="00104027">
            <w:pPr>
              <w:pStyle w:val="TableParagraph"/>
              <w:spacing w:line="273" w:lineRule="exact"/>
              <w:ind w:right="365"/>
              <w:jc w:val="right"/>
              <w:rPr>
                <w:b/>
                <w:sz w:val="24"/>
              </w:rPr>
            </w:pPr>
            <w:r w:rsidRPr="00843914">
              <w:rPr>
                <w:b/>
                <w:sz w:val="24"/>
              </w:rPr>
              <w:t>18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6" w:space="0" w:color="000000"/>
            </w:tcBorders>
          </w:tcPr>
          <w:p w:rsidR="00104027" w:rsidRPr="00843914" w:rsidRDefault="00104027">
            <w:pPr>
              <w:pStyle w:val="TableParagraph"/>
              <w:spacing w:line="273" w:lineRule="exact"/>
              <w:ind w:right="365"/>
              <w:jc w:val="right"/>
              <w:rPr>
                <w:b/>
                <w:sz w:val="24"/>
              </w:rPr>
            </w:pPr>
          </w:p>
        </w:tc>
        <w:tc>
          <w:tcPr>
            <w:tcW w:w="1668" w:type="dxa"/>
            <w:tcBorders>
              <w:left w:val="single" w:sz="6" w:space="0" w:color="000000"/>
            </w:tcBorders>
          </w:tcPr>
          <w:p w:rsidR="00104027" w:rsidRPr="00843914" w:rsidRDefault="00104027">
            <w:pPr>
              <w:pStyle w:val="TableParagraph"/>
            </w:pPr>
          </w:p>
        </w:tc>
      </w:tr>
      <w:tr w:rsidR="00104027" w:rsidTr="00104027">
        <w:trPr>
          <w:trHeight w:val="297"/>
        </w:trPr>
        <w:tc>
          <w:tcPr>
            <w:tcW w:w="1955" w:type="dxa"/>
            <w:vMerge w:val="restart"/>
          </w:tcPr>
          <w:p w:rsidR="00104027" w:rsidRPr="009802AA" w:rsidRDefault="00104027">
            <w:pPr>
              <w:pStyle w:val="TableParagraph"/>
              <w:spacing w:line="259" w:lineRule="auto"/>
              <w:ind w:left="115" w:right="155"/>
              <w:rPr>
                <w:b/>
                <w:sz w:val="24"/>
              </w:rPr>
            </w:pPr>
            <w:r w:rsidRPr="009802AA">
              <w:rPr>
                <w:b/>
                <w:sz w:val="24"/>
              </w:rPr>
              <w:t>Тема 4.1.</w:t>
            </w:r>
            <w:r w:rsidRPr="009802AA">
              <w:rPr>
                <w:b/>
                <w:spacing w:val="1"/>
                <w:sz w:val="24"/>
              </w:rPr>
              <w:t xml:space="preserve"> </w:t>
            </w:r>
            <w:r w:rsidRPr="009802AA">
              <w:rPr>
                <w:b/>
                <w:sz w:val="24"/>
              </w:rPr>
              <w:t>Экологические</w:t>
            </w:r>
            <w:r w:rsidRPr="009802AA">
              <w:rPr>
                <w:b/>
                <w:spacing w:val="-57"/>
                <w:sz w:val="24"/>
              </w:rPr>
              <w:t xml:space="preserve"> </w:t>
            </w:r>
            <w:r w:rsidRPr="009802AA">
              <w:rPr>
                <w:b/>
                <w:sz w:val="24"/>
              </w:rPr>
              <w:t>факторы и</w:t>
            </w:r>
            <w:r w:rsidRPr="009802AA">
              <w:rPr>
                <w:b/>
                <w:spacing w:val="1"/>
                <w:sz w:val="24"/>
              </w:rPr>
              <w:t xml:space="preserve"> </w:t>
            </w:r>
            <w:r w:rsidRPr="009802AA">
              <w:rPr>
                <w:b/>
                <w:sz w:val="24"/>
              </w:rPr>
              <w:t>среды</w:t>
            </w:r>
            <w:r w:rsidRPr="009802AA">
              <w:rPr>
                <w:b/>
                <w:spacing w:val="-1"/>
                <w:sz w:val="24"/>
              </w:rPr>
              <w:t xml:space="preserve"> </w:t>
            </w:r>
            <w:r w:rsidRPr="009802AA">
              <w:rPr>
                <w:b/>
                <w:sz w:val="24"/>
              </w:rPr>
              <w:t>жизни</w:t>
            </w:r>
          </w:p>
        </w:tc>
        <w:tc>
          <w:tcPr>
            <w:tcW w:w="9986" w:type="dxa"/>
          </w:tcPr>
          <w:p w:rsidR="00104027" w:rsidRPr="009802AA" w:rsidRDefault="00104027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 w:rsidRPr="009802AA">
              <w:rPr>
                <w:b/>
                <w:sz w:val="24"/>
              </w:rPr>
              <w:t>Основное</w:t>
            </w:r>
            <w:r w:rsidRPr="009802AA">
              <w:rPr>
                <w:b/>
                <w:spacing w:val="-4"/>
                <w:sz w:val="24"/>
              </w:rPr>
              <w:t xml:space="preserve"> </w:t>
            </w:r>
            <w:r w:rsidRPr="009802AA">
              <w:rPr>
                <w:b/>
                <w:sz w:val="24"/>
              </w:rPr>
              <w:t>содержание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04027" w:rsidRDefault="00104027">
            <w:pPr>
              <w:pStyle w:val="TableParagraph"/>
              <w:spacing w:line="273" w:lineRule="exact"/>
              <w:ind w:right="42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6" w:space="0" w:color="000000"/>
            </w:tcBorders>
          </w:tcPr>
          <w:p w:rsidR="00104027" w:rsidRDefault="00104027" w:rsidP="00104027">
            <w:pPr>
              <w:pStyle w:val="TableParagraph"/>
              <w:spacing w:line="273" w:lineRule="exact"/>
              <w:ind w:right="423"/>
              <w:jc w:val="right"/>
              <w:rPr>
                <w:b/>
                <w:sz w:val="24"/>
              </w:rPr>
            </w:pPr>
          </w:p>
        </w:tc>
        <w:tc>
          <w:tcPr>
            <w:tcW w:w="1668" w:type="dxa"/>
            <w:vMerge w:val="restart"/>
            <w:tcBorders>
              <w:left w:val="single" w:sz="6" w:space="0" w:color="000000"/>
            </w:tcBorders>
          </w:tcPr>
          <w:p w:rsidR="00104027" w:rsidRDefault="00104027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  <w:p w:rsidR="00104027" w:rsidRDefault="00104027">
            <w:pPr>
              <w:pStyle w:val="TableParagraph"/>
              <w:spacing w:before="22"/>
              <w:ind w:left="59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  <w:p w:rsidR="00104027" w:rsidRDefault="00104027">
            <w:pPr>
              <w:pStyle w:val="TableParagraph"/>
              <w:spacing w:before="21"/>
              <w:ind w:left="59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</w:p>
        </w:tc>
      </w:tr>
      <w:tr w:rsidR="00104027" w:rsidTr="00104027">
        <w:trPr>
          <w:trHeight w:val="297"/>
        </w:trPr>
        <w:tc>
          <w:tcPr>
            <w:tcW w:w="1955" w:type="dxa"/>
            <w:vMerge/>
            <w:tcBorders>
              <w:top w:val="nil"/>
            </w:tcBorders>
          </w:tcPr>
          <w:p w:rsidR="00104027" w:rsidRDefault="00104027">
            <w:pPr>
              <w:rPr>
                <w:sz w:val="2"/>
                <w:szCs w:val="2"/>
              </w:rPr>
            </w:pPr>
          </w:p>
        </w:tc>
        <w:tc>
          <w:tcPr>
            <w:tcW w:w="9986" w:type="dxa"/>
          </w:tcPr>
          <w:p w:rsidR="00104027" w:rsidRDefault="00104027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Теоретическое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обучение: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04027" w:rsidRDefault="00104027">
            <w:pPr>
              <w:pStyle w:val="TableParagraph"/>
              <w:spacing w:line="268" w:lineRule="exact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2-46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6" w:space="0" w:color="000000"/>
            </w:tcBorders>
          </w:tcPr>
          <w:p w:rsidR="00104027" w:rsidRDefault="00104027" w:rsidP="00104027">
            <w:pPr>
              <w:pStyle w:val="TableParagraph"/>
              <w:spacing w:line="268" w:lineRule="exact"/>
              <w:ind w:right="423"/>
              <w:jc w:val="right"/>
              <w:rPr>
                <w:sz w:val="24"/>
              </w:rPr>
            </w:pPr>
          </w:p>
        </w:tc>
        <w:tc>
          <w:tcPr>
            <w:tcW w:w="1668" w:type="dxa"/>
            <w:vMerge/>
            <w:tcBorders>
              <w:top w:val="nil"/>
              <w:left w:val="single" w:sz="6" w:space="0" w:color="000000"/>
            </w:tcBorders>
          </w:tcPr>
          <w:p w:rsidR="00104027" w:rsidRDefault="00104027" w:rsidP="00A57EF9">
            <w:pPr>
              <w:pStyle w:val="TableParagraph"/>
              <w:rPr>
                <w:sz w:val="2"/>
                <w:szCs w:val="2"/>
              </w:rPr>
            </w:pPr>
          </w:p>
        </w:tc>
      </w:tr>
      <w:tr w:rsidR="00104027" w:rsidTr="00104027">
        <w:trPr>
          <w:trHeight w:val="769"/>
        </w:trPr>
        <w:tc>
          <w:tcPr>
            <w:tcW w:w="1955" w:type="dxa"/>
            <w:vMerge/>
            <w:tcBorders>
              <w:top w:val="nil"/>
            </w:tcBorders>
          </w:tcPr>
          <w:p w:rsidR="00104027" w:rsidRDefault="00104027">
            <w:pPr>
              <w:rPr>
                <w:sz w:val="2"/>
                <w:szCs w:val="2"/>
              </w:rPr>
            </w:pPr>
          </w:p>
        </w:tc>
        <w:tc>
          <w:tcPr>
            <w:tcW w:w="9986" w:type="dxa"/>
          </w:tcPr>
          <w:p w:rsidR="00104027" w:rsidRDefault="00104027" w:rsidP="00341463">
            <w:pPr>
              <w:pStyle w:val="TableParagraph"/>
              <w:spacing w:line="259" w:lineRule="auto"/>
              <w:ind w:left="109" w:right="110"/>
              <w:rPr>
                <w:sz w:val="24"/>
              </w:rPr>
            </w:pPr>
            <w:r>
              <w:rPr>
                <w:sz w:val="24"/>
              </w:rPr>
              <w:t>Среды обитания организмов. Физико-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химические особенности сред обитания организмов. Понятие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экологического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фактора.</w:t>
            </w:r>
            <w:r>
              <w:rPr>
                <w:spacing w:val="1"/>
                <w:sz w:val="24"/>
              </w:rPr>
              <w:t xml:space="preserve"> 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04027" w:rsidRDefault="00104027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6" w:space="0" w:color="000000"/>
            </w:tcBorders>
          </w:tcPr>
          <w:p w:rsidR="00104027" w:rsidRDefault="00104027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  <w:vMerge/>
            <w:tcBorders>
              <w:top w:val="nil"/>
              <w:left w:val="single" w:sz="6" w:space="0" w:color="000000"/>
            </w:tcBorders>
          </w:tcPr>
          <w:p w:rsidR="00104027" w:rsidRDefault="00104027" w:rsidP="00A57EF9">
            <w:pPr>
              <w:pStyle w:val="TableParagraph"/>
              <w:rPr>
                <w:sz w:val="2"/>
                <w:szCs w:val="2"/>
              </w:rPr>
            </w:pPr>
          </w:p>
        </w:tc>
      </w:tr>
      <w:tr w:rsidR="00104027" w:rsidTr="00104027">
        <w:trPr>
          <w:trHeight w:val="301"/>
        </w:trPr>
        <w:tc>
          <w:tcPr>
            <w:tcW w:w="1955" w:type="dxa"/>
            <w:vMerge w:val="restart"/>
          </w:tcPr>
          <w:p w:rsidR="00104027" w:rsidRDefault="00104027">
            <w:pPr>
              <w:pStyle w:val="TableParagraph"/>
              <w:spacing w:line="273" w:lineRule="exact"/>
              <w:ind w:left="11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Тема 4.2.</w:t>
            </w:r>
          </w:p>
          <w:p w:rsidR="00104027" w:rsidRDefault="00104027">
            <w:pPr>
              <w:pStyle w:val="TableParagraph"/>
              <w:spacing w:before="26" w:line="259" w:lineRule="auto"/>
              <w:ind w:left="115" w:right="52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Популяция,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сообщества,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экосистемы</w:t>
            </w:r>
          </w:p>
        </w:tc>
        <w:tc>
          <w:tcPr>
            <w:tcW w:w="9986" w:type="dxa"/>
          </w:tcPr>
          <w:p w:rsidR="00104027" w:rsidRDefault="00104027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04027" w:rsidRDefault="00104027">
            <w:pPr>
              <w:pStyle w:val="TableParagraph"/>
              <w:spacing w:line="273" w:lineRule="exact"/>
              <w:ind w:right="42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6" w:space="0" w:color="000000"/>
            </w:tcBorders>
          </w:tcPr>
          <w:p w:rsidR="00104027" w:rsidRDefault="00104027" w:rsidP="00104027">
            <w:pPr>
              <w:pStyle w:val="TableParagraph"/>
              <w:spacing w:line="273" w:lineRule="exact"/>
              <w:ind w:right="423"/>
              <w:jc w:val="right"/>
              <w:rPr>
                <w:b/>
                <w:sz w:val="24"/>
              </w:rPr>
            </w:pPr>
          </w:p>
        </w:tc>
        <w:tc>
          <w:tcPr>
            <w:tcW w:w="1668" w:type="dxa"/>
            <w:vMerge w:val="restart"/>
            <w:tcBorders>
              <w:left w:val="single" w:sz="6" w:space="0" w:color="000000"/>
            </w:tcBorders>
          </w:tcPr>
          <w:p w:rsidR="00104027" w:rsidRDefault="00104027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  <w:p w:rsidR="00104027" w:rsidRDefault="00104027">
            <w:pPr>
              <w:pStyle w:val="TableParagraph"/>
              <w:spacing w:before="26"/>
              <w:ind w:left="59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  <w:p w:rsidR="00104027" w:rsidRDefault="00104027">
            <w:pPr>
              <w:pStyle w:val="TableParagraph"/>
              <w:spacing w:before="22"/>
              <w:ind w:left="59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</w:p>
        </w:tc>
      </w:tr>
      <w:tr w:rsidR="00104027" w:rsidTr="00104027">
        <w:trPr>
          <w:trHeight w:val="297"/>
        </w:trPr>
        <w:tc>
          <w:tcPr>
            <w:tcW w:w="1955" w:type="dxa"/>
            <w:vMerge/>
            <w:tcBorders>
              <w:top w:val="nil"/>
            </w:tcBorders>
          </w:tcPr>
          <w:p w:rsidR="00104027" w:rsidRDefault="00104027">
            <w:pPr>
              <w:rPr>
                <w:sz w:val="2"/>
                <w:szCs w:val="2"/>
              </w:rPr>
            </w:pPr>
          </w:p>
        </w:tc>
        <w:tc>
          <w:tcPr>
            <w:tcW w:w="9986" w:type="dxa"/>
          </w:tcPr>
          <w:p w:rsidR="00104027" w:rsidRDefault="00104027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Теоретическое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обучение: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04027" w:rsidRDefault="00104027">
            <w:pPr>
              <w:pStyle w:val="TableParagraph"/>
              <w:spacing w:line="268" w:lineRule="exact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2-48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6" w:space="0" w:color="000000"/>
            </w:tcBorders>
          </w:tcPr>
          <w:p w:rsidR="00104027" w:rsidRDefault="00104027" w:rsidP="00104027">
            <w:pPr>
              <w:pStyle w:val="TableParagraph"/>
              <w:spacing w:line="268" w:lineRule="exact"/>
              <w:ind w:right="423"/>
              <w:jc w:val="right"/>
              <w:rPr>
                <w:sz w:val="24"/>
              </w:rPr>
            </w:pPr>
          </w:p>
        </w:tc>
        <w:tc>
          <w:tcPr>
            <w:tcW w:w="1668" w:type="dxa"/>
            <w:vMerge/>
            <w:tcBorders>
              <w:top w:val="nil"/>
              <w:left w:val="single" w:sz="6" w:space="0" w:color="000000"/>
            </w:tcBorders>
          </w:tcPr>
          <w:p w:rsidR="00104027" w:rsidRDefault="00104027" w:rsidP="00A57EF9">
            <w:pPr>
              <w:pStyle w:val="TableParagraph"/>
              <w:rPr>
                <w:sz w:val="2"/>
                <w:szCs w:val="2"/>
              </w:rPr>
            </w:pPr>
          </w:p>
        </w:tc>
      </w:tr>
      <w:tr w:rsidR="00104027" w:rsidTr="00104027">
        <w:trPr>
          <w:trHeight w:val="1190"/>
        </w:trPr>
        <w:tc>
          <w:tcPr>
            <w:tcW w:w="1955" w:type="dxa"/>
            <w:vMerge/>
            <w:tcBorders>
              <w:top w:val="nil"/>
            </w:tcBorders>
          </w:tcPr>
          <w:p w:rsidR="00104027" w:rsidRDefault="00104027">
            <w:pPr>
              <w:rPr>
                <w:sz w:val="2"/>
                <w:szCs w:val="2"/>
              </w:rPr>
            </w:pPr>
          </w:p>
        </w:tc>
        <w:tc>
          <w:tcPr>
            <w:tcW w:w="9986" w:type="dxa"/>
          </w:tcPr>
          <w:p w:rsidR="00104027" w:rsidRDefault="00104027" w:rsidP="00341463">
            <w:pPr>
              <w:pStyle w:val="TableParagraph"/>
              <w:spacing w:line="259" w:lineRule="auto"/>
              <w:ind w:left="109"/>
              <w:rPr>
                <w:sz w:val="24"/>
              </w:rPr>
            </w:pPr>
            <w:r>
              <w:rPr>
                <w:sz w:val="24"/>
              </w:rPr>
              <w:t>Экологическая характеристика вида и популяции. Экологические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популяции.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Сообщества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экосистемы.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Биоценоз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структура. Трофические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уровни.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04027" w:rsidRDefault="00104027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6" w:space="0" w:color="000000"/>
            </w:tcBorders>
          </w:tcPr>
          <w:p w:rsidR="00104027" w:rsidRDefault="00104027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  <w:vMerge/>
            <w:tcBorders>
              <w:top w:val="nil"/>
              <w:left w:val="single" w:sz="6" w:space="0" w:color="000000"/>
            </w:tcBorders>
          </w:tcPr>
          <w:p w:rsidR="00104027" w:rsidRDefault="00104027" w:rsidP="00A57EF9">
            <w:pPr>
              <w:pStyle w:val="TableParagraph"/>
              <w:rPr>
                <w:sz w:val="2"/>
                <w:szCs w:val="2"/>
              </w:rPr>
            </w:pPr>
          </w:p>
        </w:tc>
      </w:tr>
      <w:tr w:rsidR="00104027" w:rsidTr="00104027">
        <w:trPr>
          <w:trHeight w:val="297"/>
        </w:trPr>
        <w:tc>
          <w:tcPr>
            <w:tcW w:w="1955" w:type="dxa"/>
            <w:vMerge/>
            <w:tcBorders>
              <w:top w:val="nil"/>
            </w:tcBorders>
          </w:tcPr>
          <w:p w:rsidR="00104027" w:rsidRDefault="00104027">
            <w:pPr>
              <w:rPr>
                <w:sz w:val="2"/>
                <w:szCs w:val="2"/>
              </w:rPr>
            </w:pPr>
          </w:p>
        </w:tc>
        <w:tc>
          <w:tcPr>
            <w:tcW w:w="9986" w:type="dxa"/>
          </w:tcPr>
          <w:p w:rsidR="00104027" w:rsidRPr="00D445FE" w:rsidRDefault="00104027">
            <w:pPr>
              <w:pStyle w:val="TableParagraph"/>
              <w:spacing w:line="273" w:lineRule="exact"/>
              <w:ind w:left="109"/>
              <w:rPr>
                <w:b/>
                <w:color w:val="00B0F0"/>
                <w:sz w:val="24"/>
              </w:rPr>
            </w:pPr>
            <w:r w:rsidRPr="00D445FE">
              <w:rPr>
                <w:b/>
                <w:color w:val="00B0F0"/>
                <w:sz w:val="24"/>
              </w:rPr>
              <w:t>Практическое</w:t>
            </w:r>
            <w:r w:rsidRPr="00D445FE">
              <w:rPr>
                <w:b/>
                <w:color w:val="00B0F0"/>
                <w:spacing w:val="-2"/>
                <w:sz w:val="24"/>
              </w:rPr>
              <w:t xml:space="preserve"> </w:t>
            </w:r>
            <w:r w:rsidRPr="00D445FE">
              <w:rPr>
                <w:b/>
                <w:color w:val="00B0F0"/>
                <w:sz w:val="24"/>
              </w:rPr>
              <w:t>занятие №6: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04027" w:rsidRDefault="00104027">
            <w:pPr>
              <w:pStyle w:val="TableParagraph"/>
              <w:spacing w:line="268" w:lineRule="exact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2-50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6" w:space="0" w:color="000000"/>
            </w:tcBorders>
          </w:tcPr>
          <w:p w:rsidR="00104027" w:rsidRDefault="00104027" w:rsidP="00104027">
            <w:pPr>
              <w:pStyle w:val="TableParagraph"/>
              <w:spacing w:line="268" w:lineRule="exact"/>
              <w:ind w:right="423"/>
              <w:jc w:val="right"/>
              <w:rPr>
                <w:sz w:val="24"/>
              </w:rPr>
            </w:pPr>
          </w:p>
        </w:tc>
        <w:tc>
          <w:tcPr>
            <w:tcW w:w="1668" w:type="dxa"/>
            <w:vMerge/>
            <w:tcBorders>
              <w:top w:val="nil"/>
              <w:left w:val="single" w:sz="6" w:space="0" w:color="000000"/>
            </w:tcBorders>
          </w:tcPr>
          <w:p w:rsidR="00104027" w:rsidRDefault="00104027" w:rsidP="00A57EF9">
            <w:pPr>
              <w:pStyle w:val="TableParagraph"/>
              <w:rPr>
                <w:sz w:val="2"/>
                <w:szCs w:val="2"/>
              </w:rPr>
            </w:pPr>
          </w:p>
        </w:tc>
      </w:tr>
      <w:tr w:rsidR="00104027" w:rsidTr="00104027">
        <w:trPr>
          <w:trHeight w:val="297"/>
        </w:trPr>
        <w:tc>
          <w:tcPr>
            <w:tcW w:w="1955" w:type="dxa"/>
            <w:vMerge/>
            <w:tcBorders>
              <w:top w:val="nil"/>
            </w:tcBorders>
          </w:tcPr>
          <w:p w:rsidR="00104027" w:rsidRDefault="00104027">
            <w:pPr>
              <w:rPr>
                <w:sz w:val="2"/>
                <w:szCs w:val="2"/>
              </w:rPr>
            </w:pPr>
          </w:p>
        </w:tc>
        <w:tc>
          <w:tcPr>
            <w:tcW w:w="9986" w:type="dxa"/>
          </w:tcPr>
          <w:p w:rsidR="00104027" w:rsidRDefault="00104027" w:rsidP="00341463">
            <w:pPr>
              <w:pStyle w:val="TableParagraph"/>
              <w:spacing w:line="268" w:lineRule="exact"/>
              <w:rPr>
                <w:sz w:val="24"/>
              </w:rPr>
            </w:pPr>
            <w:r w:rsidRPr="00341463">
              <w:rPr>
                <w:sz w:val="24"/>
              </w:rPr>
              <w:t>Решение практико-ориентированных расчетных заданий по переносу вещества и энергии в экосистемах с составление трофических цепей и пирамид биомассы и энергии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04027" w:rsidRDefault="00104027">
            <w:pPr>
              <w:pStyle w:val="TableParagraph"/>
            </w:pPr>
          </w:p>
        </w:tc>
        <w:tc>
          <w:tcPr>
            <w:tcW w:w="851" w:type="dxa"/>
            <w:tcBorders>
              <w:left w:val="single" w:sz="4" w:space="0" w:color="auto"/>
              <w:right w:val="single" w:sz="6" w:space="0" w:color="000000"/>
            </w:tcBorders>
          </w:tcPr>
          <w:p w:rsidR="00104027" w:rsidRDefault="00104027">
            <w:pPr>
              <w:pStyle w:val="TableParagraph"/>
            </w:pPr>
          </w:p>
        </w:tc>
        <w:tc>
          <w:tcPr>
            <w:tcW w:w="1668" w:type="dxa"/>
            <w:vMerge/>
            <w:tcBorders>
              <w:top w:val="nil"/>
              <w:left w:val="single" w:sz="6" w:space="0" w:color="000000"/>
            </w:tcBorders>
          </w:tcPr>
          <w:p w:rsidR="00104027" w:rsidRDefault="00104027" w:rsidP="00A57EF9">
            <w:pPr>
              <w:pStyle w:val="TableParagraph"/>
              <w:rPr>
                <w:sz w:val="2"/>
                <w:szCs w:val="2"/>
              </w:rPr>
            </w:pPr>
          </w:p>
        </w:tc>
      </w:tr>
    </w:tbl>
    <w:p w:rsidR="00A36D78" w:rsidRDefault="00A36D78">
      <w:pPr>
        <w:rPr>
          <w:sz w:val="2"/>
          <w:szCs w:val="2"/>
        </w:rPr>
        <w:sectPr w:rsidR="00A36D78">
          <w:pgSz w:w="16840" w:h="11910" w:orient="landscape"/>
          <w:pgMar w:top="840" w:right="620" w:bottom="280" w:left="540" w:header="720" w:footer="720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5"/>
        <w:gridCol w:w="9986"/>
        <w:gridCol w:w="992"/>
        <w:gridCol w:w="851"/>
        <w:gridCol w:w="1668"/>
      </w:tblGrid>
      <w:tr w:rsidR="00104027" w:rsidTr="00104027">
        <w:trPr>
          <w:trHeight w:val="297"/>
        </w:trPr>
        <w:tc>
          <w:tcPr>
            <w:tcW w:w="1955" w:type="dxa"/>
            <w:vMerge w:val="restart"/>
          </w:tcPr>
          <w:p w:rsidR="00104027" w:rsidRDefault="00104027">
            <w:pPr>
              <w:pStyle w:val="TableParagraph"/>
              <w:spacing w:line="259" w:lineRule="auto"/>
              <w:ind w:left="115" w:right="209"/>
              <w:rPr>
                <w:b/>
                <w:sz w:val="24"/>
              </w:rPr>
            </w:pPr>
            <w:r>
              <w:rPr>
                <w:b/>
                <w:sz w:val="24"/>
              </w:rPr>
              <w:t>Тема 4.3.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Биосфера 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глобальная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экологическая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система</w:t>
            </w:r>
          </w:p>
        </w:tc>
        <w:tc>
          <w:tcPr>
            <w:tcW w:w="9986" w:type="dxa"/>
          </w:tcPr>
          <w:p w:rsidR="00104027" w:rsidRDefault="00104027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04027" w:rsidRDefault="00104027">
            <w:pPr>
              <w:pStyle w:val="TableParagraph"/>
              <w:spacing w:line="273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6" w:space="0" w:color="000000"/>
            </w:tcBorders>
          </w:tcPr>
          <w:p w:rsidR="00104027" w:rsidRDefault="00104027" w:rsidP="00104027">
            <w:pPr>
              <w:pStyle w:val="TableParagraph"/>
              <w:spacing w:line="273" w:lineRule="exact"/>
              <w:jc w:val="center"/>
              <w:rPr>
                <w:b/>
                <w:sz w:val="24"/>
              </w:rPr>
            </w:pPr>
          </w:p>
        </w:tc>
        <w:tc>
          <w:tcPr>
            <w:tcW w:w="1668" w:type="dxa"/>
            <w:vMerge w:val="restart"/>
            <w:tcBorders>
              <w:left w:val="single" w:sz="6" w:space="0" w:color="000000"/>
            </w:tcBorders>
          </w:tcPr>
          <w:p w:rsidR="00104027" w:rsidRDefault="00104027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  <w:p w:rsidR="00104027" w:rsidRDefault="00104027">
            <w:pPr>
              <w:pStyle w:val="TableParagraph"/>
              <w:spacing w:before="21"/>
              <w:ind w:left="59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  <w:p w:rsidR="00104027" w:rsidRDefault="00104027">
            <w:pPr>
              <w:pStyle w:val="TableParagraph"/>
              <w:spacing w:before="22"/>
              <w:ind w:left="596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</w:p>
        </w:tc>
      </w:tr>
      <w:tr w:rsidR="00104027" w:rsidTr="00104027">
        <w:trPr>
          <w:trHeight w:val="297"/>
        </w:trPr>
        <w:tc>
          <w:tcPr>
            <w:tcW w:w="1955" w:type="dxa"/>
            <w:vMerge/>
            <w:tcBorders>
              <w:top w:val="nil"/>
            </w:tcBorders>
          </w:tcPr>
          <w:p w:rsidR="00104027" w:rsidRDefault="00104027">
            <w:pPr>
              <w:rPr>
                <w:sz w:val="2"/>
                <w:szCs w:val="2"/>
              </w:rPr>
            </w:pPr>
          </w:p>
        </w:tc>
        <w:tc>
          <w:tcPr>
            <w:tcW w:w="9986" w:type="dxa"/>
          </w:tcPr>
          <w:p w:rsidR="00104027" w:rsidRDefault="00104027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Теоретическое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обучение: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04027" w:rsidRDefault="00104027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2-52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6" w:space="0" w:color="000000"/>
            </w:tcBorders>
          </w:tcPr>
          <w:p w:rsidR="00104027" w:rsidRDefault="00104027" w:rsidP="00104027">
            <w:pPr>
              <w:pStyle w:val="TableParagraph"/>
              <w:spacing w:line="268" w:lineRule="exact"/>
              <w:jc w:val="center"/>
              <w:rPr>
                <w:sz w:val="24"/>
              </w:rPr>
            </w:pPr>
          </w:p>
        </w:tc>
        <w:tc>
          <w:tcPr>
            <w:tcW w:w="1668" w:type="dxa"/>
            <w:vMerge/>
            <w:tcBorders>
              <w:top w:val="nil"/>
              <w:left w:val="single" w:sz="6" w:space="0" w:color="000000"/>
            </w:tcBorders>
          </w:tcPr>
          <w:p w:rsidR="00104027" w:rsidRDefault="00104027" w:rsidP="00A57EF9">
            <w:pPr>
              <w:pStyle w:val="TableParagraph"/>
              <w:rPr>
                <w:sz w:val="2"/>
                <w:szCs w:val="2"/>
              </w:rPr>
            </w:pPr>
          </w:p>
        </w:tc>
      </w:tr>
      <w:tr w:rsidR="00104027" w:rsidTr="00104027">
        <w:trPr>
          <w:trHeight w:val="934"/>
        </w:trPr>
        <w:tc>
          <w:tcPr>
            <w:tcW w:w="1955" w:type="dxa"/>
            <w:vMerge/>
            <w:tcBorders>
              <w:top w:val="nil"/>
            </w:tcBorders>
          </w:tcPr>
          <w:p w:rsidR="00104027" w:rsidRDefault="00104027">
            <w:pPr>
              <w:rPr>
                <w:sz w:val="2"/>
                <w:szCs w:val="2"/>
              </w:rPr>
            </w:pPr>
          </w:p>
        </w:tc>
        <w:tc>
          <w:tcPr>
            <w:tcW w:w="9986" w:type="dxa"/>
          </w:tcPr>
          <w:p w:rsidR="00104027" w:rsidRDefault="00104027" w:rsidP="00341463">
            <w:pPr>
              <w:pStyle w:val="TableParagraph"/>
              <w:spacing w:line="259" w:lineRule="auto"/>
              <w:ind w:left="109" w:right="294"/>
              <w:rPr>
                <w:sz w:val="24"/>
              </w:rPr>
            </w:pPr>
            <w:r>
              <w:rPr>
                <w:sz w:val="24"/>
              </w:rPr>
              <w:t>Биосфера – живая оболочка Земли. Развитие представлений о биосфере в трудах В.И. Вернадского.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Глобальные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экологические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современности.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04027" w:rsidRDefault="00104027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6" w:space="0" w:color="000000"/>
            </w:tcBorders>
          </w:tcPr>
          <w:p w:rsidR="00104027" w:rsidRDefault="00104027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  <w:vMerge/>
            <w:tcBorders>
              <w:top w:val="nil"/>
              <w:left w:val="single" w:sz="6" w:space="0" w:color="000000"/>
            </w:tcBorders>
          </w:tcPr>
          <w:p w:rsidR="00104027" w:rsidRDefault="00104027" w:rsidP="00A57EF9">
            <w:pPr>
              <w:pStyle w:val="TableParagraph"/>
              <w:rPr>
                <w:sz w:val="2"/>
                <w:szCs w:val="2"/>
              </w:rPr>
            </w:pPr>
          </w:p>
        </w:tc>
      </w:tr>
      <w:tr w:rsidR="00104027" w:rsidTr="00104027">
        <w:trPr>
          <w:trHeight w:val="297"/>
        </w:trPr>
        <w:tc>
          <w:tcPr>
            <w:tcW w:w="1955" w:type="dxa"/>
            <w:vMerge w:val="restart"/>
          </w:tcPr>
          <w:p w:rsidR="00104027" w:rsidRPr="009802AA" w:rsidRDefault="00104027">
            <w:pPr>
              <w:pStyle w:val="TableParagraph"/>
              <w:spacing w:line="259" w:lineRule="auto"/>
              <w:ind w:left="115" w:right="122"/>
              <w:rPr>
                <w:b/>
                <w:sz w:val="24"/>
              </w:rPr>
            </w:pPr>
            <w:r w:rsidRPr="009802AA">
              <w:rPr>
                <w:b/>
                <w:sz w:val="24"/>
              </w:rPr>
              <w:t>Тема 4.4.</w:t>
            </w:r>
            <w:r w:rsidRPr="009802AA">
              <w:rPr>
                <w:b/>
                <w:spacing w:val="1"/>
                <w:sz w:val="24"/>
              </w:rPr>
              <w:t xml:space="preserve"> </w:t>
            </w:r>
            <w:r w:rsidRPr="009802AA">
              <w:rPr>
                <w:b/>
                <w:sz w:val="24"/>
              </w:rPr>
              <w:t>Влияние</w:t>
            </w:r>
            <w:r w:rsidRPr="009802AA">
              <w:rPr>
                <w:b/>
                <w:spacing w:val="1"/>
                <w:sz w:val="24"/>
              </w:rPr>
              <w:t xml:space="preserve"> </w:t>
            </w:r>
            <w:r w:rsidRPr="009802AA">
              <w:rPr>
                <w:b/>
                <w:sz w:val="24"/>
              </w:rPr>
              <w:t>антропогенных</w:t>
            </w:r>
            <w:r w:rsidRPr="009802AA">
              <w:rPr>
                <w:b/>
                <w:spacing w:val="-57"/>
                <w:sz w:val="24"/>
              </w:rPr>
              <w:t xml:space="preserve"> </w:t>
            </w:r>
            <w:r w:rsidRPr="009802AA">
              <w:rPr>
                <w:b/>
                <w:sz w:val="24"/>
              </w:rPr>
              <w:t>факторов на</w:t>
            </w:r>
            <w:r w:rsidRPr="009802AA">
              <w:rPr>
                <w:b/>
                <w:spacing w:val="1"/>
                <w:sz w:val="24"/>
              </w:rPr>
              <w:t xml:space="preserve"> </w:t>
            </w:r>
            <w:r w:rsidRPr="009802AA">
              <w:rPr>
                <w:b/>
                <w:sz w:val="24"/>
              </w:rPr>
              <w:t>биосферу</w:t>
            </w:r>
          </w:p>
        </w:tc>
        <w:tc>
          <w:tcPr>
            <w:tcW w:w="9986" w:type="dxa"/>
          </w:tcPr>
          <w:p w:rsidR="00104027" w:rsidRDefault="00104027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04027" w:rsidRDefault="00104027">
            <w:pPr>
              <w:pStyle w:val="TableParagraph"/>
              <w:spacing w:line="273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6" w:space="0" w:color="000000"/>
            </w:tcBorders>
          </w:tcPr>
          <w:p w:rsidR="00104027" w:rsidRDefault="00104027" w:rsidP="00104027">
            <w:pPr>
              <w:pStyle w:val="TableParagraph"/>
              <w:spacing w:line="273" w:lineRule="exact"/>
              <w:jc w:val="center"/>
              <w:rPr>
                <w:b/>
                <w:sz w:val="24"/>
              </w:rPr>
            </w:pPr>
          </w:p>
        </w:tc>
        <w:tc>
          <w:tcPr>
            <w:tcW w:w="1668" w:type="dxa"/>
            <w:vMerge w:val="restart"/>
            <w:tcBorders>
              <w:left w:val="single" w:sz="6" w:space="0" w:color="000000"/>
            </w:tcBorders>
          </w:tcPr>
          <w:p w:rsidR="00104027" w:rsidRDefault="00104027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  <w:p w:rsidR="00104027" w:rsidRDefault="00104027">
            <w:pPr>
              <w:pStyle w:val="TableParagraph"/>
              <w:spacing w:before="22"/>
              <w:ind w:left="59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  <w:p w:rsidR="00104027" w:rsidRDefault="00104027">
            <w:pPr>
              <w:pStyle w:val="TableParagraph"/>
              <w:spacing w:before="22"/>
              <w:ind w:left="59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  <w:p w:rsidR="00104027" w:rsidRDefault="00104027" w:rsidP="002C7F0C">
            <w:pPr>
              <w:pStyle w:val="TableParagraph"/>
              <w:spacing w:before="21"/>
              <w:ind w:left="59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</w:p>
          <w:p w:rsidR="00104027" w:rsidRDefault="00104027">
            <w:pPr>
              <w:pStyle w:val="TableParagraph"/>
              <w:spacing w:before="22"/>
              <w:ind w:left="592"/>
              <w:rPr>
                <w:sz w:val="24"/>
              </w:rPr>
            </w:pPr>
          </w:p>
        </w:tc>
      </w:tr>
      <w:tr w:rsidR="00104027" w:rsidTr="00104027">
        <w:trPr>
          <w:trHeight w:val="297"/>
        </w:trPr>
        <w:tc>
          <w:tcPr>
            <w:tcW w:w="1955" w:type="dxa"/>
            <w:vMerge/>
            <w:tcBorders>
              <w:top w:val="nil"/>
            </w:tcBorders>
          </w:tcPr>
          <w:p w:rsidR="00104027" w:rsidRDefault="00104027">
            <w:pPr>
              <w:rPr>
                <w:sz w:val="2"/>
                <w:szCs w:val="2"/>
              </w:rPr>
            </w:pPr>
          </w:p>
        </w:tc>
        <w:tc>
          <w:tcPr>
            <w:tcW w:w="9986" w:type="dxa"/>
          </w:tcPr>
          <w:p w:rsidR="00104027" w:rsidRDefault="00104027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Теоретическое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обучение: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04027" w:rsidRDefault="00104027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2-54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6" w:space="0" w:color="000000"/>
            </w:tcBorders>
          </w:tcPr>
          <w:p w:rsidR="00104027" w:rsidRDefault="00104027" w:rsidP="00104027">
            <w:pPr>
              <w:pStyle w:val="TableParagraph"/>
              <w:spacing w:line="268" w:lineRule="exact"/>
              <w:jc w:val="center"/>
              <w:rPr>
                <w:sz w:val="24"/>
              </w:rPr>
            </w:pPr>
          </w:p>
        </w:tc>
        <w:tc>
          <w:tcPr>
            <w:tcW w:w="1668" w:type="dxa"/>
            <w:vMerge/>
            <w:tcBorders>
              <w:top w:val="nil"/>
              <w:left w:val="single" w:sz="6" w:space="0" w:color="000000"/>
            </w:tcBorders>
          </w:tcPr>
          <w:p w:rsidR="00104027" w:rsidRDefault="00104027" w:rsidP="00A57EF9">
            <w:pPr>
              <w:pStyle w:val="TableParagraph"/>
              <w:rPr>
                <w:sz w:val="2"/>
                <w:szCs w:val="2"/>
              </w:rPr>
            </w:pPr>
          </w:p>
        </w:tc>
      </w:tr>
      <w:tr w:rsidR="00104027" w:rsidTr="00104027">
        <w:trPr>
          <w:trHeight w:val="785"/>
        </w:trPr>
        <w:tc>
          <w:tcPr>
            <w:tcW w:w="1955" w:type="dxa"/>
            <w:vMerge/>
            <w:tcBorders>
              <w:top w:val="nil"/>
            </w:tcBorders>
          </w:tcPr>
          <w:p w:rsidR="00104027" w:rsidRDefault="00104027">
            <w:pPr>
              <w:rPr>
                <w:sz w:val="2"/>
                <w:szCs w:val="2"/>
              </w:rPr>
            </w:pPr>
          </w:p>
        </w:tc>
        <w:tc>
          <w:tcPr>
            <w:tcW w:w="9986" w:type="dxa"/>
          </w:tcPr>
          <w:p w:rsidR="00104027" w:rsidRDefault="00104027" w:rsidP="00341463">
            <w:pPr>
              <w:pStyle w:val="TableParagraph"/>
              <w:spacing w:line="261" w:lineRule="auto"/>
              <w:ind w:left="109"/>
              <w:rPr>
                <w:sz w:val="24"/>
              </w:rPr>
            </w:pPr>
            <w:r>
              <w:rPr>
                <w:sz w:val="24"/>
              </w:rPr>
              <w:t>Антропогенные воздействия на биосферу. Загрязнения как вид антропогенного воздействия.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Антропогенные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воздействия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биотические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сообщества.</w:t>
            </w:r>
            <w:r>
              <w:rPr>
                <w:spacing w:val="-3"/>
                <w:sz w:val="24"/>
              </w:rPr>
              <w:t xml:space="preserve"> 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04027" w:rsidRDefault="00104027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6" w:space="0" w:color="000000"/>
            </w:tcBorders>
          </w:tcPr>
          <w:p w:rsidR="00104027" w:rsidRDefault="00104027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  <w:vMerge/>
            <w:tcBorders>
              <w:top w:val="nil"/>
              <w:left w:val="single" w:sz="6" w:space="0" w:color="000000"/>
            </w:tcBorders>
          </w:tcPr>
          <w:p w:rsidR="00104027" w:rsidRDefault="00104027" w:rsidP="00A57EF9">
            <w:pPr>
              <w:pStyle w:val="TableParagraph"/>
              <w:rPr>
                <w:sz w:val="2"/>
                <w:szCs w:val="2"/>
              </w:rPr>
            </w:pPr>
          </w:p>
        </w:tc>
      </w:tr>
      <w:tr w:rsidR="00104027" w:rsidTr="00104027">
        <w:trPr>
          <w:trHeight w:val="297"/>
        </w:trPr>
        <w:tc>
          <w:tcPr>
            <w:tcW w:w="1955" w:type="dxa"/>
            <w:vMerge/>
            <w:tcBorders>
              <w:top w:val="nil"/>
            </w:tcBorders>
          </w:tcPr>
          <w:p w:rsidR="00104027" w:rsidRDefault="00104027">
            <w:pPr>
              <w:rPr>
                <w:sz w:val="2"/>
                <w:szCs w:val="2"/>
              </w:rPr>
            </w:pPr>
          </w:p>
        </w:tc>
        <w:tc>
          <w:tcPr>
            <w:tcW w:w="9986" w:type="dxa"/>
          </w:tcPr>
          <w:p w:rsidR="00104027" w:rsidRPr="00D445FE" w:rsidRDefault="00104027">
            <w:pPr>
              <w:pStyle w:val="TableParagraph"/>
              <w:spacing w:line="273" w:lineRule="exact"/>
              <w:ind w:left="109"/>
              <w:rPr>
                <w:b/>
                <w:color w:val="00B0F0"/>
                <w:sz w:val="24"/>
              </w:rPr>
            </w:pPr>
            <w:r w:rsidRPr="00D445FE">
              <w:rPr>
                <w:b/>
                <w:color w:val="00B0F0"/>
                <w:sz w:val="24"/>
              </w:rPr>
              <w:t>Практическое</w:t>
            </w:r>
            <w:r w:rsidRPr="00D445FE">
              <w:rPr>
                <w:b/>
                <w:color w:val="00B0F0"/>
                <w:spacing w:val="-2"/>
                <w:sz w:val="24"/>
              </w:rPr>
              <w:t xml:space="preserve"> </w:t>
            </w:r>
            <w:r w:rsidRPr="00D445FE">
              <w:rPr>
                <w:b/>
                <w:color w:val="00B0F0"/>
                <w:sz w:val="24"/>
              </w:rPr>
              <w:t>занятие №7: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04027" w:rsidRDefault="00104027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2-56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6" w:space="0" w:color="000000"/>
            </w:tcBorders>
          </w:tcPr>
          <w:p w:rsidR="00104027" w:rsidRDefault="00104027" w:rsidP="00104027">
            <w:pPr>
              <w:pStyle w:val="TableParagraph"/>
              <w:spacing w:line="268" w:lineRule="exact"/>
              <w:jc w:val="center"/>
              <w:rPr>
                <w:sz w:val="24"/>
              </w:rPr>
            </w:pPr>
          </w:p>
        </w:tc>
        <w:tc>
          <w:tcPr>
            <w:tcW w:w="1668" w:type="dxa"/>
            <w:vMerge/>
            <w:tcBorders>
              <w:top w:val="nil"/>
              <w:left w:val="single" w:sz="6" w:space="0" w:color="000000"/>
            </w:tcBorders>
          </w:tcPr>
          <w:p w:rsidR="00104027" w:rsidRDefault="00104027" w:rsidP="00A57EF9">
            <w:pPr>
              <w:pStyle w:val="TableParagraph"/>
              <w:rPr>
                <w:sz w:val="2"/>
                <w:szCs w:val="2"/>
              </w:rPr>
            </w:pPr>
          </w:p>
        </w:tc>
      </w:tr>
      <w:tr w:rsidR="00104027" w:rsidTr="00104027">
        <w:trPr>
          <w:trHeight w:val="1272"/>
        </w:trPr>
        <w:tc>
          <w:tcPr>
            <w:tcW w:w="1955" w:type="dxa"/>
            <w:vMerge/>
            <w:tcBorders>
              <w:top w:val="nil"/>
            </w:tcBorders>
          </w:tcPr>
          <w:p w:rsidR="00104027" w:rsidRDefault="00104027">
            <w:pPr>
              <w:rPr>
                <w:sz w:val="2"/>
                <w:szCs w:val="2"/>
              </w:rPr>
            </w:pPr>
          </w:p>
        </w:tc>
        <w:tc>
          <w:tcPr>
            <w:tcW w:w="9986" w:type="dxa"/>
          </w:tcPr>
          <w:p w:rsidR="00104027" w:rsidRDefault="00104027" w:rsidP="00F46382">
            <w:pPr>
              <w:pStyle w:val="TableParagraph"/>
              <w:spacing w:line="276" w:lineRule="auto"/>
              <w:ind w:right="398"/>
              <w:rPr>
                <w:sz w:val="24"/>
              </w:rPr>
            </w:pPr>
            <w:r>
              <w:rPr>
                <w:sz w:val="24"/>
              </w:rPr>
              <w:t>Выполнение теста «Отходы производства». На основе федерального классификационного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каталога отходов определять класс опасности отходов; агрегатное состояние и физическую форму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отходов,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образующихся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рабочем</w:t>
            </w:r>
            <w:r>
              <w:rPr>
                <w:spacing w:val="1"/>
                <w:sz w:val="24"/>
              </w:rPr>
              <w:t xml:space="preserve">  месте.</w:t>
            </w:r>
          </w:p>
          <w:p w:rsidR="00104027" w:rsidRDefault="00104027">
            <w:pPr>
              <w:pStyle w:val="TableParagraph"/>
              <w:spacing w:line="275" w:lineRule="exact"/>
              <w:ind w:left="109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04027" w:rsidRDefault="00104027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6" w:space="0" w:color="000000"/>
            </w:tcBorders>
          </w:tcPr>
          <w:p w:rsidR="00104027" w:rsidRDefault="00104027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  <w:vMerge/>
            <w:tcBorders>
              <w:top w:val="nil"/>
              <w:left w:val="single" w:sz="6" w:space="0" w:color="000000"/>
            </w:tcBorders>
          </w:tcPr>
          <w:p w:rsidR="00104027" w:rsidRDefault="00104027" w:rsidP="00A57EF9">
            <w:pPr>
              <w:pStyle w:val="TableParagraph"/>
              <w:rPr>
                <w:sz w:val="2"/>
                <w:szCs w:val="2"/>
              </w:rPr>
            </w:pPr>
          </w:p>
        </w:tc>
      </w:tr>
      <w:tr w:rsidR="00104027" w:rsidTr="00104027">
        <w:trPr>
          <w:trHeight w:val="297"/>
        </w:trPr>
        <w:tc>
          <w:tcPr>
            <w:tcW w:w="1955" w:type="dxa"/>
            <w:vMerge w:val="restart"/>
          </w:tcPr>
          <w:p w:rsidR="00104027" w:rsidRDefault="00104027">
            <w:pPr>
              <w:pStyle w:val="TableParagraph"/>
              <w:spacing w:line="259" w:lineRule="auto"/>
              <w:ind w:left="115" w:right="216"/>
              <w:rPr>
                <w:b/>
                <w:sz w:val="24"/>
              </w:rPr>
            </w:pPr>
            <w:r>
              <w:rPr>
                <w:b/>
                <w:sz w:val="24"/>
              </w:rPr>
              <w:t>Тема 4.5.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Влияние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социально-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экологических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факторов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</w:p>
          <w:p w:rsidR="00104027" w:rsidRDefault="00104027">
            <w:pPr>
              <w:pStyle w:val="TableParagraph"/>
              <w:spacing w:line="259" w:lineRule="auto"/>
              <w:ind w:left="115" w:right="827"/>
              <w:rPr>
                <w:b/>
                <w:sz w:val="24"/>
              </w:rPr>
            </w:pPr>
            <w:r>
              <w:rPr>
                <w:b/>
                <w:sz w:val="24"/>
              </w:rPr>
              <w:t>здоровье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человека</w:t>
            </w:r>
          </w:p>
        </w:tc>
        <w:tc>
          <w:tcPr>
            <w:tcW w:w="9986" w:type="dxa"/>
          </w:tcPr>
          <w:p w:rsidR="00104027" w:rsidRDefault="00104027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04027" w:rsidRDefault="00104027">
            <w:pPr>
              <w:pStyle w:val="TableParagraph"/>
              <w:spacing w:line="273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6" w:space="0" w:color="000000"/>
            </w:tcBorders>
          </w:tcPr>
          <w:p w:rsidR="00104027" w:rsidRDefault="00104027" w:rsidP="00104027">
            <w:pPr>
              <w:pStyle w:val="TableParagraph"/>
              <w:spacing w:line="273" w:lineRule="exact"/>
              <w:jc w:val="center"/>
              <w:rPr>
                <w:b/>
                <w:sz w:val="24"/>
              </w:rPr>
            </w:pPr>
          </w:p>
        </w:tc>
        <w:tc>
          <w:tcPr>
            <w:tcW w:w="1668" w:type="dxa"/>
            <w:vMerge w:val="restart"/>
            <w:tcBorders>
              <w:left w:val="single" w:sz="6" w:space="0" w:color="000000"/>
            </w:tcBorders>
          </w:tcPr>
          <w:p w:rsidR="00104027" w:rsidRDefault="00104027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  <w:p w:rsidR="00104027" w:rsidRDefault="00104027">
            <w:pPr>
              <w:pStyle w:val="TableParagraph"/>
              <w:spacing w:before="21"/>
              <w:ind w:left="59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  <w:p w:rsidR="00104027" w:rsidRDefault="00104027">
            <w:pPr>
              <w:pStyle w:val="TableParagraph"/>
              <w:spacing w:before="23"/>
              <w:ind w:left="59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</w:p>
          <w:p w:rsidR="00104027" w:rsidRDefault="00104027">
            <w:pPr>
              <w:pStyle w:val="TableParagraph"/>
              <w:spacing w:before="21"/>
              <w:ind w:left="572"/>
              <w:rPr>
                <w:sz w:val="24"/>
              </w:rPr>
            </w:pPr>
          </w:p>
        </w:tc>
      </w:tr>
      <w:tr w:rsidR="00104027" w:rsidTr="00104027">
        <w:trPr>
          <w:trHeight w:val="297"/>
        </w:trPr>
        <w:tc>
          <w:tcPr>
            <w:tcW w:w="1955" w:type="dxa"/>
            <w:vMerge/>
            <w:tcBorders>
              <w:top w:val="nil"/>
            </w:tcBorders>
          </w:tcPr>
          <w:p w:rsidR="00104027" w:rsidRDefault="00104027">
            <w:pPr>
              <w:rPr>
                <w:sz w:val="2"/>
                <w:szCs w:val="2"/>
              </w:rPr>
            </w:pPr>
          </w:p>
        </w:tc>
        <w:tc>
          <w:tcPr>
            <w:tcW w:w="9986" w:type="dxa"/>
          </w:tcPr>
          <w:p w:rsidR="00104027" w:rsidRDefault="00104027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Теоретическое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обучение: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04027" w:rsidRDefault="00104027">
            <w:pPr>
              <w:pStyle w:val="TableParagraph"/>
              <w:spacing w:line="273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6" w:space="0" w:color="000000"/>
            </w:tcBorders>
          </w:tcPr>
          <w:p w:rsidR="00104027" w:rsidRDefault="00104027" w:rsidP="00104027">
            <w:pPr>
              <w:pStyle w:val="TableParagraph"/>
              <w:spacing w:line="273" w:lineRule="exact"/>
              <w:jc w:val="center"/>
              <w:rPr>
                <w:b/>
                <w:sz w:val="24"/>
              </w:rPr>
            </w:pPr>
          </w:p>
        </w:tc>
        <w:tc>
          <w:tcPr>
            <w:tcW w:w="1668" w:type="dxa"/>
            <w:vMerge/>
            <w:tcBorders>
              <w:top w:val="nil"/>
              <w:left w:val="single" w:sz="6" w:space="0" w:color="000000"/>
            </w:tcBorders>
          </w:tcPr>
          <w:p w:rsidR="00104027" w:rsidRDefault="00104027" w:rsidP="00A57EF9">
            <w:pPr>
              <w:pStyle w:val="TableParagraph"/>
              <w:rPr>
                <w:sz w:val="2"/>
                <w:szCs w:val="2"/>
              </w:rPr>
            </w:pPr>
          </w:p>
        </w:tc>
      </w:tr>
      <w:tr w:rsidR="00104027" w:rsidTr="00104027">
        <w:trPr>
          <w:trHeight w:val="1017"/>
        </w:trPr>
        <w:tc>
          <w:tcPr>
            <w:tcW w:w="1955" w:type="dxa"/>
            <w:vMerge/>
            <w:tcBorders>
              <w:top w:val="nil"/>
            </w:tcBorders>
          </w:tcPr>
          <w:p w:rsidR="00104027" w:rsidRDefault="00104027">
            <w:pPr>
              <w:rPr>
                <w:sz w:val="2"/>
                <w:szCs w:val="2"/>
              </w:rPr>
            </w:pPr>
          </w:p>
        </w:tc>
        <w:tc>
          <w:tcPr>
            <w:tcW w:w="9986" w:type="dxa"/>
          </w:tcPr>
          <w:p w:rsidR="00104027" w:rsidRDefault="00104027">
            <w:pPr>
              <w:pStyle w:val="TableParagraph"/>
              <w:ind w:left="109" w:right="279"/>
              <w:rPr>
                <w:sz w:val="24"/>
              </w:rPr>
            </w:pPr>
            <w:r>
              <w:rPr>
                <w:sz w:val="24"/>
              </w:rPr>
              <w:t>Здоровье и его составляющие. Факторы, положительно и отрицательно влияющие на организм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человека..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здоровьесберегающего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поведения.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Физическая</w:t>
            </w:r>
          </w:p>
          <w:p w:rsidR="00104027" w:rsidRDefault="00104027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активность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здоровье.</w:t>
            </w:r>
            <w:r>
              <w:rPr>
                <w:spacing w:val="-6"/>
                <w:sz w:val="24"/>
              </w:rPr>
              <w:t xml:space="preserve"> 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04027" w:rsidRDefault="00104027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2-58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6" w:space="0" w:color="000000"/>
            </w:tcBorders>
          </w:tcPr>
          <w:p w:rsidR="00104027" w:rsidRDefault="00104027" w:rsidP="00104027">
            <w:pPr>
              <w:pStyle w:val="TableParagraph"/>
              <w:spacing w:line="268" w:lineRule="exact"/>
              <w:jc w:val="center"/>
              <w:rPr>
                <w:sz w:val="24"/>
              </w:rPr>
            </w:pPr>
          </w:p>
        </w:tc>
        <w:tc>
          <w:tcPr>
            <w:tcW w:w="1668" w:type="dxa"/>
            <w:vMerge/>
            <w:tcBorders>
              <w:top w:val="nil"/>
              <w:left w:val="single" w:sz="6" w:space="0" w:color="000000"/>
            </w:tcBorders>
          </w:tcPr>
          <w:p w:rsidR="00104027" w:rsidRDefault="00104027" w:rsidP="00A57EF9">
            <w:pPr>
              <w:pStyle w:val="TableParagraph"/>
              <w:rPr>
                <w:sz w:val="2"/>
                <w:szCs w:val="2"/>
              </w:rPr>
            </w:pPr>
          </w:p>
        </w:tc>
      </w:tr>
      <w:tr w:rsidR="00104027" w:rsidTr="00104027">
        <w:trPr>
          <w:trHeight w:val="297"/>
        </w:trPr>
        <w:tc>
          <w:tcPr>
            <w:tcW w:w="1955" w:type="dxa"/>
            <w:vMerge/>
            <w:tcBorders>
              <w:top w:val="nil"/>
            </w:tcBorders>
          </w:tcPr>
          <w:p w:rsidR="00104027" w:rsidRDefault="00104027">
            <w:pPr>
              <w:rPr>
                <w:sz w:val="2"/>
                <w:szCs w:val="2"/>
              </w:rPr>
            </w:pPr>
          </w:p>
        </w:tc>
        <w:tc>
          <w:tcPr>
            <w:tcW w:w="9986" w:type="dxa"/>
          </w:tcPr>
          <w:p w:rsidR="00104027" w:rsidRPr="002C1529" w:rsidRDefault="00104027" w:rsidP="009802AA">
            <w:pPr>
              <w:pStyle w:val="TableParagraph"/>
              <w:spacing w:line="273" w:lineRule="exact"/>
              <w:rPr>
                <w:b/>
                <w:color w:val="FF0000"/>
                <w:sz w:val="24"/>
              </w:rPr>
            </w:pPr>
            <w:r w:rsidRPr="002C1529">
              <w:rPr>
                <w:b/>
                <w:color w:val="FF0000"/>
                <w:sz w:val="24"/>
              </w:rPr>
              <w:t>Практическая работа</w:t>
            </w:r>
            <w:r>
              <w:rPr>
                <w:b/>
                <w:color w:val="FF0000"/>
                <w:sz w:val="24"/>
              </w:rPr>
              <w:t xml:space="preserve"> №2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04027" w:rsidRDefault="00104027">
            <w:pPr>
              <w:pStyle w:val="TableParagraph"/>
              <w:spacing w:line="273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6" w:space="0" w:color="000000"/>
            </w:tcBorders>
          </w:tcPr>
          <w:p w:rsidR="00104027" w:rsidRDefault="00104027" w:rsidP="00104027">
            <w:pPr>
              <w:pStyle w:val="TableParagraph"/>
              <w:spacing w:line="273" w:lineRule="exact"/>
              <w:jc w:val="center"/>
              <w:rPr>
                <w:b/>
                <w:sz w:val="24"/>
              </w:rPr>
            </w:pPr>
          </w:p>
        </w:tc>
        <w:tc>
          <w:tcPr>
            <w:tcW w:w="1668" w:type="dxa"/>
            <w:vMerge/>
            <w:tcBorders>
              <w:top w:val="nil"/>
              <w:left w:val="single" w:sz="6" w:space="0" w:color="000000"/>
            </w:tcBorders>
          </w:tcPr>
          <w:p w:rsidR="00104027" w:rsidRDefault="00104027" w:rsidP="00A57EF9">
            <w:pPr>
              <w:pStyle w:val="TableParagraph"/>
              <w:rPr>
                <w:sz w:val="2"/>
                <w:szCs w:val="2"/>
              </w:rPr>
            </w:pPr>
          </w:p>
        </w:tc>
      </w:tr>
      <w:tr w:rsidR="00104027" w:rsidTr="00104027">
        <w:trPr>
          <w:trHeight w:val="897"/>
        </w:trPr>
        <w:tc>
          <w:tcPr>
            <w:tcW w:w="1955" w:type="dxa"/>
            <w:vMerge/>
            <w:tcBorders>
              <w:top w:val="nil"/>
            </w:tcBorders>
          </w:tcPr>
          <w:p w:rsidR="00104027" w:rsidRDefault="00104027">
            <w:pPr>
              <w:rPr>
                <w:sz w:val="2"/>
                <w:szCs w:val="2"/>
              </w:rPr>
            </w:pPr>
          </w:p>
        </w:tc>
        <w:tc>
          <w:tcPr>
            <w:tcW w:w="9986" w:type="dxa"/>
          </w:tcPr>
          <w:p w:rsidR="00104027" w:rsidRDefault="00104027" w:rsidP="001646C4">
            <w:pPr>
              <w:pStyle w:val="TableParagraph"/>
              <w:spacing w:before="21"/>
              <w:rPr>
                <w:sz w:val="24"/>
              </w:rPr>
            </w:pPr>
            <w:r>
              <w:rPr>
                <w:sz w:val="24"/>
              </w:rPr>
              <w:t>Выполнение заданий :</w:t>
            </w:r>
          </w:p>
          <w:p w:rsidR="00104027" w:rsidRDefault="00104027">
            <w:pPr>
              <w:pStyle w:val="TableParagraph"/>
              <w:spacing w:before="22"/>
              <w:ind w:left="109"/>
              <w:rPr>
                <w:sz w:val="24"/>
              </w:rPr>
            </w:pPr>
            <w:r>
              <w:rPr>
                <w:sz w:val="24"/>
              </w:rPr>
              <w:t>Овладение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методами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показателей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умственной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работоспособности,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объяснение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04027" w:rsidRDefault="00104027">
            <w:pPr>
              <w:pStyle w:val="TableParagraph"/>
              <w:rPr>
                <w:sz w:val="24"/>
              </w:rPr>
            </w:pPr>
          </w:p>
          <w:p w:rsidR="00104027" w:rsidRPr="00843914" w:rsidRDefault="00104027" w:rsidP="00843914">
            <w:r>
              <w:t>2-60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6" w:space="0" w:color="000000"/>
            </w:tcBorders>
          </w:tcPr>
          <w:p w:rsidR="00104027" w:rsidRDefault="00104027"/>
          <w:p w:rsidR="00104027" w:rsidRPr="00843914" w:rsidRDefault="00104027" w:rsidP="00104027"/>
        </w:tc>
        <w:tc>
          <w:tcPr>
            <w:tcW w:w="1668" w:type="dxa"/>
            <w:vMerge/>
            <w:tcBorders>
              <w:top w:val="nil"/>
              <w:left w:val="single" w:sz="6" w:space="0" w:color="000000"/>
            </w:tcBorders>
          </w:tcPr>
          <w:p w:rsidR="00104027" w:rsidRDefault="00104027">
            <w:pPr>
              <w:rPr>
                <w:sz w:val="2"/>
                <w:szCs w:val="2"/>
              </w:rPr>
            </w:pPr>
          </w:p>
        </w:tc>
      </w:tr>
    </w:tbl>
    <w:p w:rsidR="00A36D78" w:rsidRDefault="00A36D78">
      <w:pPr>
        <w:rPr>
          <w:sz w:val="2"/>
          <w:szCs w:val="2"/>
        </w:rPr>
        <w:sectPr w:rsidR="00A36D78">
          <w:pgSz w:w="16840" w:h="11910" w:orient="landscape"/>
          <w:pgMar w:top="840" w:right="620" w:bottom="280" w:left="540" w:header="720" w:footer="720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5"/>
        <w:gridCol w:w="9986"/>
        <w:gridCol w:w="992"/>
        <w:gridCol w:w="851"/>
        <w:gridCol w:w="1668"/>
      </w:tblGrid>
      <w:tr w:rsidR="002423C9" w:rsidTr="002423C9">
        <w:trPr>
          <w:trHeight w:val="1124"/>
        </w:trPr>
        <w:tc>
          <w:tcPr>
            <w:tcW w:w="1955" w:type="dxa"/>
          </w:tcPr>
          <w:p w:rsidR="002423C9" w:rsidRDefault="002423C9">
            <w:pPr>
              <w:pStyle w:val="TableParagraph"/>
              <w:rPr>
                <w:sz w:val="24"/>
              </w:rPr>
            </w:pPr>
          </w:p>
        </w:tc>
        <w:tc>
          <w:tcPr>
            <w:tcW w:w="9986" w:type="dxa"/>
          </w:tcPr>
          <w:p w:rsidR="002423C9" w:rsidRDefault="002423C9">
            <w:pPr>
              <w:pStyle w:val="TableParagraph"/>
              <w:spacing w:line="259" w:lineRule="auto"/>
              <w:ind w:left="109" w:right="913"/>
              <w:rPr>
                <w:sz w:val="24"/>
              </w:rPr>
            </w:pPr>
            <w:r>
              <w:rPr>
                <w:sz w:val="24"/>
              </w:rPr>
              <w:t>полученных результатов и формулирование выводов (письменно) с использованием научных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понятий,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теорий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законов.</w:t>
            </w:r>
          </w:p>
          <w:p w:rsidR="002423C9" w:rsidRDefault="002423C9" w:rsidP="001646C4">
            <w:pPr>
              <w:pStyle w:val="TableParagraph"/>
              <w:spacing w:line="264" w:lineRule="auto"/>
              <w:ind w:left="469"/>
              <w:rPr>
                <w:sz w:val="24"/>
              </w:rPr>
            </w:pPr>
            <w:r>
              <w:rPr>
                <w:spacing w:val="53"/>
                <w:sz w:val="24"/>
              </w:rPr>
              <w:t xml:space="preserve"> 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423C9" w:rsidRDefault="002423C9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6" w:space="0" w:color="000000"/>
            </w:tcBorders>
          </w:tcPr>
          <w:p w:rsidR="002423C9" w:rsidRDefault="002423C9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  <w:tcBorders>
              <w:left w:val="single" w:sz="6" w:space="0" w:color="000000"/>
            </w:tcBorders>
          </w:tcPr>
          <w:p w:rsidR="002423C9" w:rsidRDefault="002423C9">
            <w:pPr>
              <w:pStyle w:val="TableParagraph"/>
              <w:rPr>
                <w:sz w:val="24"/>
              </w:rPr>
            </w:pPr>
          </w:p>
        </w:tc>
      </w:tr>
      <w:tr w:rsidR="002423C9" w:rsidTr="002423C9">
        <w:trPr>
          <w:trHeight w:val="594"/>
        </w:trPr>
        <w:tc>
          <w:tcPr>
            <w:tcW w:w="1955" w:type="dxa"/>
          </w:tcPr>
          <w:p w:rsidR="002423C9" w:rsidRPr="005074FC" w:rsidRDefault="002423C9">
            <w:pPr>
              <w:pStyle w:val="TableParagraph"/>
              <w:spacing w:line="273" w:lineRule="exact"/>
              <w:ind w:left="115"/>
              <w:rPr>
                <w:b/>
                <w:sz w:val="24"/>
              </w:rPr>
            </w:pPr>
            <w:r w:rsidRPr="005074FC">
              <w:rPr>
                <w:b/>
                <w:sz w:val="24"/>
              </w:rPr>
              <w:t>Контрольная</w:t>
            </w:r>
          </w:p>
          <w:p w:rsidR="002423C9" w:rsidRDefault="002423C9">
            <w:pPr>
              <w:pStyle w:val="TableParagraph"/>
              <w:spacing w:before="21"/>
              <w:ind w:left="115"/>
              <w:rPr>
                <w:b/>
                <w:sz w:val="24"/>
              </w:rPr>
            </w:pPr>
            <w:r w:rsidRPr="005074FC">
              <w:rPr>
                <w:b/>
                <w:sz w:val="24"/>
              </w:rPr>
              <w:t>Работа</w:t>
            </w:r>
            <w:r>
              <w:rPr>
                <w:b/>
                <w:sz w:val="24"/>
              </w:rPr>
              <w:t xml:space="preserve"> № 3</w:t>
            </w:r>
          </w:p>
        </w:tc>
        <w:tc>
          <w:tcPr>
            <w:tcW w:w="9986" w:type="dxa"/>
          </w:tcPr>
          <w:p w:rsidR="002423C9" w:rsidRDefault="002423C9">
            <w:pPr>
              <w:pStyle w:val="TableParagraph"/>
              <w:spacing w:before="140"/>
              <w:ind w:left="109"/>
              <w:rPr>
                <w:sz w:val="24"/>
              </w:rPr>
            </w:pPr>
            <w:r>
              <w:rPr>
                <w:sz w:val="24"/>
              </w:rPr>
              <w:t>Теоретические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аспекты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экологии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423C9" w:rsidRDefault="002423C9" w:rsidP="001646C4">
            <w:pPr>
              <w:pStyle w:val="TableParagraph"/>
              <w:spacing w:line="273" w:lineRule="exact"/>
              <w:ind w:left="10"/>
              <w:rPr>
                <w:b/>
                <w:sz w:val="24"/>
              </w:rPr>
            </w:pPr>
            <w:r>
              <w:rPr>
                <w:b/>
                <w:sz w:val="24"/>
              </w:rPr>
              <w:t>2-62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6" w:space="0" w:color="000000"/>
            </w:tcBorders>
          </w:tcPr>
          <w:p w:rsidR="002423C9" w:rsidRDefault="002423C9" w:rsidP="002423C9">
            <w:pPr>
              <w:pStyle w:val="TableParagraph"/>
              <w:spacing w:line="273" w:lineRule="exact"/>
              <w:rPr>
                <w:b/>
                <w:sz w:val="24"/>
              </w:rPr>
            </w:pPr>
          </w:p>
        </w:tc>
        <w:tc>
          <w:tcPr>
            <w:tcW w:w="1668" w:type="dxa"/>
            <w:tcBorders>
              <w:left w:val="single" w:sz="6" w:space="0" w:color="000000"/>
            </w:tcBorders>
          </w:tcPr>
          <w:p w:rsidR="002423C9" w:rsidRDefault="002423C9">
            <w:pPr>
              <w:pStyle w:val="TableParagraph"/>
              <w:rPr>
                <w:sz w:val="24"/>
              </w:rPr>
            </w:pPr>
          </w:p>
        </w:tc>
      </w:tr>
      <w:tr w:rsidR="002423C9" w:rsidTr="002423C9">
        <w:trPr>
          <w:trHeight w:val="297"/>
        </w:trPr>
        <w:tc>
          <w:tcPr>
            <w:tcW w:w="11941" w:type="dxa"/>
            <w:gridSpan w:val="2"/>
          </w:tcPr>
          <w:p w:rsidR="002423C9" w:rsidRDefault="002423C9">
            <w:pPr>
              <w:pStyle w:val="TableParagraph"/>
              <w:spacing w:line="273" w:lineRule="exact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Профессионально-ориентированное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(содержание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прикладного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модуля)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423C9" w:rsidRDefault="002423C9">
            <w:pPr>
              <w:pStyle w:val="TableParagraph"/>
            </w:pPr>
          </w:p>
        </w:tc>
        <w:tc>
          <w:tcPr>
            <w:tcW w:w="851" w:type="dxa"/>
            <w:tcBorders>
              <w:left w:val="single" w:sz="4" w:space="0" w:color="auto"/>
              <w:right w:val="single" w:sz="6" w:space="0" w:color="000000"/>
            </w:tcBorders>
          </w:tcPr>
          <w:p w:rsidR="002423C9" w:rsidRDefault="002423C9">
            <w:pPr>
              <w:pStyle w:val="TableParagraph"/>
            </w:pPr>
          </w:p>
        </w:tc>
        <w:tc>
          <w:tcPr>
            <w:tcW w:w="1668" w:type="dxa"/>
            <w:tcBorders>
              <w:left w:val="single" w:sz="6" w:space="0" w:color="000000"/>
            </w:tcBorders>
          </w:tcPr>
          <w:p w:rsidR="002423C9" w:rsidRDefault="002423C9">
            <w:pPr>
              <w:pStyle w:val="TableParagraph"/>
            </w:pPr>
          </w:p>
        </w:tc>
      </w:tr>
      <w:tr w:rsidR="002423C9" w:rsidTr="002423C9">
        <w:trPr>
          <w:trHeight w:val="297"/>
        </w:trPr>
        <w:tc>
          <w:tcPr>
            <w:tcW w:w="11941" w:type="dxa"/>
            <w:gridSpan w:val="2"/>
          </w:tcPr>
          <w:p w:rsidR="002423C9" w:rsidRPr="00F46382" w:rsidRDefault="002423C9">
            <w:pPr>
              <w:pStyle w:val="TableParagraph"/>
              <w:spacing w:line="273" w:lineRule="exact"/>
              <w:ind w:left="115"/>
              <w:rPr>
                <w:b/>
                <w:sz w:val="24"/>
              </w:rPr>
            </w:pPr>
            <w:r w:rsidRPr="00F46382">
              <w:rPr>
                <w:b/>
                <w:sz w:val="24"/>
              </w:rPr>
              <w:t>Раздел</w:t>
            </w:r>
            <w:r w:rsidRPr="00F46382">
              <w:rPr>
                <w:b/>
                <w:spacing w:val="-2"/>
                <w:sz w:val="24"/>
              </w:rPr>
              <w:t xml:space="preserve"> </w:t>
            </w:r>
            <w:r w:rsidRPr="00F46382">
              <w:rPr>
                <w:b/>
                <w:sz w:val="24"/>
              </w:rPr>
              <w:t>5.</w:t>
            </w:r>
            <w:r w:rsidRPr="00F46382">
              <w:rPr>
                <w:b/>
                <w:spacing w:val="1"/>
                <w:sz w:val="24"/>
              </w:rPr>
              <w:t xml:space="preserve"> </w:t>
            </w:r>
            <w:r w:rsidRPr="00F46382">
              <w:rPr>
                <w:b/>
                <w:sz w:val="24"/>
              </w:rPr>
              <w:t>Биология</w:t>
            </w:r>
            <w:r w:rsidRPr="00F46382">
              <w:rPr>
                <w:b/>
                <w:spacing w:val="-2"/>
                <w:sz w:val="24"/>
              </w:rPr>
              <w:t xml:space="preserve"> </w:t>
            </w:r>
            <w:r w:rsidRPr="00F46382">
              <w:rPr>
                <w:b/>
                <w:sz w:val="24"/>
              </w:rPr>
              <w:t>в</w:t>
            </w:r>
            <w:r w:rsidRPr="00F46382">
              <w:rPr>
                <w:b/>
                <w:spacing w:val="-5"/>
                <w:sz w:val="24"/>
              </w:rPr>
              <w:t xml:space="preserve"> </w:t>
            </w:r>
            <w:r w:rsidRPr="00F46382">
              <w:rPr>
                <w:b/>
                <w:sz w:val="24"/>
              </w:rPr>
              <w:t>жизни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423C9" w:rsidRDefault="002423C9">
            <w:pPr>
              <w:pStyle w:val="TableParagraph"/>
              <w:spacing w:line="273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6" w:space="0" w:color="000000"/>
            </w:tcBorders>
          </w:tcPr>
          <w:p w:rsidR="002423C9" w:rsidRDefault="002423C9" w:rsidP="002423C9">
            <w:pPr>
              <w:pStyle w:val="TableParagraph"/>
              <w:spacing w:line="273" w:lineRule="exact"/>
              <w:jc w:val="center"/>
              <w:rPr>
                <w:b/>
                <w:sz w:val="24"/>
              </w:rPr>
            </w:pPr>
          </w:p>
        </w:tc>
        <w:tc>
          <w:tcPr>
            <w:tcW w:w="1668" w:type="dxa"/>
            <w:vMerge w:val="restart"/>
            <w:tcBorders>
              <w:left w:val="single" w:sz="6" w:space="0" w:color="000000"/>
            </w:tcBorders>
          </w:tcPr>
          <w:p w:rsidR="002423C9" w:rsidRDefault="002423C9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  <w:p w:rsidR="002423C9" w:rsidRDefault="002423C9">
            <w:pPr>
              <w:pStyle w:val="TableParagraph"/>
              <w:spacing w:before="21"/>
              <w:ind w:left="59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  <w:p w:rsidR="002423C9" w:rsidRDefault="002423C9">
            <w:pPr>
              <w:pStyle w:val="TableParagraph"/>
              <w:spacing w:before="22"/>
              <w:ind w:left="59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  <w:p w:rsidR="002423C9" w:rsidRDefault="002423C9">
            <w:pPr>
              <w:pStyle w:val="TableParagraph"/>
              <w:spacing w:before="26"/>
              <w:ind w:left="592"/>
              <w:rPr>
                <w:sz w:val="24"/>
              </w:rPr>
            </w:pPr>
          </w:p>
        </w:tc>
      </w:tr>
      <w:tr w:rsidR="002423C9" w:rsidTr="002423C9">
        <w:trPr>
          <w:trHeight w:val="297"/>
        </w:trPr>
        <w:tc>
          <w:tcPr>
            <w:tcW w:w="1955" w:type="dxa"/>
            <w:vMerge w:val="restart"/>
          </w:tcPr>
          <w:p w:rsidR="002423C9" w:rsidRDefault="002423C9">
            <w:pPr>
              <w:pStyle w:val="TableParagraph"/>
              <w:spacing w:line="259" w:lineRule="auto"/>
              <w:ind w:left="115" w:right="163"/>
              <w:rPr>
                <w:b/>
                <w:sz w:val="24"/>
              </w:rPr>
            </w:pPr>
            <w:r>
              <w:rPr>
                <w:b/>
                <w:sz w:val="24"/>
              </w:rPr>
              <w:t>Тема 5.1.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Биотехнологии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жизни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каждого</w:t>
            </w:r>
          </w:p>
        </w:tc>
        <w:tc>
          <w:tcPr>
            <w:tcW w:w="9986" w:type="dxa"/>
          </w:tcPr>
          <w:p w:rsidR="002423C9" w:rsidRDefault="002423C9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423C9" w:rsidRDefault="002423C9">
            <w:pPr>
              <w:pStyle w:val="TableParagraph"/>
              <w:spacing w:line="273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6" w:space="0" w:color="000000"/>
            </w:tcBorders>
          </w:tcPr>
          <w:p w:rsidR="002423C9" w:rsidRDefault="002423C9" w:rsidP="002423C9">
            <w:pPr>
              <w:pStyle w:val="TableParagraph"/>
              <w:spacing w:line="273" w:lineRule="exact"/>
              <w:jc w:val="center"/>
              <w:rPr>
                <w:b/>
                <w:sz w:val="24"/>
              </w:rPr>
            </w:pPr>
          </w:p>
        </w:tc>
        <w:tc>
          <w:tcPr>
            <w:tcW w:w="1668" w:type="dxa"/>
            <w:vMerge/>
            <w:tcBorders>
              <w:top w:val="nil"/>
              <w:left w:val="single" w:sz="6" w:space="0" w:color="000000"/>
            </w:tcBorders>
          </w:tcPr>
          <w:p w:rsidR="002423C9" w:rsidRDefault="002423C9" w:rsidP="00A57EF9">
            <w:pPr>
              <w:pStyle w:val="TableParagraph"/>
              <w:rPr>
                <w:sz w:val="2"/>
                <w:szCs w:val="2"/>
              </w:rPr>
            </w:pPr>
          </w:p>
        </w:tc>
      </w:tr>
      <w:tr w:rsidR="002423C9" w:rsidTr="002423C9">
        <w:trPr>
          <w:trHeight w:val="301"/>
        </w:trPr>
        <w:tc>
          <w:tcPr>
            <w:tcW w:w="1955" w:type="dxa"/>
            <w:vMerge/>
            <w:tcBorders>
              <w:top w:val="nil"/>
            </w:tcBorders>
          </w:tcPr>
          <w:p w:rsidR="002423C9" w:rsidRDefault="002423C9">
            <w:pPr>
              <w:rPr>
                <w:sz w:val="2"/>
                <w:szCs w:val="2"/>
              </w:rPr>
            </w:pPr>
          </w:p>
        </w:tc>
        <w:tc>
          <w:tcPr>
            <w:tcW w:w="9986" w:type="dxa"/>
          </w:tcPr>
          <w:p w:rsidR="002423C9" w:rsidRDefault="002423C9">
            <w:pPr>
              <w:pStyle w:val="TableParagraph"/>
              <w:spacing w:before="1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Теоретическое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содержание: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423C9" w:rsidRDefault="002423C9">
            <w:pPr>
              <w:pStyle w:val="TableParagraph"/>
              <w:spacing w:before="1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6" w:space="0" w:color="000000"/>
            </w:tcBorders>
          </w:tcPr>
          <w:p w:rsidR="002423C9" w:rsidRDefault="002423C9" w:rsidP="002423C9">
            <w:pPr>
              <w:pStyle w:val="TableParagraph"/>
              <w:spacing w:before="1"/>
              <w:jc w:val="center"/>
              <w:rPr>
                <w:b/>
                <w:sz w:val="24"/>
              </w:rPr>
            </w:pPr>
          </w:p>
        </w:tc>
        <w:tc>
          <w:tcPr>
            <w:tcW w:w="1668" w:type="dxa"/>
            <w:vMerge/>
            <w:tcBorders>
              <w:top w:val="nil"/>
              <w:left w:val="single" w:sz="6" w:space="0" w:color="000000"/>
            </w:tcBorders>
          </w:tcPr>
          <w:p w:rsidR="002423C9" w:rsidRDefault="002423C9" w:rsidP="00A57EF9">
            <w:pPr>
              <w:pStyle w:val="TableParagraph"/>
              <w:rPr>
                <w:sz w:val="2"/>
                <w:szCs w:val="2"/>
              </w:rPr>
            </w:pPr>
          </w:p>
        </w:tc>
      </w:tr>
      <w:tr w:rsidR="002423C9" w:rsidTr="002423C9">
        <w:trPr>
          <w:trHeight w:val="839"/>
        </w:trPr>
        <w:tc>
          <w:tcPr>
            <w:tcW w:w="1955" w:type="dxa"/>
            <w:vMerge/>
            <w:tcBorders>
              <w:top w:val="nil"/>
            </w:tcBorders>
          </w:tcPr>
          <w:p w:rsidR="002423C9" w:rsidRDefault="002423C9">
            <w:pPr>
              <w:rPr>
                <w:sz w:val="2"/>
                <w:szCs w:val="2"/>
              </w:rPr>
            </w:pPr>
          </w:p>
        </w:tc>
        <w:tc>
          <w:tcPr>
            <w:tcW w:w="9986" w:type="dxa"/>
          </w:tcPr>
          <w:p w:rsidR="002423C9" w:rsidRDefault="002423C9" w:rsidP="00341463">
            <w:pPr>
              <w:pStyle w:val="TableParagraph"/>
              <w:spacing w:line="259" w:lineRule="auto"/>
              <w:ind w:left="109"/>
              <w:rPr>
                <w:sz w:val="24"/>
              </w:rPr>
            </w:pPr>
            <w:r>
              <w:rPr>
                <w:sz w:val="24"/>
              </w:rPr>
              <w:t>Биотехнология как наука и производство. Основные направления современной биотехнологии.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Методы биотехнологии. Объекты биотехнологии. </w:t>
            </w:r>
          </w:p>
          <w:p w:rsidR="002423C9" w:rsidRDefault="002423C9">
            <w:pPr>
              <w:pStyle w:val="TableParagraph"/>
              <w:spacing w:line="275" w:lineRule="exact"/>
              <w:ind w:left="109"/>
              <w:rPr>
                <w:sz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423C9" w:rsidRDefault="002423C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2-64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6" w:space="0" w:color="000000"/>
            </w:tcBorders>
          </w:tcPr>
          <w:p w:rsidR="002423C9" w:rsidRDefault="002423C9" w:rsidP="002423C9">
            <w:pPr>
              <w:pStyle w:val="TableParagraph"/>
              <w:spacing w:line="268" w:lineRule="exact"/>
              <w:jc w:val="center"/>
              <w:rPr>
                <w:sz w:val="24"/>
              </w:rPr>
            </w:pPr>
          </w:p>
        </w:tc>
        <w:tc>
          <w:tcPr>
            <w:tcW w:w="1668" w:type="dxa"/>
            <w:vMerge/>
            <w:tcBorders>
              <w:top w:val="nil"/>
              <w:left w:val="single" w:sz="6" w:space="0" w:color="000000"/>
            </w:tcBorders>
          </w:tcPr>
          <w:p w:rsidR="002423C9" w:rsidRDefault="002423C9" w:rsidP="00A57EF9">
            <w:pPr>
              <w:pStyle w:val="TableParagraph"/>
              <w:rPr>
                <w:sz w:val="2"/>
                <w:szCs w:val="2"/>
              </w:rPr>
            </w:pPr>
          </w:p>
        </w:tc>
      </w:tr>
      <w:tr w:rsidR="002423C9" w:rsidTr="002423C9">
        <w:trPr>
          <w:trHeight w:val="297"/>
        </w:trPr>
        <w:tc>
          <w:tcPr>
            <w:tcW w:w="1955" w:type="dxa"/>
            <w:vMerge/>
            <w:tcBorders>
              <w:top w:val="nil"/>
            </w:tcBorders>
          </w:tcPr>
          <w:p w:rsidR="002423C9" w:rsidRDefault="002423C9">
            <w:pPr>
              <w:rPr>
                <w:sz w:val="2"/>
                <w:szCs w:val="2"/>
              </w:rPr>
            </w:pPr>
          </w:p>
        </w:tc>
        <w:tc>
          <w:tcPr>
            <w:tcW w:w="9986" w:type="dxa"/>
          </w:tcPr>
          <w:p w:rsidR="002423C9" w:rsidRPr="00D445FE" w:rsidRDefault="002423C9">
            <w:pPr>
              <w:pStyle w:val="TableParagraph"/>
              <w:spacing w:line="273" w:lineRule="exact"/>
              <w:ind w:left="109"/>
              <w:rPr>
                <w:b/>
                <w:color w:val="00B0F0"/>
                <w:sz w:val="24"/>
              </w:rPr>
            </w:pPr>
            <w:r w:rsidRPr="00D445FE">
              <w:rPr>
                <w:b/>
                <w:color w:val="00B0F0"/>
                <w:sz w:val="24"/>
              </w:rPr>
              <w:t>Практическое</w:t>
            </w:r>
            <w:r w:rsidRPr="00D445FE">
              <w:rPr>
                <w:b/>
                <w:color w:val="00B0F0"/>
                <w:spacing w:val="-2"/>
                <w:sz w:val="24"/>
              </w:rPr>
              <w:t xml:space="preserve"> </w:t>
            </w:r>
            <w:r w:rsidRPr="00D445FE">
              <w:rPr>
                <w:b/>
                <w:color w:val="00B0F0"/>
                <w:sz w:val="24"/>
              </w:rPr>
              <w:t>занятие №8: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423C9" w:rsidRDefault="002423C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2-66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6" w:space="0" w:color="000000"/>
            </w:tcBorders>
          </w:tcPr>
          <w:p w:rsidR="002423C9" w:rsidRDefault="002423C9" w:rsidP="002423C9">
            <w:pPr>
              <w:pStyle w:val="TableParagraph"/>
              <w:spacing w:line="268" w:lineRule="exact"/>
              <w:jc w:val="center"/>
              <w:rPr>
                <w:sz w:val="24"/>
              </w:rPr>
            </w:pPr>
          </w:p>
        </w:tc>
        <w:tc>
          <w:tcPr>
            <w:tcW w:w="1668" w:type="dxa"/>
            <w:vMerge/>
            <w:tcBorders>
              <w:top w:val="nil"/>
              <w:left w:val="single" w:sz="6" w:space="0" w:color="000000"/>
            </w:tcBorders>
          </w:tcPr>
          <w:p w:rsidR="002423C9" w:rsidRDefault="002423C9" w:rsidP="00A57EF9">
            <w:pPr>
              <w:pStyle w:val="TableParagraph"/>
              <w:rPr>
                <w:sz w:val="2"/>
                <w:szCs w:val="2"/>
              </w:rPr>
            </w:pPr>
          </w:p>
        </w:tc>
      </w:tr>
      <w:tr w:rsidR="002423C9" w:rsidTr="002423C9">
        <w:trPr>
          <w:trHeight w:val="657"/>
        </w:trPr>
        <w:tc>
          <w:tcPr>
            <w:tcW w:w="1955" w:type="dxa"/>
            <w:vMerge/>
            <w:tcBorders>
              <w:top w:val="nil"/>
            </w:tcBorders>
          </w:tcPr>
          <w:p w:rsidR="002423C9" w:rsidRDefault="002423C9">
            <w:pPr>
              <w:rPr>
                <w:sz w:val="2"/>
                <w:szCs w:val="2"/>
              </w:rPr>
            </w:pPr>
          </w:p>
        </w:tc>
        <w:tc>
          <w:tcPr>
            <w:tcW w:w="9986" w:type="dxa"/>
          </w:tcPr>
          <w:p w:rsidR="002423C9" w:rsidRDefault="002423C9" w:rsidP="00480DDF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Выполнение кейсов 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научных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достижениях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генетических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технологий, клеточной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инженерии,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пищевых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биотехнологий.</w:t>
            </w:r>
            <w:r>
              <w:rPr>
                <w:spacing w:val="-1"/>
                <w:sz w:val="24"/>
              </w:rPr>
              <w:t xml:space="preserve"> 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423C9" w:rsidRDefault="002423C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6" w:space="0" w:color="000000"/>
            </w:tcBorders>
          </w:tcPr>
          <w:p w:rsidR="002423C9" w:rsidRDefault="002423C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668" w:type="dxa"/>
            <w:vMerge/>
            <w:tcBorders>
              <w:top w:val="nil"/>
              <w:left w:val="single" w:sz="6" w:space="0" w:color="000000"/>
            </w:tcBorders>
          </w:tcPr>
          <w:p w:rsidR="002423C9" w:rsidRDefault="002423C9" w:rsidP="00A57EF9">
            <w:pPr>
              <w:pStyle w:val="TableParagraph"/>
              <w:rPr>
                <w:sz w:val="2"/>
                <w:szCs w:val="2"/>
              </w:rPr>
            </w:pPr>
          </w:p>
        </w:tc>
      </w:tr>
      <w:tr w:rsidR="002423C9" w:rsidTr="002423C9">
        <w:trPr>
          <w:trHeight w:val="297"/>
        </w:trPr>
        <w:tc>
          <w:tcPr>
            <w:tcW w:w="1955" w:type="dxa"/>
            <w:vMerge w:val="restart"/>
          </w:tcPr>
          <w:p w:rsidR="002423C9" w:rsidRDefault="002423C9">
            <w:pPr>
              <w:pStyle w:val="TableParagraph"/>
              <w:ind w:left="115" w:right="132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5.2.</w:t>
            </w:r>
            <w:r>
              <w:rPr>
                <w:b/>
                <w:spacing w:val="1"/>
                <w:sz w:val="24"/>
              </w:rPr>
              <w:t xml:space="preserve"> 1.</w:t>
            </w:r>
            <w:r>
              <w:rPr>
                <w:b/>
                <w:sz w:val="24"/>
              </w:rPr>
              <w:t>Биотехнологии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pacing w:val="-1"/>
                <w:sz w:val="24"/>
              </w:rPr>
              <w:t>промышленнос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ти</w:t>
            </w:r>
            <w:proofErr w:type="spellEnd"/>
          </w:p>
        </w:tc>
        <w:tc>
          <w:tcPr>
            <w:tcW w:w="9986" w:type="dxa"/>
          </w:tcPr>
          <w:p w:rsidR="002423C9" w:rsidRDefault="002423C9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423C9" w:rsidRDefault="002423C9">
            <w:pPr>
              <w:pStyle w:val="TableParagraph"/>
              <w:spacing w:line="273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6" w:space="0" w:color="000000"/>
            </w:tcBorders>
          </w:tcPr>
          <w:p w:rsidR="002423C9" w:rsidRDefault="002423C9" w:rsidP="002423C9">
            <w:pPr>
              <w:pStyle w:val="TableParagraph"/>
              <w:spacing w:line="273" w:lineRule="exact"/>
              <w:jc w:val="center"/>
              <w:rPr>
                <w:b/>
                <w:sz w:val="24"/>
              </w:rPr>
            </w:pPr>
          </w:p>
        </w:tc>
        <w:tc>
          <w:tcPr>
            <w:tcW w:w="1668" w:type="dxa"/>
            <w:vMerge/>
            <w:tcBorders>
              <w:top w:val="nil"/>
              <w:left w:val="single" w:sz="6" w:space="0" w:color="000000"/>
            </w:tcBorders>
          </w:tcPr>
          <w:p w:rsidR="002423C9" w:rsidRDefault="002423C9" w:rsidP="00A57EF9">
            <w:pPr>
              <w:pStyle w:val="TableParagraph"/>
              <w:rPr>
                <w:sz w:val="2"/>
                <w:szCs w:val="2"/>
              </w:rPr>
            </w:pPr>
          </w:p>
        </w:tc>
      </w:tr>
      <w:tr w:rsidR="002423C9" w:rsidTr="002423C9">
        <w:trPr>
          <w:trHeight w:val="297"/>
        </w:trPr>
        <w:tc>
          <w:tcPr>
            <w:tcW w:w="1955" w:type="dxa"/>
            <w:vMerge/>
            <w:tcBorders>
              <w:top w:val="nil"/>
            </w:tcBorders>
          </w:tcPr>
          <w:p w:rsidR="002423C9" w:rsidRDefault="002423C9">
            <w:pPr>
              <w:rPr>
                <w:sz w:val="2"/>
                <w:szCs w:val="2"/>
              </w:rPr>
            </w:pPr>
          </w:p>
        </w:tc>
        <w:tc>
          <w:tcPr>
            <w:tcW w:w="9986" w:type="dxa"/>
          </w:tcPr>
          <w:p w:rsidR="002423C9" w:rsidRPr="00D445FE" w:rsidRDefault="002423C9">
            <w:pPr>
              <w:pStyle w:val="TableParagraph"/>
              <w:spacing w:line="273" w:lineRule="exact"/>
              <w:ind w:left="109"/>
              <w:rPr>
                <w:b/>
                <w:color w:val="00B0F0"/>
                <w:sz w:val="24"/>
              </w:rPr>
            </w:pPr>
            <w:r>
              <w:rPr>
                <w:b/>
                <w:color w:val="00B0F0"/>
                <w:sz w:val="24"/>
              </w:rPr>
              <w:t xml:space="preserve">Практическое </w:t>
            </w:r>
            <w:r w:rsidRPr="00D445FE">
              <w:rPr>
                <w:b/>
                <w:color w:val="00B0F0"/>
                <w:spacing w:val="-2"/>
                <w:sz w:val="24"/>
              </w:rPr>
              <w:t xml:space="preserve"> </w:t>
            </w:r>
            <w:r>
              <w:rPr>
                <w:b/>
                <w:color w:val="00B0F0"/>
                <w:sz w:val="24"/>
              </w:rPr>
              <w:t>занятие №9</w:t>
            </w:r>
            <w:r w:rsidRPr="00D445FE">
              <w:rPr>
                <w:b/>
                <w:color w:val="00B0F0"/>
                <w:sz w:val="24"/>
              </w:rPr>
              <w:t>: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423C9" w:rsidRDefault="002423C9">
            <w:pPr>
              <w:pStyle w:val="TableParagraph"/>
              <w:spacing w:line="273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6" w:space="0" w:color="000000"/>
            </w:tcBorders>
          </w:tcPr>
          <w:p w:rsidR="002423C9" w:rsidRDefault="002423C9" w:rsidP="002423C9">
            <w:pPr>
              <w:pStyle w:val="TableParagraph"/>
              <w:spacing w:line="273" w:lineRule="exact"/>
              <w:jc w:val="center"/>
              <w:rPr>
                <w:b/>
                <w:sz w:val="24"/>
              </w:rPr>
            </w:pPr>
          </w:p>
        </w:tc>
        <w:tc>
          <w:tcPr>
            <w:tcW w:w="1668" w:type="dxa"/>
            <w:vMerge/>
            <w:tcBorders>
              <w:top w:val="nil"/>
              <w:left w:val="single" w:sz="6" w:space="0" w:color="000000"/>
            </w:tcBorders>
          </w:tcPr>
          <w:p w:rsidR="002423C9" w:rsidRDefault="002423C9" w:rsidP="00A57EF9">
            <w:pPr>
              <w:pStyle w:val="TableParagraph"/>
              <w:rPr>
                <w:sz w:val="2"/>
                <w:szCs w:val="2"/>
              </w:rPr>
            </w:pPr>
          </w:p>
        </w:tc>
      </w:tr>
      <w:tr w:rsidR="002423C9" w:rsidTr="002423C9">
        <w:trPr>
          <w:trHeight w:val="1190"/>
        </w:trPr>
        <w:tc>
          <w:tcPr>
            <w:tcW w:w="1955" w:type="dxa"/>
            <w:vMerge/>
            <w:tcBorders>
              <w:top w:val="nil"/>
            </w:tcBorders>
          </w:tcPr>
          <w:p w:rsidR="002423C9" w:rsidRDefault="002423C9">
            <w:pPr>
              <w:rPr>
                <w:sz w:val="2"/>
                <w:szCs w:val="2"/>
              </w:rPr>
            </w:pPr>
          </w:p>
        </w:tc>
        <w:tc>
          <w:tcPr>
            <w:tcW w:w="9986" w:type="dxa"/>
          </w:tcPr>
          <w:p w:rsidR="002423C9" w:rsidRDefault="002423C9" w:rsidP="00341463">
            <w:pPr>
              <w:pStyle w:val="TableParagraph"/>
              <w:spacing w:line="259" w:lineRule="auto"/>
              <w:ind w:left="109" w:right="488"/>
              <w:rPr>
                <w:sz w:val="24"/>
              </w:rPr>
            </w:pPr>
            <w:r>
              <w:rPr>
                <w:sz w:val="24"/>
              </w:rPr>
              <w:t>Выполнение теста «развитие промышленной биотехнологий и ее применение в жизни человека». Кейсы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промышленной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биотехнологий</w:t>
            </w:r>
            <w:r>
              <w:rPr>
                <w:spacing w:val="-6"/>
                <w:sz w:val="24"/>
              </w:rPr>
              <w:t>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423C9" w:rsidRDefault="002423C9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2-68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6" w:space="0" w:color="000000"/>
            </w:tcBorders>
          </w:tcPr>
          <w:p w:rsidR="002423C9" w:rsidRDefault="002423C9" w:rsidP="002423C9">
            <w:pPr>
              <w:pStyle w:val="TableParagraph"/>
              <w:spacing w:line="268" w:lineRule="exact"/>
              <w:jc w:val="center"/>
              <w:rPr>
                <w:sz w:val="24"/>
              </w:rPr>
            </w:pPr>
          </w:p>
        </w:tc>
        <w:tc>
          <w:tcPr>
            <w:tcW w:w="1668" w:type="dxa"/>
            <w:vMerge/>
            <w:tcBorders>
              <w:top w:val="nil"/>
              <w:left w:val="single" w:sz="6" w:space="0" w:color="000000"/>
            </w:tcBorders>
          </w:tcPr>
          <w:p w:rsidR="002423C9" w:rsidRDefault="002423C9" w:rsidP="00A57EF9">
            <w:pPr>
              <w:pStyle w:val="TableParagraph"/>
              <w:rPr>
                <w:sz w:val="2"/>
                <w:szCs w:val="2"/>
              </w:rPr>
            </w:pPr>
          </w:p>
        </w:tc>
      </w:tr>
      <w:tr w:rsidR="002423C9" w:rsidTr="002423C9">
        <w:trPr>
          <w:trHeight w:val="297"/>
        </w:trPr>
        <w:tc>
          <w:tcPr>
            <w:tcW w:w="1955" w:type="dxa"/>
            <w:vMerge w:val="restart"/>
          </w:tcPr>
          <w:p w:rsidR="002423C9" w:rsidRDefault="002423C9">
            <w:pPr>
              <w:pStyle w:val="TableParagraph"/>
              <w:spacing w:line="242" w:lineRule="auto"/>
              <w:ind w:left="115" w:right="533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5.2.2.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Социально-</w:t>
            </w:r>
          </w:p>
        </w:tc>
        <w:tc>
          <w:tcPr>
            <w:tcW w:w="9986" w:type="dxa"/>
          </w:tcPr>
          <w:p w:rsidR="002423C9" w:rsidRDefault="002423C9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423C9" w:rsidRDefault="002423C9">
            <w:pPr>
              <w:pStyle w:val="TableParagraph"/>
              <w:spacing w:line="273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6" w:space="0" w:color="000000"/>
            </w:tcBorders>
          </w:tcPr>
          <w:p w:rsidR="002423C9" w:rsidRDefault="002423C9" w:rsidP="002423C9">
            <w:pPr>
              <w:pStyle w:val="TableParagraph"/>
              <w:spacing w:line="273" w:lineRule="exact"/>
              <w:jc w:val="center"/>
              <w:rPr>
                <w:b/>
                <w:sz w:val="24"/>
              </w:rPr>
            </w:pPr>
          </w:p>
        </w:tc>
        <w:tc>
          <w:tcPr>
            <w:tcW w:w="1668" w:type="dxa"/>
            <w:vMerge w:val="restart"/>
            <w:tcBorders>
              <w:left w:val="single" w:sz="6" w:space="0" w:color="000000"/>
            </w:tcBorders>
          </w:tcPr>
          <w:p w:rsidR="002423C9" w:rsidRDefault="002423C9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  <w:p w:rsidR="002423C9" w:rsidRDefault="002423C9">
            <w:pPr>
              <w:pStyle w:val="TableParagraph"/>
              <w:spacing w:before="22"/>
              <w:ind w:left="59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</w:tr>
      <w:tr w:rsidR="002423C9" w:rsidTr="002423C9">
        <w:trPr>
          <w:trHeight w:val="302"/>
        </w:trPr>
        <w:tc>
          <w:tcPr>
            <w:tcW w:w="1955" w:type="dxa"/>
            <w:vMerge/>
            <w:tcBorders>
              <w:top w:val="nil"/>
            </w:tcBorders>
          </w:tcPr>
          <w:p w:rsidR="002423C9" w:rsidRDefault="002423C9">
            <w:pPr>
              <w:rPr>
                <w:sz w:val="2"/>
                <w:szCs w:val="2"/>
              </w:rPr>
            </w:pPr>
          </w:p>
        </w:tc>
        <w:tc>
          <w:tcPr>
            <w:tcW w:w="9986" w:type="dxa"/>
          </w:tcPr>
          <w:p w:rsidR="002423C9" w:rsidRPr="00D445FE" w:rsidRDefault="002423C9">
            <w:pPr>
              <w:pStyle w:val="TableParagraph"/>
              <w:spacing w:line="273" w:lineRule="exact"/>
              <w:ind w:left="109"/>
              <w:rPr>
                <w:b/>
                <w:color w:val="00B0F0"/>
                <w:sz w:val="24"/>
              </w:rPr>
            </w:pPr>
            <w:r>
              <w:rPr>
                <w:b/>
                <w:color w:val="00B0F0"/>
                <w:sz w:val="24"/>
              </w:rPr>
              <w:t>Практическое</w:t>
            </w:r>
            <w:r w:rsidRPr="00D445FE">
              <w:rPr>
                <w:b/>
                <w:color w:val="00B0F0"/>
                <w:spacing w:val="-2"/>
                <w:sz w:val="24"/>
              </w:rPr>
              <w:t xml:space="preserve"> </w:t>
            </w:r>
            <w:r>
              <w:rPr>
                <w:b/>
                <w:color w:val="00B0F0"/>
                <w:sz w:val="24"/>
              </w:rPr>
              <w:t>занятие №10</w:t>
            </w:r>
            <w:r w:rsidRPr="00D445FE">
              <w:rPr>
                <w:b/>
                <w:color w:val="00B0F0"/>
                <w:sz w:val="24"/>
              </w:rPr>
              <w:t>: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423C9" w:rsidRDefault="002423C9">
            <w:pPr>
              <w:pStyle w:val="TableParagraph"/>
              <w:spacing w:line="273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6" w:space="0" w:color="000000"/>
            </w:tcBorders>
          </w:tcPr>
          <w:p w:rsidR="002423C9" w:rsidRDefault="002423C9" w:rsidP="002423C9">
            <w:pPr>
              <w:pStyle w:val="TableParagraph"/>
              <w:spacing w:line="273" w:lineRule="exact"/>
              <w:jc w:val="center"/>
              <w:rPr>
                <w:b/>
                <w:sz w:val="24"/>
              </w:rPr>
            </w:pPr>
          </w:p>
        </w:tc>
        <w:tc>
          <w:tcPr>
            <w:tcW w:w="1668" w:type="dxa"/>
            <w:vMerge/>
            <w:tcBorders>
              <w:top w:val="nil"/>
              <w:left w:val="single" w:sz="6" w:space="0" w:color="000000"/>
            </w:tcBorders>
          </w:tcPr>
          <w:p w:rsidR="002423C9" w:rsidRDefault="002423C9" w:rsidP="00A57EF9">
            <w:pPr>
              <w:pStyle w:val="TableParagraph"/>
              <w:rPr>
                <w:sz w:val="2"/>
                <w:szCs w:val="2"/>
              </w:rPr>
            </w:pPr>
          </w:p>
        </w:tc>
      </w:tr>
    </w:tbl>
    <w:p w:rsidR="00A36D78" w:rsidRDefault="00A36D78">
      <w:pPr>
        <w:rPr>
          <w:sz w:val="2"/>
          <w:szCs w:val="2"/>
        </w:rPr>
        <w:sectPr w:rsidR="00A36D78">
          <w:pgSz w:w="16840" w:h="11910" w:orient="landscape"/>
          <w:pgMar w:top="840" w:right="620" w:bottom="280" w:left="540" w:header="720" w:footer="720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5"/>
        <w:gridCol w:w="9986"/>
        <w:gridCol w:w="992"/>
        <w:gridCol w:w="851"/>
        <w:gridCol w:w="1668"/>
      </w:tblGrid>
      <w:tr w:rsidR="002423C9" w:rsidTr="002423C9">
        <w:trPr>
          <w:trHeight w:val="982"/>
        </w:trPr>
        <w:tc>
          <w:tcPr>
            <w:tcW w:w="1955" w:type="dxa"/>
          </w:tcPr>
          <w:p w:rsidR="002423C9" w:rsidRDefault="002423C9">
            <w:pPr>
              <w:pStyle w:val="TableParagraph"/>
              <w:ind w:left="115" w:right="201"/>
              <w:rPr>
                <w:b/>
                <w:sz w:val="24"/>
              </w:rPr>
            </w:pPr>
            <w:r>
              <w:rPr>
                <w:b/>
                <w:sz w:val="24"/>
              </w:rPr>
              <w:t>этические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аспекты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биотехнологий</w:t>
            </w:r>
          </w:p>
        </w:tc>
        <w:tc>
          <w:tcPr>
            <w:tcW w:w="9986" w:type="dxa"/>
          </w:tcPr>
          <w:p w:rsidR="002423C9" w:rsidRDefault="002423C9" w:rsidP="00341463">
            <w:pPr>
              <w:pStyle w:val="TableParagraph"/>
              <w:spacing w:line="259" w:lineRule="auto"/>
              <w:ind w:left="109" w:right="488"/>
              <w:rPr>
                <w:sz w:val="24"/>
              </w:rPr>
            </w:pPr>
            <w:r>
              <w:rPr>
                <w:sz w:val="24"/>
              </w:rPr>
              <w:t>Выполнение работы «Этические аспекты развития биотехнологий и применение их в жизни человека», поиск и 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 из различных источников Кейсы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этических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аспектах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биотехнологий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423C9" w:rsidRDefault="002423C9">
            <w:pPr>
              <w:pStyle w:val="TableParagraph"/>
              <w:spacing w:line="268" w:lineRule="exact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2-70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6" w:space="0" w:color="000000"/>
            </w:tcBorders>
          </w:tcPr>
          <w:p w:rsidR="002423C9" w:rsidRDefault="002423C9" w:rsidP="002423C9">
            <w:pPr>
              <w:pStyle w:val="TableParagraph"/>
              <w:spacing w:line="268" w:lineRule="exact"/>
              <w:ind w:right="423"/>
              <w:jc w:val="right"/>
              <w:rPr>
                <w:sz w:val="24"/>
              </w:rPr>
            </w:pPr>
          </w:p>
        </w:tc>
        <w:tc>
          <w:tcPr>
            <w:tcW w:w="1668" w:type="dxa"/>
            <w:tcBorders>
              <w:left w:val="single" w:sz="6" w:space="0" w:color="000000"/>
            </w:tcBorders>
          </w:tcPr>
          <w:p w:rsidR="002423C9" w:rsidRDefault="002423C9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  <w:p w:rsidR="002423C9" w:rsidRDefault="002423C9" w:rsidP="00702105">
            <w:pPr>
              <w:pStyle w:val="TableParagraph"/>
              <w:spacing w:before="21"/>
              <w:ind w:left="592"/>
              <w:rPr>
                <w:sz w:val="24"/>
              </w:rPr>
            </w:pPr>
          </w:p>
        </w:tc>
      </w:tr>
      <w:tr w:rsidR="002423C9" w:rsidTr="002423C9">
        <w:trPr>
          <w:trHeight w:val="897"/>
        </w:trPr>
        <w:tc>
          <w:tcPr>
            <w:tcW w:w="1955" w:type="dxa"/>
          </w:tcPr>
          <w:p w:rsidR="002423C9" w:rsidRDefault="002423C9">
            <w:pPr>
              <w:pStyle w:val="TableParagraph"/>
              <w:spacing w:line="273" w:lineRule="exact"/>
              <w:ind w:left="115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Промежуточна</w:t>
            </w:r>
            <w:proofErr w:type="spellEnd"/>
          </w:p>
          <w:p w:rsidR="002423C9" w:rsidRDefault="002423C9">
            <w:pPr>
              <w:pStyle w:val="TableParagraph"/>
              <w:spacing w:before="12" w:line="290" w:lineRule="atLeast"/>
              <w:ind w:left="115" w:right="205"/>
              <w:rPr>
                <w:b/>
                <w:sz w:val="24"/>
              </w:rPr>
            </w:pPr>
            <w:r>
              <w:rPr>
                <w:b/>
                <w:sz w:val="24"/>
              </w:rPr>
              <w:t>я аттестация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  <w:tc>
          <w:tcPr>
            <w:tcW w:w="9986" w:type="dxa"/>
          </w:tcPr>
          <w:p w:rsidR="002423C9" w:rsidRDefault="002423C9">
            <w:pPr>
              <w:pStyle w:val="TableParagraph"/>
              <w:spacing w:before="6"/>
              <w:rPr>
                <w:b/>
                <w:sz w:val="25"/>
              </w:rPr>
            </w:pPr>
          </w:p>
          <w:p w:rsidR="002423C9" w:rsidRDefault="002423C9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Дифференцированный зачет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423C9" w:rsidRDefault="002423C9">
            <w:pPr>
              <w:pStyle w:val="TableParagraph"/>
              <w:spacing w:line="273" w:lineRule="exact"/>
              <w:ind w:right="423"/>
              <w:jc w:val="right"/>
              <w:rPr>
                <w:b/>
                <w:sz w:val="24"/>
              </w:rPr>
            </w:pPr>
          </w:p>
          <w:p w:rsidR="002423C9" w:rsidRDefault="002423C9">
            <w:pPr>
              <w:pStyle w:val="TableParagraph"/>
              <w:spacing w:line="273" w:lineRule="exact"/>
              <w:ind w:right="42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2-72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6" w:space="0" w:color="000000"/>
            </w:tcBorders>
          </w:tcPr>
          <w:p w:rsidR="002423C9" w:rsidRDefault="002423C9">
            <w:pPr>
              <w:rPr>
                <w:b/>
                <w:sz w:val="24"/>
              </w:rPr>
            </w:pPr>
          </w:p>
          <w:p w:rsidR="002423C9" w:rsidRDefault="002423C9" w:rsidP="002423C9">
            <w:pPr>
              <w:pStyle w:val="TableParagraph"/>
              <w:spacing w:line="273" w:lineRule="exact"/>
              <w:ind w:right="423"/>
              <w:jc w:val="right"/>
              <w:rPr>
                <w:b/>
                <w:sz w:val="24"/>
              </w:rPr>
            </w:pPr>
          </w:p>
        </w:tc>
        <w:tc>
          <w:tcPr>
            <w:tcW w:w="1668" w:type="dxa"/>
            <w:tcBorders>
              <w:left w:val="single" w:sz="6" w:space="0" w:color="000000"/>
            </w:tcBorders>
          </w:tcPr>
          <w:p w:rsidR="002423C9" w:rsidRDefault="002423C9">
            <w:pPr>
              <w:pStyle w:val="TableParagraph"/>
              <w:rPr>
                <w:sz w:val="24"/>
              </w:rPr>
            </w:pPr>
          </w:p>
        </w:tc>
      </w:tr>
      <w:tr w:rsidR="002423C9" w:rsidTr="002423C9">
        <w:trPr>
          <w:trHeight w:val="297"/>
        </w:trPr>
        <w:tc>
          <w:tcPr>
            <w:tcW w:w="11941" w:type="dxa"/>
            <w:gridSpan w:val="2"/>
          </w:tcPr>
          <w:p w:rsidR="002423C9" w:rsidRDefault="002423C9">
            <w:pPr>
              <w:pStyle w:val="TableParagraph"/>
              <w:spacing w:line="273" w:lineRule="exact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Всего: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423C9" w:rsidRDefault="002423C9">
            <w:pPr>
              <w:pStyle w:val="TableParagraph"/>
              <w:spacing w:line="273" w:lineRule="exact"/>
              <w:ind w:right="36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72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6" w:space="0" w:color="000000"/>
            </w:tcBorders>
          </w:tcPr>
          <w:p w:rsidR="002423C9" w:rsidRDefault="002423C9" w:rsidP="002423C9">
            <w:pPr>
              <w:pStyle w:val="TableParagraph"/>
              <w:spacing w:line="273" w:lineRule="exact"/>
              <w:ind w:right="365"/>
              <w:jc w:val="right"/>
              <w:rPr>
                <w:b/>
                <w:sz w:val="24"/>
              </w:rPr>
            </w:pPr>
          </w:p>
        </w:tc>
        <w:tc>
          <w:tcPr>
            <w:tcW w:w="1668" w:type="dxa"/>
            <w:tcBorders>
              <w:left w:val="single" w:sz="6" w:space="0" w:color="000000"/>
            </w:tcBorders>
          </w:tcPr>
          <w:p w:rsidR="002423C9" w:rsidRDefault="002423C9">
            <w:pPr>
              <w:pStyle w:val="TableParagraph"/>
            </w:pPr>
          </w:p>
        </w:tc>
      </w:tr>
    </w:tbl>
    <w:p w:rsidR="00A36D78" w:rsidRDefault="00A36D78">
      <w:pPr>
        <w:rPr>
          <w:b/>
          <w:sz w:val="24"/>
        </w:rPr>
      </w:pPr>
    </w:p>
    <w:p w:rsidR="000A1AEC" w:rsidRPr="000A1AEC" w:rsidRDefault="000A1AEC" w:rsidP="000A1AEC"/>
    <w:p w:rsidR="000A1AEC" w:rsidRDefault="000A1AEC" w:rsidP="000A1AEC">
      <w:pPr>
        <w:ind w:firstLine="720"/>
        <w:rPr>
          <w:b/>
          <w:sz w:val="24"/>
        </w:rPr>
      </w:pPr>
      <w:r>
        <w:rPr>
          <w:b/>
          <w:sz w:val="24"/>
        </w:rPr>
        <w:t>Тематика кейсов:</w:t>
      </w:r>
    </w:p>
    <w:p w:rsidR="000A1AEC" w:rsidRPr="000A1AEC" w:rsidRDefault="000A1AEC" w:rsidP="000A1AEC">
      <w:pPr>
        <w:pStyle w:val="a5"/>
        <w:numPr>
          <w:ilvl w:val="0"/>
          <w:numId w:val="12"/>
        </w:numPr>
        <w:rPr>
          <w:bCs/>
        </w:rPr>
      </w:pPr>
      <w:r w:rsidRPr="000A1AEC">
        <w:rPr>
          <w:bCs/>
        </w:rPr>
        <w:t>Методы исследования в биологии.</w:t>
      </w:r>
    </w:p>
    <w:p w:rsidR="000A1AEC" w:rsidRDefault="000A1AEC" w:rsidP="000A1AEC">
      <w:pPr>
        <w:pStyle w:val="a5"/>
        <w:numPr>
          <w:ilvl w:val="0"/>
          <w:numId w:val="12"/>
        </w:numPr>
        <w:rPr>
          <w:bCs/>
        </w:rPr>
      </w:pPr>
      <w:r>
        <w:rPr>
          <w:bCs/>
        </w:rPr>
        <w:t>Адаптация организмов в окружающей среде.</w:t>
      </w:r>
    </w:p>
    <w:p w:rsidR="000A1AEC" w:rsidRDefault="000A1AEC" w:rsidP="000A1AEC">
      <w:pPr>
        <w:pStyle w:val="a5"/>
        <w:numPr>
          <w:ilvl w:val="0"/>
          <w:numId w:val="12"/>
        </w:numPr>
        <w:rPr>
          <w:bCs/>
        </w:rPr>
      </w:pPr>
      <w:r w:rsidRPr="000A1AEC">
        <w:rPr>
          <w:bCs/>
        </w:rPr>
        <w:t>Биоценозы (экосистемы) разного уровня и их соподчиненность в глобальной экосистеме – биосфере.</w:t>
      </w:r>
    </w:p>
    <w:p w:rsidR="000A1AEC" w:rsidRDefault="000A1AEC" w:rsidP="000A1AEC">
      <w:pPr>
        <w:pStyle w:val="a5"/>
        <w:numPr>
          <w:ilvl w:val="0"/>
          <w:numId w:val="12"/>
        </w:numPr>
        <w:rPr>
          <w:bCs/>
        </w:rPr>
      </w:pPr>
      <w:r w:rsidRPr="000A1AEC">
        <w:rPr>
          <w:bCs/>
        </w:rPr>
        <w:t>Вирусы - беда 21 века.</w:t>
      </w:r>
    </w:p>
    <w:p w:rsidR="000A1AEC" w:rsidRDefault="000A1AEC" w:rsidP="000A1AEC">
      <w:pPr>
        <w:pStyle w:val="a5"/>
        <w:numPr>
          <w:ilvl w:val="0"/>
          <w:numId w:val="12"/>
        </w:numPr>
        <w:rPr>
          <w:bCs/>
        </w:rPr>
      </w:pPr>
      <w:r w:rsidRPr="000A1AEC">
        <w:rPr>
          <w:bCs/>
        </w:rPr>
        <w:t xml:space="preserve">Витамины, ферменты и гормоны и их роль в организме. Нарушения при их недостатке и избытке. </w:t>
      </w:r>
    </w:p>
    <w:p w:rsidR="000A1AEC" w:rsidRDefault="000A1AEC" w:rsidP="000A1AEC">
      <w:pPr>
        <w:pStyle w:val="a5"/>
        <w:numPr>
          <w:ilvl w:val="0"/>
          <w:numId w:val="12"/>
        </w:numPr>
        <w:rPr>
          <w:bCs/>
        </w:rPr>
      </w:pPr>
      <w:r w:rsidRPr="000A1AEC">
        <w:rPr>
          <w:bCs/>
        </w:rPr>
        <w:t>Исчезающие виды растений</w:t>
      </w:r>
      <w:r>
        <w:rPr>
          <w:bCs/>
        </w:rPr>
        <w:t>.</w:t>
      </w:r>
    </w:p>
    <w:p w:rsidR="000A1AEC" w:rsidRDefault="000A1AEC" w:rsidP="000A1AEC">
      <w:pPr>
        <w:pStyle w:val="a5"/>
        <w:numPr>
          <w:ilvl w:val="0"/>
          <w:numId w:val="12"/>
        </w:numPr>
        <w:rPr>
          <w:bCs/>
        </w:rPr>
      </w:pPr>
      <w:r w:rsidRPr="000A1AEC">
        <w:rPr>
          <w:bCs/>
        </w:rPr>
        <w:t>Применение лекарственных растений жителями нашей страны</w:t>
      </w:r>
      <w:r>
        <w:rPr>
          <w:bCs/>
        </w:rPr>
        <w:t>.</w:t>
      </w:r>
    </w:p>
    <w:p w:rsidR="000A1AEC" w:rsidRDefault="000A1AEC" w:rsidP="000A1AEC">
      <w:pPr>
        <w:pStyle w:val="a5"/>
        <w:numPr>
          <w:ilvl w:val="0"/>
          <w:numId w:val="12"/>
        </w:numPr>
        <w:rPr>
          <w:bCs/>
        </w:rPr>
      </w:pPr>
      <w:r w:rsidRPr="000A1AEC">
        <w:rPr>
          <w:bCs/>
        </w:rPr>
        <w:t>Современные представления о зарождении жизни.</w:t>
      </w:r>
    </w:p>
    <w:p w:rsidR="000A1AEC" w:rsidRDefault="000A1AEC" w:rsidP="000A1AEC">
      <w:pPr>
        <w:pStyle w:val="a5"/>
        <w:numPr>
          <w:ilvl w:val="0"/>
          <w:numId w:val="12"/>
        </w:numPr>
        <w:rPr>
          <w:bCs/>
        </w:rPr>
      </w:pPr>
      <w:r w:rsidRPr="000A1AEC">
        <w:rPr>
          <w:bCs/>
        </w:rPr>
        <w:t>Эволюция биосферы</w:t>
      </w:r>
      <w:r>
        <w:rPr>
          <w:bCs/>
        </w:rPr>
        <w:t>.</w:t>
      </w:r>
    </w:p>
    <w:p w:rsidR="000A1AEC" w:rsidRDefault="000A1AEC" w:rsidP="000A1AEC">
      <w:pPr>
        <w:pStyle w:val="a5"/>
        <w:numPr>
          <w:ilvl w:val="0"/>
          <w:numId w:val="12"/>
        </w:numPr>
        <w:rPr>
          <w:bCs/>
        </w:rPr>
      </w:pPr>
      <w:r w:rsidRPr="000A1AEC">
        <w:rPr>
          <w:bCs/>
        </w:rPr>
        <w:t xml:space="preserve">Роль правительственных и общественных экологических организаций в современных развитых странах. </w:t>
      </w:r>
    </w:p>
    <w:p w:rsidR="00C6141D" w:rsidRPr="000A1AEC" w:rsidRDefault="00C6141D" w:rsidP="000A1AEC">
      <w:pPr>
        <w:pStyle w:val="a5"/>
        <w:numPr>
          <w:ilvl w:val="0"/>
          <w:numId w:val="12"/>
        </w:numPr>
        <w:rPr>
          <w:bCs/>
        </w:rPr>
      </w:pPr>
      <w:r w:rsidRPr="00C6141D">
        <w:rPr>
          <w:bCs/>
        </w:rPr>
        <w:t>Экологические кризисы и экологические катастрофы. Предотвращение их возникновения.</w:t>
      </w:r>
    </w:p>
    <w:p w:rsidR="000A1AEC" w:rsidRPr="000A1AEC" w:rsidRDefault="00341463" w:rsidP="000A1AEC">
      <w:pPr>
        <w:tabs>
          <w:tab w:val="left" w:pos="899"/>
        </w:tabs>
        <w:rPr>
          <w:bCs/>
        </w:rPr>
        <w:sectPr w:rsidR="000A1AEC" w:rsidRPr="000A1AEC">
          <w:pgSz w:w="16840" w:h="11910" w:orient="landscape"/>
          <w:pgMar w:top="840" w:right="620" w:bottom="280" w:left="540" w:header="720" w:footer="720" w:gutter="0"/>
          <w:cols w:space="720"/>
        </w:sectPr>
      </w:pPr>
      <w:r>
        <w:rPr>
          <w:bCs/>
        </w:rPr>
        <w:t xml:space="preserve">             12.</w:t>
      </w:r>
      <w:r w:rsidRPr="00341463">
        <w:rPr>
          <w:sz w:val="24"/>
        </w:rPr>
        <w:t xml:space="preserve"> </w:t>
      </w:r>
      <w:r>
        <w:rPr>
          <w:bCs/>
        </w:rPr>
        <w:t>Этические</w:t>
      </w:r>
      <w:r w:rsidRPr="00341463">
        <w:rPr>
          <w:bCs/>
        </w:rPr>
        <w:t xml:space="preserve"> </w:t>
      </w:r>
      <w:r>
        <w:rPr>
          <w:bCs/>
        </w:rPr>
        <w:t>аспекты</w:t>
      </w:r>
      <w:r w:rsidRPr="00341463">
        <w:rPr>
          <w:bCs/>
        </w:rPr>
        <w:t xml:space="preserve"> развития биотехнологий .</w:t>
      </w:r>
    </w:p>
    <w:p w:rsidR="00A36D78" w:rsidRPr="00593B04" w:rsidRDefault="00ED0A0D" w:rsidP="00A614A5">
      <w:pPr>
        <w:pStyle w:val="a5"/>
        <w:numPr>
          <w:ilvl w:val="0"/>
          <w:numId w:val="43"/>
        </w:numPr>
        <w:tabs>
          <w:tab w:val="left" w:pos="566"/>
        </w:tabs>
        <w:spacing w:before="72" w:line="256" w:lineRule="auto"/>
        <w:ind w:left="142" w:right="421" w:firstLine="0"/>
        <w:jc w:val="center"/>
        <w:rPr>
          <w:b/>
          <w:sz w:val="24"/>
          <w:szCs w:val="24"/>
        </w:rPr>
      </w:pPr>
      <w:bookmarkStart w:id="3" w:name="3._УСЛОВИЯ_РЕАЛИЗАЦИИ_ПРОГРАММЫ_ОБЩЕОБРА"/>
      <w:bookmarkStart w:id="4" w:name="_bookmark2"/>
      <w:bookmarkEnd w:id="3"/>
      <w:bookmarkEnd w:id="4"/>
      <w:r w:rsidRPr="00593B04">
        <w:rPr>
          <w:b/>
          <w:sz w:val="24"/>
          <w:szCs w:val="24"/>
        </w:rPr>
        <w:t>УСЛОВИЯ</w:t>
      </w:r>
      <w:r w:rsidRPr="00593B04">
        <w:rPr>
          <w:b/>
          <w:spacing w:val="-12"/>
          <w:sz w:val="24"/>
          <w:szCs w:val="24"/>
        </w:rPr>
        <w:t xml:space="preserve"> </w:t>
      </w:r>
      <w:r w:rsidRPr="00593B04">
        <w:rPr>
          <w:b/>
          <w:sz w:val="24"/>
          <w:szCs w:val="24"/>
        </w:rPr>
        <w:t>РЕАЛИЗАЦИИ</w:t>
      </w:r>
      <w:r w:rsidRPr="00593B04">
        <w:rPr>
          <w:b/>
          <w:spacing w:val="-11"/>
          <w:sz w:val="24"/>
          <w:szCs w:val="24"/>
        </w:rPr>
        <w:t xml:space="preserve"> </w:t>
      </w:r>
      <w:r w:rsidRPr="00593B04">
        <w:rPr>
          <w:b/>
          <w:sz w:val="24"/>
          <w:szCs w:val="24"/>
        </w:rPr>
        <w:t>ПРОГРАММЫ</w:t>
      </w:r>
      <w:r w:rsidRPr="00593B04">
        <w:rPr>
          <w:b/>
          <w:spacing w:val="-11"/>
          <w:sz w:val="24"/>
          <w:szCs w:val="24"/>
        </w:rPr>
        <w:t xml:space="preserve"> </w:t>
      </w:r>
      <w:r w:rsidRPr="00593B04">
        <w:rPr>
          <w:b/>
          <w:sz w:val="24"/>
          <w:szCs w:val="24"/>
        </w:rPr>
        <w:t>ОБЩЕОБРАЗОВАТЕЛЬНОЙ</w:t>
      </w:r>
      <w:r w:rsidRPr="00593B04">
        <w:rPr>
          <w:b/>
          <w:spacing w:val="-67"/>
          <w:sz w:val="24"/>
          <w:szCs w:val="24"/>
        </w:rPr>
        <w:t xml:space="preserve"> </w:t>
      </w:r>
      <w:r w:rsidRPr="00593B04">
        <w:rPr>
          <w:b/>
          <w:sz w:val="24"/>
          <w:szCs w:val="24"/>
        </w:rPr>
        <w:t>ДИСЦИПЛИН</w:t>
      </w:r>
      <w:r w:rsidR="00985FDF" w:rsidRPr="00593B04">
        <w:rPr>
          <w:b/>
          <w:sz w:val="24"/>
          <w:szCs w:val="24"/>
        </w:rPr>
        <w:t>Ы</w:t>
      </w:r>
    </w:p>
    <w:p w:rsidR="00A36D78" w:rsidRPr="00593B04" w:rsidRDefault="00A36D78">
      <w:pPr>
        <w:pStyle w:val="a3"/>
        <w:rPr>
          <w:b/>
          <w:sz w:val="24"/>
          <w:szCs w:val="24"/>
        </w:rPr>
      </w:pPr>
    </w:p>
    <w:p w:rsidR="00A36D78" w:rsidRPr="00593B04" w:rsidRDefault="00A36D78">
      <w:pPr>
        <w:pStyle w:val="a3"/>
        <w:spacing w:before="11"/>
        <w:rPr>
          <w:b/>
          <w:sz w:val="24"/>
          <w:szCs w:val="24"/>
        </w:rPr>
      </w:pPr>
    </w:p>
    <w:p w:rsidR="00A36D78" w:rsidRPr="00593B04" w:rsidRDefault="00A614A5" w:rsidP="002B6FBD">
      <w:pPr>
        <w:pStyle w:val="110"/>
        <w:tabs>
          <w:tab w:val="left" w:pos="748"/>
        </w:tabs>
        <w:spacing w:before="0" w:line="264" w:lineRule="auto"/>
        <w:ind w:left="0" w:right="564"/>
        <w:rPr>
          <w:sz w:val="24"/>
          <w:szCs w:val="24"/>
        </w:rPr>
      </w:pPr>
      <w:r>
        <w:rPr>
          <w:sz w:val="24"/>
          <w:szCs w:val="24"/>
        </w:rPr>
        <w:t>3.1</w:t>
      </w:r>
      <w:r w:rsidR="002B6FBD">
        <w:rPr>
          <w:sz w:val="24"/>
          <w:szCs w:val="24"/>
        </w:rPr>
        <w:t xml:space="preserve"> </w:t>
      </w:r>
      <w:r w:rsidR="00ED0A0D" w:rsidRPr="00593B04">
        <w:rPr>
          <w:sz w:val="24"/>
          <w:szCs w:val="24"/>
        </w:rPr>
        <w:t>Для</w:t>
      </w:r>
      <w:r w:rsidR="00ED0A0D" w:rsidRPr="00593B04">
        <w:rPr>
          <w:spacing w:val="-7"/>
          <w:sz w:val="24"/>
          <w:szCs w:val="24"/>
        </w:rPr>
        <w:t xml:space="preserve"> </w:t>
      </w:r>
      <w:r w:rsidR="00ED0A0D" w:rsidRPr="00593B04">
        <w:rPr>
          <w:sz w:val="24"/>
          <w:szCs w:val="24"/>
        </w:rPr>
        <w:t>реализации</w:t>
      </w:r>
      <w:r w:rsidR="00ED0A0D" w:rsidRPr="00593B04">
        <w:rPr>
          <w:spacing w:val="-7"/>
          <w:sz w:val="24"/>
          <w:szCs w:val="24"/>
        </w:rPr>
        <w:t xml:space="preserve"> </w:t>
      </w:r>
      <w:r w:rsidR="00ED0A0D" w:rsidRPr="00593B04">
        <w:rPr>
          <w:sz w:val="24"/>
          <w:szCs w:val="24"/>
        </w:rPr>
        <w:t>программы</w:t>
      </w:r>
      <w:r w:rsidR="00ED0A0D" w:rsidRPr="00593B04">
        <w:rPr>
          <w:spacing w:val="-6"/>
          <w:sz w:val="24"/>
          <w:szCs w:val="24"/>
        </w:rPr>
        <w:t xml:space="preserve"> </w:t>
      </w:r>
      <w:r w:rsidR="00ED0A0D" w:rsidRPr="00593B04">
        <w:rPr>
          <w:sz w:val="24"/>
          <w:szCs w:val="24"/>
        </w:rPr>
        <w:t>дисциплины</w:t>
      </w:r>
      <w:r w:rsidR="00ED0A0D" w:rsidRPr="00593B04">
        <w:rPr>
          <w:spacing w:val="-6"/>
          <w:sz w:val="24"/>
          <w:szCs w:val="24"/>
        </w:rPr>
        <w:t xml:space="preserve"> </w:t>
      </w:r>
      <w:r w:rsidR="00ED0A0D" w:rsidRPr="00593B04">
        <w:rPr>
          <w:spacing w:val="-8"/>
          <w:sz w:val="24"/>
          <w:szCs w:val="24"/>
        </w:rPr>
        <w:t xml:space="preserve"> </w:t>
      </w:r>
      <w:r w:rsidR="00ED0A0D" w:rsidRPr="00593B04">
        <w:rPr>
          <w:sz w:val="24"/>
          <w:szCs w:val="24"/>
        </w:rPr>
        <w:t>предусмотрены</w:t>
      </w:r>
      <w:r w:rsidR="00ED0A0D" w:rsidRPr="00593B04">
        <w:rPr>
          <w:spacing w:val="-68"/>
          <w:sz w:val="24"/>
          <w:szCs w:val="24"/>
        </w:rPr>
        <w:t xml:space="preserve"> </w:t>
      </w:r>
      <w:r w:rsidR="00ED0A0D" w:rsidRPr="00593B04">
        <w:rPr>
          <w:sz w:val="24"/>
          <w:szCs w:val="24"/>
        </w:rPr>
        <w:t>следующие</w:t>
      </w:r>
      <w:r w:rsidR="00ED0A0D" w:rsidRPr="00593B04">
        <w:rPr>
          <w:spacing w:val="1"/>
          <w:sz w:val="24"/>
          <w:szCs w:val="24"/>
        </w:rPr>
        <w:t xml:space="preserve"> </w:t>
      </w:r>
      <w:r w:rsidR="00ED0A0D" w:rsidRPr="00593B04">
        <w:rPr>
          <w:sz w:val="24"/>
          <w:szCs w:val="24"/>
        </w:rPr>
        <w:t>специальные</w:t>
      </w:r>
      <w:r w:rsidR="00ED0A0D" w:rsidRPr="00593B04">
        <w:rPr>
          <w:spacing w:val="2"/>
          <w:sz w:val="24"/>
          <w:szCs w:val="24"/>
        </w:rPr>
        <w:t xml:space="preserve"> </w:t>
      </w:r>
      <w:r w:rsidR="00ED0A0D" w:rsidRPr="00593B04">
        <w:rPr>
          <w:sz w:val="24"/>
          <w:szCs w:val="24"/>
        </w:rPr>
        <w:t>помещения:</w:t>
      </w:r>
    </w:p>
    <w:p w:rsidR="00A36D78" w:rsidRPr="00593B04" w:rsidRDefault="00ED0A0D">
      <w:pPr>
        <w:pStyle w:val="a3"/>
        <w:spacing w:before="141" w:line="276" w:lineRule="auto"/>
        <w:ind w:left="254" w:right="388" w:firstLine="710"/>
        <w:jc w:val="both"/>
        <w:rPr>
          <w:sz w:val="24"/>
          <w:szCs w:val="24"/>
        </w:rPr>
      </w:pPr>
      <w:r w:rsidRPr="00593B04">
        <w:rPr>
          <w:sz w:val="24"/>
          <w:szCs w:val="24"/>
        </w:rPr>
        <w:t>Кабинет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«Биологии»,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оснащенный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оборудованием: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мебель,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доска,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мел,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наглядные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пособия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(комплекты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учебных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таблиц,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плакатов)</w:t>
      </w:r>
      <w:r w:rsidRPr="00593B04">
        <w:rPr>
          <w:i/>
          <w:sz w:val="24"/>
          <w:szCs w:val="24"/>
        </w:rPr>
        <w:t>,</w:t>
      </w:r>
      <w:r w:rsidRPr="00593B04">
        <w:rPr>
          <w:i/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техническими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средствами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обучения: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компьютер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с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устройствами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воспроизведения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звука,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принтер,</w:t>
      </w:r>
      <w:r w:rsidRPr="00593B04">
        <w:rPr>
          <w:spacing w:val="-2"/>
          <w:sz w:val="24"/>
          <w:szCs w:val="24"/>
        </w:rPr>
        <w:t xml:space="preserve"> </w:t>
      </w:r>
      <w:r w:rsidRPr="00593B04">
        <w:rPr>
          <w:sz w:val="24"/>
          <w:szCs w:val="24"/>
        </w:rPr>
        <w:t>мультимедиа-проектор</w:t>
      </w:r>
      <w:r w:rsidRPr="00593B04">
        <w:rPr>
          <w:spacing w:val="-5"/>
          <w:sz w:val="24"/>
          <w:szCs w:val="24"/>
        </w:rPr>
        <w:t xml:space="preserve"> </w:t>
      </w:r>
      <w:r w:rsidRPr="00593B04">
        <w:rPr>
          <w:sz w:val="24"/>
          <w:szCs w:val="24"/>
        </w:rPr>
        <w:t>с</w:t>
      </w:r>
      <w:r w:rsidRPr="00593B04">
        <w:rPr>
          <w:spacing w:val="-3"/>
          <w:sz w:val="24"/>
          <w:szCs w:val="24"/>
        </w:rPr>
        <w:t xml:space="preserve"> </w:t>
      </w:r>
      <w:r w:rsidRPr="00593B04">
        <w:rPr>
          <w:sz w:val="24"/>
          <w:szCs w:val="24"/>
        </w:rPr>
        <w:t>экраном,</w:t>
      </w:r>
      <w:r w:rsidRPr="00593B04">
        <w:rPr>
          <w:spacing w:val="-2"/>
          <w:sz w:val="24"/>
          <w:szCs w:val="24"/>
        </w:rPr>
        <w:t xml:space="preserve"> </w:t>
      </w:r>
      <w:r w:rsidRPr="00593B04">
        <w:rPr>
          <w:sz w:val="24"/>
          <w:szCs w:val="24"/>
        </w:rPr>
        <w:t>указка-</w:t>
      </w:r>
      <w:proofErr w:type="spellStart"/>
      <w:r w:rsidRPr="00593B04">
        <w:rPr>
          <w:sz w:val="24"/>
          <w:szCs w:val="24"/>
        </w:rPr>
        <w:t>презентер</w:t>
      </w:r>
      <w:proofErr w:type="spellEnd"/>
      <w:r w:rsidRPr="00593B04">
        <w:rPr>
          <w:spacing w:val="-5"/>
          <w:sz w:val="24"/>
          <w:szCs w:val="24"/>
        </w:rPr>
        <w:t xml:space="preserve"> </w:t>
      </w:r>
      <w:r w:rsidRPr="00593B04">
        <w:rPr>
          <w:sz w:val="24"/>
          <w:szCs w:val="24"/>
        </w:rPr>
        <w:t>для</w:t>
      </w:r>
      <w:r w:rsidRPr="00593B04">
        <w:rPr>
          <w:spacing w:val="-2"/>
          <w:sz w:val="24"/>
          <w:szCs w:val="24"/>
        </w:rPr>
        <w:t xml:space="preserve"> </w:t>
      </w:r>
      <w:r w:rsidRPr="00593B04">
        <w:rPr>
          <w:sz w:val="24"/>
          <w:szCs w:val="24"/>
        </w:rPr>
        <w:t>презентаций.</w:t>
      </w:r>
    </w:p>
    <w:p w:rsidR="00A36D78" w:rsidRPr="00593B04" w:rsidRDefault="00ED0A0D">
      <w:pPr>
        <w:pStyle w:val="a3"/>
        <w:spacing w:before="3" w:line="276" w:lineRule="auto"/>
        <w:ind w:left="254" w:right="387" w:firstLine="710"/>
        <w:jc w:val="both"/>
        <w:rPr>
          <w:sz w:val="24"/>
          <w:szCs w:val="24"/>
        </w:rPr>
      </w:pPr>
      <w:r w:rsidRPr="00593B04">
        <w:rPr>
          <w:sz w:val="24"/>
          <w:szCs w:val="24"/>
        </w:rPr>
        <w:t>Лаборатория,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оснащенная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оборудованием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для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проведения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занятий: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микроскопы, секундомер, тонометр, лабораторная посуда (пробирки, подставки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для пробирок, пинцеты, песок, ступки с пестиками, предметные и покровные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стекла,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стеклянные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палочки,</w:t>
      </w:r>
      <w:r w:rsidRPr="00593B04">
        <w:rPr>
          <w:spacing w:val="1"/>
          <w:sz w:val="24"/>
          <w:szCs w:val="24"/>
        </w:rPr>
        <w:t xml:space="preserve"> </w:t>
      </w:r>
      <w:proofErr w:type="spellStart"/>
      <w:r w:rsidRPr="00593B04">
        <w:rPr>
          <w:sz w:val="24"/>
          <w:szCs w:val="24"/>
        </w:rPr>
        <w:t>препаровальные</w:t>
      </w:r>
      <w:proofErr w:type="spellEnd"/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иглы,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фильтровальная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бумага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(салфетки), стаканы) гипертонический раствор хлорида натрия, 3%-</w:t>
      </w:r>
      <w:proofErr w:type="spellStart"/>
      <w:r w:rsidRPr="00593B04">
        <w:rPr>
          <w:sz w:val="24"/>
          <w:szCs w:val="24"/>
        </w:rPr>
        <w:t>ный</w:t>
      </w:r>
      <w:proofErr w:type="spellEnd"/>
      <w:r w:rsidRPr="00593B04">
        <w:rPr>
          <w:sz w:val="24"/>
          <w:szCs w:val="24"/>
        </w:rPr>
        <w:t xml:space="preserve"> раствор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пероксида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водорода,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раствор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йода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в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йодистом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калии,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глицерин,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клубни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картофеля,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лист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элодеи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канадской,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плод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рябины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обыкновенной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(рябины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или</w:t>
      </w:r>
      <w:r w:rsidRPr="00593B04">
        <w:rPr>
          <w:spacing w:val="-67"/>
          <w:sz w:val="24"/>
          <w:szCs w:val="24"/>
        </w:rPr>
        <w:t xml:space="preserve"> </w:t>
      </w:r>
      <w:r w:rsidRPr="00593B04">
        <w:rPr>
          <w:sz w:val="24"/>
          <w:szCs w:val="24"/>
        </w:rPr>
        <w:t>томата),</w:t>
      </w:r>
      <w:r w:rsidRPr="00593B04">
        <w:rPr>
          <w:spacing w:val="3"/>
          <w:sz w:val="24"/>
          <w:szCs w:val="24"/>
        </w:rPr>
        <w:t xml:space="preserve"> </w:t>
      </w:r>
      <w:r w:rsidRPr="00593B04">
        <w:rPr>
          <w:sz w:val="24"/>
          <w:szCs w:val="24"/>
        </w:rPr>
        <w:t>лук репчатый,</w:t>
      </w:r>
      <w:r w:rsidRPr="00593B04">
        <w:rPr>
          <w:spacing w:val="3"/>
          <w:sz w:val="24"/>
          <w:szCs w:val="24"/>
        </w:rPr>
        <w:t xml:space="preserve"> </w:t>
      </w:r>
      <w:r w:rsidRPr="00593B04">
        <w:rPr>
          <w:sz w:val="24"/>
          <w:szCs w:val="24"/>
        </w:rPr>
        <w:t>разведенные</w:t>
      </w:r>
      <w:r w:rsidRPr="00593B04">
        <w:rPr>
          <w:spacing w:val="2"/>
          <w:sz w:val="24"/>
          <w:szCs w:val="24"/>
        </w:rPr>
        <w:t xml:space="preserve"> </w:t>
      </w:r>
      <w:r w:rsidRPr="00593B04">
        <w:rPr>
          <w:sz w:val="24"/>
          <w:szCs w:val="24"/>
        </w:rPr>
        <w:t>в</w:t>
      </w:r>
      <w:r w:rsidRPr="00593B04">
        <w:rPr>
          <w:spacing w:val="-1"/>
          <w:sz w:val="24"/>
          <w:szCs w:val="24"/>
        </w:rPr>
        <w:t xml:space="preserve"> </w:t>
      </w:r>
      <w:r w:rsidRPr="00593B04">
        <w:rPr>
          <w:sz w:val="24"/>
          <w:szCs w:val="24"/>
        </w:rPr>
        <w:t>воде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дрожжи);</w:t>
      </w:r>
    </w:p>
    <w:p w:rsidR="00A36D78" w:rsidRPr="00593B04" w:rsidRDefault="00A36D78">
      <w:pPr>
        <w:pStyle w:val="a3"/>
        <w:spacing w:before="6"/>
        <w:rPr>
          <w:sz w:val="24"/>
          <w:szCs w:val="24"/>
        </w:rPr>
      </w:pPr>
    </w:p>
    <w:p w:rsidR="00A36D78" w:rsidRPr="00593B04" w:rsidRDefault="00A614A5" w:rsidP="002B6FBD">
      <w:pPr>
        <w:pStyle w:val="110"/>
        <w:tabs>
          <w:tab w:val="left" w:pos="0"/>
        </w:tabs>
        <w:spacing w:before="1"/>
        <w:ind w:left="0"/>
        <w:rPr>
          <w:sz w:val="24"/>
          <w:szCs w:val="24"/>
        </w:rPr>
      </w:pPr>
      <w:r>
        <w:rPr>
          <w:sz w:val="24"/>
          <w:szCs w:val="24"/>
        </w:rPr>
        <w:t>3.2</w:t>
      </w:r>
      <w:r w:rsidR="002B6FBD">
        <w:rPr>
          <w:sz w:val="24"/>
          <w:szCs w:val="24"/>
        </w:rPr>
        <w:t xml:space="preserve"> </w:t>
      </w:r>
      <w:r w:rsidR="00ED0A0D" w:rsidRPr="00593B04">
        <w:rPr>
          <w:sz w:val="24"/>
          <w:szCs w:val="24"/>
        </w:rPr>
        <w:t>Информационное</w:t>
      </w:r>
      <w:r w:rsidR="00ED0A0D" w:rsidRPr="00593B04">
        <w:rPr>
          <w:spacing w:val="-6"/>
          <w:sz w:val="24"/>
          <w:szCs w:val="24"/>
        </w:rPr>
        <w:t xml:space="preserve"> </w:t>
      </w:r>
      <w:r w:rsidR="00ED0A0D" w:rsidRPr="00593B04">
        <w:rPr>
          <w:sz w:val="24"/>
          <w:szCs w:val="24"/>
        </w:rPr>
        <w:t>обеспечение</w:t>
      </w:r>
      <w:r w:rsidR="00ED0A0D" w:rsidRPr="00593B04">
        <w:rPr>
          <w:spacing w:val="-5"/>
          <w:sz w:val="24"/>
          <w:szCs w:val="24"/>
        </w:rPr>
        <w:t xml:space="preserve"> </w:t>
      </w:r>
      <w:r w:rsidR="00ED0A0D" w:rsidRPr="00593B04">
        <w:rPr>
          <w:sz w:val="24"/>
          <w:szCs w:val="24"/>
        </w:rPr>
        <w:t>реализации</w:t>
      </w:r>
      <w:r w:rsidR="00ED0A0D" w:rsidRPr="00593B04">
        <w:rPr>
          <w:spacing w:val="-8"/>
          <w:sz w:val="24"/>
          <w:szCs w:val="24"/>
        </w:rPr>
        <w:t xml:space="preserve"> </w:t>
      </w:r>
      <w:r w:rsidR="00ED0A0D" w:rsidRPr="00593B04">
        <w:rPr>
          <w:sz w:val="24"/>
          <w:szCs w:val="24"/>
        </w:rPr>
        <w:t>программы</w:t>
      </w:r>
    </w:p>
    <w:p w:rsidR="00A36D78" w:rsidRPr="00593B04" w:rsidRDefault="00ED0A0D">
      <w:pPr>
        <w:pStyle w:val="a3"/>
        <w:spacing w:before="42" w:line="276" w:lineRule="auto"/>
        <w:ind w:left="254" w:firstLine="710"/>
        <w:rPr>
          <w:sz w:val="24"/>
          <w:szCs w:val="24"/>
        </w:rPr>
      </w:pPr>
      <w:r w:rsidRPr="00593B04">
        <w:rPr>
          <w:sz w:val="24"/>
          <w:szCs w:val="24"/>
        </w:rPr>
        <w:t>Рекомендуемые</w:t>
      </w:r>
      <w:r w:rsidRPr="00593B04">
        <w:rPr>
          <w:spacing w:val="14"/>
          <w:sz w:val="24"/>
          <w:szCs w:val="24"/>
        </w:rPr>
        <w:t xml:space="preserve"> </w:t>
      </w:r>
      <w:r w:rsidRPr="00593B04">
        <w:rPr>
          <w:sz w:val="24"/>
          <w:szCs w:val="24"/>
        </w:rPr>
        <w:t>печатные</w:t>
      </w:r>
      <w:r w:rsidRPr="00593B04">
        <w:rPr>
          <w:spacing w:val="13"/>
          <w:sz w:val="24"/>
          <w:szCs w:val="24"/>
        </w:rPr>
        <w:t xml:space="preserve"> </w:t>
      </w:r>
      <w:r w:rsidRPr="00593B04">
        <w:rPr>
          <w:sz w:val="24"/>
          <w:szCs w:val="24"/>
        </w:rPr>
        <w:t>издания</w:t>
      </w:r>
      <w:r w:rsidRPr="00593B04">
        <w:rPr>
          <w:spacing w:val="13"/>
          <w:sz w:val="24"/>
          <w:szCs w:val="24"/>
        </w:rPr>
        <w:t xml:space="preserve"> </w:t>
      </w:r>
      <w:r w:rsidRPr="00593B04">
        <w:rPr>
          <w:sz w:val="24"/>
          <w:szCs w:val="24"/>
        </w:rPr>
        <w:t>по</w:t>
      </w:r>
      <w:r w:rsidRPr="00593B04">
        <w:rPr>
          <w:spacing w:val="24"/>
          <w:sz w:val="24"/>
          <w:szCs w:val="24"/>
        </w:rPr>
        <w:t xml:space="preserve"> </w:t>
      </w:r>
      <w:r w:rsidRPr="00593B04">
        <w:rPr>
          <w:sz w:val="24"/>
          <w:szCs w:val="24"/>
        </w:rPr>
        <w:t>реализации</w:t>
      </w:r>
      <w:r w:rsidRPr="00593B04">
        <w:rPr>
          <w:spacing w:val="12"/>
          <w:sz w:val="24"/>
          <w:szCs w:val="24"/>
        </w:rPr>
        <w:t xml:space="preserve"> </w:t>
      </w:r>
      <w:r w:rsidRPr="00593B04">
        <w:rPr>
          <w:sz w:val="24"/>
          <w:szCs w:val="24"/>
        </w:rPr>
        <w:t>общеобразовательной</w:t>
      </w:r>
      <w:r w:rsidRPr="00593B04">
        <w:rPr>
          <w:spacing w:val="-67"/>
          <w:sz w:val="24"/>
          <w:szCs w:val="24"/>
        </w:rPr>
        <w:t xml:space="preserve"> </w:t>
      </w:r>
      <w:r w:rsidRPr="00593B04">
        <w:rPr>
          <w:sz w:val="24"/>
          <w:szCs w:val="24"/>
        </w:rPr>
        <w:t>дисциплины.</w:t>
      </w:r>
    </w:p>
    <w:p w:rsidR="00A36D78" w:rsidRPr="00593B04" w:rsidRDefault="00ED0A0D">
      <w:pPr>
        <w:pStyle w:val="110"/>
        <w:spacing w:before="9"/>
        <w:rPr>
          <w:sz w:val="24"/>
          <w:szCs w:val="24"/>
        </w:rPr>
      </w:pPr>
      <w:r w:rsidRPr="00593B04">
        <w:rPr>
          <w:sz w:val="24"/>
          <w:szCs w:val="24"/>
        </w:rPr>
        <w:t>Основные</w:t>
      </w:r>
      <w:r w:rsidRPr="00593B04">
        <w:rPr>
          <w:spacing w:val="-6"/>
          <w:sz w:val="24"/>
          <w:szCs w:val="24"/>
        </w:rPr>
        <w:t xml:space="preserve"> </w:t>
      </w:r>
      <w:r w:rsidRPr="00593B04">
        <w:rPr>
          <w:sz w:val="24"/>
          <w:szCs w:val="24"/>
        </w:rPr>
        <w:t>печатные</w:t>
      </w:r>
      <w:r w:rsidRPr="00593B04">
        <w:rPr>
          <w:spacing w:val="-6"/>
          <w:sz w:val="24"/>
          <w:szCs w:val="24"/>
        </w:rPr>
        <w:t xml:space="preserve"> </w:t>
      </w:r>
      <w:r w:rsidRPr="00593B04">
        <w:rPr>
          <w:sz w:val="24"/>
          <w:szCs w:val="24"/>
        </w:rPr>
        <w:t>издания</w:t>
      </w:r>
    </w:p>
    <w:p w:rsidR="00A36D78" w:rsidRPr="00593B04" w:rsidRDefault="00ED0A0D">
      <w:pPr>
        <w:pStyle w:val="a5"/>
        <w:numPr>
          <w:ilvl w:val="0"/>
          <w:numId w:val="3"/>
        </w:numPr>
        <w:tabs>
          <w:tab w:val="left" w:pos="975"/>
        </w:tabs>
        <w:spacing w:before="177" w:line="276" w:lineRule="auto"/>
        <w:ind w:right="398"/>
        <w:rPr>
          <w:sz w:val="24"/>
          <w:szCs w:val="24"/>
        </w:rPr>
      </w:pPr>
      <w:r w:rsidRPr="00593B04">
        <w:rPr>
          <w:sz w:val="24"/>
          <w:szCs w:val="24"/>
        </w:rPr>
        <w:t>Биология.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10-11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класс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(углубленный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уровень):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учебник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для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среднего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общего образования / В. Н. Ярыгин [и др.]; под общей редакцией В. Н.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Ярыгина.</w:t>
      </w:r>
      <w:r w:rsidRPr="00593B04">
        <w:rPr>
          <w:spacing w:val="4"/>
          <w:sz w:val="24"/>
          <w:szCs w:val="24"/>
        </w:rPr>
        <w:t xml:space="preserve"> </w:t>
      </w:r>
      <w:r w:rsidRPr="00593B04">
        <w:rPr>
          <w:sz w:val="24"/>
          <w:szCs w:val="24"/>
        </w:rPr>
        <w:t>—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2-е изд.</w:t>
      </w:r>
      <w:r w:rsidRPr="00593B04">
        <w:rPr>
          <w:spacing w:val="4"/>
          <w:sz w:val="24"/>
          <w:szCs w:val="24"/>
        </w:rPr>
        <w:t xml:space="preserve"> </w:t>
      </w:r>
      <w:r w:rsidRPr="00593B04">
        <w:rPr>
          <w:sz w:val="24"/>
          <w:szCs w:val="24"/>
        </w:rPr>
        <w:t>—</w:t>
      </w:r>
      <w:r w:rsidRPr="00593B04">
        <w:rPr>
          <w:spacing w:val="-5"/>
          <w:sz w:val="24"/>
          <w:szCs w:val="24"/>
        </w:rPr>
        <w:t xml:space="preserve"> </w:t>
      </w:r>
      <w:r w:rsidRPr="00593B04">
        <w:rPr>
          <w:sz w:val="24"/>
          <w:szCs w:val="24"/>
        </w:rPr>
        <w:t xml:space="preserve">Москва: Издательство </w:t>
      </w:r>
      <w:proofErr w:type="spellStart"/>
      <w:r w:rsidRPr="00593B04">
        <w:rPr>
          <w:sz w:val="24"/>
          <w:szCs w:val="24"/>
        </w:rPr>
        <w:t>Юрайт</w:t>
      </w:r>
      <w:proofErr w:type="spellEnd"/>
      <w:r w:rsidRPr="00593B04">
        <w:rPr>
          <w:sz w:val="24"/>
          <w:szCs w:val="24"/>
        </w:rPr>
        <w:t>,</w:t>
      </w:r>
      <w:r w:rsidRPr="00593B04">
        <w:rPr>
          <w:spacing w:val="2"/>
          <w:sz w:val="24"/>
          <w:szCs w:val="24"/>
        </w:rPr>
        <w:t xml:space="preserve"> </w:t>
      </w:r>
      <w:r w:rsidRPr="00593B04">
        <w:rPr>
          <w:sz w:val="24"/>
          <w:szCs w:val="24"/>
        </w:rPr>
        <w:t>2022.</w:t>
      </w:r>
    </w:p>
    <w:p w:rsidR="00A36D78" w:rsidRPr="00593B04" w:rsidRDefault="00ED0A0D">
      <w:pPr>
        <w:pStyle w:val="a5"/>
        <w:numPr>
          <w:ilvl w:val="0"/>
          <w:numId w:val="3"/>
        </w:numPr>
        <w:tabs>
          <w:tab w:val="left" w:pos="975"/>
        </w:tabs>
        <w:spacing w:before="4" w:line="276" w:lineRule="auto"/>
        <w:ind w:right="383"/>
        <w:rPr>
          <w:sz w:val="24"/>
          <w:szCs w:val="24"/>
        </w:rPr>
      </w:pPr>
      <w:r w:rsidRPr="00593B04">
        <w:rPr>
          <w:sz w:val="24"/>
          <w:szCs w:val="24"/>
        </w:rPr>
        <w:t>Обухов, Д. К.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Биология: клетки и ткани: учебное пособие для среднего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 xml:space="preserve">профессионального образования / Д. К. Обухов, В. Н. </w:t>
      </w:r>
      <w:proofErr w:type="spellStart"/>
      <w:r w:rsidRPr="00593B04">
        <w:rPr>
          <w:sz w:val="24"/>
          <w:szCs w:val="24"/>
        </w:rPr>
        <w:t>Кириленкова</w:t>
      </w:r>
      <w:proofErr w:type="spellEnd"/>
      <w:r w:rsidRPr="00593B04">
        <w:rPr>
          <w:sz w:val="24"/>
          <w:szCs w:val="24"/>
        </w:rPr>
        <w:t>. — 3-е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изд.,</w:t>
      </w:r>
      <w:r w:rsidRPr="00593B04">
        <w:rPr>
          <w:spacing w:val="1"/>
          <w:sz w:val="24"/>
          <w:szCs w:val="24"/>
        </w:rPr>
        <w:t xml:space="preserve"> </w:t>
      </w:r>
      <w:proofErr w:type="spellStart"/>
      <w:r w:rsidRPr="00593B04">
        <w:rPr>
          <w:sz w:val="24"/>
          <w:szCs w:val="24"/>
        </w:rPr>
        <w:t>перераб</w:t>
      </w:r>
      <w:proofErr w:type="spellEnd"/>
      <w:r w:rsidRPr="00593B04">
        <w:rPr>
          <w:sz w:val="24"/>
          <w:szCs w:val="24"/>
        </w:rPr>
        <w:t>.</w:t>
      </w:r>
      <w:r w:rsidRPr="00593B04">
        <w:rPr>
          <w:spacing w:val="2"/>
          <w:sz w:val="24"/>
          <w:szCs w:val="24"/>
        </w:rPr>
        <w:t xml:space="preserve"> </w:t>
      </w:r>
      <w:r w:rsidRPr="00593B04">
        <w:rPr>
          <w:sz w:val="24"/>
          <w:szCs w:val="24"/>
        </w:rPr>
        <w:t>и</w:t>
      </w:r>
      <w:r w:rsidRPr="00593B04">
        <w:rPr>
          <w:spacing w:val="-6"/>
          <w:sz w:val="24"/>
          <w:szCs w:val="24"/>
        </w:rPr>
        <w:t xml:space="preserve"> </w:t>
      </w:r>
      <w:r w:rsidRPr="00593B04">
        <w:rPr>
          <w:sz w:val="24"/>
          <w:szCs w:val="24"/>
        </w:rPr>
        <w:t>доп.</w:t>
      </w:r>
      <w:r w:rsidRPr="00593B04">
        <w:rPr>
          <w:spacing w:val="5"/>
          <w:sz w:val="24"/>
          <w:szCs w:val="24"/>
        </w:rPr>
        <w:t xml:space="preserve"> </w:t>
      </w:r>
      <w:r w:rsidRPr="00593B04">
        <w:rPr>
          <w:sz w:val="24"/>
          <w:szCs w:val="24"/>
        </w:rPr>
        <w:t>—</w:t>
      </w:r>
      <w:r w:rsidRPr="00593B04">
        <w:rPr>
          <w:spacing w:val="-5"/>
          <w:sz w:val="24"/>
          <w:szCs w:val="24"/>
        </w:rPr>
        <w:t xml:space="preserve"> </w:t>
      </w:r>
      <w:r w:rsidRPr="00593B04">
        <w:rPr>
          <w:sz w:val="24"/>
          <w:szCs w:val="24"/>
        </w:rPr>
        <w:t>Москва:</w:t>
      </w:r>
      <w:r w:rsidRPr="00593B04">
        <w:rPr>
          <w:spacing w:val="-1"/>
          <w:sz w:val="24"/>
          <w:szCs w:val="24"/>
        </w:rPr>
        <w:t xml:space="preserve"> </w:t>
      </w:r>
      <w:r w:rsidRPr="00593B04">
        <w:rPr>
          <w:sz w:val="24"/>
          <w:szCs w:val="24"/>
        </w:rPr>
        <w:t>Издательство</w:t>
      </w:r>
      <w:r w:rsidRPr="00593B04">
        <w:rPr>
          <w:spacing w:val="-1"/>
          <w:sz w:val="24"/>
          <w:szCs w:val="24"/>
        </w:rPr>
        <w:t xml:space="preserve"> </w:t>
      </w:r>
      <w:proofErr w:type="spellStart"/>
      <w:r w:rsidRPr="00593B04">
        <w:rPr>
          <w:sz w:val="24"/>
          <w:szCs w:val="24"/>
        </w:rPr>
        <w:t>Юрайт</w:t>
      </w:r>
      <w:proofErr w:type="spellEnd"/>
      <w:r w:rsidRPr="00593B04">
        <w:rPr>
          <w:sz w:val="24"/>
          <w:szCs w:val="24"/>
        </w:rPr>
        <w:t>,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2022.</w:t>
      </w:r>
      <w:r w:rsidRPr="00593B04">
        <w:rPr>
          <w:spacing w:val="7"/>
          <w:sz w:val="24"/>
          <w:szCs w:val="24"/>
        </w:rPr>
        <w:t xml:space="preserve"> </w:t>
      </w:r>
      <w:r w:rsidRPr="00593B04">
        <w:rPr>
          <w:sz w:val="24"/>
          <w:szCs w:val="24"/>
        </w:rPr>
        <w:t>— 358</w:t>
      </w:r>
      <w:r w:rsidRPr="00593B04">
        <w:rPr>
          <w:spacing w:val="-2"/>
          <w:sz w:val="24"/>
          <w:szCs w:val="24"/>
        </w:rPr>
        <w:t xml:space="preserve"> </w:t>
      </w:r>
      <w:r w:rsidRPr="00593B04">
        <w:rPr>
          <w:sz w:val="24"/>
          <w:szCs w:val="24"/>
        </w:rPr>
        <w:t>с.</w:t>
      </w:r>
    </w:p>
    <w:p w:rsidR="00A36D78" w:rsidRPr="00593B04" w:rsidRDefault="00ED0A0D">
      <w:pPr>
        <w:pStyle w:val="a5"/>
        <w:numPr>
          <w:ilvl w:val="0"/>
          <w:numId w:val="3"/>
        </w:numPr>
        <w:tabs>
          <w:tab w:val="left" w:pos="975"/>
        </w:tabs>
        <w:spacing w:line="276" w:lineRule="auto"/>
        <w:ind w:right="388"/>
        <w:rPr>
          <w:sz w:val="24"/>
          <w:szCs w:val="24"/>
        </w:rPr>
      </w:pPr>
      <w:r w:rsidRPr="00593B04">
        <w:rPr>
          <w:sz w:val="24"/>
          <w:szCs w:val="24"/>
        </w:rPr>
        <w:t>Биология: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учебник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и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практикум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для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среднего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профессионального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образования / В. Н. Ярыгин [и др.]; под редакцией В. Н. Ярыгина. — 2-е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изд.</w:t>
      </w:r>
      <w:r w:rsidRPr="00593B04">
        <w:rPr>
          <w:spacing w:val="4"/>
          <w:sz w:val="24"/>
          <w:szCs w:val="24"/>
        </w:rPr>
        <w:t xml:space="preserve"> </w:t>
      </w:r>
      <w:r w:rsidRPr="00593B04">
        <w:rPr>
          <w:sz w:val="24"/>
          <w:szCs w:val="24"/>
        </w:rPr>
        <w:t>—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 xml:space="preserve">Москва: Издательство </w:t>
      </w:r>
      <w:proofErr w:type="spellStart"/>
      <w:r w:rsidRPr="00593B04">
        <w:rPr>
          <w:sz w:val="24"/>
          <w:szCs w:val="24"/>
        </w:rPr>
        <w:t>Юрайт</w:t>
      </w:r>
      <w:proofErr w:type="spellEnd"/>
      <w:r w:rsidRPr="00593B04">
        <w:rPr>
          <w:sz w:val="24"/>
          <w:szCs w:val="24"/>
        </w:rPr>
        <w:t>,</w:t>
      </w:r>
      <w:r w:rsidRPr="00593B04">
        <w:rPr>
          <w:spacing w:val="3"/>
          <w:sz w:val="24"/>
          <w:szCs w:val="24"/>
        </w:rPr>
        <w:t xml:space="preserve"> </w:t>
      </w:r>
      <w:r w:rsidRPr="00593B04">
        <w:rPr>
          <w:sz w:val="24"/>
          <w:szCs w:val="24"/>
        </w:rPr>
        <w:t>2022.</w:t>
      </w:r>
      <w:r w:rsidRPr="00593B04">
        <w:rPr>
          <w:spacing w:val="8"/>
          <w:sz w:val="24"/>
          <w:szCs w:val="24"/>
        </w:rPr>
        <w:t xml:space="preserve"> </w:t>
      </w:r>
      <w:r w:rsidRPr="00593B04">
        <w:rPr>
          <w:sz w:val="24"/>
          <w:szCs w:val="24"/>
        </w:rPr>
        <w:t>—</w:t>
      </w:r>
      <w:r w:rsidRPr="00593B04">
        <w:rPr>
          <w:spacing w:val="2"/>
          <w:sz w:val="24"/>
          <w:szCs w:val="24"/>
        </w:rPr>
        <w:t xml:space="preserve"> </w:t>
      </w:r>
      <w:r w:rsidRPr="00593B04">
        <w:rPr>
          <w:sz w:val="24"/>
          <w:szCs w:val="24"/>
        </w:rPr>
        <w:t>378 с.</w:t>
      </w:r>
    </w:p>
    <w:p w:rsidR="00A36D78" w:rsidRPr="00593B04" w:rsidRDefault="00ED0A0D">
      <w:pPr>
        <w:pStyle w:val="110"/>
        <w:spacing w:before="6"/>
        <w:ind w:left="964"/>
        <w:jc w:val="both"/>
        <w:rPr>
          <w:sz w:val="24"/>
          <w:szCs w:val="24"/>
        </w:rPr>
      </w:pPr>
      <w:r w:rsidRPr="00593B04">
        <w:rPr>
          <w:sz w:val="24"/>
          <w:szCs w:val="24"/>
        </w:rPr>
        <w:t>Электронные</w:t>
      </w:r>
      <w:r w:rsidRPr="00593B04">
        <w:rPr>
          <w:spacing w:val="-4"/>
          <w:sz w:val="24"/>
          <w:szCs w:val="24"/>
        </w:rPr>
        <w:t xml:space="preserve"> </w:t>
      </w:r>
      <w:r w:rsidRPr="00593B04">
        <w:rPr>
          <w:sz w:val="24"/>
          <w:szCs w:val="24"/>
        </w:rPr>
        <w:t>издания</w:t>
      </w:r>
    </w:p>
    <w:p w:rsidR="00A36D78" w:rsidRPr="00593B04" w:rsidRDefault="00ED0A0D">
      <w:pPr>
        <w:pStyle w:val="a5"/>
        <w:numPr>
          <w:ilvl w:val="0"/>
          <w:numId w:val="2"/>
        </w:numPr>
        <w:tabs>
          <w:tab w:val="left" w:pos="975"/>
        </w:tabs>
        <w:spacing w:before="177" w:line="276" w:lineRule="auto"/>
        <w:ind w:right="382"/>
        <w:rPr>
          <w:sz w:val="24"/>
          <w:szCs w:val="24"/>
        </w:rPr>
      </w:pPr>
      <w:r w:rsidRPr="00593B04">
        <w:rPr>
          <w:sz w:val="24"/>
          <w:szCs w:val="24"/>
        </w:rPr>
        <w:t>Биология.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10-11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класс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(углубленный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уровень):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учебник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для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среднего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общего образования / В. Н. Ярыгин [и др.]; под общей редакцией В. Н.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 xml:space="preserve">Ярыгина. — 2-е изд. — Москва: Издательство </w:t>
      </w:r>
      <w:proofErr w:type="spellStart"/>
      <w:r w:rsidRPr="00593B04">
        <w:rPr>
          <w:sz w:val="24"/>
          <w:szCs w:val="24"/>
        </w:rPr>
        <w:t>Юрайт</w:t>
      </w:r>
      <w:proofErr w:type="spellEnd"/>
      <w:r w:rsidRPr="00593B04">
        <w:rPr>
          <w:sz w:val="24"/>
          <w:szCs w:val="24"/>
        </w:rPr>
        <w:t>, 2022. — 357 с. —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(Народное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просвещение).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—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ISBN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978-5-534-15630-0.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—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Текст: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электронный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//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Образовательная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платформа</w:t>
      </w:r>
      <w:r w:rsidRPr="00593B04">
        <w:rPr>
          <w:spacing w:val="1"/>
          <w:sz w:val="24"/>
          <w:szCs w:val="24"/>
        </w:rPr>
        <w:t xml:space="preserve"> </w:t>
      </w:r>
      <w:proofErr w:type="spellStart"/>
      <w:r w:rsidRPr="00593B04">
        <w:rPr>
          <w:sz w:val="24"/>
          <w:szCs w:val="24"/>
        </w:rPr>
        <w:t>Юрайт</w:t>
      </w:r>
      <w:proofErr w:type="spellEnd"/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[сайт].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—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URL:</w:t>
      </w:r>
      <w:r w:rsidRPr="00593B04">
        <w:rPr>
          <w:spacing w:val="-67"/>
          <w:sz w:val="24"/>
          <w:szCs w:val="24"/>
        </w:rPr>
        <w:t xml:space="preserve"> </w:t>
      </w:r>
      <w:hyperlink r:id="rId6">
        <w:r w:rsidRPr="00593B04">
          <w:rPr>
            <w:sz w:val="24"/>
            <w:szCs w:val="24"/>
          </w:rPr>
          <w:t>https://urait.ru/bcode/509241</w:t>
        </w:r>
      </w:hyperlink>
    </w:p>
    <w:p w:rsidR="00A36D78" w:rsidRPr="00593B04" w:rsidRDefault="00A36D78">
      <w:pPr>
        <w:spacing w:line="276" w:lineRule="auto"/>
        <w:jc w:val="both"/>
        <w:rPr>
          <w:sz w:val="24"/>
          <w:szCs w:val="24"/>
        </w:rPr>
        <w:sectPr w:rsidR="00A36D78" w:rsidRPr="00593B04">
          <w:pgSz w:w="11910" w:h="16840"/>
          <w:pgMar w:top="1040" w:right="740" w:bottom="280" w:left="740" w:header="720" w:footer="720" w:gutter="0"/>
          <w:cols w:space="720"/>
        </w:sectPr>
      </w:pPr>
    </w:p>
    <w:p w:rsidR="00A36D78" w:rsidRPr="00593B04" w:rsidRDefault="00ED0A0D">
      <w:pPr>
        <w:pStyle w:val="a5"/>
        <w:numPr>
          <w:ilvl w:val="0"/>
          <w:numId w:val="2"/>
        </w:numPr>
        <w:tabs>
          <w:tab w:val="left" w:pos="975"/>
        </w:tabs>
        <w:spacing w:before="64" w:line="276" w:lineRule="auto"/>
        <w:ind w:right="382"/>
        <w:rPr>
          <w:sz w:val="24"/>
          <w:szCs w:val="24"/>
        </w:rPr>
      </w:pPr>
      <w:r w:rsidRPr="00593B04">
        <w:rPr>
          <w:sz w:val="24"/>
          <w:szCs w:val="24"/>
        </w:rPr>
        <w:t>Обухов, Д. К.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Биология: клетки и ткани: учебное пособие для среднего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 xml:space="preserve">профессионального образования / Д. К. Обухов, В. Н. </w:t>
      </w:r>
      <w:proofErr w:type="spellStart"/>
      <w:r w:rsidRPr="00593B04">
        <w:rPr>
          <w:sz w:val="24"/>
          <w:szCs w:val="24"/>
        </w:rPr>
        <w:t>Кириленкова</w:t>
      </w:r>
      <w:proofErr w:type="spellEnd"/>
      <w:r w:rsidRPr="00593B04">
        <w:rPr>
          <w:sz w:val="24"/>
          <w:szCs w:val="24"/>
        </w:rPr>
        <w:t>. — 3-е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 xml:space="preserve">изд., </w:t>
      </w:r>
      <w:proofErr w:type="spellStart"/>
      <w:r w:rsidRPr="00593B04">
        <w:rPr>
          <w:sz w:val="24"/>
          <w:szCs w:val="24"/>
        </w:rPr>
        <w:t>перераб</w:t>
      </w:r>
      <w:proofErr w:type="spellEnd"/>
      <w:r w:rsidRPr="00593B04">
        <w:rPr>
          <w:sz w:val="24"/>
          <w:szCs w:val="24"/>
        </w:rPr>
        <w:t xml:space="preserve">. и доп. — Москва: Издательство </w:t>
      </w:r>
      <w:proofErr w:type="spellStart"/>
      <w:r w:rsidRPr="00593B04">
        <w:rPr>
          <w:sz w:val="24"/>
          <w:szCs w:val="24"/>
        </w:rPr>
        <w:t>Юрайт</w:t>
      </w:r>
      <w:proofErr w:type="spellEnd"/>
      <w:r w:rsidRPr="00593B04">
        <w:rPr>
          <w:sz w:val="24"/>
          <w:szCs w:val="24"/>
        </w:rPr>
        <w:t>, 2022. — 358 с. —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(Профессиональное образование).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— ISBN 978-5-534-07499-4.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— Текст: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электронный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//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Образовательная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платформа</w:t>
      </w:r>
      <w:r w:rsidRPr="00593B04">
        <w:rPr>
          <w:spacing w:val="1"/>
          <w:sz w:val="24"/>
          <w:szCs w:val="24"/>
        </w:rPr>
        <w:t xml:space="preserve"> </w:t>
      </w:r>
      <w:proofErr w:type="spellStart"/>
      <w:r w:rsidRPr="00593B04">
        <w:rPr>
          <w:sz w:val="24"/>
          <w:szCs w:val="24"/>
        </w:rPr>
        <w:t>Юрайт</w:t>
      </w:r>
      <w:proofErr w:type="spellEnd"/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[сайт].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—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URL:</w:t>
      </w:r>
      <w:r w:rsidRPr="00593B04">
        <w:rPr>
          <w:spacing w:val="-67"/>
          <w:sz w:val="24"/>
          <w:szCs w:val="24"/>
        </w:rPr>
        <w:t xml:space="preserve"> </w:t>
      </w:r>
      <w:hyperlink r:id="rId7">
        <w:r w:rsidRPr="00593B04">
          <w:rPr>
            <w:sz w:val="24"/>
            <w:szCs w:val="24"/>
          </w:rPr>
          <w:t>https://urait.ru/bcode/494034</w:t>
        </w:r>
      </w:hyperlink>
    </w:p>
    <w:p w:rsidR="00A36D78" w:rsidRPr="00593B04" w:rsidRDefault="00ED0A0D">
      <w:pPr>
        <w:pStyle w:val="a5"/>
        <w:numPr>
          <w:ilvl w:val="0"/>
          <w:numId w:val="2"/>
        </w:numPr>
        <w:tabs>
          <w:tab w:val="left" w:pos="975"/>
        </w:tabs>
        <w:spacing w:before="2" w:line="276" w:lineRule="auto"/>
        <w:ind w:right="382"/>
        <w:rPr>
          <w:sz w:val="24"/>
          <w:szCs w:val="24"/>
        </w:rPr>
      </w:pPr>
      <w:r w:rsidRPr="00593B04">
        <w:rPr>
          <w:sz w:val="24"/>
          <w:szCs w:val="24"/>
        </w:rPr>
        <w:t>Биология: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учебник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и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практикум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для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среднего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профессионального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образования / В. Н. Ярыгин [и др.]; под редакцией В. Н. Ярыгина. — 2-е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изд.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—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Москва: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Издательство</w:t>
      </w:r>
      <w:r w:rsidRPr="00593B04">
        <w:rPr>
          <w:spacing w:val="1"/>
          <w:sz w:val="24"/>
          <w:szCs w:val="24"/>
        </w:rPr>
        <w:t xml:space="preserve"> </w:t>
      </w:r>
      <w:proofErr w:type="spellStart"/>
      <w:r w:rsidRPr="00593B04">
        <w:rPr>
          <w:sz w:val="24"/>
          <w:szCs w:val="24"/>
        </w:rPr>
        <w:t>Юрайт</w:t>
      </w:r>
      <w:proofErr w:type="spellEnd"/>
      <w:r w:rsidRPr="00593B04">
        <w:rPr>
          <w:sz w:val="24"/>
          <w:szCs w:val="24"/>
        </w:rPr>
        <w:t>,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2022.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—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378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с.</w:t>
      </w:r>
      <w:r w:rsidRPr="00593B04">
        <w:rPr>
          <w:spacing w:val="71"/>
          <w:sz w:val="24"/>
          <w:szCs w:val="24"/>
        </w:rPr>
        <w:t xml:space="preserve"> </w:t>
      </w:r>
      <w:r w:rsidRPr="00593B04">
        <w:rPr>
          <w:sz w:val="24"/>
          <w:szCs w:val="24"/>
        </w:rPr>
        <w:t>—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(Профессиональное образование).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— ISBN 978-5-534-09603-3.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— Текст: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электронный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//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Образовательная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платформа</w:t>
      </w:r>
      <w:r w:rsidRPr="00593B04">
        <w:rPr>
          <w:spacing w:val="1"/>
          <w:sz w:val="24"/>
          <w:szCs w:val="24"/>
        </w:rPr>
        <w:t xml:space="preserve"> </w:t>
      </w:r>
      <w:proofErr w:type="spellStart"/>
      <w:r w:rsidRPr="00593B04">
        <w:rPr>
          <w:sz w:val="24"/>
          <w:szCs w:val="24"/>
        </w:rPr>
        <w:t>Юрайт</w:t>
      </w:r>
      <w:proofErr w:type="spellEnd"/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[сайт].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—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URL:</w:t>
      </w:r>
      <w:r w:rsidRPr="00593B04">
        <w:rPr>
          <w:spacing w:val="-67"/>
          <w:sz w:val="24"/>
          <w:szCs w:val="24"/>
        </w:rPr>
        <w:t xml:space="preserve"> </w:t>
      </w:r>
      <w:hyperlink r:id="rId8">
        <w:r w:rsidRPr="00593B04">
          <w:rPr>
            <w:sz w:val="24"/>
            <w:szCs w:val="24"/>
          </w:rPr>
          <w:t>https://urait.ru/bcode/489661</w:t>
        </w:r>
      </w:hyperlink>
    </w:p>
    <w:p w:rsidR="00A36D78" w:rsidRPr="00593B04" w:rsidRDefault="00ED0A0D">
      <w:pPr>
        <w:pStyle w:val="110"/>
        <w:spacing w:before="10"/>
        <w:jc w:val="both"/>
        <w:rPr>
          <w:sz w:val="24"/>
          <w:szCs w:val="24"/>
        </w:rPr>
      </w:pPr>
      <w:r w:rsidRPr="00593B04">
        <w:rPr>
          <w:sz w:val="24"/>
          <w:szCs w:val="24"/>
        </w:rPr>
        <w:t>Дополнительные</w:t>
      </w:r>
      <w:r w:rsidRPr="00593B04">
        <w:rPr>
          <w:spacing w:val="-7"/>
          <w:sz w:val="24"/>
          <w:szCs w:val="24"/>
        </w:rPr>
        <w:t xml:space="preserve"> </w:t>
      </w:r>
      <w:r w:rsidRPr="00593B04">
        <w:rPr>
          <w:sz w:val="24"/>
          <w:szCs w:val="24"/>
        </w:rPr>
        <w:t>источники</w:t>
      </w:r>
    </w:p>
    <w:p w:rsidR="00A36D78" w:rsidRPr="00593B04" w:rsidRDefault="00ED0A0D">
      <w:pPr>
        <w:pStyle w:val="a5"/>
        <w:numPr>
          <w:ilvl w:val="0"/>
          <w:numId w:val="1"/>
        </w:numPr>
        <w:tabs>
          <w:tab w:val="left" w:pos="975"/>
        </w:tabs>
        <w:spacing w:before="178" w:line="276" w:lineRule="auto"/>
        <w:ind w:right="392"/>
        <w:rPr>
          <w:sz w:val="24"/>
          <w:szCs w:val="24"/>
        </w:rPr>
      </w:pPr>
      <w:r w:rsidRPr="00593B04">
        <w:rPr>
          <w:sz w:val="24"/>
          <w:szCs w:val="24"/>
        </w:rPr>
        <w:t xml:space="preserve">Тейлор Д. Биология: в 3 т. Т. 1 / Д. Тейлор, Н. Грин, У. Стаут; под </w:t>
      </w:r>
      <w:proofErr w:type="spellStart"/>
      <w:r w:rsidRPr="00593B04">
        <w:rPr>
          <w:sz w:val="24"/>
          <w:szCs w:val="24"/>
        </w:rPr>
        <w:t>ред.Р</w:t>
      </w:r>
      <w:proofErr w:type="spellEnd"/>
      <w:r w:rsidRPr="00593B04">
        <w:rPr>
          <w:sz w:val="24"/>
          <w:szCs w:val="24"/>
        </w:rPr>
        <w:t>.</w:t>
      </w:r>
      <w:r w:rsidRPr="00593B04">
        <w:rPr>
          <w:spacing w:val="1"/>
          <w:sz w:val="24"/>
          <w:szCs w:val="24"/>
        </w:rPr>
        <w:t xml:space="preserve"> </w:t>
      </w:r>
      <w:proofErr w:type="spellStart"/>
      <w:r w:rsidRPr="00593B04">
        <w:rPr>
          <w:sz w:val="24"/>
          <w:szCs w:val="24"/>
        </w:rPr>
        <w:t>Сопера</w:t>
      </w:r>
      <w:proofErr w:type="spellEnd"/>
      <w:r w:rsidRPr="00593B04">
        <w:rPr>
          <w:spacing w:val="16"/>
          <w:sz w:val="24"/>
          <w:szCs w:val="24"/>
        </w:rPr>
        <w:t xml:space="preserve"> </w:t>
      </w:r>
      <w:r w:rsidRPr="00593B04">
        <w:rPr>
          <w:sz w:val="24"/>
          <w:szCs w:val="24"/>
        </w:rPr>
        <w:t>;</w:t>
      </w:r>
      <w:r w:rsidRPr="00593B04">
        <w:rPr>
          <w:spacing w:val="15"/>
          <w:sz w:val="24"/>
          <w:szCs w:val="24"/>
        </w:rPr>
        <w:t xml:space="preserve"> </w:t>
      </w:r>
      <w:r w:rsidRPr="00593B04">
        <w:rPr>
          <w:sz w:val="24"/>
          <w:szCs w:val="24"/>
        </w:rPr>
        <w:t>пер.</w:t>
      </w:r>
      <w:r w:rsidRPr="00593B04">
        <w:rPr>
          <w:spacing w:val="14"/>
          <w:sz w:val="24"/>
          <w:szCs w:val="24"/>
        </w:rPr>
        <w:t xml:space="preserve"> </w:t>
      </w:r>
      <w:r w:rsidRPr="00593B04">
        <w:rPr>
          <w:sz w:val="24"/>
          <w:szCs w:val="24"/>
        </w:rPr>
        <w:t>3-го</w:t>
      </w:r>
      <w:r w:rsidRPr="00593B04">
        <w:rPr>
          <w:spacing w:val="17"/>
          <w:sz w:val="24"/>
          <w:szCs w:val="24"/>
        </w:rPr>
        <w:t xml:space="preserve"> </w:t>
      </w:r>
      <w:r w:rsidRPr="00593B04">
        <w:rPr>
          <w:sz w:val="24"/>
          <w:szCs w:val="24"/>
        </w:rPr>
        <w:t>англ.</w:t>
      </w:r>
      <w:r w:rsidRPr="00593B04">
        <w:rPr>
          <w:spacing w:val="13"/>
          <w:sz w:val="24"/>
          <w:szCs w:val="24"/>
        </w:rPr>
        <w:t xml:space="preserve"> </w:t>
      </w:r>
      <w:r w:rsidRPr="00593B04">
        <w:rPr>
          <w:sz w:val="24"/>
          <w:szCs w:val="24"/>
        </w:rPr>
        <w:t>изд.</w:t>
      </w:r>
      <w:r w:rsidRPr="00593B04">
        <w:rPr>
          <w:spacing w:val="20"/>
          <w:sz w:val="24"/>
          <w:szCs w:val="24"/>
        </w:rPr>
        <w:t xml:space="preserve"> </w:t>
      </w:r>
      <w:r w:rsidRPr="00593B04">
        <w:rPr>
          <w:sz w:val="24"/>
          <w:szCs w:val="24"/>
        </w:rPr>
        <w:t>—</w:t>
      </w:r>
      <w:r w:rsidRPr="00593B04">
        <w:rPr>
          <w:spacing w:val="12"/>
          <w:sz w:val="24"/>
          <w:szCs w:val="24"/>
        </w:rPr>
        <w:t xml:space="preserve"> </w:t>
      </w:r>
      <w:r w:rsidRPr="00593B04">
        <w:rPr>
          <w:sz w:val="24"/>
          <w:szCs w:val="24"/>
        </w:rPr>
        <w:t>14-е</w:t>
      </w:r>
      <w:r w:rsidRPr="00593B04">
        <w:rPr>
          <w:spacing w:val="16"/>
          <w:sz w:val="24"/>
          <w:szCs w:val="24"/>
        </w:rPr>
        <w:t xml:space="preserve"> </w:t>
      </w:r>
      <w:r w:rsidRPr="00593B04">
        <w:rPr>
          <w:sz w:val="24"/>
          <w:szCs w:val="24"/>
        </w:rPr>
        <w:t>изд.</w:t>
      </w:r>
      <w:r w:rsidRPr="00593B04">
        <w:rPr>
          <w:spacing w:val="20"/>
          <w:sz w:val="24"/>
          <w:szCs w:val="24"/>
        </w:rPr>
        <w:t xml:space="preserve"> </w:t>
      </w:r>
      <w:r w:rsidRPr="00593B04">
        <w:rPr>
          <w:sz w:val="24"/>
          <w:szCs w:val="24"/>
        </w:rPr>
        <w:t>—М.</w:t>
      </w:r>
      <w:r w:rsidRPr="00593B04">
        <w:rPr>
          <w:spacing w:val="13"/>
          <w:sz w:val="24"/>
          <w:szCs w:val="24"/>
        </w:rPr>
        <w:t xml:space="preserve"> </w:t>
      </w:r>
      <w:r w:rsidRPr="00593B04">
        <w:rPr>
          <w:sz w:val="24"/>
          <w:szCs w:val="24"/>
        </w:rPr>
        <w:t>:</w:t>
      </w:r>
      <w:r w:rsidRPr="00593B04">
        <w:rPr>
          <w:spacing w:val="11"/>
          <w:sz w:val="24"/>
          <w:szCs w:val="24"/>
        </w:rPr>
        <w:t xml:space="preserve"> </w:t>
      </w:r>
      <w:r w:rsidRPr="00593B04">
        <w:rPr>
          <w:sz w:val="24"/>
          <w:szCs w:val="24"/>
        </w:rPr>
        <w:t>Лаборатория</w:t>
      </w:r>
      <w:r w:rsidRPr="00593B04">
        <w:rPr>
          <w:spacing w:val="18"/>
          <w:sz w:val="24"/>
          <w:szCs w:val="24"/>
        </w:rPr>
        <w:t xml:space="preserve"> </w:t>
      </w:r>
      <w:r w:rsidRPr="00593B04">
        <w:rPr>
          <w:sz w:val="24"/>
          <w:szCs w:val="24"/>
        </w:rPr>
        <w:t>знаний,</w:t>
      </w:r>
      <w:r w:rsidRPr="00593B04">
        <w:rPr>
          <w:spacing w:val="17"/>
          <w:sz w:val="24"/>
          <w:szCs w:val="24"/>
        </w:rPr>
        <w:t xml:space="preserve"> </w:t>
      </w:r>
      <w:r w:rsidRPr="00593B04">
        <w:rPr>
          <w:sz w:val="24"/>
          <w:szCs w:val="24"/>
        </w:rPr>
        <w:t>2022</w:t>
      </w:r>
    </w:p>
    <w:p w:rsidR="00A36D78" w:rsidRPr="00593B04" w:rsidRDefault="00ED0A0D">
      <w:pPr>
        <w:pStyle w:val="a3"/>
        <w:spacing w:line="321" w:lineRule="exact"/>
        <w:ind w:left="974"/>
        <w:jc w:val="both"/>
        <w:rPr>
          <w:sz w:val="24"/>
          <w:szCs w:val="24"/>
        </w:rPr>
      </w:pPr>
      <w:r w:rsidRPr="00593B04">
        <w:rPr>
          <w:sz w:val="24"/>
          <w:szCs w:val="24"/>
        </w:rPr>
        <w:t>— 454</w:t>
      </w:r>
      <w:r w:rsidRPr="00593B04">
        <w:rPr>
          <w:spacing w:val="-1"/>
          <w:sz w:val="24"/>
          <w:szCs w:val="24"/>
        </w:rPr>
        <w:t xml:space="preserve"> </w:t>
      </w:r>
      <w:r w:rsidRPr="00593B04">
        <w:rPr>
          <w:sz w:val="24"/>
          <w:szCs w:val="24"/>
        </w:rPr>
        <w:t>с.</w:t>
      </w:r>
    </w:p>
    <w:p w:rsidR="00A36D78" w:rsidRPr="00593B04" w:rsidRDefault="00ED0A0D">
      <w:pPr>
        <w:pStyle w:val="a5"/>
        <w:numPr>
          <w:ilvl w:val="0"/>
          <w:numId w:val="1"/>
        </w:numPr>
        <w:tabs>
          <w:tab w:val="left" w:pos="975"/>
        </w:tabs>
        <w:spacing w:before="48" w:line="276" w:lineRule="auto"/>
        <w:ind w:right="383"/>
        <w:rPr>
          <w:sz w:val="24"/>
          <w:szCs w:val="24"/>
        </w:rPr>
      </w:pPr>
      <w:r w:rsidRPr="00593B04">
        <w:rPr>
          <w:sz w:val="24"/>
          <w:szCs w:val="24"/>
        </w:rPr>
        <w:t>Павлова,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Е.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И.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Экология: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учебник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и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практикум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для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среднего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профессионального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образования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/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Е.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И.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Павлова,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В.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К.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Новиков.</w:t>
      </w:r>
      <w:r w:rsidRPr="00593B04">
        <w:rPr>
          <w:spacing w:val="70"/>
          <w:sz w:val="24"/>
          <w:szCs w:val="24"/>
        </w:rPr>
        <w:t xml:space="preserve"> </w:t>
      </w:r>
      <w:r w:rsidRPr="00593B04">
        <w:rPr>
          <w:sz w:val="24"/>
          <w:szCs w:val="24"/>
        </w:rPr>
        <w:t>—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Москва: Издательство</w:t>
      </w:r>
      <w:r w:rsidRPr="00593B04">
        <w:rPr>
          <w:spacing w:val="1"/>
          <w:sz w:val="24"/>
          <w:szCs w:val="24"/>
        </w:rPr>
        <w:t xml:space="preserve"> </w:t>
      </w:r>
      <w:proofErr w:type="spellStart"/>
      <w:r w:rsidRPr="00593B04">
        <w:rPr>
          <w:sz w:val="24"/>
          <w:szCs w:val="24"/>
        </w:rPr>
        <w:t>Юрайт</w:t>
      </w:r>
      <w:proofErr w:type="spellEnd"/>
      <w:r w:rsidRPr="00593B04">
        <w:rPr>
          <w:sz w:val="24"/>
          <w:szCs w:val="24"/>
        </w:rPr>
        <w:t>,</w:t>
      </w:r>
      <w:r w:rsidRPr="00593B04">
        <w:rPr>
          <w:spacing w:val="3"/>
          <w:sz w:val="24"/>
          <w:szCs w:val="24"/>
        </w:rPr>
        <w:t xml:space="preserve"> </w:t>
      </w:r>
      <w:r w:rsidRPr="00593B04">
        <w:rPr>
          <w:sz w:val="24"/>
          <w:szCs w:val="24"/>
        </w:rPr>
        <w:t>2022.</w:t>
      </w:r>
      <w:r w:rsidRPr="00593B04">
        <w:rPr>
          <w:spacing w:val="8"/>
          <w:sz w:val="24"/>
          <w:szCs w:val="24"/>
        </w:rPr>
        <w:t xml:space="preserve"> </w:t>
      </w:r>
      <w:r w:rsidRPr="00593B04">
        <w:rPr>
          <w:sz w:val="24"/>
          <w:szCs w:val="24"/>
        </w:rPr>
        <w:t>—</w:t>
      </w:r>
      <w:r w:rsidRPr="00593B04">
        <w:rPr>
          <w:spacing w:val="2"/>
          <w:sz w:val="24"/>
          <w:szCs w:val="24"/>
        </w:rPr>
        <w:t xml:space="preserve"> </w:t>
      </w:r>
      <w:r w:rsidRPr="00593B04">
        <w:rPr>
          <w:sz w:val="24"/>
          <w:szCs w:val="24"/>
        </w:rPr>
        <w:t>190 с.</w:t>
      </w:r>
    </w:p>
    <w:p w:rsidR="00A36D78" w:rsidRPr="00593B04" w:rsidRDefault="00ED0A0D">
      <w:pPr>
        <w:pStyle w:val="a5"/>
        <w:numPr>
          <w:ilvl w:val="0"/>
          <w:numId w:val="1"/>
        </w:numPr>
        <w:tabs>
          <w:tab w:val="left" w:pos="975"/>
        </w:tabs>
        <w:spacing w:before="3" w:line="276" w:lineRule="auto"/>
        <w:ind w:right="385"/>
        <w:rPr>
          <w:sz w:val="24"/>
          <w:szCs w:val="24"/>
        </w:rPr>
      </w:pPr>
      <w:r w:rsidRPr="00593B04">
        <w:rPr>
          <w:sz w:val="24"/>
          <w:szCs w:val="24"/>
        </w:rPr>
        <w:t>Еремченко,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О.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З.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Биология: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учение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о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биосфере: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учебное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пособие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для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среднего профессионального образования / О. З. Еремченко. — 3-е изд.,</w:t>
      </w:r>
      <w:r w:rsidRPr="00593B04">
        <w:rPr>
          <w:spacing w:val="1"/>
          <w:sz w:val="24"/>
          <w:szCs w:val="24"/>
        </w:rPr>
        <w:t xml:space="preserve"> </w:t>
      </w:r>
      <w:proofErr w:type="spellStart"/>
      <w:r w:rsidRPr="00593B04">
        <w:rPr>
          <w:sz w:val="24"/>
          <w:szCs w:val="24"/>
        </w:rPr>
        <w:t>перераб</w:t>
      </w:r>
      <w:proofErr w:type="spellEnd"/>
      <w:r w:rsidRPr="00593B04">
        <w:rPr>
          <w:sz w:val="24"/>
          <w:szCs w:val="24"/>
        </w:rPr>
        <w:t>.</w:t>
      </w:r>
      <w:r w:rsidRPr="00593B04">
        <w:rPr>
          <w:spacing w:val="2"/>
          <w:sz w:val="24"/>
          <w:szCs w:val="24"/>
        </w:rPr>
        <w:t xml:space="preserve"> </w:t>
      </w:r>
      <w:r w:rsidRPr="00593B04">
        <w:rPr>
          <w:sz w:val="24"/>
          <w:szCs w:val="24"/>
        </w:rPr>
        <w:t>и</w:t>
      </w:r>
      <w:r w:rsidRPr="00593B04">
        <w:rPr>
          <w:spacing w:val="-1"/>
          <w:sz w:val="24"/>
          <w:szCs w:val="24"/>
        </w:rPr>
        <w:t xml:space="preserve"> </w:t>
      </w:r>
      <w:r w:rsidRPr="00593B04">
        <w:rPr>
          <w:sz w:val="24"/>
          <w:szCs w:val="24"/>
        </w:rPr>
        <w:t>доп.</w:t>
      </w:r>
      <w:r w:rsidRPr="00593B04">
        <w:rPr>
          <w:spacing w:val="4"/>
          <w:sz w:val="24"/>
          <w:szCs w:val="24"/>
        </w:rPr>
        <w:t xml:space="preserve"> </w:t>
      </w:r>
      <w:r w:rsidRPr="00593B04">
        <w:rPr>
          <w:sz w:val="24"/>
          <w:szCs w:val="24"/>
        </w:rPr>
        <w:t>—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Москва:</w:t>
      </w:r>
      <w:r w:rsidRPr="00593B04">
        <w:rPr>
          <w:spacing w:val="-1"/>
          <w:sz w:val="24"/>
          <w:szCs w:val="24"/>
        </w:rPr>
        <w:t xml:space="preserve"> </w:t>
      </w:r>
      <w:r w:rsidRPr="00593B04">
        <w:rPr>
          <w:sz w:val="24"/>
          <w:szCs w:val="24"/>
        </w:rPr>
        <w:t>Издательство</w:t>
      </w:r>
      <w:r w:rsidRPr="00593B04">
        <w:rPr>
          <w:spacing w:val="4"/>
          <w:sz w:val="24"/>
          <w:szCs w:val="24"/>
        </w:rPr>
        <w:t xml:space="preserve"> </w:t>
      </w:r>
      <w:proofErr w:type="spellStart"/>
      <w:r w:rsidRPr="00593B04">
        <w:rPr>
          <w:sz w:val="24"/>
          <w:szCs w:val="24"/>
        </w:rPr>
        <w:t>Юрайт</w:t>
      </w:r>
      <w:proofErr w:type="spellEnd"/>
      <w:r w:rsidRPr="00593B04">
        <w:rPr>
          <w:sz w:val="24"/>
          <w:szCs w:val="24"/>
        </w:rPr>
        <w:t>,</w:t>
      </w:r>
      <w:r w:rsidRPr="00593B04">
        <w:rPr>
          <w:spacing w:val="2"/>
          <w:sz w:val="24"/>
          <w:szCs w:val="24"/>
        </w:rPr>
        <w:t xml:space="preserve"> </w:t>
      </w:r>
      <w:r w:rsidRPr="00593B04">
        <w:rPr>
          <w:sz w:val="24"/>
          <w:szCs w:val="24"/>
        </w:rPr>
        <w:t>2022.</w:t>
      </w:r>
      <w:r w:rsidRPr="00593B04">
        <w:rPr>
          <w:spacing w:val="8"/>
          <w:sz w:val="24"/>
          <w:szCs w:val="24"/>
        </w:rPr>
        <w:t xml:space="preserve"> </w:t>
      </w:r>
      <w:r w:rsidRPr="00593B04">
        <w:rPr>
          <w:sz w:val="24"/>
          <w:szCs w:val="24"/>
        </w:rPr>
        <w:t>— 236</w:t>
      </w:r>
      <w:r w:rsidRPr="00593B04">
        <w:rPr>
          <w:spacing w:val="-1"/>
          <w:sz w:val="24"/>
          <w:szCs w:val="24"/>
        </w:rPr>
        <w:t xml:space="preserve"> </w:t>
      </w:r>
      <w:r w:rsidRPr="00593B04">
        <w:rPr>
          <w:sz w:val="24"/>
          <w:szCs w:val="24"/>
        </w:rPr>
        <w:t>с.</w:t>
      </w:r>
    </w:p>
    <w:p w:rsidR="00A36D78" w:rsidRPr="00593B04" w:rsidRDefault="00ED0A0D">
      <w:pPr>
        <w:pStyle w:val="a5"/>
        <w:numPr>
          <w:ilvl w:val="0"/>
          <w:numId w:val="1"/>
        </w:numPr>
        <w:tabs>
          <w:tab w:val="left" w:pos="975"/>
        </w:tabs>
        <w:spacing w:line="276" w:lineRule="auto"/>
        <w:ind w:right="396"/>
        <w:rPr>
          <w:sz w:val="24"/>
          <w:szCs w:val="24"/>
        </w:rPr>
      </w:pPr>
      <w:r w:rsidRPr="00593B04">
        <w:rPr>
          <w:sz w:val="24"/>
          <w:szCs w:val="24"/>
        </w:rPr>
        <w:t>Блинов, Л. Н. Экология: учебное пособие для среднего профессионального</w:t>
      </w:r>
      <w:r w:rsidRPr="00593B04">
        <w:rPr>
          <w:spacing w:val="-67"/>
          <w:sz w:val="24"/>
          <w:szCs w:val="24"/>
        </w:rPr>
        <w:t xml:space="preserve"> </w:t>
      </w:r>
      <w:r w:rsidRPr="00593B04">
        <w:rPr>
          <w:sz w:val="24"/>
          <w:szCs w:val="24"/>
        </w:rPr>
        <w:t xml:space="preserve">образования / Л. Н. Блинов, В. В. Полякова, А. В. </w:t>
      </w:r>
      <w:proofErr w:type="spellStart"/>
      <w:r w:rsidRPr="00593B04">
        <w:rPr>
          <w:sz w:val="24"/>
          <w:szCs w:val="24"/>
        </w:rPr>
        <w:t>Семенча</w:t>
      </w:r>
      <w:proofErr w:type="spellEnd"/>
      <w:r w:rsidRPr="00593B04">
        <w:rPr>
          <w:sz w:val="24"/>
          <w:szCs w:val="24"/>
        </w:rPr>
        <w:t xml:space="preserve"> ; под общей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редакцией</w:t>
      </w:r>
      <w:r w:rsidRPr="00593B04">
        <w:rPr>
          <w:spacing w:val="-4"/>
          <w:sz w:val="24"/>
          <w:szCs w:val="24"/>
        </w:rPr>
        <w:t xml:space="preserve"> </w:t>
      </w:r>
      <w:r w:rsidRPr="00593B04">
        <w:rPr>
          <w:sz w:val="24"/>
          <w:szCs w:val="24"/>
        </w:rPr>
        <w:t>Л. Н. Блинова.</w:t>
      </w:r>
      <w:r w:rsidRPr="00593B04">
        <w:rPr>
          <w:spacing w:val="5"/>
          <w:sz w:val="24"/>
          <w:szCs w:val="24"/>
        </w:rPr>
        <w:t xml:space="preserve"> </w:t>
      </w:r>
      <w:r w:rsidRPr="00593B04">
        <w:rPr>
          <w:sz w:val="24"/>
          <w:szCs w:val="24"/>
        </w:rPr>
        <w:t>—</w:t>
      </w:r>
      <w:r w:rsidRPr="00593B04">
        <w:rPr>
          <w:spacing w:val="-2"/>
          <w:sz w:val="24"/>
          <w:szCs w:val="24"/>
        </w:rPr>
        <w:t xml:space="preserve"> </w:t>
      </w:r>
      <w:r w:rsidRPr="00593B04">
        <w:rPr>
          <w:sz w:val="24"/>
          <w:szCs w:val="24"/>
        </w:rPr>
        <w:t>Москва:</w:t>
      </w:r>
      <w:r w:rsidRPr="00593B04">
        <w:rPr>
          <w:spacing w:val="-8"/>
          <w:sz w:val="24"/>
          <w:szCs w:val="24"/>
        </w:rPr>
        <w:t xml:space="preserve"> </w:t>
      </w:r>
      <w:r w:rsidRPr="00593B04">
        <w:rPr>
          <w:sz w:val="24"/>
          <w:szCs w:val="24"/>
        </w:rPr>
        <w:t>Издательство</w:t>
      </w:r>
      <w:r w:rsidRPr="00593B04">
        <w:rPr>
          <w:spacing w:val="-3"/>
          <w:sz w:val="24"/>
          <w:szCs w:val="24"/>
        </w:rPr>
        <w:t xml:space="preserve"> </w:t>
      </w:r>
      <w:proofErr w:type="spellStart"/>
      <w:r w:rsidRPr="00593B04">
        <w:rPr>
          <w:sz w:val="24"/>
          <w:szCs w:val="24"/>
        </w:rPr>
        <w:t>Юрайт</w:t>
      </w:r>
      <w:proofErr w:type="spellEnd"/>
      <w:r w:rsidRPr="00593B04">
        <w:rPr>
          <w:sz w:val="24"/>
          <w:szCs w:val="24"/>
        </w:rPr>
        <w:t>,</w:t>
      </w:r>
      <w:r w:rsidRPr="00593B04">
        <w:rPr>
          <w:spacing w:val="4"/>
          <w:sz w:val="24"/>
          <w:szCs w:val="24"/>
        </w:rPr>
        <w:t xml:space="preserve"> </w:t>
      </w:r>
      <w:r w:rsidRPr="00593B04">
        <w:rPr>
          <w:sz w:val="24"/>
          <w:szCs w:val="24"/>
        </w:rPr>
        <w:t>2022. —</w:t>
      </w:r>
      <w:r w:rsidRPr="00593B04">
        <w:rPr>
          <w:spacing w:val="-2"/>
          <w:sz w:val="24"/>
          <w:szCs w:val="24"/>
        </w:rPr>
        <w:t xml:space="preserve"> </w:t>
      </w:r>
      <w:r w:rsidRPr="00593B04">
        <w:rPr>
          <w:sz w:val="24"/>
          <w:szCs w:val="24"/>
        </w:rPr>
        <w:t>208</w:t>
      </w:r>
      <w:r w:rsidRPr="00593B04">
        <w:rPr>
          <w:spacing w:val="-3"/>
          <w:sz w:val="24"/>
          <w:szCs w:val="24"/>
        </w:rPr>
        <w:t xml:space="preserve"> </w:t>
      </w:r>
      <w:r w:rsidRPr="00593B04">
        <w:rPr>
          <w:sz w:val="24"/>
          <w:szCs w:val="24"/>
        </w:rPr>
        <w:t>с.</w:t>
      </w:r>
    </w:p>
    <w:p w:rsidR="00A36D78" w:rsidRPr="00593B04" w:rsidRDefault="00ED0A0D">
      <w:pPr>
        <w:pStyle w:val="a5"/>
        <w:numPr>
          <w:ilvl w:val="0"/>
          <w:numId w:val="1"/>
        </w:numPr>
        <w:tabs>
          <w:tab w:val="left" w:pos="975"/>
        </w:tabs>
        <w:spacing w:line="278" w:lineRule="auto"/>
        <w:ind w:right="382"/>
        <w:rPr>
          <w:sz w:val="24"/>
          <w:szCs w:val="24"/>
        </w:rPr>
      </w:pPr>
      <w:proofErr w:type="spellStart"/>
      <w:r w:rsidRPr="00593B04">
        <w:rPr>
          <w:sz w:val="24"/>
          <w:szCs w:val="24"/>
        </w:rPr>
        <w:t>Брюхань</w:t>
      </w:r>
      <w:proofErr w:type="spellEnd"/>
      <w:r w:rsidRPr="00593B04">
        <w:rPr>
          <w:sz w:val="24"/>
          <w:szCs w:val="24"/>
        </w:rPr>
        <w:t xml:space="preserve">, Ф. Ф. Промышленная экология: учебник / Ф.Ф. </w:t>
      </w:r>
      <w:proofErr w:type="spellStart"/>
      <w:r w:rsidRPr="00593B04">
        <w:rPr>
          <w:sz w:val="24"/>
          <w:szCs w:val="24"/>
        </w:rPr>
        <w:t>Брюхань</w:t>
      </w:r>
      <w:proofErr w:type="spellEnd"/>
      <w:r w:rsidRPr="00593B04">
        <w:rPr>
          <w:sz w:val="24"/>
          <w:szCs w:val="24"/>
        </w:rPr>
        <w:t>, М.В.</w:t>
      </w:r>
      <w:r w:rsidRPr="00593B04">
        <w:rPr>
          <w:spacing w:val="1"/>
          <w:sz w:val="24"/>
          <w:szCs w:val="24"/>
        </w:rPr>
        <w:t xml:space="preserve"> </w:t>
      </w:r>
      <w:proofErr w:type="spellStart"/>
      <w:r w:rsidRPr="00593B04">
        <w:rPr>
          <w:sz w:val="24"/>
          <w:szCs w:val="24"/>
        </w:rPr>
        <w:t>Графкина</w:t>
      </w:r>
      <w:proofErr w:type="spellEnd"/>
      <w:r w:rsidRPr="00593B04">
        <w:rPr>
          <w:sz w:val="24"/>
          <w:szCs w:val="24"/>
        </w:rPr>
        <w:t xml:space="preserve">, Е.Е. </w:t>
      </w:r>
      <w:proofErr w:type="spellStart"/>
      <w:r w:rsidRPr="00593B04">
        <w:rPr>
          <w:sz w:val="24"/>
          <w:szCs w:val="24"/>
        </w:rPr>
        <w:t>Сдобнякова</w:t>
      </w:r>
      <w:proofErr w:type="spellEnd"/>
      <w:r w:rsidRPr="00593B04">
        <w:rPr>
          <w:sz w:val="24"/>
          <w:szCs w:val="24"/>
        </w:rPr>
        <w:t>. — Москва: ФОРУМ: ИНФРА-М, 2022. — 208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с.</w:t>
      </w:r>
    </w:p>
    <w:p w:rsidR="00A36D78" w:rsidRPr="00593B04" w:rsidRDefault="00ED0A0D">
      <w:pPr>
        <w:pStyle w:val="a5"/>
        <w:numPr>
          <w:ilvl w:val="0"/>
          <w:numId w:val="1"/>
        </w:numPr>
        <w:tabs>
          <w:tab w:val="left" w:pos="975"/>
        </w:tabs>
        <w:spacing w:line="276" w:lineRule="auto"/>
        <w:ind w:right="382"/>
        <w:rPr>
          <w:sz w:val="24"/>
          <w:szCs w:val="24"/>
        </w:rPr>
      </w:pPr>
      <w:r w:rsidRPr="00593B04">
        <w:rPr>
          <w:sz w:val="24"/>
          <w:szCs w:val="24"/>
        </w:rPr>
        <w:t>Несмелова, Н. Н.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Экология человека: учебник и практикум для среднего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профессионального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образования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/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Н.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Н.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Несмелова.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—</w:t>
      </w:r>
      <w:r w:rsidRPr="00593B04">
        <w:rPr>
          <w:spacing w:val="1"/>
          <w:sz w:val="24"/>
          <w:szCs w:val="24"/>
        </w:rPr>
        <w:t xml:space="preserve"> </w:t>
      </w:r>
      <w:r w:rsidRPr="00593B04">
        <w:rPr>
          <w:sz w:val="24"/>
          <w:szCs w:val="24"/>
        </w:rPr>
        <w:t>Москва:</w:t>
      </w:r>
      <w:r w:rsidRPr="00593B04">
        <w:rPr>
          <w:spacing w:val="-67"/>
          <w:sz w:val="24"/>
          <w:szCs w:val="24"/>
        </w:rPr>
        <w:t xml:space="preserve"> </w:t>
      </w:r>
      <w:r w:rsidRPr="00593B04">
        <w:rPr>
          <w:sz w:val="24"/>
          <w:szCs w:val="24"/>
        </w:rPr>
        <w:t xml:space="preserve">Издательство </w:t>
      </w:r>
      <w:proofErr w:type="spellStart"/>
      <w:r w:rsidRPr="00593B04">
        <w:rPr>
          <w:sz w:val="24"/>
          <w:szCs w:val="24"/>
        </w:rPr>
        <w:t>Юрайт</w:t>
      </w:r>
      <w:proofErr w:type="spellEnd"/>
      <w:r w:rsidRPr="00593B04">
        <w:rPr>
          <w:sz w:val="24"/>
          <w:szCs w:val="24"/>
        </w:rPr>
        <w:t>,</w:t>
      </w:r>
      <w:r w:rsidRPr="00593B04">
        <w:rPr>
          <w:spacing w:val="4"/>
          <w:sz w:val="24"/>
          <w:szCs w:val="24"/>
        </w:rPr>
        <w:t xml:space="preserve"> </w:t>
      </w:r>
      <w:r w:rsidRPr="00593B04">
        <w:rPr>
          <w:sz w:val="24"/>
          <w:szCs w:val="24"/>
        </w:rPr>
        <w:t>2022.</w:t>
      </w:r>
      <w:r w:rsidRPr="00593B04">
        <w:rPr>
          <w:spacing w:val="8"/>
          <w:sz w:val="24"/>
          <w:szCs w:val="24"/>
        </w:rPr>
        <w:t xml:space="preserve"> </w:t>
      </w:r>
      <w:r w:rsidRPr="00593B04">
        <w:rPr>
          <w:sz w:val="24"/>
          <w:szCs w:val="24"/>
        </w:rPr>
        <w:t>—</w:t>
      </w:r>
      <w:r w:rsidRPr="00593B04">
        <w:rPr>
          <w:spacing w:val="2"/>
          <w:sz w:val="24"/>
          <w:szCs w:val="24"/>
        </w:rPr>
        <w:t xml:space="preserve"> </w:t>
      </w:r>
      <w:r w:rsidRPr="00593B04">
        <w:rPr>
          <w:sz w:val="24"/>
          <w:szCs w:val="24"/>
        </w:rPr>
        <w:t>157 с.</w:t>
      </w:r>
    </w:p>
    <w:p w:rsidR="00A36D78" w:rsidRPr="00593B04" w:rsidRDefault="00A36D78">
      <w:pPr>
        <w:spacing w:line="276" w:lineRule="auto"/>
        <w:jc w:val="both"/>
        <w:rPr>
          <w:sz w:val="24"/>
          <w:szCs w:val="24"/>
        </w:rPr>
        <w:sectPr w:rsidR="00A36D78" w:rsidRPr="00593B04">
          <w:pgSz w:w="11910" w:h="16840"/>
          <w:pgMar w:top="760" w:right="740" w:bottom="280" w:left="740" w:header="720" w:footer="720" w:gutter="0"/>
          <w:cols w:space="720"/>
        </w:sectPr>
      </w:pPr>
    </w:p>
    <w:p w:rsidR="00F65858" w:rsidRPr="00F65858" w:rsidRDefault="00F65858" w:rsidP="00F65858">
      <w:pPr>
        <w:widowControl/>
        <w:tabs>
          <w:tab w:val="left" w:pos="27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b/>
          <w:bCs/>
          <w:lang w:eastAsia="ru-RU"/>
        </w:rPr>
      </w:pPr>
      <w:bookmarkStart w:id="5" w:name="4._КОНТРОЛЬ_И_ОЦЕНКА_РЕЗУЛЬТАТОВ_ОСВОЕНИ"/>
      <w:bookmarkStart w:id="6" w:name="_bookmark3"/>
      <w:bookmarkEnd w:id="5"/>
      <w:bookmarkEnd w:id="6"/>
      <w:r w:rsidRPr="00F65858">
        <w:rPr>
          <w:b/>
          <w:bCs/>
          <w:lang w:eastAsia="ru-RU"/>
        </w:rPr>
        <w:t>4. КОНТРОЛЬ И ОЦЕНКА РЕЗУЛЬТАТОВ ОСВОЕНИЯ ОБЩЕОБРАЗОВАТЕЛЬНОЙ ДИСЦИПЛИНЫ</w:t>
      </w:r>
    </w:p>
    <w:p w:rsidR="00F65858" w:rsidRPr="00F65858" w:rsidRDefault="00F65858" w:rsidP="00F65858">
      <w:pPr>
        <w:widowControl/>
        <w:tabs>
          <w:tab w:val="left" w:pos="27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b/>
          <w:bCs/>
          <w:sz w:val="28"/>
          <w:szCs w:val="28"/>
          <w:lang w:eastAsia="ru-RU"/>
        </w:rPr>
      </w:pPr>
    </w:p>
    <w:p w:rsidR="00F65858" w:rsidRPr="00F65858" w:rsidRDefault="00F65858" w:rsidP="00F65858">
      <w:pPr>
        <w:widowControl/>
        <w:tabs>
          <w:tab w:val="left" w:pos="27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b/>
          <w:bCs/>
          <w:sz w:val="28"/>
          <w:szCs w:val="28"/>
          <w:lang w:eastAsia="ru-RU"/>
        </w:rPr>
      </w:pPr>
      <w:r w:rsidRPr="00F65858">
        <w:rPr>
          <w:b/>
          <w:bCs/>
          <w:sz w:val="28"/>
          <w:szCs w:val="28"/>
          <w:lang w:eastAsia="ru-RU"/>
        </w:rPr>
        <w:t>Контроль и оценка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p w:rsidR="00F65858" w:rsidRPr="00F65858" w:rsidRDefault="00F65858" w:rsidP="00F65858">
      <w:pPr>
        <w:widowControl/>
        <w:tabs>
          <w:tab w:val="left" w:pos="27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ab/>
      </w:r>
      <w:r>
        <w:rPr>
          <w:b/>
          <w:bCs/>
          <w:sz w:val="28"/>
          <w:szCs w:val="28"/>
          <w:lang w:eastAsia="ru-RU"/>
        </w:rPr>
        <w:tab/>
      </w:r>
      <w:r>
        <w:rPr>
          <w:b/>
          <w:bCs/>
          <w:sz w:val="28"/>
          <w:szCs w:val="28"/>
          <w:lang w:eastAsia="ru-RU"/>
        </w:rPr>
        <w:tab/>
      </w:r>
      <w:r>
        <w:rPr>
          <w:b/>
          <w:bCs/>
          <w:sz w:val="28"/>
          <w:szCs w:val="28"/>
          <w:lang w:eastAsia="ru-RU"/>
        </w:rPr>
        <w:tab/>
      </w:r>
      <w:r>
        <w:rPr>
          <w:b/>
          <w:bCs/>
          <w:sz w:val="28"/>
          <w:szCs w:val="28"/>
          <w:lang w:eastAsia="ru-RU"/>
        </w:rPr>
        <w:tab/>
      </w:r>
      <w:r>
        <w:rPr>
          <w:b/>
          <w:bCs/>
          <w:sz w:val="28"/>
          <w:szCs w:val="28"/>
          <w:lang w:eastAsia="ru-RU"/>
        </w:rPr>
        <w:tab/>
      </w:r>
      <w:r>
        <w:rPr>
          <w:b/>
          <w:bCs/>
          <w:sz w:val="28"/>
          <w:szCs w:val="28"/>
          <w:lang w:eastAsia="ru-RU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8"/>
        <w:gridCol w:w="2724"/>
        <w:gridCol w:w="4016"/>
        <w:gridCol w:w="4678"/>
      </w:tblGrid>
      <w:tr w:rsidR="00C853D7" w:rsidRPr="00F65858" w:rsidTr="00FB758A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858" w:rsidRPr="00F65858" w:rsidRDefault="00F65858" w:rsidP="00F65858">
            <w:pPr>
              <w:widowControl/>
              <w:autoSpaceDE/>
              <w:autoSpaceDN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65858">
              <w:rPr>
                <w:b/>
                <w:bCs/>
                <w:sz w:val="24"/>
                <w:szCs w:val="24"/>
                <w:lang w:eastAsia="ru-RU"/>
              </w:rPr>
              <w:t>Код и наименование общих и профессиональных компетенций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858" w:rsidRPr="00F65858" w:rsidRDefault="00F65858" w:rsidP="00F65858">
            <w:pPr>
              <w:widowControl/>
              <w:autoSpaceDE/>
              <w:autoSpaceDN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65858">
              <w:rPr>
                <w:b/>
                <w:bCs/>
                <w:sz w:val="24"/>
                <w:szCs w:val="24"/>
                <w:lang w:eastAsia="ru-RU"/>
              </w:rPr>
              <w:t>Раздел/тема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58" w:rsidRPr="00F65858" w:rsidRDefault="00F65858" w:rsidP="00F65858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</w:p>
          <w:p w:rsidR="00F65858" w:rsidRPr="00F65858" w:rsidRDefault="00F65858" w:rsidP="00F65858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  <w:r w:rsidRPr="00F65858">
              <w:rPr>
                <w:b/>
                <w:sz w:val="24"/>
                <w:szCs w:val="24"/>
                <w:lang w:eastAsia="ru-RU"/>
              </w:rPr>
              <w:t>Результат обучения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58" w:rsidRPr="00F65858" w:rsidRDefault="00F65858" w:rsidP="00F65858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</w:p>
          <w:p w:rsidR="00F65858" w:rsidRPr="00F65858" w:rsidRDefault="00F65858" w:rsidP="00F65858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  <w:r w:rsidRPr="00F65858">
              <w:rPr>
                <w:b/>
                <w:sz w:val="24"/>
                <w:szCs w:val="24"/>
                <w:lang w:eastAsia="ru-RU"/>
              </w:rPr>
              <w:t>Тип оценочных мероприятий</w:t>
            </w:r>
          </w:p>
        </w:tc>
      </w:tr>
      <w:tr w:rsidR="00C853D7" w:rsidRPr="00F65858" w:rsidTr="00FB758A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65858" w:rsidRPr="00F65858" w:rsidRDefault="00F65858" w:rsidP="00F65858">
            <w:pPr>
              <w:widowControl/>
              <w:autoSpaceDE/>
              <w:autoSpaceDN/>
              <w:spacing w:line="255" w:lineRule="atLeast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65858" w:rsidRPr="00946CA9" w:rsidRDefault="00F65858" w:rsidP="00F65858">
            <w:pPr>
              <w:widowControl/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  <w:r w:rsidRPr="00946CA9">
              <w:rPr>
                <w:b/>
                <w:sz w:val="24"/>
                <w:szCs w:val="24"/>
                <w:lang w:eastAsia="ru-RU"/>
              </w:rPr>
              <w:t>Раздел 1. Клетка – структурно- функциональная единица</w:t>
            </w:r>
          </w:p>
          <w:p w:rsidR="00F65858" w:rsidRPr="00946CA9" w:rsidRDefault="00F65858" w:rsidP="00F65858">
            <w:pPr>
              <w:widowControl/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  <w:r w:rsidRPr="00946CA9">
              <w:rPr>
                <w:b/>
                <w:sz w:val="24"/>
                <w:szCs w:val="24"/>
                <w:lang w:eastAsia="ru-RU"/>
              </w:rPr>
              <w:t>живого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65858" w:rsidRPr="00946CA9" w:rsidRDefault="00F65858" w:rsidP="00F65858">
            <w:pPr>
              <w:widowControl/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  <w:r w:rsidRPr="00946CA9">
              <w:rPr>
                <w:b/>
                <w:sz w:val="24"/>
                <w:szCs w:val="24"/>
                <w:lang w:eastAsia="ru-RU"/>
              </w:rPr>
              <w:t>Формулировать базовые понятия и законы биологии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65858" w:rsidRPr="00946CA9" w:rsidRDefault="00F65858" w:rsidP="00F65858">
            <w:pPr>
              <w:widowControl/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  <w:r w:rsidRPr="00946CA9">
              <w:rPr>
                <w:b/>
                <w:sz w:val="24"/>
                <w:szCs w:val="24"/>
                <w:lang w:eastAsia="ru-RU"/>
              </w:rPr>
              <w:t>Контрольная работа</w:t>
            </w:r>
          </w:p>
          <w:p w:rsidR="00F65858" w:rsidRPr="00BC0E2C" w:rsidRDefault="00F65858" w:rsidP="00F65858">
            <w:pPr>
              <w:widowControl/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  <w:r w:rsidRPr="00946CA9">
              <w:rPr>
                <w:b/>
                <w:sz w:val="24"/>
                <w:szCs w:val="24"/>
                <w:lang w:eastAsia="ru-RU"/>
              </w:rPr>
              <w:t>«Молекулярный уровень организации живого»</w:t>
            </w:r>
          </w:p>
        </w:tc>
      </w:tr>
      <w:tr w:rsidR="00C853D7" w:rsidRPr="00946CA9" w:rsidTr="00FB758A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1C7" w:rsidRPr="00946CA9" w:rsidRDefault="008161C7" w:rsidP="008161C7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946CA9">
              <w:rPr>
                <w:rFonts w:eastAsia="Calibri"/>
                <w:sz w:val="24"/>
                <w:szCs w:val="24"/>
              </w:rPr>
              <w:t>ОК.02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F65858" w:rsidRPr="00946CA9" w:rsidRDefault="00F65858" w:rsidP="00F65858">
            <w:pPr>
              <w:widowControl/>
              <w:autoSpaceDE/>
              <w:autoSpaceDN/>
              <w:spacing w:line="255" w:lineRule="atLeast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858" w:rsidRPr="00946CA9" w:rsidRDefault="00F65858" w:rsidP="00F65858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946CA9">
              <w:rPr>
                <w:sz w:val="24"/>
                <w:szCs w:val="24"/>
                <w:lang w:eastAsia="ru-RU"/>
              </w:rPr>
              <w:t>Тема 1.1 Биология как наука. Общая характеристика жизни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D1" w:rsidRDefault="00FD36D1" w:rsidP="00F65858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  <w:p w:rsidR="00A57EF9" w:rsidRDefault="00A57EF9" w:rsidP="00F65858">
            <w:pPr>
              <w:widowControl/>
              <w:autoSpaceDE/>
              <w:autoSpaceDN/>
            </w:pPr>
          </w:p>
          <w:p w:rsidR="00A57EF9" w:rsidRDefault="00A57EF9" w:rsidP="00F65858">
            <w:pPr>
              <w:widowControl/>
              <w:autoSpaceDE/>
              <w:autoSpaceDN/>
            </w:pPr>
            <w:r>
              <w:t>Характеризовать уровни живой материи, описывать методы исследования на молекулярном уровне</w:t>
            </w:r>
          </w:p>
          <w:p w:rsidR="00A57EF9" w:rsidRDefault="00A57EF9" w:rsidP="00F65858">
            <w:pPr>
              <w:widowControl/>
              <w:autoSpaceDE/>
              <w:autoSpaceDN/>
            </w:pPr>
          </w:p>
          <w:p w:rsidR="00F65858" w:rsidRPr="00946CA9" w:rsidRDefault="00F65858" w:rsidP="00F65858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D1" w:rsidRDefault="00FD36D1" w:rsidP="00BA51CB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  <w:p w:rsidR="00BA51CB" w:rsidRPr="00946CA9" w:rsidRDefault="00BA51CB" w:rsidP="00BA51CB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946CA9">
              <w:rPr>
                <w:sz w:val="24"/>
                <w:szCs w:val="24"/>
                <w:lang w:eastAsia="ru-RU"/>
              </w:rPr>
              <w:t xml:space="preserve">Заполнение таблицы с описанием методов </w:t>
            </w:r>
            <w:proofErr w:type="spellStart"/>
            <w:r w:rsidRPr="00946CA9">
              <w:rPr>
                <w:sz w:val="24"/>
                <w:szCs w:val="24"/>
                <w:lang w:eastAsia="ru-RU"/>
              </w:rPr>
              <w:t>микроскопирования</w:t>
            </w:r>
            <w:proofErr w:type="spellEnd"/>
            <w:r w:rsidRPr="00946CA9">
              <w:rPr>
                <w:sz w:val="24"/>
                <w:szCs w:val="24"/>
                <w:lang w:eastAsia="ru-RU"/>
              </w:rPr>
              <w:t xml:space="preserve"> с их достоинствами и недостатками.</w:t>
            </w:r>
          </w:p>
          <w:p w:rsidR="00BA51CB" w:rsidRPr="00946CA9" w:rsidRDefault="00BA51CB" w:rsidP="00BA51CB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946CA9">
              <w:rPr>
                <w:sz w:val="24"/>
                <w:szCs w:val="24"/>
                <w:lang w:eastAsia="ru-RU"/>
              </w:rPr>
              <w:t>Заполнение таблицы «Вклад ученых в развитие биологии»</w:t>
            </w:r>
          </w:p>
          <w:p w:rsidR="00226657" w:rsidRPr="00946CA9" w:rsidRDefault="00BA51CB" w:rsidP="00BA51CB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946CA9">
              <w:rPr>
                <w:sz w:val="24"/>
                <w:szCs w:val="24"/>
                <w:lang w:eastAsia="ru-RU"/>
              </w:rPr>
              <w:t>Заполнение сравнительной таблицы сходства и различий живого и не живого</w:t>
            </w:r>
          </w:p>
        </w:tc>
      </w:tr>
      <w:tr w:rsidR="00C853D7" w:rsidRPr="00946CA9" w:rsidTr="00FB758A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858" w:rsidRPr="00946CA9" w:rsidRDefault="00F65858" w:rsidP="00F65858">
            <w:pPr>
              <w:widowControl/>
              <w:autoSpaceDE/>
              <w:autoSpaceDN/>
              <w:spacing w:line="255" w:lineRule="atLeast"/>
              <w:rPr>
                <w:bCs/>
                <w:sz w:val="24"/>
                <w:szCs w:val="24"/>
                <w:lang w:eastAsia="ru-RU"/>
              </w:rPr>
            </w:pPr>
            <w:r w:rsidRPr="00946CA9">
              <w:rPr>
                <w:bCs/>
                <w:sz w:val="24"/>
                <w:szCs w:val="24"/>
                <w:lang w:eastAsia="ru-RU"/>
              </w:rPr>
              <w:t>ОК.01 Выбирать способы решения задач профессиональной деятельности применительно к различным контекстам ОК.02</w:t>
            </w:r>
            <w:r w:rsidRPr="00946CA9">
              <w:rPr>
                <w:sz w:val="24"/>
                <w:szCs w:val="24"/>
                <w:lang w:eastAsia="ru-RU"/>
              </w:rPr>
              <w:t xml:space="preserve"> </w:t>
            </w:r>
            <w:r w:rsidRPr="00946CA9">
              <w:rPr>
                <w:bCs/>
                <w:sz w:val="24"/>
                <w:szCs w:val="24"/>
                <w:lang w:eastAsia="ru-RU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8161C7" w:rsidRPr="00946CA9" w:rsidRDefault="008161C7" w:rsidP="008161C7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946CA9">
              <w:rPr>
                <w:rFonts w:eastAsia="Calibri"/>
                <w:sz w:val="24"/>
                <w:szCs w:val="24"/>
              </w:rPr>
              <w:t>ОК.02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8161C7" w:rsidRPr="00946CA9" w:rsidRDefault="008161C7" w:rsidP="00F65858">
            <w:pPr>
              <w:widowControl/>
              <w:autoSpaceDE/>
              <w:autoSpaceDN/>
              <w:spacing w:line="255" w:lineRule="atLeast"/>
              <w:rPr>
                <w:bCs/>
                <w:sz w:val="24"/>
                <w:szCs w:val="24"/>
                <w:lang w:eastAsia="ru-RU"/>
              </w:rPr>
            </w:pPr>
          </w:p>
          <w:p w:rsidR="008161C7" w:rsidRPr="00946CA9" w:rsidRDefault="008161C7" w:rsidP="00F65858">
            <w:pPr>
              <w:widowControl/>
              <w:autoSpaceDE/>
              <w:autoSpaceDN/>
              <w:spacing w:line="255" w:lineRule="atLeast"/>
              <w:rPr>
                <w:bCs/>
                <w:sz w:val="24"/>
                <w:szCs w:val="24"/>
                <w:lang w:eastAsia="ru-RU"/>
              </w:rPr>
            </w:pPr>
          </w:p>
          <w:p w:rsidR="008161C7" w:rsidRPr="00946CA9" w:rsidRDefault="008161C7" w:rsidP="00F65858">
            <w:pPr>
              <w:widowControl/>
              <w:autoSpaceDE/>
              <w:autoSpaceDN/>
              <w:spacing w:line="255" w:lineRule="atLeast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1CB" w:rsidRPr="00946CA9" w:rsidRDefault="00BA51CB" w:rsidP="00BA51CB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946CA9">
              <w:rPr>
                <w:sz w:val="24"/>
                <w:szCs w:val="24"/>
                <w:lang w:eastAsia="ru-RU"/>
              </w:rPr>
              <w:t>Тема 1.2.</w:t>
            </w:r>
          </w:p>
          <w:p w:rsidR="00BA51CB" w:rsidRPr="00946CA9" w:rsidRDefault="00BA51CB" w:rsidP="00BA51CB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946CA9">
              <w:rPr>
                <w:sz w:val="24"/>
                <w:szCs w:val="24"/>
                <w:lang w:eastAsia="ru-RU"/>
              </w:rPr>
              <w:t>Структурно-</w:t>
            </w:r>
          </w:p>
          <w:p w:rsidR="00BA51CB" w:rsidRPr="00946CA9" w:rsidRDefault="006065EB" w:rsidP="00BA51CB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946CA9">
              <w:rPr>
                <w:sz w:val="24"/>
                <w:szCs w:val="24"/>
                <w:lang w:eastAsia="ru-RU"/>
              </w:rPr>
              <w:t>функциональн</w:t>
            </w:r>
            <w:r w:rsidR="00BA51CB" w:rsidRPr="00946CA9">
              <w:rPr>
                <w:sz w:val="24"/>
                <w:szCs w:val="24"/>
                <w:lang w:eastAsia="ru-RU"/>
              </w:rPr>
              <w:t>ая организация</w:t>
            </w:r>
          </w:p>
          <w:p w:rsidR="00F65858" w:rsidRPr="00946CA9" w:rsidRDefault="00BA51CB" w:rsidP="00BA51CB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946CA9">
              <w:rPr>
                <w:sz w:val="24"/>
                <w:szCs w:val="24"/>
                <w:lang w:eastAsia="ru-RU"/>
              </w:rPr>
              <w:t>клеток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D1" w:rsidRDefault="00FD36D1" w:rsidP="001F3824">
            <w:pPr>
              <w:pStyle w:val="TableParagraph"/>
              <w:tabs>
                <w:tab w:val="left" w:pos="1549"/>
                <w:tab w:val="left" w:pos="2772"/>
                <w:tab w:val="left" w:pos="4014"/>
                <w:tab w:val="left" w:pos="5443"/>
              </w:tabs>
              <w:spacing w:line="273" w:lineRule="exact"/>
              <w:rPr>
                <w:sz w:val="24"/>
                <w:szCs w:val="24"/>
                <w:lang w:eastAsia="ru-RU"/>
              </w:rPr>
            </w:pPr>
          </w:p>
          <w:p w:rsidR="001F3824" w:rsidRPr="008B7F78" w:rsidRDefault="006065EB" w:rsidP="001F3824">
            <w:pPr>
              <w:pStyle w:val="TableParagraph"/>
              <w:tabs>
                <w:tab w:val="left" w:pos="1549"/>
                <w:tab w:val="left" w:pos="2772"/>
                <w:tab w:val="left" w:pos="4014"/>
                <w:tab w:val="left" w:pos="5443"/>
              </w:tabs>
              <w:spacing w:line="273" w:lineRule="exact"/>
            </w:pPr>
            <w:r w:rsidRPr="00946CA9">
              <w:rPr>
                <w:sz w:val="24"/>
                <w:szCs w:val="24"/>
                <w:lang w:eastAsia="ru-RU"/>
              </w:rPr>
              <w:t>Характеризовать строение клет</w:t>
            </w:r>
            <w:r w:rsidR="00DA03F2" w:rsidRPr="00946CA9">
              <w:rPr>
                <w:sz w:val="24"/>
                <w:szCs w:val="24"/>
                <w:lang w:eastAsia="ru-RU"/>
              </w:rPr>
              <w:t xml:space="preserve">ок растений и животных, </w:t>
            </w:r>
            <w:r w:rsidRPr="00946CA9">
              <w:rPr>
                <w:sz w:val="24"/>
                <w:szCs w:val="24"/>
                <w:lang w:eastAsia="ru-RU"/>
              </w:rPr>
              <w:t xml:space="preserve"> черты сходства и различия между ними.</w:t>
            </w:r>
            <w:r w:rsidR="001F3824" w:rsidRPr="008B7F78">
              <w:t xml:space="preserve"> формирования выводов с использованием на</w:t>
            </w:r>
            <w:r w:rsidR="001F3824">
              <w:t>учных понятий, теорий и законов.</w:t>
            </w:r>
          </w:p>
          <w:p w:rsidR="006065EB" w:rsidRPr="00946CA9" w:rsidRDefault="006065EB" w:rsidP="00F65858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  <w:p w:rsidR="006065EB" w:rsidRPr="00946CA9" w:rsidRDefault="006065EB" w:rsidP="00F65858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CB" w:rsidRPr="00946CA9" w:rsidRDefault="00BA51CB" w:rsidP="00BA51CB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946CA9">
              <w:rPr>
                <w:sz w:val="24"/>
                <w:szCs w:val="24"/>
                <w:lang w:eastAsia="ru-RU"/>
              </w:rPr>
              <w:t>Практическая работа:</w:t>
            </w:r>
          </w:p>
          <w:p w:rsidR="00BA51CB" w:rsidRPr="00946CA9" w:rsidRDefault="00BA51CB" w:rsidP="00BA51CB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946CA9">
              <w:rPr>
                <w:sz w:val="24"/>
                <w:szCs w:val="24"/>
                <w:lang w:eastAsia="ru-RU"/>
              </w:rPr>
              <w:t xml:space="preserve"> «Изучение строения </w:t>
            </w:r>
            <w:proofErr w:type="spellStart"/>
            <w:r w:rsidRPr="00946CA9">
              <w:rPr>
                <w:sz w:val="24"/>
                <w:szCs w:val="24"/>
                <w:lang w:eastAsia="ru-RU"/>
              </w:rPr>
              <w:t>клетки»,подготовка</w:t>
            </w:r>
            <w:proofErr w:type="spellEnd"/>
            <w:r w:rsidRPr="00946CA9">
              <w:rPr>
                <w:sz w:val="24"/>
                <w:szCs w:val="24"/>
                <w:lang w:eastAsia="ru-RU"/>
              </w:rPr>
              <w:t xml:space="preserve"> микропрепаратов, наблюдение с помощью микроскопа, выявление различий между</w:t>
            </w:r>
          </w:p>
          <w:p w:rsidR="00F65858" w:rsidRPr="00946CA9" w:rsidRDefault="00BA51CB" w:rsidP="00BA51CB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946CA9">
              <w:rPr>
                <w:sz w:val="24"/>
                <w:szCs w:val="24"/>
                <w:lang w:eastAsia="ru-RU"/>
              </w:rPr>
              <w:t>изучаемыми объектами, формулирование выводов.</w:t>
            </w:r>
            <w:r w:rsidRPr="00946CA9">
              <w:t xml:space="preserve"> </w:t>
            </w:r>
            <w:r w:rsidRPr="00946CA9">
              <w:rPr>
                <w:sz w:val="24"/>
                <w:szCs w:val="24"/>
                <w:lang w:eastAsia="ru-RU"/>
              </w:rPr>
              <w:t>Выполнение теста « вирусные и бактериальные заболевания». Общие принципы использования лекарственных веществ.</w:t>
            </w:r>
          </w:p>
        </w:tc>
      </w:tr>
      <w:tr w:rsidR="00C853D7" w:rsidRPr="00946CA9" w:rsidTr="00FB758A">
        <w:trPr>
          <w:trHeight w:val="3685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FA6" w:rsidRPr="00946CA9" w:rsidRDefault="003C1FA6" w:rsidP="003C1FA6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946CA9">
              <w:rPr>
                <w:rFonts w:eastAsia="Calibri"/>
                <w:sz w:val="24"/>
                <w:szCs w:val="24"/>
              </w:rPr>
              <w:t>ОК.01 Выбирать способы решения задач профессиональной деятельности применительно к различным контекстам</w:t>
            </w:r>
          </w:p>
          <w:p w:rsidR="003C1FA6" w:rsidRPr="00946CA9" w:rsidRDefault="003C1FA6" w:rsidP="003C1FA6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946CA9">
              <w:rPr>
                <w:rFonts w:eastAsia="Calibri"/>
                <w:sz w:val="24"/>
                <w:szCs w:val="24"/>
              </w:rPr>
              <w:t>ОК.02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6065EB" w:rsidRPr="00946CA9" w:rsidRDefault="006065EB" w:rsidP="00F65858">
            <w:pPr>
              <w:widowControl/>
              <w:autoSpaceDE/>
              <w:autoSpaceDN/>
              <w:spacing w:line="255" w:lineRule="atLeast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5EB" w:rsidRPr="00946CA9" w:rsidRDefault="006065EB" w:rsidP="00BA51CB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946CA9">
              <w:rPr>
                <w:sz w:val="24"/>
                <w:szCs w:val="24"/>
                <w:lang w:eastAsia="ru-RU"/>
              </w:rPr>
              <w:t>Тема 1.3.</w:t>
            </w:r>
          </w:p>
          <w:p w:rsidR="006065EB" w:rsidRPr="00946CA9" w:rsidRDefault="006065EB" w:rsidP="00BA51CB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946CA9">
              <w:rPr>
                <w:sz w:val="24"/>
                <w:szCs w:val="24"/>
                <w:lang w:eastAsia="ru-RU"/>
              </w:rPr>
              <w:t>Структурно-функциональные факторы наследственности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D1" w:rsidRDefault="00FD36D1" w:rsidP="00DA03F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  <w:p w:rsidR="00A57EF9" w:rsidRDefault="00A57EF9" w:rsidP="00DA03F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  <w:p w:rsidR="00A57EF9" w:rsidRDefault="00A57EF9" w:rsidP="00DA03F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  <w:p w:rsidR="00A57EF9" w:rsidRDefault="00A57EF9" w:rsidP="00DA03F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Различать существенные признаки строения клеток организмов разных царств живой природы</w:t>
            </w:r>
          </w:p>
          <w:p w:rsidR="00FD36D1" w:rsidRDefault="00A57EF9" w:rsidP="00DA03F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Опрределять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последовательность ДНК и РНК  </w:t>
            </w:r>
          </w:p>
          <w:p w:rsidR="00FD36D1" w:rsidRDefault="00FD36D1" w:rsidP="00DA03F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  <w:p w:rsidR="006065EB" w:rsidRPr="001F3824" w:rsidRDefault="006065EB" w:rsidP="00DA03F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D1" w:rsidRDefault="00FD36D1" w:rsidP="006065EB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  <w:p w:rsidR="00FD36D1" w:rsidRDefault="00FD36D1" w:rsidP="006065EB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  <w:p w:rsidR="00FD36D1" w:rsidRDefault="00FD36D1" w:rsidP="006065EB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  <w:p w:rsidR="006065EB" w:rsidRPr="00946CA9" w:rsidRDefault="00DA03F2" w:rsidP="006065EB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946CA9">
              <w:rPr>
                <w:sz w:val="24"/>
                <w:szCs w:val="24"/>
                <w:lang w:eastAsia="ru-RU"/>
              </w:rPr>
              <w:t xml:space="preserve">Практическое занятие </w:t>
            </w:r>
          </w:p>
          <w:p w:rsidR="00DA03F2" w:rsidRPr="00946CA9" w:rsidRDefault="00DA03F2" w:rsidP="00DA03F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946CA9">
              <w:rPr>
                <w:sz w:val="24"/>
                <w:szCs w:val="24"/>
                <w:lang w:eastAsia="ru-RU"/>
              </w:rPr>
              <w:t>Решение задач на определение последовательности нуклеотидов, аминокислот в норме и в случае</w:t>
            </w:r>
          </w:p>
          <w:p w:rsidR="00DA03F2" w:rsidRPr="00946CA9" w:rsidRDefault="00DA03F2" w:rsidP="00DA03F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946CA9">
              <w:rPr>
                <w:sz w:val="24"/>
                <w:szCs w:val="24"/>
                <w:lang w:eastAsia="ru-RU"/>
              </w:rPr>
              <w:t>изменения последовательности нуклеотидов ДНК</w:t>
            </w:r>
            <w:r w:rsidR="008161C7" w:rsidRPr="00946CA9">
              <w:rPr>
                <w:sz w:val="24"/>
                <w:szCs w:val="24"/>
                <w:lang w:eastAsia="ru-RU"/>
              </w:rPr>
              <w:t>.</w:t>
            </w:r>
          </w:p>
        </w:tc>
      </w:tr>
      <w:tr w:rsidR="00C853D7" w:rsidRPr="00946CA9" w:rsidTr="00FB758A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FA6" w:rsidRPr="00946CA9" w:rsidRDefault="003C1FA6" w:rsidP="003C1FA6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946CA9">
              <w:rPr>
                <w:rFonts w:eastAsia="Calibri"/>
                <w:sz w:val="24"/>
                <w:szCs w:val="24"/>
              </w:rPr>
              <w:t>ОК.02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407196" w:rsidRPr="00946CA9" w:rsidRDefault="00407196" w:rsidP="00F65858">
            <w:pPr>
              <w:widowControl/>
              <w:autoSpaceDE/>
              <w:autoSpaceDN/>
              <w:spacing w:line="255" w:lineRule="atLeast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7196" w:rsidRPr="00946CA9" w:rsidRDefault="00407196" w:rsidP="00407196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946CA9">
              <w:rPr>
                <w:sz w:val="24"/>
                <w:szCs w:val="24"/>
              </w:rPr>
              <w:t>Тема 1.4.</w:t>
            </w:r>
          </w:p>
          <w:p w:rsidR="00407196" w:rsidRPr="00946CA9" w:rsidRDefault="00407196" w:rsidP="00407196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946CA9">
              <w:rPr>
                <w:spacing w:val="-1"/>
                <w:sz w:val="24"/>
                <w:szCs w:val="24"/>
              </w:rPr>
              <w:t xml:space="preserve">Обмен </w:t>
            </w:r>
            <w:r w:rsidRPr="00946CA9">
              <w:rPr>
                <w:sz w:val="24"/>
                <w:szCs w:val="24"/>
              </w:rPr>
              <w:t>веществ</w:t>
            </w:r>
            <w:r w:rsidRPr="00946CA9">
              <w:rPr>
                <w:spacing w:val="-57"/>
                <w:sz w:val="24"/>
                <w:szCs w:val="24"/>
              </w:rPr>
              <w:t xml:space="preserve"> </w:t>
            </w:r>
            <w:r w:rsidRPr="00946CA9">
              <w:rPr>
                <w:sz w:val="24"/>
                <w:szCs w:val="24"/>
              </w:rPr>
              <w:t>и превращение</w:t>
            </w:r>
            <w:r w:rsidRPr="00946CA9">
              <w:rPr>
                <w:spacing w:val="-57"/>
                <w:sz w:val="24"/>
                <w:szCs w:val="24"/>
              </w:rPr>
              <w:t xml:space="preserve"> </w:t>
            </w:r>
            <w:r w:rsidRPr="00946CA9">
              <w:rPr>
                <w:sz w:val="24"/>
                <w:szCs w:val="24"/>
              </w:rPr>
              <w:t>энергии в</w:t>
            </w:r>
            <w:r w:rsidRPr="00946CA9">
              <w:rPr>
                <w:spacing w:val="1"/>
                <w:sz w:val="24"/>
                <w:szCs w:val="24"/>
              </w:rPr>
              <w:t xml:space="preserve"> </w:t>
            </w:r>
            <w:r w:rsidRPr="00946CA9">
              <w:rPr>
                <w:sz w:val="24"/>
                <w:szCs w:val="24"/>
              </w:rPr>
              <w:t>клетке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EF9" w:rsidRDefault="00A57EF9" w:rsidP="00DA03F2">
            <w:pPr>
              <w:widowControl/>
              <w:autoSpaceDE/>
              <w:autoSpaceDN/>
              <w:rPr>
                <w:color w:val="000000"/>
                <w:shd w:val="clear" w:color="auto" w:fill="FFFFFF"/>
              </w:rPr>
            </w:pPr>
          </w:p>
          <w:p w:rsidR="00407196" w:rsidRPr="00A57EF9" w:rsidRDefault="00A57EF9" w:rsidP="00DA03F2">
            <w:pPr>
              <w:widowControl/>
              <w:autoSpaceDE/>
              <w:autoSpaceDN/>
              <w:rPr>
                <w:lang w:eastAsia="ru-RU"/>
              </w:rPr>
            </w:pPr>
            <w:r w:rsidRPr="00A57EF9">
              <w:rPr>
                <w:color w:val="000000"/>
                <w:shd w:val="clear" w:color="auto" w:fill="FFFFFF"/>
              </w:rPr>
              <w:t>Описывать основные и энергетические и пластические процессы клетки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1C7" w:rsidRPr="00946CA9" w:rsidRDefault="008161C7" w:rsidP="008161C7">
            <w:pPr>
              <w:pStyle w:val="TableParagraph"/>
              <w:spacing w:before="30"/>
              <w:rPr>
                <w:sz w:val="24"/>
              </w:rPr>
            </w:pPr>
            <w:r w:rsidRPr="00946CA9">
              <w:rPr>
                <w:sz w:val="24"/>
              </w:rPr>
              <w:t>Фронтальный</w:t>
            </w:r>
            <w:r w:rsidRPr="00946CA9">
              <w:rPr>
                <w:spacing w:val="-4"/>
                <w:sz w:val="24"/>
              </w:rPr>
              <w:t xml:space="preserve"> </w:t>
            </w:r>
            <w:r w:rsidRPr="00946CA9">
              <w:rPr>
                <w:sz w:val="24"/>
              </w:rPr>
              <w:t>опрос</w:t>
            </w:r>
          </w:p>
          <w:p w:rsidR="00407196" w:rsidRPr="00946CA9" w:rsidRDefault="008161C7" w:rsidP="008161C7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946CA9">
              <w:rPr>
                <w:sz w:val="24"/>
              </w:rPr>
              <w:t>Заполнение сравнительной таблицы</w:t>
            </w:r>
            <w:r w:rsidRPr="00946CA9">
              <w:rPr>
                <w:spacing w:val="-57"/>
                <w:sz w:val="24"/>
              </w:rPr>
              <w:t xml:space="preserve"> </w:t>
            </w:r>
            <w:r w:rsidRPr="00946CA9">
              <w:rPr>
                <w:sz w:val="24"/>
              </w:rPr>
              <w:t>характеристик</w:t>
            </w:r>
            <w:r w:rsidRPr="00946CA9">
              <w:rPr>
                <w:spacing w:val="-1"/>
                <w:sz w:val="24"/>
              </w:rPr>
              <w:t xml:space="preserve"> </w:t>
            </w:r>
            <w:r w:rsidRPr="00946CA9">
              <w:rPr>
                <w:sz w:val="24"/>
              </w:rPr>
              <w:t>типов</w:t>
            </w:r>
            <w:r w:rsidRPr="00946CA9">
              <w:rPr>
                <w:spacing w:val="-6"/>
                <w:sz w:val="24"/>
              </w:rPr>
              <w:t xml:space="preserve"> </w:t>
            </w:r>
            <w:r w:rsidRPr="00946CA9">
              <w:rPr>
                <w:sz w:val="24"/>
              </w:rPr>
              <w:t xml:space="preserve">обмена </w:t>
            </w:r>
            <w:proofErr w:type="spellStart"/>
            <w:r w:rsidRPr="00946CA9">
              <w:rPr>
                <w:sz w:val="24"/>
              </w:rPr>
              <w:t>веществю</w:t>
            </w:r>
            <w:proofErr w:type="spellEnd"/>
          </w:p>
        </w:tc>
      </w:tr>
      <w:tr w:rsidR="00C853D7" w:rsidRPr="00946CA9" w:rsidTr="00FB758A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FA6" w:rsidRPr="00946CA9" w:rsidRDefault="003C1FA6" w:rsidP="008459DF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946CA9">
              <w:rPr>
                <w:rFonts w:eastAsia="Calibri"/>
                <w:sz w:val="24"/>
                <w:szCs w:val="24"/>
              </w:rPr>
              <w:t>ОК.02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3C1FA6" w:rsidRPr="00946CA9" w:rsidRDefault="003C1FA6" w:rsidP="008459DF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946CA9">
              <w:rPr>
                <w:rFonts w:eastAsia="Calibri"/>
                <w:sz w:val="24"/>
                <w:szCs w:val="24"/>
              </w:rPr>
              <w:t>ОК.04 Эффективно взаимодействовать и работать в коллективе и команде</w:t>
            </w:r>
          </w:p>
          <w:p w:rsidR="003C1FA6" w:rsidRPr="00946CA9" w:rsidRDefault="003C1FA6" w:rsidP="008459DF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</w:p>
          <w:p w:rsidR="003C1FA6" w:rsidRPr="00946CA9" w:rsidRDefault="003C1FA6" w:rsidP="008459DF">
            <w:pPr>
              <w:widowControl/>
              <w:autoSpaceDE/>
              <w:autoSpaceDN/>
              <w:spacing w:line="255" w:lineRule="atLeast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FA6" w:rsidRPr="00946CA9" w:rsidRDefault="003C1FA6" w:rsidP="00407196">
            <w:pPr>
              <w:pStyle w:val="TableParagraph"/>
              <w:spacing w:line="261" w:lineRule="auto"/>
              <w:ind w:right="146"/>
              <w:rPr>
                <w:sz w:val="24"/>
              </w:rPr>
            </w:pPr>
            <w:r w:rsidRPr="00946CA9">
              <w:rPr>
                <w:sz w:val="24"/>
              </w:rPr>
              <w:t>Тема 1.5.</w:t>
            </w:r>
            <w:r w:rsidRPr="00946CA9">
              <w:rPr>
                <w:spacing w:val="1"/>
                <w:sz w:val="24"/>
              </w:rPr>
              <w:t xml:space="preserve"> </w:t>
            </w:r>
            <w:r w:rsidRPr="00946CA9">
              <w:rPr>
                <w:sz w:val="24"/>
              </w:rPr>
              <w:t>Жизненный</w:t>
            </w:r>
            <w:r w:rsidRPr="00946CA9">
              <w:rPr>
                <w:spacing w:val="1"/>
                <w:sz w:val="24"/>
              </w:rPr>
              <w:t xml:space="preserve"> </w:t>
            </w:r>
            <w:r w:rsidRPr="00946CA9">
              <w:rPr>
                <w:spacing w:val="-1"/>
                <w:sz w:val="24"/>
              </w:rPr>
              <w:t>цикл</w:t>
            </w:r>
            <w:r w:rsidRPr="00946CA9">
              <w:rPr>
                <w:spacing w:val="-12"/>
                <w:sz w:val="24"/>
              </w:rPr>
              <w:t xml:space="preserve"> </w:t>
            </w:r>
            <w:r w:rsidRPr="00946CA9">
              <w:rPr>
                <w:sz w:val="24"/>
              </w:rPr>
              <w:t>клетки.</w:t>
            </w:r>
          </w:p>
          <w:p w:rsidR="003C1FA6" w:rsidRPr="00946CA9" w:rsidRDefault="003C1FA6" w:rsidP="00407196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946CA9">
              <w:rPr>
                <w:sz w:val="24"/>
              </w:rPr>
              <w:t>Митоз.</w:t>
            </w:r>
            <w:r w:rsidRPr="00946CA9">
              <w:rPr>
                <w:spacing w:val="-1"/>
                <w:sz w:val="24"/>
              </w:rPr>
              <w:t xml:space="preserve"> </w:t>
            </w:r>
            <w:r w:rsidRPr="00946CA9">
              <w:rPr>
                <w:sz w:val="24"/>
              </w:rPr>
              <w:t>Мейоз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D1" w:rsidRDefault="00FD36D1" w:rsidP="00DA03F2">
            <w:pPr>
              <w:widowControl/>
              <w:autoSpaceDE/>
              <w:autoSpaceDN/>
              <w:rPr>
                <w:color w:val="000000"/>
                <w:sz w:val="27"/>
                <w:szCs w:val="27"/>
                <w:shd w:val="clear" w:color="auto" w:fill="FFFFFF"/>
              </w:rPr>
            </w:pPr>
          </w:p>
          <w:p w:rsidR="00FD36D1" w:rsidRDefault="00FD36D1" w:rsidP="00DA03F2">
            <w:pPr>
              <w:widowControl/>
              <w:autoSpaceDE/>
              <w:autoSpaceDN/>
              <w:rPr>
                <w:color w:val="000000"/>
                <w:sz w:val="27"/>
                <w:szCs w:val="27"/>
                <w:shd w:val="clear" w:color="auto" w:fill="FFFFFF"/>
              </w:rPr>
            </w:pPr>
          </w:p>
          <w:p w:rsidR="00A57EF9" w:rsidRDefault="00A57EF9" w:rsidP="00DA03F2">
            <w:pPr>
              <w:widowControl/>
              <w:autoSpaceDE/>
              <w:autoSpaceDN/>
              <w:rPr>
                <w:color w:val="000000"/>
                <w:shd w:val="clear" w:color="auto" w:fill="FFFFFF"/>
              </w:rPr>
            </w:pPr>
          </w:p>
          <w:p w:rsidR="003C1FA6" w:rsidRPr="00A57EF9" w:rsidRDefault="00A57EF9" w:rsidP="00DA03F2">
            <w:pPr>
              <w:widowControl/>
              <w:autoSpaceDE/>
              <w:autoSpaceDN/>
              <w:rPr>
                <w:lang w:eastAsia="ru-RU"/>
              </w:rPr>
            </w:pPr>
            <w:r w:rsidRPr="00A57EF9">
              <w:rPr>
                <w:color w:val="000000"/>
                <w:shd w:val="clear" w:color="auto" w:fill="FFFFFF"/>
              </w:rPr>
              <w:t>Характеризовать жизненный цикл клетки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D1" w:rsidRDefault="00FD36D1" w:rsidP="006065EB">
            <w:pPr>
              <w:widowControl/>
              <w:autoSpaceDE/>
              <w:autoSpaceDN/>
              <w:rPr>
                <w:sz w:val="24"/>
              </w:rPr>
            </w:pPr>
          </w:p>
          <w:p w:rsidR="00FD36D1" w:rsidRDefault="00FD36D1" w:rsidP="006065EB">
            <w:pPr>
              <w:widowControl/>
              <w:autoSpaceDE/>
              <w:autoSpaceDN/>
              <w:rPr>
                <w:sz w:val="24"/>
              </w:rPr>
            </w:pPr>
          </w:p>
          <w:p w:rsidR="00FD36D1" w:rsidRDefault="00FD36D1" w:rsidP="006065EB">
            <w:pPr>
              <w:widowControl/>
              <w:autoSpaceDE/>
              <w:autoSpaceDN/>
              <w:rPr>
                <w:sz w:val="24"/>
              </w:rPr>
            </w:pPr>
          </w:p>
          <w:p w:rsidR="003C1FA6" w:rsidRPr="00946CA9" w:rsidRDefault="008161C7" w:rsidP="006065EB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946CA9">
              <w:rPr>
                <w:sz w:val="24"/>
              </w:rPr>
              <w:t>Обсуждение по вопросам лекции</w:t>
            </w:r>
            <w:r w:rsidRPr="00946CA9">
              <w:rPr>
                <w:spacing w:val="-57"/>
                <w:sz w:val="24"/>
              </w:rPr>
              <w:t xml:space="preserve"> </w:t>
            </w:r>
            <w:r w:rsidRPr="00946CA9">
              <w:rPr>
                <w:sz w:val="24"/>
              </w:rPr>
              <w:t>Разработка ленты времени</w:t>
            </w:r>
            <w:r w:rsidRPr="00946CA9">
              <w:rPr>
                <w:spacing w:val="1"/>
                <w:sz w:val="24"/>
              </w:rPr>
              <w:t xml:space="preserve"> </w:t>
            </w:r>
            <w:r w:rsidRPr="00946CA9">
              <w:rPr>
                <w:sz w:val="24"/>
              </w:rPr>
              <w:t>жизненного</w:t>
            </w:r>
            <w:r w:rsidRPr="00946CA9">
              <w:rPr>
                <w:spacing w:val="1"/>
                <w:sz w:val="24"/>
              </w:rPr>
              <w:t xml:space="preserve"> </w:t>
            </w:r>
            <w:r w:rsidRPr="00946CA9">
              <w:rPr>
                <w:sz w:val="24"/>
              </w:rPr>
              <w:t>цикла.</w:t>
            </w:r>
          </w:p>
        </w:tc>
      </w:tr>
      <w:tr w:rsidR="00C853D7" w:rsidRPr="00946CA9" w:rsidTr="00FB758A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C1FA6" w:rsidRPr="00946CA9" w:rsidRDefault="003C1FA6" w:rsidP="00F65858">
            <w:pPr>
              <w:widowControl/>
              <w:autoSpaceDE/>
              <w:autoSpaceDN/>
              <w:spacing w:line="255" w:lineRule="atLeast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C1FA6" w:rsidRPr="00946CA9" w:rsidRDefault="003C1FA6" w:rsidP="00F65858">
            <w:pPr>
              <w:widowControl/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  <w:r w:rsidRPr="00946CA9">
              <w:rPr>
                <w:b/>
                <w:sz w:val="24"/>
              </w:rPr>
              <w:t>Раздел</w:t>
            </w:r>
            <w:r w:rsidRPr="00946CA9">
              <w:rPr>
                <w:b/>
                <w:spacing w:val="-2"/>
                <w:sz w:val="24"/>
              </w:rPr>
              <w:t xml:space="preserve"> </w:t>
            </w:r>
            <w:r w:rsidRPr="00946CA9">
              <w:rPr>
                <w:b/>
                <w:sz w:val="24"/>
              </w:rPr>
              <w:t>2.</w:t>
            </w:r>
            <w:r w:rsidRPr="00946CA9">
              <w:rPr>
                <w:b/>
                <w:spacing w:val="2"/>
                <w:sz w:val="24"/>
              </w:rPr>
              <w:t xml:space="preserve"> </w:t>
            </w:r>
            <w:r w:rsidRPr="00946CA9">
              <w:rPr>
                <w:b/>
                <w:sz w:val="24"/>
              </w:rPr>
              <w:t>Строение</w:t>
            </w:r>
            <w:r w:rsidRPr="00946CA9">
              <w:rPr>
                <w:b/>
                <w:spacing w:val="-6"/>
                <w:sz w:val="24"/>
              </w:rPr>
              <w:t xml:space="preserve"> </w:t>
            </w:r>
            <w:r w:rsidRPr="00946CA9">
              <w:rPr>
                <w:b/>
                <w:sz w:val="24"/>
              </w:rPr>
              <w:t>и</w:t>
            </w:r>
            <w:r w:rsidRPr="00946CA9">
              <w:rPr>
                <w:b/>
                <w:spacing w:val="-4"/>
                <w:sz w:val="24"/>
              </w:rPr>
              <w:t xml:space="preserve"> </w:t>
            </w:r>
            <w:r w:rsidRPr="00946CA9">
              <w:rPr>
                <w:b/>
                <w:sz w:val="24"/>
              </w:rPr>
              <w:t>функции организма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C1FA6" w:rsidRPr="00946CA9" w:rsidRDefault="00537315" w:rsidP="00F65858">
            <w:pPr>
              <w:widowControl/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Прогнозировать возникновение признаков в ходе индивидуального развития организмов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C1FA6" w:rsidRPr="00946CA9" w:rsidRDefault="00BC0E2C" w:rsidP="00F65858">
            <w:pPr>
              <w:widowControl/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  <w:r w:rsidRPr="00946CA9">
              <w:rPr>
                <w:b/>
                <w:sz w:val="24"/>
                <w:szCs w:val="24"/>
                <w:lang w:eastAsia="ru-RU"/>
              </w:rPr>
              <w:t>Контрольная работа «</w:t>
            </w:r>
            <w:r w:rsidRPr="00946CA9">
              <w:rPr>
                <w:b/>
                <w:sz w:val="24"/>
              </w:rPr>
              <w:t>Строение</w:t>
            </w:r>
            <w:r w:rsidRPr="00946CA9">
              <w:rPr>
                <w:b/>
                <w:spacing w:val="-7"/>
                <w:sz w:val="24"/>
              </w:rPr>
              <w:t xml:space="preserve"> </w:t>
            </w:r>
            <w:r w:rsidRPr="00946CA9">
              <w:rPr>
                <w:b/>
                <w:sz w:val="24"/>
              </w:rPr>
              <w:t>и</w:t>
            </w:r>
            <w:r w:rsidRPr="00946CA9">
              <w:rPr>
                <w:b/>
                <w:spacing w:val="1"/>
                <w:sz w:val="24"/>
              </w:rPr>
              <w:t xml:space="preserve"> </w:t>
            </w:r>
            <w:r w:rsidRPr="00946CA9">
              <w:rPr>
                <w:b/>
                <w:sz w:val="24"/>
              </w:rPr>
              <w:t>функции организма»</w:t>
            </w:r>
          </w:p>
        </w:tc>
      </w:tr>
      <w:tr w:rsidR="00C853D7" w:rsidRPr="00946CA9" w:rsidTr="00FB758A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E2C" w:rsidRPr="00946CA9" w:rsidRDefault="00BC0E2C" w:rsidP="008459DF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946CA9">
              <w:rPr>
                <w:rFonts w:eastAsia="Calibri"/>
                <w:sz w:val="24"/>
                <w:szCs w:val="24"/>
              </w:rPr>
              <w:t>ОК.02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BC0E2C" w:rsidRPr="00946CA9" w:rsidRDefault="00BC0E2C" w:rsidP="008459DF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946CA9">
              <w:rPr>
                <w:rFonts w:eastAsia="Calibri"/>
                <w:sz w:val="24"/>
                <w:szCs w:val="24"/>
              </w:rPr>
              <w:t>ОК.04 Эффективно взаимодействовать и работать в коллективе и команде</w:t>
            </w:r>
          </w:p>
          <w:p w:rsidR="00BC0E2C" w:rsidRPr="00946CA9" w:rsidRDefault="00BC0E2C" w:rsidP="008459DF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</w:p>
          <w:p w:rsidR="00BC0E2C" w:rsidRPr="00946CA9" w:rsidRDefault="00BC0E2C" w:rsidP="008459DF">
            <w:pPr>
              <w:widowControl/>
              <w:autoSpaceDE/>
              <w:autoSpaceDN/>
              <w:spacing w:line="255" w:lineRule="atLeast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E2C" w:rsidRPr="00946CA9" w:rsidRDefault="00BC0E2C" w:rsidP="00F65858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946CA9">
              <w:rPr>
                <w:sz w:val="24"/>
              </w:rPr>
              <w:t>Тема 2.1.</w:t>
            </w:r>
            <w:r w:rsidRPr="00946CA9">
              <w:rPr>
                <w:spacing w:val="1"/>
                <w:sz w:val="24"/>
              </w:rPr>
              <w:t xml:space="preserve"> </w:t>
            </w:r>
            <w:r w:rsidRPr="00946CA9">
              <w:rPr>
                <w:sz w:val="24"/>
              </w:rPr>
              <w:t>Строение</w:t>
            </w:r>
            <w:r w:rsidRPr="00946CA9">
              <w:rPr>
                <w:spacing w:val="1"/>
                <w:sz w:val="24"/>
              </w:rPr>
              <w:t xml:space="preserve"> </w:t>
            </w:r>
            <w:r w:rsidRPr="00946CA9">
              <w:rPr>
                <w:sz w:val="24"/>
              </w:rPr>
              <w:t>организма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D1" w:rsidRDefault="00FD36D1" w:rsidP="004B6C2D">
            <w:pPr>
              <w:pStyle w:val="a9"/>
              <w:shd w:val="clear" w:color="auto" w:fill="F4F4F4"/>
              <w:spacing w:before="0" w:beforeAutospacing="0" w:after="0" w:afterAutospacing="0"/>
              <w:rPr>
                <w:color w:val="212529"/>
                <w:sz w:val="27"/>
                <w:szCs w:val="27"/>
              </w:rPr>
            </w:pPr>
          </w:p>
          <w:p w:rsidR="0070453E" w:rsidRDefault="0070453E" w:rsidP="004B6C2D">
            <w:pPr>
              <w:pStyle w:val="a9"/>
              <w:shd w:val="clear" w:color="auto" w:fill="F4F4F4"/>
              <w:spacing w:before="0" w:beforeAutospacing="0" w:after="0" w:afterAutospacing="0"/>
              <w:rPr>
                <w:sz w:val="22"/>
                <w:szCs w:val="22"/>
              </w:rPr>
            </w:pPr>
          </w:p>
          <w:p w:rsidR="004B6C2D" w:rsidRPr="004B6C2D" w:rsidRDefault="000B098C" w:rsidP="004B6C2D">
            <w:pPr>
              <w:pStyle w:val="a9"/>
              <w:shd w:val="clear" w:color="auto" w:fill="F4F4F4"/>
              <w:spacing w:before="0" w:beforeAutospacing="0" w:after="0" w:afterAutospacing="0"/>
              <w:rPr>
                <w:color w:val="212529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pict>
                <v:group id="_x0000_s1028" style="width:183.2pt;height:20.9pt;mso-position-horizontal-relative:char;mso-position-vertical-relative:line" coordsize="3664,543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9" type="#_x0000_t75" style="position:absolute;width:1220;height:271">
                    <v:imagedata r:id="rId9" o:title=""/>
                  </v:shape>
                  <v:shape id="_x0000_s1030" type="#_x0000_t75" style="position:absolute;left:1108;width:2555;height:271">
                    <v:imagedata r:id="rId10" o:title=""/>
                  </v:shape>
                  <v:shape id="_x0000_s1031" type="#_x0000_t75" style="position:absolute;top:271;width:3617;height:272">
                    <v:imagedata r:id="rId11" o:title=""/>
                  </v:shape>
                  <w10:wrap type="none"/>
                  <w10:anchorlock/>
                </v:group>
              </w:pict>
            </w:r>
          </w:p>
          <w:p w:rsidR="00BC0E2C" w:rsidRPr="00946CA9" w:rsidRDefault="00BC0E2C" w:rsidP="00F65858">
            <w:pPr>
              <w:autoSpaceDE/>
              <w:autoSpaceDN/>
              <w:spacing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E2C" w:rsidRPr="00946CA9" w:rsidRDefault="00BC0E2C" w:rsidP="00BC0E2C">
            <w:pPr>
              <w:pStyle w:val="TableParagraph"/>
              <w:spacing w:before="29"/>
              <w:ind w:left="115" w:right="445"/>
              <w:rPr>
                <w:sz w:val="24"/>
              </w:rPr>
            </w:pPr>
          </w:p>
          <w:p w:rsidR="00BC0E2C" w:rsidRPr="00946CA9" w:rsidRDefault="00BC0E2C" w:rsidP="00BC0E2C">
            <w:pPr>
              <w:pStyle w:val="TableParagraph"/>
              <w:spacing w:before="29"/>
              <w:ind w:right="445"/>
              <w:rPr>
                <w:sz w:val="24"/>
              </w:rPr>
            </w:pPr>
            <w:r w:rsidRPr="00946CA9">
              <w:rPr>
                <w:sz w:val="24"/>
              </w:rPr>
              <w:t>Разработка</w:t>
            </w:r>
            <w:r w:rsidRPr="00946CA9">
              <w:rPr>
                <w:spacing w:val="-1"/>
                <w:sz w:val="24"/>
              </w:rPr>
              <w:t xml:space="preserve"> </w:t>
            </w:r>
            <w:r w:rsidRPr="00946CA9">
              <w:rPr>
                <w:sz w:val="24"/>
              </w:rPr>
              <w:t>ментальной</w:t>
            </w:r>
            <w:r w:rsidRPr="00946CA9">
              <w:rPr>
                <w:spacing w:val="1"/>
                <w:sz w:val="24"/>
              </w:rPr>
              <w:t xml:space="preserve"> </w:t>
            </w:r>
            <w:r w:rsidRPr="00946CA9">
              <w:rPr>
                <w:sz w:val="24"/>
              </w:rPr>
              <w:t>карты</w:t>
            </w:r>
            <w:r w:rsidRPr="00946CA9">
              <w:rPr>
                <w:spacing w:val="1"/>
                <w:sz w:val="24"/>
              </w:rPr>
              <w:t xml:space="preserve"> </w:t>
            </w:r>
            <w:r w:rsidRPr="00946CA9">
              <w:rPr>
                <w:sz w:val="24"/>
              </w:rPr>
              <w:t>тканей, органов и систем органов</w:t>
            </w:r>
            <w:r w:rsidRPr="00946CA9">
              <w:rPr>
                <w:spacing w:val="-57"/>
                <w:sz w:val="24"/>
              </w:rPr>
              <w:t xml:space="preserve"> </w:t>
            </w:r>
            <w:r w:rsidRPr="00946CA9">
              <w:rPr>
                <w:sz w:val="24"/>
              </w:rPr>
              <w:t>организмов</w:t>
            </w:r>
            <w:r w:rsidRPr="00946CA9">
              <w:rPr>
                <w:spacing w:val="-6"/>
                <w:sz w:val="24"/>
              </w:rPr>
              <w:t xml:space="preserve"> </w:t>
            </w:r>
            <w:r w:rsidRPr="00946CA9">
              <w:rPr>
                <w:sz w:val="24"/>
              </w:rPr>
              <w:t>(растения,</w:t>
            </w:r>
            <w:r w:rsidRPr="00946CA9">
              <w:rPr>
                <w:spacing w:val="-5"/>
                <w:sz w:val="24"/>
              </w:rPr>
              <w:t xml:space="preserve"> </w:t>
            </w:r>
            <w:r w:rsidRPr="00946CA9">
              <w:rPr>
                <w:sz w:val="24"/>
              </w:rPr>
              <w:t>животные,</w:t>
            </w:r>
          </w:p>
          <w:p w:rsidR="00BC0E2C" w:rsidRPr="00946CA9" w:rsidRDefault="00BC0E2C" w:rsidP="00BC0E2C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946CA9">
              <w:rPr>
                <w:sz w:val="24"/>
              </w:rPr>
              <w:t>человек) с краткой характеристикой</w:t>
            </w:r>
            <w:r w:rsidRPr="00946CA9">
              <w:rPr>
                <w:spacing w:val="-58"/>
                <w:sz w:val="24"/>
              </w:rPr>
              <w:t xml:space="preserve"> </w:t>
            </w:r>
            <w:r w:rsidRPr="00946CA9">
              <w:rPr>
                <w:sz w:val="24"/>
              </w:rPr>
              <w:t>их</w:t>
            </w:r>
            <w:r w:rsidRPr="00946CA9">
              <w:rPr>
                <w:spacing w:val="-4"/>
                <w:sz w:val="24"/>
              </w:rPr>
              <w:t xml:space="preserve"> </w:t>
            </w:r>
            <w:r w:rsidRPr="00946CA9">
              <w:rPr>
                <w:sz w:val="24"/>
              </w:rPr>
              <w:t>функций.</w:t>
            </w:r>
          </w:p>
        </w:tc>
      </w:tr>
      <w:tr w:rsidR="00C853D7" w:rsidRPr="00946CA9" w:rsidTr="00FB758A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9DF" w:rsidRPr="00946CA9" w:rsidRDefault="008459DF" w:rsidP="008459DF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946CA9">
              <w:rPr>
                <w:rFonts w:eastAsia="Calibri"/>
                <w:sz w:val="24"/>
                <w:szCs w:val="24"/>
              </w:rPr>
              <w:t>ОК.02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BC0E2C" w:rsidRPr="00946CA9" w:rsidRDefault="00BC0E2C" w:rsidP="008459DF">
            <w:pPr>
              <w:widowControl/>
              <w:autoSpaceDE/>
              <w:autoSpaceDN/>
              <w:spacing w:line="255" w:lineRule="atLeast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E2C" w:rsidRPr="00946CA9" w:rsidRDefault="00BC0E2C" w:rsidP="00F65858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946CA9">
              <w:rPr>
                <w:sz w:val="24"/>
              </w:rPr>
              <w:t>Тема 2.2.</w:t>
            </w:r>
            <w:r w:rsidRPr="00946CA9">
              <w:rPr>
                <w:spacing w:val="1"/>
                <w:sz w:val="24"/>
              </w:rPr>
              <w:t xml:space="preserve"> </w:t>
            </w:r>
            <w:r w:rsidRPr="00946CA9">
              <w:rPr>
                <w:sz w:val="24"/>
              </w:rPr>
              <w:t>Формы</w:t>
            </w:r>
            <w:r w:rsidRPr="00946CA9">
              <w:rPr>
                <w:spacing w:val="1"/>
                <w:sz w:val="24"/>
              </w:rPr>
              <w:t xml:space="preserve"> </w:t>
            </w:r>
            <w:r w:rsidRPr="00946CA9">
              <w:rPr>
                <w:spacing w:val="-1"/>
                <w:sz w:val="24"/>
              </w:rPr>
              <w:t>размножения</w:t>
            </w:r>
            <w:r w:rsidR="00946CA9">
              <w:rPr>
                <w:spacing w:val="-1"/>
                <w:sz w:val="24"/>
              </w:rPr>
              <w:t xml:space="preserve"> </w:t>
            </w:r>
            <w:r w:rsidRPr="00946CA9">
              <w:rPr>
                <w:spacing w:val="-57"/>
                <w:sz w:val="24"/>
              </w:rPr>
              <w:t xml:space="preserve"> </w:t>
            </w:r>
            <w:r w:rsidRPr="00946CA9">
              <w:rPr>
                <w:sz w:val="24"/>
              </w:rPr>
              <w:t>организмов</w:t>
            </w:r>
          </w:p>
          <w:p w:rsidR="00BC0E2C" w:rsidRPr="00946CA9" w:rsidRDefault="00BC0E2C" w:rsidP="00F65858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D1" w:rsidRDefault="00FD36D1" w:rsidP="00F65858">
            <w:pPr>
              <w:autoSpaceDE/>
              <w:autoSpaceDN/>
              <w:spacing w:line="276" w:lineRule="auto"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:rsidR="00FD36D1" w:rsidRDefault="00FD36D1" w:rsidP="00F65858">
            <w:pPr>
              <w:autoSpaceDE/>
              <w:autoSpaceDN/>
              <w:spacing w:line="276" w:lineRule="auto"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:rsidR="00BC0E2C" w:rsidRPr="00727285" w:rsidRDefault="000B098C" w:rsidP="00F65858">
            <w:pPr>
              <w:autoSpaceDE/>
              <w:autoSpaceDN/>
              <w:spacing w:line="276" w:lineRule="auto"/>
              <w:rPr>
                <w:rFonts w:eastAsia="OfficinaSansBookC"/>
                <w:sz w:val="24"/>
                <w:szCs w:val="24"/>
                <w:lang w:eastAsia="ru-RU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pict>
                <v:group id="_x0000_s1032" style="width:136.15pt;height:27.15pt;mso-position-horizontal-relative:char;mso-position-vertical-relative:line" coordsize="2723,543">
                  <v:shape id="_x0000_s1033" type="#_x0000_t75" style="position:absolute;width:2723;height:272">
                    <v:imagedata r:id="rId12" o:title=""/>
                  </v:shape>
                  <v:shape id="_x0000_s1034" type="#_x0000_t75" style="position:absolute;left:2;top:271;width:1467;height:272">
                    <v:imagedata r:id="rId13" o:title=""/>
                  </v:shape>
                  <w10:wrap type="none"/>
                  <w10:anchorlock/>
                </v:group>
              </w:pic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D1" w:rsidRDefault="00FD36D1" w:rsidP="00BC0E2C">
            <w:pPr>
              <w:pStyle w:val="TableParagraph"/>
              <w:spacing w:before="29" w:line="275" w:lineRule="exact"/>
              <w:ind w:left="115"/>
              <w:rPr>
                <w:sz w:val="24"/>
              </w:rPr>
            </w:pPr>
          </w:p>
          <w:p w:rsidR="00FD36D1" w:rsidRDefault="00FD36D1" w:rsidP="00BC0E2C">
            <w:pPr>
              <w:pStyle w:val="TableParagraph"/>
              <w:spacing w:before="29" w:line="275" w:lineRule="exact"/>
              <w:ind w:left="115"/>
              <w:rPr>
                <w:sz w:val="24"/>
              </w:rPr>
            </w:pPr>
          </w:p>
          <w:p w:rsidR="00BC0E2C" w:rsidRPr="0070453E" w:rsidRDefault="00BC0E2C" w:rsidP="00FD36D1">
            <w:pPr>
              <w:pStyle w:val="TableParagraph"/>
              <w:spacing w:before="29" w:line="275" w:lineRule="exact"/>
              <w:rPr>
                <w:sz w:val="24"/>
                <w:szCs w:val="24"/>
              </w:rPr>
            </w:pPr>
            <w:r w:rsidRPr="0070453E">
              <w:rPr>
                <w:sz w:val="24"/>
                <w:szCs w:val="24"/>
              </w:rPr>
              <w:t>Фронтальный</w:t>
            </w:r>
            <w:r w:rsidRPr="0070453E">
              <w:rPr>
                <w:spacing w:val="-4"/>
                <w:sz w:val="24"/>
                <w:szCs w:val="24"/>
              </w:rPr>
              <w:t xml:space="preserve"> </w:t>
            </w:r>
            <w:r w:rsidRPr="0070453E">
              <w:rPr>
                <w:sz w:val="24"/>
                <w:szCs w:val="24"/>
              </w:rPr>
              <w:t>опрос</w:t>
            </w:r>
          </w:p>
          <w:p w:rsidR="00BC0E2C" w:rsidRPr="00946CA9" w:rsidRDefault="00BC0E2C" w:rsidP="00BC0E2C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70453E">
              <w:rPr>
                <w:sz w:val="24"/>
                <w:szCs w:val="24"/>
              </w:rPr>
              <w:t>Заполнение таблицы с краткой</w:t>
            </w:r>
            <w:r w:rsidRPr="0070453E">
              <w:rPr>
                <w:spacing w:val="1"/>
                <w:sz w:val="24"/>
                <w:szCs w:val="24"/>
              </w:rPr>
              <w:t xml:space="preserve"> </w:t>
            </w:r>
            <w:r w:rsidRPr="0070453E">
              <w:rPr>
                <w:sz w:val="24"/>
                <w:szCs w:val="24"/>
              </w:rPr>
              <w:t>характеристикой</w:t>
            </w:r>
            <w:r w:rsidRPr="0070453E">
              <w:rPr>
                <w:spacing w:val="-1"/>
                <w:sz w:val="24"/>
                <w:szCs w:val="24"/>
              </w:rPr>
              <w:t xml:space="preserve"> </w:t>
            </w:r>
            <w:r w:rsidRPr="0070453E">
              <w:rPr>
                <w:sz w:val="24"/>
                <w:szCs w:val="24"/>
              </w:rPr>
              <w:t>и</w:t>
            </w:r>
            <w:r w:rsidRPr="0070453E">
              <w:rPr>
                <w:spacing w:val="-5"/>
                <w:sz w:val="24"/>
                <w:szCs w:val="24"/>
              </w:rPr>
              <w:t xml:space="preserve"> </w:t>
            </w:r>
            <w:r w:rsidRPr="0070453E">
              <w:rPr>
                <w:sz w:val="24"/>
                <w:szCs w:val="24"/>
              </w:rPr>
              <w:t>примерами</w:t>
            </w:r>
            <w:r w:rsidRPr="0070453E">
              <w:rPr>
                <w:spacing w:val="-5"/>
                <w:sz w:val="24"/>
                <w:szCs w:val="24"/>
              </w:rPr>
              <w:t xml:space="preserve"> </w:t>
            </w:r>
            <w:r w:rsidRPr="0070453E">
              <w:rPr>
                <w:sz w:val="24"/>
                <w:szCs w:val="24"/>
              </w:rPr>
              <w:t>форм</w:t>
            </w:r>
            <w:r w:rsidRPr="0070453E">
              <w:rPr>
                <w:spacing w:val="-57"/>
                <w:sz w:val="24"/>
                <w:szCs w:val="24"/>
              </w:rPr>
              <w:t xml:space="preserve"> </w:t>
            </w:r>
            <w:r w:rsidRPr="0070453E">
              <w:rPr>
                <w:sz w:val="24"/>
                <w:szCs w:val="24"/>
              </w:rPr>
              <w:t>размножения</w:t>
            </w:r>
            <w:r w:rsidRPr="0070453E">
              <w:rPr>
                <w:spacing w:val="-9"/>
                <w:sz w:val="24"/>
                <w:szCs w:val="24"/>
              </w:rPr>
              <w:t xml:space="preserve"> </w:t>
            </w:r>
            <w:r w:rsidRPr="0070453E">
              <w:rPr>
                <w:sz w:val="24"/>
                <w:szCs w:val="24"/>
              </w:rPr>
              <w:t>организмов.</w:t>
            </w:r>
          </w:p>
        </w:tc>
      </w:tr>
      <w:tr w:rsidR="00C853D7" w:rsidRPr="00946CA9" w:rsidTr="00FB758A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9DF" w:rsidRPr="00946CA9" w:rsidRDefault="008459DF" w:rsidP="008459DF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946CA9">
              <w:rPr>
                <w:rFonts w:eastAsia="Calibri"/>
                <w:sz w:val="24"/>
                <w:szCs w:val="24"/>
              </w:rPr>
              <w:t>ОК.02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8459DF" w:rsidRPr="00946CA9" w:rsidRDefault="008459DF" w:rsidP="008459DF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946CA9">
              <w:rPr>
                <w:rFonts w:eastAsia="Calibri"/>
                <w:sz w:val="24"/>
                <w:szCs w:val="24"/>
              </w:rPr>
              <w:t>ОК.04 Эффективно взаимодействовать и работать в коллективе и команде</w:t>
            </w:r>
          </w:p>
          <w:p w:rsidR="008459DF" w:rsidRPr="00946CA9" w:rsidRDefault="008459DF" w:rsidP="008459DF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</w:p>
          <w:p w:rsidR="008459DF" w:rsidRPr="00946CA9" w:rsidRDefault="008459DF" w:rsidP="00F65858">
            <w:pPr>
              <w:widowControl/>
              <w:autoSpaceDE/>
              <w:autoSpaceDN/>
              <w:spacing w:line="255" w:lineRule="atLeast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9DF" w:rsidRPr="00946CA9" w:rsidRDefault="008459DF" w:rsidP="00F65858">
            <w:pPr>
              <w:widowControl/>
              <w:autoSpaceDE/>
              <w:autoSpaceDN/>
              <w:rPr>
                <w:sz w:val="24"/>
              </w:rPr>
            </w:pPr>
            <w:r w:rsidRPr="00946CA9">
              <w:rPr>
                <w:sz w:val="24"/>
              </w:rPr>
              <w:t>Тема 2.3. Онтогенез растений, животных и человека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D1" w:rsidRDefault="00FD36D1" w:rsidP="00F56AEC">
            <w:pPr>
              <w:autoSpaceDE/>
              <w:autoSpaceDN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:rsidR="0070453E" w:rsidRDefault="0070453E" w:rsidP="00F56AEC">
            <w:pPr>
              <w:autoSpaceDE/>
              <w:autoSpaceDN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:rsidR="00FD36D1" w:rsidRDefault="0070453E" w:rsidP="00F56AEC">
            <w:pPr>
              <w:autoSpaceDE/>
              <w:autoSpaceDN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Описывать стадии онтогенеза животных и человека</w:t>
            </w:r>
          </w:p>
          <w:p w:rsidR="008459DF" w:rsidRPr="00F56AEC" w:rsidRDefault="00B5029C" w:rsidP="00F56AEC">
            <w:pPr>
              <w:autoSpaceDE/>
              <w:autoSpaceDN/>
              <w:rPr>
                <w:rFonts w:eastAsia="OfficinaSansBookC"/>
                <w:sz w:val="24"/>
                <w:szCs w:val="24"/>
                <w:lang w:eastAsia="ru-RU"/>
              </w:rPr>
            </w:pPr>
            <w:r w:rsidRPr="00F56AEC">
              <w:rPr>
                <w:color w:val="000000"/>
                <w:sz w:val="24"/>
                <w:szCs w:val="24"/>
                <w:shd w:val="clear" w:color="auto" w:fill="FFFFFF"/>
              </w:rPr>
              <w:t>Устанавливать сущность онтогенеза и его этапах; показать влияние факторов среды на онтогенез, вредное действие алкоголя, курения и наркотиков на онтогенез человека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D1" w:rsidRDefault="00FD36D1" w:rsidP="008459DF">
            <w:pPr>
              <w:pStyle w:val="TableParagraph"/>
              <w:spacing w:before="29" w:line="275" w:lineRule="exact"/>
              <w:ind w:left="115"/>
              <w:rPr>
                <w:sz w:val="24"/>
              </w:rPr>
            </w:pPr>
          </w:p>
          <w:p w:rsidR="00FD36D1" w:rsidRDefault="00FD36D1" w:rsidP="008459DF">
            <w:pPr>
              <w:pStyle w:val="TableParagraph"/>
              <w:spacing w:before="29" w:line="275" w:lineRule="exact"/>
              <w:ind w:left="115"/>
              <w:rPr>
                <w:sz w:val="24"/>
              </w:rPr>
            </w:pPr>
          </w:p>
          <w:p w:rsidR="008459DF" w:rsidRPr="00946CA9" w:rsidRDefault="008459DF" w:rsidP="00FD36D1">
            <w:pPr>
              <w:pStyle w:val="TableParagraph"/>
              <w:spacing w:before="29" w:line="275" w:lineRule="exact"/>
              <w:rPr>
                <w:sz w:val="24"/>
              </w:rPr>
            </w:pPr>
            <w:r w:rsidRPr="00946CA9">
              <w:rPr>
                <w:sz w:val="24"/>
              </w:rPr>
              <w:t>Фронтальный</w:t>
            </w:r>
            <w:r w:rsidRPr="00946CA9">
              <w:rPr>
                <w:spacing w:val="-4"/>
                <w:sz w:val="24"/>
              </w:rPr>
              <w:t xml:space="preserve"> </w:t>
            </w:r>
            <w:r w:rsidRPr="00946CA9">
              <w:rPr>
                <w:sz w:val="24"/>
              </w:rPr>
              <w:t>опрос</w:t>
            </w:r>
          </w:p>
          <w:p w:rsidR="008459DF" w:rsidRPr="00946CA9" w:rsidRDefault="008459DF" w:rsidP="008459DF">
            <w:pPr>
              <w:pStyle w:val="TableParagraph"/>
              <w:spacing w:before="29" w:line="275" w:lineRule="exact"/>
              <w:ind w:left="115"/>
              <w:rPr>
                <w:sz w:val="24"/>
              </w:rPr>
            </w:pPr>
            <w:r w:rsidRPr="00946CA9">
              <w:rPr>
                <w:sz w:val="24"/>
              </w:rPr>
              <w:t>Заполнение таблицы с краткой</w:t>
            </w:r>
            <w:r w:rsidRPr="00946CA9">
              <w:rPr>
                <w:spacing w:val="1"/>
                <w:sz w:val="24"/>
              </w:rPr>
              <w:t xml:space="preserve"> </w:t>
            </w:r>
            <w:r w:rsidRPr="00946CA9">
              <w:rPr>
                <w:sz w:val="24"/>
              </w:rPr>
              <w:t>характеристикой</w:t>
            </w:r>
            <w:r w:rsidRPr="00946CA9">
              <w:rPr>
                <w:spacing w:val="-1"/>
                <w:sz w:val="24"/>
              </w:rPr>
              <w:t xml:space="preserve"> </w:t>
            </w:r>
            <w:r w:rsidRPr="00946CA9">
              <w:rPr>
                <w:sz w:val="24"/>
              </w:rPr>
              <w:t>и</w:t>
            </w:r>
            <w:r w:rsidRPr="00946CA9">
              <w:rPr>
                <w:spacing w:val="-5"/>
                <w:sz w:val="24"/>
              </w:rPr>
              <w:t xml:space="preserve"> </w:t>
            </w:r>
            <w:r w:rsidRPr="00946CA9">
              <w:rPr>
                <w:sz w:val="24"/>
              </w:rPr>
              <w:t>примерами</w:t>
            </w:r>
            <w:r w:rsidRPr="00946CA9">
              <w:rPr>
                <w:spacing w:val="-5"/>
                <w:sz w:val="24"/>
              </w:rPr>
              <w:t xml:space="preserve"> </w:t>
            </w:r>
            <w:r w:rsidRPr="00946CA9">
              <w:rPr>
                <w:sz w:val="24"/>
              </w:rPr>
              <w:t>форм</w:t>
            </w:r>
            <w:r w:rsidRPr="00946CA9">
              <w:rPr>
                <w:spacing w:val="-57"/>
                <w:sz w:val="24"/>
              </w:rPr>
              <w:t xml:space="preserve"> </w:t>
            </w:r>
            <w:r w:rsidRPr="00946CA9">
              <w:rPr>
                <w:sz w:val="24"/>
              </w:rPr>
              <w:t>размножения</w:t>
            </w:r>
            <w:r w:rsidRPr="00946CA9">
              <w:rPr>
                <w:spacing w:val="-9"/>
                <w:sz w:val="24"/>
              </w:rPr>
              <w:t xml:space="preserve"> </w:t>
            </w:r>
            <w:r w:rsidRPr="00946CA9">
              <w:rPr>
                <w:sz w:val="24"/>
              </w:rPr>
              <w:t>организмов</w:t>
            </w:r>
          </w:p>
        </w:tc>
      </w:tr>
      <w:tr w:rsidR="00C853D7" w:rsidRPr="00946CA9" w:rsidTr="00FB758A">
        <w:trPr>
          <w:trHeight w:val="78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9DF" w:rsidRPr="00946CA9" w:rsidRDefault="008459DF" w:rsidP="008459DF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946CA9">
              <w:rPr>
                <w:rFonts w:eastAsia="Calibri"/>
                <w:sz w:val="24"/>
                <w:szCs w:val="24"/>
              </w:rPr>
              <w:t>ОК.02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8459DF" w:rsidRPr="00946CA9" w:rsidRDefault="008459DF" w:rsidP="008459DF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946CA9">
              <w:rPr>
                <w:rFonts w:eastAsia="Calibri"/>
                <w:sz w:val="24"/>
                <w:szCs w:val="24"/>
              </w:rPr>
              <w:t>ОК.04 Эффективно взаимодействовать и работать в коллективе и команде</w:t>
            </w:r>
          </w:p>
          <w:p w:rsidR="008459DF" w:rsidRPr="00946CA9" w:rsidRDefault="008459DF" w:rsidP="008459DF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</w:p>
          <w:p w:rsidR="008459DF" w:rsidRPr="00946CA9" w:rsidRDefault="008459DF" w:rsidP="008459DF">
            <w:pPr>
              <w:widowControl/>
              <w:autoSpaceDE/>
              <w:autoSpaceDN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9DF" w:rsidRPr="00946CA9" w:rsidRDefault="008459DF" w:rsidP="00F65858">
            <w:pPr>
              <w:widowControl/>
              <w:autoSpaceDE/>
              <w:autoSpaceDN/>
              <w:rPr>
                <w:sz w:val="24"/>
              </w:rPr>
            </w:pPr>
            <w:r w:rsidRPr="00946CA9">
              <w:rPr>
                <w:sz w:val="24"/>
              </w:rPr>
              <w:t>Тема 2.4. Закономерности наследования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53E" w:rsidRDefault="0070453E" w:rsidP="0070453E">
            <w:pPr>
              <w:pStyle w:val="c18"/>
              <w:shd w:val="clear" w:color="auto" w:fill="FFFFFF"/>
              <w:spacing w:before="0" w:beforeAutospacing="0" w:after="0" w:afterAutospacing="0"/>
              <w:rPr>
                <w:rFonts w:ascii="Trebuchet MS"/>
                <w:sz w:val="20"/>
              </w:rPr>
            </w:pPr>
          </w:p>
          <w:p w:rsidR="00C853D7" w:rsidRDefault="00C853D7" w:rsidP="0070453E">
            <w:pPr>
              <w:pStyle w:val="c18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</w:p>
          <w:p w:rsidR="0070453E" w:rsidRPr="00C853D7" w:rsidRDefault="0070453E" w:rsidP="0070453E">
            <w:pPr>
              <w:pStyle w:val="c18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C853D7">
              <w:rPr>
                <w:sz w:val="22"/>
                <w:szCs w:val="22"/>
              </w:rPr>
              <w:t>Описывать закономерности наследственности и изменчивости</w:t>
            </w:r>
          </w:p>
          <w:p w:rsidR="0070453E" w:rsidRPr="00C853D7" w:rsidRDefault="0070453E" w:rsidP="0070453E">
            <w:pPr>
              <w:pStyle w:val="c18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C853D7">
              <w:rPr>
                <w:sz w:val="22"/>
                <w:szCs w:val="22"/>
              </w:rPr>
              <w:t>Определять вероятность</w:t>
            </w:r>
          </w:p>
          <w:p w:rsidR="008459DF" w:rsidRPr="0070453E" w:rsidRDefault="0070453E" w:rsidP="0070453E">
            <w:pPr>
              <w:pStyle w:val="c1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C853D7">
              <w:rPr>
                <w:sz w:val="22"/>
                <w:szCs w:val="22"/>
              </w:rPr>
              <w:t xml:space="preserve">наследственных признаков при моно- и </w:t>
            </w:r>
            <w:proofErr w:type="spellStart"/>
            <w:r w:rsidRPr="00C853D7">
              <w:rPr>
                <w:sz w:val="22"/>
                <w:szCs w:val="22"/>
              </w:rPr>
              <w:t>ди</w:t>
            </w:r>
            <w:proofErr w:type="spellEnd"/>
            <w:r w:rsidRPr="00C853D7">
              <w:rPr>
                <w:sz w:val="22"/>
                <w:szCs w:val="22"/>
              </w:rPr>
              <w:t xml:space="preserve">- </w:t>
            </w:r>
            <w:proofErr w:type="spellStart"/>
            <w:r w:rsidRPr="00C853D7">
              <w:rPr>
                <w:sz w:val="22"/>
                <w:szCs w:val="22"/>
              </w:rPr>
              <w:t>полигбридном</w:t>
            </w:r>
            <w:proofErr w:type="spellEnd"/>
            <w:r w:rsidRPr="00C853D7">
              <w:rPr>
                <w:sz w:val="22"/>
                <w:szCs w:val="22"/>
              </w:rPr>
              <w:t xml:space="preserve"> и анализирующем скрещивании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D1" w:rsidRDefault="00FD36D1" w:rsidP="008459DF">
            <w:pPr>
              <w:pStyle w:val="TableParagraph"/>
              <w:spacing w:line="268" w:lineRule="exact"/>
              <w:ind w:left="109"/>
              <w:rPr>
                <w:sz w:val="24"/>
              </w:rPr>
            </w:pPr>
          </w:p>
          <w:p w:rsidR="00FD36D1" w:rsidRDefault="00FD36D1" w:rsidP="008459DF">
            <w:pPr>
              <w:pStyle w:val="TableParagraph"/>
              <w:spacing w:line="268" w:lineRule="exact"/>
              <w:ind w:left="109"/>
              <w:rPr>
                <w:sz w:val="24"/>
              </w:rPr>
            </w:pPr>
          </w:p>
          <w:p w:rsidR="008459DF" w:rsidRPr="00946CA9" w:rsidRDefault="008459DF" w:rsidP="00FD36D1">
            <w:pPr>
              <w:pStyle w:val="TableParagraph"/>
              <w:spacing w:line="268" w:lineRule="exact"/>
              <w:rPr>
                <w:sz w:val="24"/>
              </w:rPr>
            </w:pPr>
            <w:r w:rsidRPr="00946CA9">
              <w:rPr>
                <w:sz w:val="24"/>
              </w:rPr>
              <w:t>Практическое занятие «Решение</w:t>
            </w:r>
            <w:r w:rsidRPr="00946CA9">
              <w:rPr>
                <w:spacing w:val="-3"/>
                <w:sz w:val="24"/>
              </w:rPr>
              <w:t xml:space="preserve"> </w:t>
            </w:r>
            <w:r w:rsidRPr="00946CA9">
              <w:rPr>
                <w:sz w:val="24"/>
              </w:rPr>
              <w:t>задач</w:t>
            </w:r>
            <w:r w:rsidRPr="00946CA9">
              <w:rPr>
                <w:spacing w:val="-3"/>
                <w:sz w:val="24"/>
              </w:rPr>
              <w:t xml:space="preserve"> </w:t>
            </w:r>
            <w:r w:rsidRPr="00946CA9">
              <w:rPr>
                <w:sz w:val="24"/>
              </w:rPr>
              <w:t>на</w:t>
            </w:r>
            <w:r w:rsidRPr="00946CA9">
              <w:rPr>
                <w:spacing w:val="-7"/>
                <w:sz w:val="24"/>
              </w:rPr>
              <w:t xml:space="preserve"> </w:t>
            </w:r>
            <w:r w:rsidRPr="00946CA9">
              <w:rPr>
                <w:sz w:val="24"/>
              </w:rPr>
              <w:t>определение</w:t>
            </w:r>
            <w:r w:rsidRPr="00946CA9">
              <w:rPr>
                <w:spacing w:val="-3"/>
                <w:sz w:val="24"/>
              </w:rPr>
              <w:t xml:space="preserve"> </w:t>
            </w:r>
            <w:r w:rsidRPr="00946CA9">
              <w:rPr>
                <w:sz w:val="24"/>
              </w:rPr>
              <w:t>типа</w:t>
            </w:r>
            <w:r w:rsidRPr="00946CA9">
              <w:rPr>
                <w:spacing w:val="-8"/>
                <w:sz w:val="24"/>
              </w:rPr>
              <w:t xml:space="preserve"> </w:t>
            </w:r>
            <w:r w:rsidRPr="00946CA9">
              <w:rPr>
                <w:sz w:val="24"/>
              </w:rPr>
              <w:t>мутации при</w:t>
            </w:r>
            <w:r w:rsidRPr="00946CA9">
              <w:rPr>
                <w:spacing w:val="-1"/>
                <w:sz w:val="24"/>
              </w:rPr>
              <w:t xml:space="preserve"> </w:t>
            </w:r>
            <w:r w:rsidRPr="00946CA9">
              <w:rPr>
                <w:sz w:val="24"/>
              </w:rPr>
              <w:t>передаче</w:t>
            </w:r>
            <w:r w:rsidRPr="00946CA9">
              <w:rPr>
                <w:spacing w:val="4"/>
                <w:sz w:val="24"/>
              </w:rPr>
              <w:t xml:space="preserve"> </w:t>
            </w:r>
            <w:r w:rsidRPr="00946CA9">
              <w:rPr>
                <w:sz w:val="24"/>
              </w:rPr>
              <w:t>наследственных</w:t>
            </w:r>
            <w:r w:rsidRPr="00946CA9">
              <w:rPr>
                <w:spacing w:val="-7"/>
                <w:sz w:val="24"/>
              </w:rPr>
              <w:t xml:space="preserve"> </w:t>
            </w:r>
            <w:r w:rsidRPr="00946CA9">
              <w:rPr>
                <w:sz w:val="24"/>
              </w:rPr>
              <w:t>признаков,</w:t>
            </w:r>
            <w:r w:rsidRPr="00946CA9">
              <w:rPr>
                <w:spacing w:val="-5"/>
                <w:sz w:val="24"/>
              </w:rPr>
              <w:t xml:space="preserve"> </w:t>
            </w:r>
            <w:r w:rsidRPr="00946CA9">
              <w:rPr>
                <w:sz w:val="24"/>
              </w:rPr>
              <w:t>составление</w:t>
            </w:r>
          </w:p>
          <w:p w:rsidR="008459DF" w:rsidRPr="00946CA9" w:rsidRDefault="008459DF" w:rsidP="00FD36D1">
            <w:pPr>
              <w:pStyle w:val="TableParagraph"/>
              <w:spacing w:before="29" w:line="275" w:lineRule="exact"/>
              <w:rPr>
                <w:sz w:val="24"/>
              </w:rPr>
            </w:pPr>
            <w:r w:rsidRPr="00946CA9">
              <w:rPr>
                <w:sz w:val="24"/>
              </w:rPr>
              <w:t>генотипических</w:t>
            </w:r>
            <w:r w:rsidRPr="00946CA9">
              <w:rPr>
                <w:spacing w:val="-7"/>
                <w:sz w:val="24"/>
              </w:rPr>
              <w:t xml:space="preserve"> </w:t>
            </w:r>
            <w:r w:rsidRPr="00946CA9">
              <w:rPr>
                <w:sz w:val="24"/>
              </w:rPr>
              <w:t>схем</w:t>
            </w:r>
            <w:r w:rsidRPr="00946CA9">
              <w:rPr>
                <w:spacing w:val="-1"/>
                <w:sz w:val="24"/>
              </w:rPr>
              <w:t xml:space="preserve"> </w:t>
            </w:r>
            <w:r w:rsidRPr="00946CA9">
              <w:rPr>
                <w:sz w:val="24"/>
              </w:rPr>
              <w:t>скрещивания»</w:t>
            </w:r>
          </w:p>
        </w:tc>
      </w:tr>
      <w:tr w:rsidR="00C853D7" w:rsidRPr="00946CA9" w:rsidTr="00FB758A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9DF" w:rsidRPr="00946CA9" w:rsidRDefault="008459DF" w:rsidP="008459DF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946CA9">
              <w:rPr>
                <w:rFonts w:eastAsia="Calibri"/>
                <w:sz w:val="24"/>
                <w:szCs w:val="24"/>
              </w:rPr>
              <w:t>ОК.01 Выбирать способы решения задач профессиональной деятельности применительно к различным контекстам</w:t>
            </w:r>
          </w:p>
          <w:p w:rsidR="008459DF" w:rsidRPr="00946CA9" w:rsidRDefault="008459DF" w:rsidP="008459DF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946CA9">
              <w:rPr>
                <w:rFonts w:eastAsia="Calibri"/>
                <w:sz w:val="24"/>
                <w:szCs w:val="24"/>
              </w:rPr>
              <w:t>ОК.02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8459DF" w:rsidRPr="00946CA9" w:rsidRDefault="008459DF" w:rsidP="008459DF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9DF" w:rsidRPr="00946CA9" w:rsidRDefault="008459DF" w:rsidP="00F65858">
            <w:pPr>
              <w:widowControl/>
              <w:autoSpaceDE/>
              <w:autoSpaceDN/>
              <w:rPr>
                <w:sz w:val="24"/>
              </w:rPr>
            </w:pPr>
            <w:r w:rsidRPr="00946CA9">
              <w:rPr>
                <w:sz w:val="24"/>
              </w:rPr>
              <w:t>Тема 2.5. Сцепленное наследование признаков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D1" w:rsidRDefault="00FD36D1" w:rsidP="00F56AEC">
            <w:pPr>
              <w:autoSpaceDE/>
              <w:autoSpaceDN/>
              <w:rPr>
                <w:rFonts w:eastAsia="OfficinaSansBookC"/>
                <w:sz w:val="24"/>
                <w:szCs w:val="24"/>
                <w:lang w:eastAsia="ru-RU"/>
              </w:rPr>
            </w:pPr>
          </w:p>
          <w:p w:rsidR="00FD36D1" w:rsidRDefault="00FD36D1" w:rsidP="00F56AEC">
            <w:pPr>
              <w:autoSpaceDE/>
              <w:autoSpaceDN/>
              <w:rPr>
                <w:rFonts w:eastAsia="OfficinaSansBookC"/>
                <w:sz w:val="24"/>
                <w:szCs w:val="24"/>
                <w:lang w:eastAsia="ru-RU"/>
              </w:rPr>
            </w:pPr>
          </w:p>
          <w:p w:rsidR="008459DF" w:rsidRPr="00946CA9" w:rsidRDefault="000B098C" w:rsidP="00F56AEC">
            <w:pPr>
              <w:autoSpaceDE/>
              <w:autoSpaceDN/>
              <w:rPr>
                <w:rFonts w:asciiTheme="minorHAnsi" w:eastAsia="OfficinaSansBookC" w:hAnsiTheme="minorHAnsi" w:cs="OfficinaSansBookC"/>
                <w:sz w:val="24"/>
                <w:szCs w:val="24"/>
                <w:lang w:eastAsia="ru-RU"/>
              </w:rPr>
            </w:pPr>
            <w:r>
              <w:rPr>
                <w:rFonts w:ascii="Trebuchet MS"/>
                <w:sz w:val="20"/>
              </w:rPr>
            </w:r>
            <w:r>
              <w:rPr>
                <w:rFonts w:ascii="Trebuchet MS"/>
                <w:sz w:val="20"/>
              </w:rPr>
              <w:pict>
                <v:group id="_x0000_s1046" style="width:185.35pt;height:66.9pt;mso-position-horizontal-relative:char;mso-position-vertical-relative:line" coordsize="3531,1628">
                  <v:shape id="_x0000_s1047" type="#_x0000_t75" style="position:absolute;width:2896;height:272">
                    <v:imagedata r:id="rId14" o:title=""/>
                  </v:shape>
                  <v:shape id="_x0000_s1048" type="#_x0000_t75" style="position:absolute;left:2;top:271;width:3529;height:272">
                    <v:imagedata r:id="rId15" o:title=""/>
                  </v:shape>
                  <v:shape id="_x0000_s1049" type="#_x0000_t75" style="position:absolute;top:542;width:2575;height:272">
                    <v:imagedata r:id="rId16" o:title=""/>
                  </v:shape>
                  <v:shape id="_x0000_s1050" type="#_x0000_t75" style="position:absolute;left:2;top:813;width:3353;height:272">
                    <v:imagedata r:id="rId17" o:title=""/>
                  </v:shape>
                  <v:shape id="_x0000_s1051" type="#_x0000_t75" style="position:absolute;left:2;top:1084;width:2876;height:272">
                    <v:imagedata r:id="rId18" o:title=""/>
                  </v:shape>
                  <v:shape id="_x0000_s1052" type="#_x0000_t75" style="position:absolute;left:2;top:1355;width:1516;height:272">
                    <v:imagedata r:id="rId19" o:title=""/>
                  </v:shape>
                  <w10:wrap type="none"/>
                  <w10:anchorlock/>
                </v:group>
              </w:pic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D1" w:rsidRDefault="00FD36D1" w:rsidP="008459DF">
            <w:pPr>
              <w:pStyle w:val="TableParagraph"/>
              <w:spacing w:before="2" w:line="247" w:lineRule="auto"/>
              <w:ind w:left="115" w:right="741"/>
              <w:rPr>
                <w:sz w:val="24"/>
              </w:rPr>
            </w:pPr>
          </w:p>
          <w:p w:rsidR="00FD36D1" w:rsidRDefault="00FD36D1" w:rsidP="008459DF">
            <w:pPr>
              <w:pStyle w:val="TableParagraph"/>
              <w:spacing w:before="2" w:line="247" w:lineRule="auto"/>
              <w:ind w:left="115" w:right="741"/>
              <w:rPr>
                <w:sz w:val="24"/>
              </w:rPr>
            </w:pPr>
          </w:p>
          <w:p w:rsidR="008459DF" w:rsidRPr="00946CA9" w:rsidRDefault="008459DF" w:rsidP="008459DF">
            <w:pPr>
              <w:pStyle w:val="TableParagraph"/>
              <w:spacing w:before="2" w:line="247" w:lineRule="auto"/>
              <w:ind w:left="115" w:right="741"/>
              <w:rPr>
                <w:sz w:val="24"/>
              </w:rPr>
            </w:pPr>
            <w:r w:rsidRPr="00946CA9">
              <w:rPr>
                <w:sz w:val="24"/>
              </w:rPr>
              <w:t>Практическое занятие «Решение задач на определение</w:t>
            </w:r>
            <w:r w:rsidRPr="00946CA9">
              <w:rPr>
                <w:spacing w:val="-57"/>
                <w:sz w:val="24"/>
              </w:rPr>
              <w:t xml:space="preserve"> </w:t>
            </w:r>
            <w:r w:rsidRPr="00946CA9">
              <w:rPr>
                <w:sz w:val="24"/>
              </w:rPr>
              <w:t>вероятности</w:t>
            </w:r>
            <w:r w:rsidRPr="00946CA9">
              <w:rPr>
                <w:spacing w:val="-3"/>
                <w:sz w:val="24"/>
              </w:rPr>
              <w:t xml:space="preserve"> </w:t>
            </w:r>
            <w:r w:rsidRPr="00946CA9">
              <w:rPr>
                <w:sz w:val="24"/>
              </w:rPr>
              <w:t>возникновения</w:t>
            </w:r>
          </w:p>
          <w:p w:rsidR="008459DF" w:rsidRPr="00946CA9" w:rsidRDefault="008459DF" w:rsidP="008459DF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 w:rsidRPr="00946CA9">
              <w:rPr>
                <w:sz w:val="24"/>
              </w:rPr>
              <w:t>наследственных признаков при</w:t>
            </w:r>
            <w:r w:rsidRPr="00946CA9">
              <w:rPr>
                <w:spacing w:val="1"/>
                <w:sz w:val="24"/>
              </w:rPr>
              <w:t xml:space="preserve"> </w:t>
            </w:r>
            <w:r w:rsidRPr="00946CA9">
              <w:rPr>
                <w:sz w:val="24"/>
              </w:rPr>
              <w:t>сцепленном наследовании,</w:t>
            </w:r>
            <w:r w:rsidRPr="00946CA9">
              <w:rPr>
                <w:spacing w:val="1"/>
                <w:sz w:val="24"/>
              </w:rPr>
              <w:t xml:space="preserve"> </w:t>
            </w:r>
            <w:r w:rsidRPr="00946CA9">
              <w:rPr>
                <w:sz w:val="24"/>
              </w:rPr>
              <w:t>составление</w:t>
            </w:r>
            <w:r w:rsidRPr="00946CA9">
              <w:rPr>
                <w:spacing w:val="-11"/>
                <w:sz w:val="24"/>
              </w:rPr>
              <w:t xml:space="preserve"> </w:t>
            </w:r>
            <w:r w:rsidRPr="00946CA9">
              <w:rPr>
                <w:sz w:val="24"/>
              </w:rPr>
              <w:t>генотипических</w:t>
            </w:r>
            <w:r w:rsidRPr="00946CA9">
              <w:rPr>
                <w:spacing w:val="-9"/>
                <w:sz w:val="24"/>
              </w:rPr>
              <w:t xml:space="preserve"> </w:t>
            </w:r>
            <w:r w:rsidRPr="00946CA9">
              <w:rPr>
                <w:sz w:val="24"/>
              </w:rPr>
              <w:t>схем</w:t>
            </w:r>
            <w:r w:rsidRPr="00946CA9">
              <w:rPr>
                <w:spacing w:val="-57"/>
                <w:sz w:val="24"/>
              </w:rPr>
              <w:t xml:space="preserve"> </w:t>
            </w:r>
            <w:r w:rsidRPr="00946CA9">
              <w:rPr>
                <w:sz w:val="24"/>
              </w:rPr>
              <w:t>скрещивания»</w:t>
            </w:r>
          </w:p>
        </w:tc>
      </w:tr>
      <w:tr w:rsidR="00C853D7" w:rsidRPr="00946CA9" w:rsidTr="00FB758A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9DF" w:rsidRPr="00946CA9" w:rsidRDefault="008459DF" w:rsidP="008459DF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946CA9">
              <w:rPr>
                <w:rFonts w:eastAsia="Calibri"/>
                <w:sz w:val="24"/>
                <w:szCs w:val="24"/>
              </w:rPr>
              <w:t>ОК.01 Выбирать способы решения задач профессиональной деятельности применительно к различным контекстам</w:t>
            </w:r>
          </w:p>
          <w:p w:rsidR="008459DF" w:rsidRPr="00946CA9" w:rsidRDefault="008459DF" w:rsidP="008459DF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946CA9">
              <w:rPr>
                <w:rFonts w:eastAsia="Calibri"/>
                <w:sz w:val="24"/>
                <w:szCs w:val="24"/>
              </w:rPr>
              <w:t>ОК.02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8459DF" w:rsidRPr="00946CA9" w:rsidRDefault="008459DF" w:rsidP="008459DF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946CA9">
              <w:rPr>
                <w:rFonts w:eastAsia="Calibri"/>
                <w:sz w:val="24"/>
                <w:szCs w:val="24"/>
              </w:rPr>
              <w:t>ОК.04 Эффективно взаимодействовать и работать в коллективе и команде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9DF" w:rsidRPr="00946CA9" w:rsidRDefault="008459DF" w:rsidP="00F65858">
            <w:pPr>
              <w:widowControl/>
              <w:autoSpaceDE/>
              <w:autoSpaceDN/>
              <w:rPr>
                <w:sz w:val="24"/>
              </w:rPr>
            </w:pPr>
            <w:r w:rsidRPr="00946CA9">
              <w:rPr>
                <w:sz w:val="24"/>
              </w:rPr>
              <w:t>Тема 2.6. Закономерности изменчивости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D1" w:rsidRDefault="00FD36D1" w:rsidP="00F56AEC">
            <w:pPr>
              <w:autoSpaceDE/>
              <w:autoSpaceDN/>
              <w:rPr>
                <w:rFonts w:eastAsia="OfficinaSansBookC"/>
                <w:sz w:val="24"/>
                <w:szCs w:val="24"/>
                <w:lang w:eastAsia="ru-RU"/>
              </w:rPr>
            </w:pPr>
          </w:p>
          <w:p w:rsidR="00FD36D1" w:rsidRDefault="00FD36D1" w:rsidP="00F56AEC">
            <w:pPr>
              <w:autoSpaceDE/>
              <w:autoSpaceDN/>
              <w:rPr>
                <w:rFonts w:eastAsia="OfficinaSansBookC"/>
                <w:sz w:val="24"/>
                <w:szCs w:val="24"/>
                <w:lang w:eastAsia="ru-RU"/>
              </w:rPr>
            </w:pPr>
          </w:p>
          <w:p w:rsidR="00C853D7" w:rsidRDefault="00C853D7" w:rsidP="00F56AEC">
            <w:pPr>
              <w:autoSpaceDE/>
              <w:autoSpaceDN/>
              <w:rPr>
                <w:rFonts w:eastAsia="OfficinaSansBookC"/>
                <w:sz w:val="24"/>
                <w:szCs w:val="24"/>
                <w:lang w:eastAsia="ru-RU"/>
              </w:rPr>
            </w:pPr>
          </w:p>
          <w:p w:rsidR="008459DF" w:rsidRDefault="00C853D7" w:rsidP="00F56AEC">
            <w:pPr>
              <w:autoSpaceDE/>
              <w:autoSpaceDN/>
              <w:rPr>
                <w:rFonts w:eastAsia="OfficinaSansBookC"/>
                <w:sz w:val="24"/>
                <w:szCs w:val="24"/>
                <w:lang w:eastAsia="ru-RU"/>
              </w:rPr>
            </w:pPr>
            <w:r>
              <w:rPr>
                <w:rFonts w:eastAsia="OfficinaSansBookC"/>
                <w:sz w:val="24"/>
                <w:szCs w:val="24"/>
                <w:lang w:eastAsia="ru-RU"/>
              </w:rPr>
              <w:t>Описывать закономерности наследственности и изменчивости</w:t>
            </w:r>
          </w:p>
          <w:p w:rsidR="00C853D7" w:rsidRPr="00F56AEC" w:rsidRDefault="00C853D7" w:rsidP="00F56AEC">
            <w:pPr>
              <w:autoSpaceDE/>
              <w:autoSpaceDN/>
              <w:rPr>
                <w:rFonts w:eastAsia="OfficinaSansBookC"/>
                <w:sz w:val="24"/>
                <w:szCs w:val="24"/>
                <w:lang w:eastAsia="ru-RU"/>
              </w:rPr>
            </w:pPr>
            <w:r>
              <w:rPr>
                <w:rFonts w:eastAsia="OfficinaSansBookC"/>
                <w:sz w:val="24"/>
                <w:szCs w:val="24"/>
                <w:lang w:eastAsia="ru-RU"/>
              </w:rPr>
              <w:t>Определять тип мутации при передачи наследственных признаков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D1" w:rsidRDefault="00FD36D1" w:rsidP="008459DF">
            <w:pPr>
              <w:pStyle w:val="TableParagraph"/>
              <w:spacing w:before="2" w:line="247" w:lineRule="auto"/>
              <w:ind w:left="115" w:right="741"/>
              <w:rPr>
                <w:sz w:val="24"/>
              </w:rPr>
            </w:pPr>
          </w:p>
          <w:p w:rsidR="00FD36D1" w:rsidRDefault="00FD36D1" w:rsidP="008459DF">
            <w:pPr>
              <w:pStyle w:val="TableParagraph"/>
              <w:spacing w:before="2" w:line="247" w:lineRule="auto"/>
              <w:ind w:left="115" w:right="741"/>
              <w:rPr>
                <w:sz w:val="24"/>
              </w:rPr>
            </w:pPr>
          </w:p>
          <w:p w:rsidR="008459DF" w:rsidRPr="00946CA9" w:rsidRDefault="008459DF" w:rsidP="00FD36D1">
            <w:pPr>
              <w:pStyle w:val="TableParagraph"/>
              <w:spacing w:before="2" w:line="247" w:lineRule="auto"/>
              <w:ind w:right="741"/>
              <w:rPr>
                <w:sz w:val="24"/>
              </w:rPr>
            </w:pPr>
            <w:r w:rsidRPr="00946CA9">
              <w:rPr>
                <w:sz w:val="24"/>
              </w:rPr>
              <w:t>Практическое занятие «Решение задач на определение</w:t>
            </w:r>
            <w:r w:rsidRPr="00946CA9">
              <w:rPr>
                <w:spacing w:val="1"/>
                <w:sz w:val="24"/>
              </w:rPr>
              <w:t xml:space="preserve"> </w:t>
            </w:r>
            <w:r w:rsidRPr="00946CA9">
              <w:rPr>
                <w:sz w:val="24"/>
              </w:rPr>
              <w:t>вероятности возникновения</w:t>
            </w:r>
            <w:r w:rsidRPr="00946CA9">
              <w:rPr>
                <w:spacing w:val="1"/>
                <w:sz w:val="24"/>
              </w:rPr>
              <w:t xml:space="preserve"> </w:t>
            </w:r>
            <w:r w:rsidRPr="00946CA9">
              <w:rPr>
                <w:sz w:val="24"/>
              </w:rPr>
              <w:t>наследственных признаков при</w:t>
            </w:r>
            <w:r w:rsidRPr="00946CA9">
              <w:rPr>
                <w:spacing w:val="1"/>
                <w:sz w:val="24"/>
              </w:rPr>
              <w:t xml:space="preserve"> </w:t>
            </w:r>
            <w:r w:rsidRPr="00946CA9">
              <w:rPr>
                <w:sz w:val="24"/>
              </w:rPr>
              <w:t xml:space="preserve">моно-, </w:t>
            </w:r>
            <w:proofErr w:type="spellStart"/>
            <w:r w:rsidRPr="00946CA9">
              <w:rPr>
                <w:sz w:val="24"/>
              </w:rPr>
              <w:t>ди</w:t>
            </w:r>
            <w:proofErr w:type="spellEnd"/>
            <w:r w:rsidRPr="00946CA9">
              <w:rPr>
                <w:sz w:val="24"/>
              </w:rPr>
              <w:t>-, полигибридном и</w:t>
            </w:r>
            <w:r w:rsidRPr="00946CA9">
              <w:rPr>
                <w:spacing w:val="1"/>
                <w:sz w:val="24"/>
              </w:rPr>
              <w:t xml:space="preserve"> </w:t>
            </w:r>
            <w:r w:rsidRPr="00946CA9">
              <w:rPr>
                <w:sz w:val="24"/>
              </w:rPr>
              <w:t>анализирующем скрещивании,</w:t>
            </w:r>
            <w:r w:rsidRPr="00946CA9">
              <w:rPr>
                <w:spacing w:val="1"/>
                <w:sz w:val="24"/>
              </w:rPr>
              <w:t xml:space="preserve"> </w:t>
            </w:r>
            <w:r w:rsidRPr="00946CA9">
              <w:rPr>
                <w:sz w:val="24"/>
              </w:rPr>
              <w:t>составление</w:t>
            </w:r>
            <w:r w:rsidRPr="00946CA9">
              <w:rPr>
                <w:spacing w:val="-11"/>
                <w:sz w:val="24"/>
              </w:rPr>
              <w:t xml:space="preserve"> </w:t>
            </w:r>
            <w:r w:rsidRPr="00946CA9">
              <w:rPr>
                <w:sz w:val="24"/>
              </w:rPr>
              <w:t>генотипических</w:t>
            </w:r>
            <w:r w:rsidRPr="00946CA9">
              <w:rPr>
                <w:spacing w:val="-9"/>
                <w:sz w:val="24"/>
              </w:rPr>
              <w:t xml:space="preserve"> </w:t>
            </w:r>
            <w:r w:rsidRPr="00946CA9">
              <w:rPr>
                <w:sz w:val="24"/>
              </w:rPr>
              <w:t>схем</w:t>
            </w:r>
            <w:r w:rsidRPr="00946CA9">
              <w:rPr>
                <w:spacing w:val="-57"/>
                <w:sz w:val="24"/>
              </w:rPr>
              <w:t xml:space="preserve"> </w:t>
            </w:r>
            <w:r w:rsidRPr="00946CA9">
              <w:rPr>
                <w:sz w:val="24"/>
              </w:rPr>
              <w:t>скрещивания»</w:t>
            </w:r>
          </w:p>
        </w:tc>
      </w:tr>
      <w:tr w:rsidR="00C853D7" w:rsidRPr="00946CA9" w:rsidTr="00FB758A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C0E2C" w:rsidRPr="00946CA9" w:rsidRDefault="00BC0E2C" w:rsidP="00F65858">
            <w:pPr>
              <w:widowControl/>
              <w:autoSpaceDE/>
              <w:autoSpaceDN/>
              <w:spacing w:line="255" w:lineRule="atLeast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C0E2C" w:rsidRPr="00946CA9" w:rsidRDefault="00BC0E2C" w:rsidP="008459DF">
            <w:pPr>
              <w:widowControl/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  <w:r w:rsidRPr="00946CA9">
              <w:rPr>
                <w:b/>
                <w:sz w:val="24"/>
                <w:szCs w:val="24"/>
                <w:lang w:eastAsia="ru-RU"/>
              </w:rPr>
              <w:t xml:space="preserve">Раздел 3 </w:t>
            </w:r>
            <w:r w:rsidR="008459DF" w:rsidRPr="00946CA9">
              <w:rPr>
                <w:b/>
                <w:sz w:val="24"/>
                <w:szCs w:val="24"/>
                <w:lang w:eastAsia="ru-RU"/>
              </w:rPr>
              <w:t>Теория эволюции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C0E2C" w:rsidRPr="00FD36D1" w:rsidRDefault="00C853D7" w:rsidP="00F65858">
            <w:pPr>
              <w:widowControl/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Аргументировать необходимость сохранения многообразия организмов с целью бережного отношения  к окружающей среде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C0E2C" w:rsidRPr="00F56AEC" w:rsidRDefault="008459DF" w:rsidP="00F56AEC">
            <w:pPr>
              <w:pStyle w:val="TableParagraph"/>
              <w:spacing w:line="263" w:lineRule="exact"/>
              <w:ind w:left="115"/>
              <w:rPr>
                <w:b/>
                <w:sz w:val="24"/>
              </w:rPr>
            </w:pPr>
            <w:r w:rsidRPr="00946CA9">
              <w:rPr>
                <w:b/>
                <w:sz w:val="24"/>
              </w:rPr>
              <w:t>Контрольная</w:t>
            </w:r>
            <w:r w:rsidRPr="00946CA9">
              <w:rPr>
                <w:b/>
                <w:spacing w:val="-2"/>
                <w:sz w:val="24"/>
              </w:rPr>
              <w:t xml:space="preserve"> </w:t>
            </w:r>
            <w:r w:rsidRPr="00946CA9">
              <w:rPr>
                <w:b/>
                <w:sz w:val="24"/>
              </w:rPr>
              <w:t>работа</w:t>
            </w:r>
            <w:r w:rsidRPr="00946CA9">
              <w:rPr>
                <w:b/>
                <w:spacing w:val="-6"/>
                <w:sz w:val="24"/>
              </w:rPr>
              <w:t xml:space="preserve"> </w:t>
            </w:r>
            <w:r w:rsidRPr="00946CA9">
              <w:rPr>
                <w:b/>
                <w:sz w:val="24"/>
              </w:rPr>
              <w:t>“Теоретические</w:t>
            </w:r>
            <w:r w:rsidR="00F56AEC">
              <w:rPr>
                <w:b/>
                <w:sz w:val="24"/>
              </w:rPr>
              <w:t xml:space="preserve"> </w:t>
            </w:r>
            <w:r w:rsidRPr="00946CA9">
              <w:rPr>
                <w:b/>
                <w:sz w:val="24"/>
              </w:rPr>
              <w:t>аспекты</w:t>
            </w:r>
            <w:r w:rsidRPr="00946CA9">
              <w:rPr>
                <w:b/>
                <w:spacing w:val="1"/>
                <w:sz w:val="24"/>
              </w:rPr>
              <w:t xml:space="preserve"> </w:t>
            </w:r>
            <w:r w:rsidRPr="00946CA9">
              <w:rPr>
                <w:b/>
                <w:sz w:val="24"/>
              </w:rPr>
              <w:t>эволюции</w:t>
            </w:r>
            <w:r w:rsidRPr="00946CA9">
              <w:rPr>
                <w:b/>
                <w:spacing w:val="-5"/>
                <w:sz w:val="24"/>
              </w:rPr>
              <w:t xml:space="preserve"> </w:t>
            </w:r>
            <w:r w:rsidRPr="00946CA9">
              <w:rPr>
                <w:b/>
                <w:sz w:val="24"/>
              </w:rPr>
              <w:t>жизни</w:t>
            </w:r>
            <w:r w:rsidRPr="00946CA9">
              <w:rPr>
                <w:b/>
                <w:spacing w:val="-4"/>
                <w:sz w:val="24"/>
              </w:rPr>
              <w:t xml:space="preserve"> </w:t>
            </w:r>
            <w:r w:rsidRPr="00946CA9">
              <w:rPr>
                <w:b/>
                <w:sz w:val="24"/>
              </w:rPr>
              <w:t>на</w:t>
            </w:r>
            <w:r w:rsidRPr="00946CA9">
              <w:rPr>
                <w:b/>
                <w:spacing w:val="-2"/>
                <w:sz w:val="24"/>
              </w:rPr>
              <w:t xml:space="preserve"> </w:t>
            </w:r>
            <w:r w:rsidRPr="00946CA9">
              <w:rPr>
                <w:b/>
                <w:sz w:val="24"/>
              </w:rPr>
              <w:t>Земле”</w:t>
            </w:r>
          </w:p>
        </w:tc>
      </w:tr>
      <w:tr w:rsidR="00C853D7" w:rsidRPr="00946CA9" w:rsidTr="00FB758A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9DF" w:rsidRPr="00946CA9" w:rsidRDefault="008459DF" w:rsidP="008459DF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946CA9">
              <w:rPr>
                <w:rFonts w:eastAsia="Calibri"/>
                <w:sz w:val="24"/>
                <w:szCs w:val="24"/>
              </w:rPr>
              <w:t>ОК.02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BC0E2C" w:rsidRPr="00946CA9" w:rsidRDefault="008459DF" w:rsidP="008459DF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946CA9">
              <w:rPr>
                <w:rFonts w:eastAsia="Calibri"/>
                <w:sz w:val="24"/>
                <w:szCs w:val="24"/>
              </w:rPr>
              <w:t>ОК.04 Эффективно взаимодействовать и работать в коллективе и команде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2C" w:rsidRPr="00946CA9" w:rsidRDefault="00BC0E2C" w:rsidP="00F65858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946CA9">
              <w:rPr>
                <w:sz w:val="24"/>
                <w:szCs w:val="24"/>
                <w:lang w:eastAsia="ru-RU"/>
              </w:rPr>
              <w:t>Тема 3.1.</w:t>
            </w:r>
            <w:r w:rsidR="008459DF" w:rsidRPr="00946CA9">
              <w:rPr>
                <w:sz w:val="24"/>
                <w:szCs w:val="24"/>
                <w:lang w:eastAsia="ru-RU"/>
              </w:rPr>
              <w:t xml:space="preserve"> История эволюционного учения.</w:t>
            </w:r>
            <w:r w:rsidR="00F56AEC">
              <w:rPr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="008459DF" w:rsidRPr="00946CA9">
              <w:rPr>
                <w:sz w:val="24"/>
                <w:szCs w:val="24"/>
                <w:lang w:eastAsia="ru-RU"/>
              </w:rPr>
              <w:t>Микроэволюция</w:t>
            </w:r>
            <w:proofErr w:type="spellEnd"/>
          </w:p>
          <w:p w:rsidR="00BC0E2C" w:rsidRPr="00946CA9" w:rsidRDefault="00BC0E2C" w:rsidP="008459DF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946CA9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EC" w:rsidRPr="00F56AEC" w:rsidRDefault="000B098C" w:rsidP="00F56AEC">
            <w:pPr>
              <w:pStyle w:val="a9"/>
              <w:shd w:val="clear" w:color="auto" w:fill="FFFFFF"/>
              <w:spacing w:before="0" w:beforeAutospacing="0" w:after="169" w:afterAutospacing="0"/>
              <w:rPr>
                <w:color w:val="000000"/>
              </w:rPr>
            </w:pPr>
            <w:r>
              <w:rPr>
                <w:rFonts w:ascii="Trebuchet MS"/>
                <w:sz w:val="20"/>
              </w:rPr>
            </w:r>
            <w:r>
              <w:rPr>
                <w:rFonts w:ascii="Trebuchet MS"/>
                <w:sz w:val="20"/>
              </w:rPr>
              <w:pict>
                <v:group id="_x0000_s1061" style="width:159.9pt;height:49.25pt;mso-position-horizontal-relative:char;mso-position-vertical-relative:line" coordsize="3198,1088">
                  <v:shape id="_x0000_s1062" type="#_x0000_t75" style="position:absolute;width:3198;height:272">
                    <v:imagedata r:id="rId20" o:title=""/>
                  </v:shape>
                  <v:shape id="_x0000_s1063" type="#_x0000_t75" style="position:absolute;left:2;top:271;width:1919;height:272">
                    <v:imagedata r:id="rId21" o:title=""/>
                  </v:shape>
                  <v:shape id="_x0000_s1064" type="#_x0000_t75" style="position:absolute;left:2;top:545;width:3152;height:272">
                    <v:imagedata r:id="rId22" o:title=""/>
                  </v:shape>
                  <v:shape id="_x0000_s1065" type="#_x0000_t75" style="position:absolute;left:2;top:816;width:709;height:272">
                    <v:imagedata r:id="rId23" o:title=""/>
                  </v:shape>
                  <w10:wrap type="none"/>
                  <w10:anchorlock/>
                </v:group>
              </w:pict>
            </w:r>
          </w:p>
          <w:p w:rsidR="00BC0E2C" w:rsidRPr="00F56AEC" w:rsidRDefault="00BC0E2C" w:rsidP="00F56AEC">
            <w:pPr>
              <w:pStyle w:val="a9"/>
              <w:shd w:val="clear" w:color="auto" w:fill="FFFFFF"/>
              <w:spacing w:before="0" w:beforeAutospacing="0" w:after="169" w:afterAutospacing="0"/>
              <w:rPr>
                <w:rFonts w:eastAsia="OfficinaSansBookC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DF" w:rsidRPr="00946CA9" w:rsidRDefault="008459DF" w:rsidP="008459DF">
            <w:pPr>
              <w:pStyle w:val="TableParagraph"/>
              <w:spacing w:before="32" w:line="237" w:lineRule="auto"/>
              <w:ind w:left="43" w:right="722"/>
              <w:rPr>
                <w:sz w:val="24"/>
              </w:rPr>
            </w:pPr>
            <w:r w:rsidRPr="00946CA9">
              <w:rPr>
                <w:sz w:val="24"/>
              </w:rPr>
              <w:t>Фронтальный</w:t>
            </w:r>
            <w:r w:rsidRPr="00946CA9">
              <w:rPr>
                <w:spacing w:val="60"/>
                <w:sz w:val="24"/>
              </w:rPr>
              <w:t xml:space="preserve"> </w:t>
            </w:r>
            <w:r w:rsidRPr="00946CA9">
              <w:rPr>
                <w:sz w:val="24"/>
              </w:rPr>
              <w:t>опрос</w:t>
            </w:r>
            <w:r w:rsidRPr="00946CA9">
              <w:rPr>
                <w:spacing w:val="1"/>
                <w:sz w:val="24"/>
              </w:rPr>
              <w:t xml:space="preserve"> </w:t>
            </w:r>
            <w:r w:rsidRPr="00946CA9">
              <w:rPr>
                <w:sz w:val="24"/>
              </w:rPr>
              <w:t>Разработка</w:t>
            </w:r>
            <w:r w:rsidRPr="00946CA9">
              <w:rPr>
                <w:spacing w:val="-2"/>
                <w:sz w:val="24"/>
              </w:rPr>
              <w:t xml:space="preserve"> </w:t>
            </w:r>
            <w:r w:rsidRPr="00946CA9">
              <w:rPr>
                <w:sz w:val="24"/>
              </w:rPr>
              <w:t>глоссария</w:t>
            </w:r>
            <w:r w:rsidRPr="00946CA9">
              <w:rPr>
                <w:spacing w:val="-6"/>
                <w:sz w:val="24"/>
              </w:rPr>
              <w:t xml:space="preserve"> </w:t>
            </w:r>
            <w:r w:rsidRPr="00946CA9">
              <w:rPr>
                <w:sz w:val="24"/>
              </w:rPr>
              <w:t>терминов</w:t>
            </w:r>
          </w:p>
          <w:p w:rsidR="00BC0E2C" w:rsidRPr="00946CA9" w:rsidRDefault="008459DF" w:rsidP="008459DF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946CA9">
              <w:rPr>
                <w:sz w:val="24"/>
              </w:rPr>
              <w:t>Разработка ленты времени развития</w:t>
            </w:r>
            <w:r w:rsidRPr="00946CA9">
              <w:rPr>
                <w:spacing w:val="-57"/>
                <w:sz w:val="24"/>
              </w:rPr>
              <w:t xml:space="preserve"> </w:t>
            </w:r>
            <w:r w:rsidRPr="00946CA9">
              <w:rPr>
                <w:sz w:val="24"/>
              </w:rPr>
              <w:t>эволюционного</w:t>
            </w:r>
            <w:r w:rsidRPr="00946CA9">
              <w:rPr>
                <w:spacing w:val="1"/>
                <w:sz w:val="24"/>
              </w:rPr>
              <w:t xml:space="preserve"> </w:t>
            </w:r>
            <w:r w:rsidRPr="00946CA9">
              <w:rPr>
                <w:sz w:val="24"/>
              </w:rPr>
              <w:t>учения</w:t>
            </w:r>
          </w:p>
        </w:tc>
      </w:tr>
      <w:tr w:rsidR="00C853D7" w:rsidRPr="00946CA9" w:rsidTr="00FB758A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716" w:rsidRPr="00946CA9" w:rsidRDefault="00F50716" w:rsidP="001F3824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946CA9">
              <w:rPr>
                <w:rFonts w:eastAsia="Calibri"/>
                <w:sz w:val="24"/>
                <w:szCs w:val="24"/>
              </w:rPr>
              <w:t>ОК.02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F50716" w:rsidRPr="00946CA9" w:rsidRDefault="00F50716" w:rsidP="001F3824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946CA9">
              <w:rPr>
                <w:rFonts w:eastAsia="Calibri"/>
                <w:sz w:val="24"/>
                <w:szCs w:val="24"/>
              </w:rPr>
              <w:t>ОК.04 Эффективно взаимодействовать и работать в коллективе и команде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716" w:rsidRPr="00946CA9" w:rsidRDefault="00F50716" w:rsidP="00F6585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rPr>
                <w:bCs/>
                <w:sz w:val="24"/>
                <w:szCs w:val="24"/>
                <w:lang w:eastAsia="ru-RU"/>
              </w:rPr>
            </w:pPr>
            <w:r w:rsidRPr="00946CA9">
              <w:rPr>
                <w:bCs/>
                <w:sz w:val="24"/>
                <w:szCs w:val="24"/>
                <w:lang w:eastAsia="ru-RU"/>
              </w:rPr>
              <w:t>Тема 3.2. Макроэволюция. Возникновение и развитие жизни на Земле</w:t>
            </w:r>
          </w:p>
          <w:p w:rsidR="00F50716" w:rsidRPr="00946CA9" w:rsidRDefault="00F50716" w:rsidP="00F65858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716" w:rsidRPr="00946CA9" w:rsidRDefault="000B098C" w:rsidP="00F65858">
            <w:pPr>
              <w:autoSpaceDE/>
              <w:autoSpaceDN/>
              <w:spacing w:line="276" w:lineRule="auto"/>
              <w:rPr>
                <w:rFonts w:eastAsia="OfficinaSansBookC"/>
                <w:sz w:val="24"/>
                <w:szCs w:val="24"/>
                <w:lang w:eastAsia="ru-RU"/>
              </w:rPr>
            </w:pPr>
            <w:r>
              <w:rPr>
                <w:rFonts w:ascii="Trebuchet MS"/>
                <w:sz w:val="20"/>
              </w:rPr>
            </w:r>
            <w:r>
              <w:rPr>
                <w:rFonts w:ascii="Trebuchet MS"/>
                <w:sz w:val="20"/>
              </w:rPr>
              <w:pict>
                <v:group id="_x0000_s1066" style="width:159.9pt;height:49.2pt;mso-position-horizontal-relative:char;mso-position-vertical-relative:line" coordsize="3198,1088">
                  <v:shape id="_x0000_s1067" type="#_x0000_t75" style="position:absolute;width:3198;height:272">
                    <v:imagedata r:id="rId20" o:title=""/>
                  </v:shape>
                  <v:shape id="_x0000_s1068" type="#_x0000_t75" style="position:absolute;left:2;top:271;width:1919;height:272">
                    <v:imagedata r:id="rId21" o:title=""/>
                  </v:shape>
                  <v:shape id="_x0000_s1069" type="#_x0000_t75" style="position:absolute;left:2;top:542;width:3152;height:272">
                    <v:imagedata r:id="rId22" o:title=""/>
                  </v:shape>
                  <v:shape id="_x0000_s1070" type="#_x0000_t75" style="position:absolute;left:2;top:815;width:709;height:272">
                    <v:imagedata r:id="rId23" o:title=""/>
                  </v:shape>
                  <w10:wrap type="none"/>
                  <w10:anchorlock/>
                </v:group>
              </w:pic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716" w:rsidRPr="00946CA9" w:rsidRDefault="00F50716" w:rsidP="00F50716">
            <w:pPr>
              <w:pStyle w:val="TableParagraph"/>
              <w:spacing w:before="25"/>
              <w:ind w:left="43" w:right="716"/>
              <w:rPr>
                <w:sz w:val="24"/>
              </w:rPr>
            </w:pPr>
            <w:r w:rsidRPr="00946CA9">
              <w:rPr>
                <w:sz w:val="24"/>
              </w:rPr>
              <w:t>Оцениваемая дискуссия:</w:t>
            </w:r>
            <w:r w:rsidRPr="00946CA9">
              <w:rPr>
                <w:spacing w:val="1"/>
                <w:sz w:val="24"/>
              </w:rPr>
              <w:t xml:space="preserve"> </w:t>
            </w:r>
            <w:r w:rsidRPr="00946CA9">
              <w:rPr>
                <w:sz w:val="24"/>
              </w:rPr>
              <w:t>использование аргументов,</w:t>
            </w:r>
            <w:r w:rsidRPr="00946CA9">
              <w:rPr>
                <w:spacing w:val="1"/>
                <w:sz w:val="24"/>
              </w:rPr>
              <w:t xml:space="preserve"> </w:t>
            </w:r>
            <w:r w:rsidRPr="00946CA9">
              <w:rPr>
                <w:sz w:val="24"/>
              </w:rPr>
              <w:t>биологической терминологии и</w:t>
            </w:r>
            <w:r w:rsidRPr="00946CA9">
              <w:rPr>
                <w:spacing w:val="-57"/>
                <w:sz w:val="24"/>
              </w:rPr>
              <w:t xml:space="preserve"> </w:t>
            </w:r>
            <w:r w:rsidRPr="00946CA9">
              <w:rPr>
                <w:sz w:val="24"/>
              </w:rPr>
              <w:t>символики для доказательства</w:t>
            </w:r>
            <w:r w:rsidRPr="00946CA9">
              <w:rPr>
                <w:spacing w:val="1"/>
                <w:sz w:val="24"/>
              </w:rPr>
              <w:t xml:space="preserve"> </w:t>
            </w:r>
            <w:r w:rsidRPr="00946CA9">
              <w:rPr>
                <w:sz w:val="24"/>
              </w:rPr>
              <w:t>родства организмов разных</w:t>
            </w:r>
            <w:r w:rsidRPr="00946CA9">
              <w:rPr>
                <w:spacing w:val="1"/>
                <w:sz w:val="24"/>
              </w:rPr>
              <w:t xml:space="preserve"> </w:t>
            </w:r>
            <w:r w:rsidRPr="00946CA9">
              <w:rPr>
                <w:sz w:val="24"/>
              </w:rPr>
              <w:t>систематических групп</w:t>
            </w:r>
            <w:r w:rsidRPr="00946CA9">
              <w:rPr>
                <w:spacing w:val="1"/>
                <w:sz w:val="24"/>
              </w:rPr>
              <w:t xml:space="preserve"> </w:t>
            </w:r>
            <w:r w:rsidRPr="00946CA9">
              <w:rPr>
                <w:sz w:val="24"/>
              </w:rPr>
              <w:t>Разработка ленты</w:t>
            </w:r>
            <w:r w:rsidRPr="00946CA9">
              <w:rPr>
                <w:spacing w:val="-1"/>
                <w:sz w:val="24"/>
              </w:rPr>
              <w:t xml:space="preserve"> </w:t>
            </w:r>
            <w:r w:rsidRPr="00946CA9">
              <w:rPr>
                <w:sz w:val="24"/>
              </w:rPr>
              <w:t>времени</w:t>
            </w:r>
          </w:p>
          <w:p w:rsidR="00F50716" w:rsidRPr="00946CA9" w:rsidRDefault="00F50716" w:rsidP="00F50716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946CA9">
              <w:rPr>
                <w:sz w:val="24"/>
              </w:rPr>
              <w:t>возникновения и развития жизни на</w:t>
            </w:r>
            <w:r w:rsidRPr="00946CA9">
              <w:rPr>
                <w:spacing w:val="-58"/>
                <w:sz w:val="24"/>
              </w:rPr>
              <w:t xml:space="preserve"> </w:t>
            </w:r>
            <w:r w:rsidRPr="00946CA9">
              <w:rPr>
                <w:sz w:val="24"/>
              </w:rPr>
              <w:t>Земле</w:t>
            </w:r>
          </w:p>
        </w:tc>
      </w:tr>
      <w:tr w:rsidR="00C853D7" w:rsidRPr="00946CA9" w:rsidTr="00FB758A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716" w:rsidRPr="00946CA9" w:rsidRDefault="00F50716" w:rsidP="001F3824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946CA9">
              <w:rPr>
                <w:rFonts w:eastAsia="Calibri"/>
                <w:sz w:val="24"/>
                <w:szCs w:val="24"/>
              </w:rPr>
              <w:t>ОК.02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F50716" w:rsidRPr="00946CA9" w:rsidRDefault="00F50716" w:rsidP="001F3824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946CA9">
              <w:rPr>
                <w:rFonts w:eastAsia="Calibri"/>
                <w:sz w:val="24"/>
                <w:szCs w:val="24"/>
              </w:rPr>
              <w:t>ОК.04 Эффективно взаимодействовать и работать в коллективе и команде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716" w:rsidRPr="00946CA9" w:rsidRDefault="00F50716" w:rsidP="00F65858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946CA9">
              <w:rPr>
                <w:bCs/>
                <w:sz w:val="24"/>
                <w:szCs w:val="24"/>
                <w:lang w:eastAsia="ru-RU"/>
              </w:rPr>
              <w:t>Тема 3.3. Происхождение человека-антропогенез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716" w:rsidRPr="000C6096" w:rsidRDefault="000C6096" w:rsidP="000C6096">
            <w:pPr>
              <w:autoSpaceDE/>
              <w:autoSpaceDN/>
              <w:rPr>
                <w:rFonts w:eastAsia="OfficinaSansBookC"/>
                <w:sz w:val="24"/>
                <w:szCs w:val="24"/>
                <w:lang w:eastAsia="ru-RU"/>
              </w:rPr>
            </w:pPr>
            <w:r w:rsidRPr="000C6096">
              <w:rPr>
                <w:color w:val="212529"/>
                <w:sz w:val="24"/>
                <w:szCs w:val="24"/>
                <w:shd w:val="clear" w:color="auto" w:fill="F4F4F4"/>
              </w:rPr>
              <w:t>     </w:t>
            </w:r>
            <w:r w:rsidR="000B098C">
              <w:rPr>
                <w:rFonts w:ascii="Trebuchet MS"/>
                <w:sz w:val="20"/>
              </w:rPr>
            </w:r>
            <w:r w:rsidR="000B098C">
              <w:rPr>
                <w:rFonts w:ascii="Trebuchet MS"/>
                <w:sz w:val="20"/>
              </w:rPr>
              <w:pict>
                <v:group id="_x0000_s1071" style="width:174.9pt;height:40.7pt;mso-position-horizontal-relative:char;mso-position-vertical-relative:line" coordsize="3198,1085">
                  <v:shape id="_x0000_s1072" type="#_x0000_t75" style="position:absolute;width:3198;height:272">
                    <v:imagedata r:id="rId20" o:title=""/>
                  </v:shape>
                  <v:shape id="_x0000_s1073" type="#_x0000_t75" style="position:absolute;left:2;top:271;width:1919;height:272">
                    <v:imagedata r:id="rId21" o:title=""/>
                  </v:shape>
                  <v:shape id="_x0000_s1074" type="#_x0000_t75" style="position:absolute;left:2;top:542;width:3152;height:272">
                    <v:imagedata r:id="rId22" o:title=""/>
                  </v:shape>
                  <v:shape id="_x0000_s1075" type="#_x0000_t75" style="position:absolute;left:2;top:813;width:709;height:272">
                    <v:imagedata r:id="rId23" o:title=""/>
                  </v:shape>
                  <w10:wrap type="none"/>
                  <w10:anchorlock/>
                </v:group>
              </w:pict>
            </w:r>
            <w:r w:rsidRPr="000C6096">
              <w:rPr>
                <w:color w:val="212529"/>
                <w:sz w:val="24"/>
                <w:szCs w:val="24"/>
                <w:shd w:val="clear" w:color="auto" w:fill="F4F4F4"/>
              </w:rPr>
              <w:t>                                        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716" w:rsidRPr="00946CA9" w:rsidRDefault="00F50716" w:rsidP="00F65858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946CA9">
              <w:rPr>
                <w:sz w:val="24"/>
              </w:rPr>
              <w:t>Фронтальный опрос</w:t>
            </w:r>
            <w:r w:rsidRPr="00946CA9">
              <w:rPr>
                <w:spacing w:val="1"/>
                <w:sz w:val="24"/>
              </w:rPr>
              <w:t xml:space="preserve"> </w:t>
            </w:r>
            <w:r w:rsidRPr="00946CA9">
              <w:rPr>
                <w:sz w:val="24"/>
              </w:rPr>
              <w:t>Разработка ленты времени</w:t>
            </w:r>
            <w:r w:rsidRPr="00946CA9">
              <w:rPr>
                <w:spacing w:val="-57"/>
                <w:sz w:val="24"/>
              </w:rPr>
              <w:t xml:space="preserve"> </w:t>
            </w:r>
            <w:r w:rsidRPr="00946CA9">
              <w:rPr>
                <w:sz w:val="24"/>
              </w:rPr>
              <w:t>происхождения</w:t>
            </w:r>
            <w:r w:rsidRPr="00946CA9">
              <w:rPr>
                <w:spacing w:val="-1"/>
                <w:sz w:val="24"/>
              </w:rPr>
              <w:t xml:space="preserve"> </w:t>
            </w:r>
            <w:r w:rsidRPr="00946CA9">
              <w:rPr>
                <w:sz w:val="24"/>
              </w:rPr>
              <w:t>человека</w:t>
            </w:r>
          </w:p>
        </w:tc>
      </w:tr>
      <w:tr w:rsidR="00FB758A" w:rsidRPr="00946CA9" w:rsidTr="00FB758A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B758A" w:rsidRPr="00946CA9" w:rsidRDefault="00FB758A" w:rsidP="00F65858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B758A" w:rsidRPr="00946CA9" w:rsidRDefault="00FB758A" w:rsidP="00F65858">
            <w:pPr>
              <w:widowControl/>
              <w:autoSpaceDE/>
              <w:autoSpaceDN/>
              <w:rPr>
                <w:b/>
                <w:bCs/>
                <w:sz w:val="24"/>
                <w:szCs w:val="24"/>
                <w:lang w:eastAsia="ru-RU"/>
              </w:rPr>
            </w:pPr>
            <w:r w:rsidRPr="00946CA9">
              <w:rPr>
                <w:b/>
                <w:bCs/>
                <w:sz w:val="24"/>
                <w:szCs w:val="24"/>
                <w:lang w:eastAsia="ru-RU"/>
              </w:rPr>
              <w:t>Раздел 4 Экология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B758A" w:rsidRPr="00FD36D1" w:rsidRDefault="00FB758A" w:rsidP="00434ED1">
            <w:pPr>
              <w:widowControl/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Аргументировать необходимость сохранения многообразия организмов с целью бережного отношения  к окружающей среде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B758A" w:rsidRPr="00946CA9" w:rsidRDefault="00FB758A" w:rsidP="00F65858">
            <w:pPr>
              <w:widowControl/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  <w:r w:rsidRPr="00946CA9">
              <w:rPr>
                <w:b/>
                <w:sz w:val="24"/>
                <w:szCs w:val="24"/>
                <w:lang w:eastAsia="ru-RU"/>
              </w:rPr>
              <w:t>Контрольная работа «</w:t>
            </w:r>
            <w:r w:rsidRPr="00946CA9">
              <w:rPr>
                <w:b/>
                <w:sz w:val="24"/>
              </w:rPr>
              <w:t>Теоретические</w:t>
            </w:r>
            <w:r w:rsidRPr="00946CA9">
              <w:rPr>
                <w:b/>
                <w:spacing w:val="-3"/>
                <w:sz w:val="24"/>
              </w:rPr>
              <w:t xml:space="preserve"> </w:t>
            </w:r>
            <w:r w:rsidRPr="00946CA9">
              <w:rPr>
                <w:b/>
                <w:sz w:val="24"/>
              </w:rPr>
              <w:t>аспекты</w:t>
            </w:r>
            <w:r w:rsidRPr="00946CA9">
              <w:rPr>
                <w:b/>
                <w:spacing w:val="-3"/>
                <w:sz w:val="24"/>
              </w:rPr>
              <w:t xml:space="preserve"> </w:t>
            </w:r>
            <w:r w:rsidRPr="00946CA9">
              <w:rPr>
                <w:b/>
                <w:sz w:val="24"/>
              </w:rPr>
              <w:t>экологии»</w:t>
            </w:r>
          </w:p>
        </w:tc>
      </w:tr>
      <w:tr w:rsidR="00FB758A" w:rsidRPr="00946CA9" w:rsidTr="00FB758A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58A" w:rsidRPr="00946CA9" w:rsidRDefault="00FB758A" w:rsidP="00F50716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946CA9">
              <w:rPr>
                <w:rFonts w:eastAsia="Calibri"/>
                <w:sz w:val="24"/>
                <w:szCs w:val="24"/>
              </w:rPr>
              <w:t>ОК.01 Выбирать способы решения задач профессиональной деятельности применительно к различным контекстам</w:t>
            </w:r>
          </w:p>
          <w:p w:rsidR="00FB758A" w:rsidRPr="00946CA9" w:rsidRDefault="00FB758A" w:rsidP="00F50716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946CA9">
              <w:rPr>
                <w:rFonts w:eastAsia="Calibri"/>
                <w:sz w:val="24"/>
                <w:szCs w:val="24"/>
              </w:rPr>
              <w:t>ОК.02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FB758A" w:rsidRPr="00946CA9" w:rsidRDefault="00FB758A" w:rsidP="00F50716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946CA9">
              <w:rPr>
                <w:rFonts w:eastAsia="Calibri"/>
                <w:sz w:val="24"/>
                <w:szCs w:val="24"/>
              </w:rPr>
              <w:t>ОК.07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  <w:p w:rsidR="00FB758A" w:rsidRPr="00946CA9" w:rsidRDefault="00FB758A" w:rsidP="00F65858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58A" w:rsidRPr="00946CA9" w:rsidRDefault="00FB758A" w:rsidP="00F65858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  <w:lang w:eastAsia="ru-RU"/>
              </w:rPr>
            </w:pPr>
            <w:r w:rsidRPr="00946CA9">
              <w:rPr>
                <w:rFonts w:eastAsia="Calibri"/>
                <w:bCs/>
                <w:sz w:val="24"/>
                <w:szCs w:val="24"/>
                <w:lang w:eastAsia="ru-RU"/>
              </w:rPr>
              <w:t>Тема 4.1. Экологические факторы и среды жизни</w:t>
            </w:r>
          </w:p>
          <w:p w:rsidR="00FB758A" w:rsidRPr="00946CA9" w:rsidRDefault="00FB758A" w:rsidP="00F65858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58A" w:rsidRDefault="00FB758A" w:rsidP="00F65858">
            <w:pPr>
              <w:autoSpaceDE/>
              <w:autoSpaceDN/>
              <w:spacing w:line="276" w:lineRule="auto"/>
              <w:rPr>
                <w:rFonts w:ascii="Trebuchet MS"/>
                <w:sz w:val="20"/>
              </w:rPr>
            </w:pPr>
          </w:p>
          <w:p w:rsidR="00FB758A" w:rsidRPr="00FB758A" w:rsidRDefault="00FB758A" w:rsidP="00F65858">
            <w:pPr>
              <w:autoSpaceDE/>
              <w:autoSpaceDN/>
              <w:spacing w:line="276" w:lineRule="auto"/>
              <w:rPr>
                <w:rFonts w:ascii="Trebuchet MS"/>
              </w:rPr>
            </w:pPr>
            <w:r w:rsidRPr="00FB758A">
              <w:rPr>
                <w:rFonts w:ascii="Trebuchet MS"/>
              </w:rPr>
              <w:t>Описывать</w:t>
            </w:r>
            <w:r w:rsidRPr="00FB758A">
              <w:rPr>
                <w:rFonts w:ascii="Trebuchet MS"/>
              </w:rPr>
              <w:t xml:space="preserve"> </w:t>
            </w:r>
            <w:r w:rsidRPr="00FB758A">
              <w:rPr>
                <w:rFonts w:ascii="Trebuchet MS"/>
              </w:rPr>
              <w:t>связь</w:t>
            </w:r>
            <w:r w:rsidRPr="00FB758A">
              <w:rPr>
                <w:rFonts w:ascii="Trebuchet MS"/>
              </w:rPr>
              <w:t xml:space="preserve"> </w:t>
            </w:r>
            <w:r w:rsidRPr="00FB758A">
              <w:rPr>
                <w:rFonts w:ascii="Trebuchet MS"/>
              </w:rPr>
              <w:t>между</w:t>
            </w:r>
            <w:r w:rsidRPr="00FB758A">
              <w:rPr>
                <w:rFonts w:ascii="Trebuchet MS"/>
              </w:rPr>
              <w:t xml:space="preserve"> </w:t>
            </w:r>
            <w:r w:rsidRPr="00FB758A">
              <w:rPr>
                <w:rFonts w:ascii="Trebuchet MS"/>
              </w:rPr>
              <w:t>организмом</w:t>
            </w:r>
            <w:r w:rsidRPr="00FB758A">
              <w:rPr>
                <w:rFonts w:ascii="Trebuchet MS"/>
              </w:rPr>
              <w:t xml:space="preserve"> </w:t>
            </w:r>
            <w:r w:rsidRPr="00FB758A">
              <w:rPr>
                <w:rFonts w:ascii="Trebuchet MS"/>
              </w:rPr>
              <w:t>и</w:t>
            </w:r>
            <w:r w:rsidRPr="00FB758A">
              <w:rPr>
                <w:rFonts w:ascii="Trebuchet MS"/>
              </w:rPr>
              <w:t xml:space="preserve"> </w:t>
            </w:r>
            <w:r w:rsidRPr="00FB758A">
              <w:rPr>
                <w:rFonts w:ascii="Trebuchet MS"/>
              </w:rPr>
              <w:t>средой</w:t>
            </w:r>
            <w:r w:rsidRPr="00FB758A">
              <w:rPr>
                <w:rFonts w:ascii="Trebuchet MS"/>
              </w:rPr>
              <w:t xml:space="preserve"> </w:t>
            </w:r>
            <w:r w:rsidRPr="00FB758A">
              <w:rPr>
                <w:rFonts w:ascii="Trebuchet MS"/>
              </w:rPr>
              <w:t>его</w:t>
            </w:r>
            <w:r w:rsidRPr="00FB758A">
              <w:rPr>
                <w:rFonts w:ascii="Trebuchet MS"/>
              </w:rPr>
              <w:t xml:space="preserve"> </w:t>
            </w:r>
            <w:r w:rsidRPr="00FB758A">
              <w:rPr>
                <w:rFonts w:ascii="Trebuchet MS"/>
              </w:rPr>
              <w:t>обитания</w:t>
            </w:r>
          </w:p>
          <w:p w:rsidR="00FB758A" w:rsidRDefault="00FB758A" w:rsidP="00F65858">
            <w:pPr>
              <w:autoSpaceDE/>
              <w:autoSpaceDN/>
              <w:spacing w:line="276" w:lineRule="auto"/>
              <w:rPr>
                <w:rFonts w:ascii="Trebuchet MS"/>
                <w:sz w:val="20"/>
              </w:rPr>
            </w:pPr>
          </w:p>
          <w:p w:rsidR="00FB758A" w:rsidRDefault="00FB758A" w:rsidP="00F65858">
            <w:pPr>
              <w:autoSpaceDE/>
              <w:autoSpaceDN/>
              <w:spacing w:line="276" w:lineRule="auto"/>
              <w:rPr>
                <w:rFonts w:ascii="Trebuchet MS"/>
                <w:sz w:val="20"/>
              </w:rPr>
            </w:pPr>
          </w:p>
          <w:p w:rsidR="00FB758A" w:rsidRPr="000C6096" w:rsidRDefault="00FB758A" w:rsidP="00F65858">
            <w:pPr>
              <w:autoSpaceDE/>
              <w:autoSpaceDN/>
              <w:spacing w:line="276" w:lineRule="auto"/>
              <w:rPr>
                <w:rFonts w:eastAsia="OfficinaSansBookC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58A" w:rsidRDefault="00FB758A" w:rsidP="00F65858">
            <w:pPr>
              <w:widowControl/>
              <w:autoSpaceDE/>
              <w:autoSpaceDN/>
              <w:rPr>
                <w:sz w:val="24"/>
              </w:rPr>
            </w:pPr>
          </w:p>
          <w:p w:rsidR="00FB758A" w:rsidRPr="00946CA9" w:rsidRDefault="00FB758A" w:rsidP="00F65858">
            <w:pPr>
              <w:widowControl/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  <w:r w:rsidRPr="00946CA9">
              <w:rPr>
                <w:sz w:val="24"/>
              </w:rPr>
              <w:t>Тест по экологическим факторам и</w:t>
            </w:r>
            <w:r w:rsidRPr="00946CA9">
              <w:rPr>
                <w:spacing w:val="-57"/>
                <w:sz w:val="24"/>
              </w:rPr>
              <w:t xml:space="preserve"> </w:t>
            </w:r>
            <w:r w:rsidRPr="00946CA9">
              <w:rPr>
                <w:sz w:val="24"/>
              </w:rPr>
              <w:t>средам</w:t>
            </w:r>
            <w:r w:rsidRPr="00946CA9">
              <w:rPr>
                <w:spacing w:val="2"/>
                <w:sz w:val="24"/>
              </w:rPr>
              <w:t xml:space="preserve"> </w:t>
            </w:r>
            <w:r w:rsidRPr="00946CA9">
              <w:rPr>
                <w:sz w:val="24"/>
              </w:rPr>
              <w:t>жизни</w:t>
            </w:r>
            <w:r w:rsidRPr="00946CA9">
              <w:rPr>
                <w:spacing w:val="-7"/>
                <w:sz w:val="24"/>
              </w:rPr>
              <w:t xml:space="preserve"> </w:t>
            </w:r>
            <w:r w:rsidRPr="00946CA9">
              <w:rPr>
                <w:sz w:val="24"/>
              </w:rPr>
              <w:t>организмов</w:t>
            </w:r>
          </w:p>
        </w:tc>
      </w:tr>
      <w:tr w:rsidR="00FB758A" w:rsidRPr="00946CA9" w:rsidTr="00FB758A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58A" w:rsidRPr="00946CA9" w:rsidRDefault="00FB758A" w:rsidP="00F50716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946CA9">
              <w:rPr>
                <w:rFonts w:eastAsia="Calibri"/>
                <w:sz w:val="24"/>
                <w:szCs w:val="24"/>
              </w:rPr>
              <w:t>ОК.01 Выбирать способы решения задач профессиональной деятельности применительно к различным контекстам</w:t>
            </w:r>
          </w:p>
          <w:p w:rsidR="00FB758A" w:rsidRPr="00946CA9" w:rsidRDefault="00FB758A" w:rsidP="00F50716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946CA9">
              <w:rPr>
                <w:rFonts w:eastAsia="Calibri"/>
                <w:sz w:val="24"/>
                <w:szCs w:val="24"/>
              </w:rPr>
              <w:t>ОК.02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FB758A" w:rsidRPr="00946CA9" w:rsidRDefault="00FB758A" w:rsidP="00F50716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946CA9">
              <w:rPr>
                <w:rFonts w:eastAsia="Calibri"/>
                <w:sz w:val="24"/>
                <w:szCs w:val="24"/>
              </w:rPr>
              <w:t>ОК.07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  <w:p w:rsidR="00FB758A" w:rsidRPr="00946CA9" w:rsidRDefault="00FB758A" w:rsidP="00F65858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58A" w:rsidRPr="00946CA9" w:rsidRDefault="00FB758A" w:rsidP="00F65858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  <w:lang w:eastAsia="ru-RU"/>
              </w:rPr>
            </w:pPr>
            <w:r w:rsidRPr="00946CA9">
              <w:rPr>
                <w:rFonts w:eastAsia="Calibri"/>
                <w:bCs/>
                <w:sz w:val="24"/>
                <w:szCs w:val="24"/>
                <w:lang w:eastAsia="ru-RU"/>
              </w:rPr>
              <w:t>Тема 4.2. Популяция, сообщества, экосистемы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58A" w:rsidRDefault="00FB758A" w:rsidP="00FB758A">
            <w:pPr>
              <w:rPr>
                <w:rFonts w:eastAsia="OfficinaSansBookC"/>
                <w:sz w:val="24"/>
                <w:szCs w:val="24"/>
                <w:lang w:eastAsia="ru-RU"/>
              </w:rPr>
            </w:pPr>
            <w:r>
              <w:rPr>
                <w:rFonts w:eastAsia="OfficinaSansBookC"/>
                <w:sz w:val="24"/>
                <w:szCs w:val="24"/>
                <w:lang w:eastAsia="ru-RU"/>
              </w:rPr>
              <w:t xml:space="preserve">Описывать связь между организмом и средой его обитания </w:t>
            </w:r>
          </w:p>
          <w:p w:rsidR="00FB758A" w:rsidRPr="00FB758A" w:rsidRDefault="00FB758A" w:rsidP="00FB758A">
            <w:pPr>
              <w:rPr>
                <w:rFonts w:eastAsia="OfficinaSansBookC"/>
                <w:sz w:val="24"/>
                <w:szCs w:val="24"/>
                <w:lang w:eastAsia="ru-RU"/>
              </w:rPr>
            </w:pPr>
            <w:r>
              <w:rPr>
                <w:rFonts w:eastAsia="OfficinaSansBookC"/>
                <w:sz w:val="24"/>
                <w:szCs w:val="24"/>
                <w:lang w:eastAsia="ru-RU"/>
              </w:rPr>
              <w:t>Устанавливать связь структуры и свойств экосистем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58A" w:rsidRPr="00946CA9" w:rsidRDefault="00FB758A" w:rsidP="00F65858">
            <w:pPr>
              <w:widowControl/>
              <w:autoSpaceDE/>
              <w:autoSpaceDN/>
              <w:rPr>
                <w:spacing w:val="-55"/>
                <w:sz w:val="23"/>
              </w:rPr>
            </w:pPr>
            <w:r w:rsidRPr="00946CA9">
              <w:rPr>
                <w:sz w:val="23"/>
              </w:rPr>
              <w:t>Составление схем круговорота</w:t>
            </w:r>
            <w:r w:rsidRPr="00946CA9">
              <w:rPr>
                <w:spacing w:val="1"/>
                <w:sz w:val="23"/>
              </w:rPr>
              <w:t xml:space="preserve"> </w:t>
            </w:r>
            <w:r w:rsidRPr="00946CA9">
              <w:rPr>
                <w:sz w:val="23"/>
              </w:rPr>
              <w:t>веществ,</w:t>
            </w:r>
            <w:r w:rsidRPr="00946CA9">
              <w:rPr>
                <w:spacing w:val="-5"/>
                <w:sz w:val="23"/>
              </w:rPr>
              <w:t xml:space="preserve"> </w:t>
            </w:r>
            <w:r w:rsidRPr="00946CA9">
              <w:rPr>
                <w:sz w:val="23"/>
              </w:rPr>
              <w:t>используя</w:t>
            </w:r>
            <w:r w:rsidRPr="00946CA9">
              <w:rPr>
                <w:spacing w:val="-4"/>
                <w:sz w:val="23"/>
              </w:rPr>
              <w:t xml:space="preserve"> </w:t>
            </w:r>
            <w:r w:rsidRPr="00946CA9">
              <w:rPr>
                <w:sz w:val="23"/>
              </w:rPr>
              <w:t>материалы</w:t>
            </w:r>
            <w:r w:rsidRPr="00946CA9">
              <w:rPr>
                <w:spacing w:val="-5"/>
                <w:sz w:val="23"/>
              </w:rPr>
              <w:t xml:space="preserve"> </w:t>
            </w:r>
            <w:r w:rsidRPr="00946CA9">
              <w:rPr>
                <w:sz w:val="23"/>
              </w:rPr>
              <w:t>лекции</w:t>
            </w:r>
            <w:r w:rsidRPr="00946CA9">
              <w:rPr>
                <w:spacing w:val="-55"/>
                <w:sz w:val="23"/>
              </w:rPr>
              <w:t xml:space="preserve"> . .,</w:t>
            </w:r>
          </w:p>
          <w:p w:rsidR="00FB758A" w:rsidRPr="00946CA9" w:rsidRDefault="00FB758A" w:rsidP="00F65858">
            <w:pPr>
              <w:widowControl/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  <w:r w:rsidRPr="00946CA9">
              <w:rPr>
                <w:sz w:val="23"/>
              </w:rPr>
              <w:t>Решение практико-ориентированных</w:t>
            </w:r>
            <w:r w:rsidRPr="00946CA9">
              <w:rPr>
                <w:spacing w:val="1"/>
                <w:sz w:val="23"/>
              </w:rPr>
              <w:t xml:space="preserve"> </w:t>
            </w:r>
            <w:r w:rsidRPr="00946CA9">
              <w:rPr>
                <w:sz w:val="23"/>
              </w:rPr>
              <w:t>расчетных заданий по переносу</w:t>
            </w:r>
            <w:r w:rsidRPr="00946CA9">
              <w:rPr>
                <w:spacing w:val="1"/>
                <w:sz w:val="23"/>
              </w:rPr>
              <w:t xml:space="preserve"> </w:t>
            </w:r>
            <w:r w:rsidRPr="00946CA9">
              <w:rPr>
                <w:sz w:val="23"/>
              </w:rPr>
              <w:t>вещества и энергии в экосистемах с</w:t>
            </w:r>
            <w:r w:rsidRPr="00946CA9">
              <w:rPr>
                <w:spacing w:val="1"/>
                <w:sz w:val="23"/>
              </w:rPr>
              <w:t xml:space="preserve"> </w:t>
            </w:r>
            <w:r w:rsidRPr="00946CA9">
              <w:rPr>
                <w:sz w:val="23"/>
              </w:rPr>
              <w:t>составление трофических цепей и</w:t>
            </w:r>
            <w:r w:rsidRPr="00946CA9">
              <w:rPr>
                <w:spacing w:val="1"/>
                <w:sz w:val="23"/>
              </w:rPr>
              <w:t xml:space="preserve"> </w:t>
            </w:r>
            <w:r w:rsidRPr="00946CA9">
              <w:rPr>
                <w:sz w:val="23"/>
              </w:rPr>
              <w:t>пирамид</w:t>
            </w:r>
            <w:r w:rsidRPr="00946CA9">
              <w:rPr>
                <w:spacing w:val="-3"/>
                <w:sz w:val="23"/>
              </w:rPr>
              <w:t xml:space="preserve"> </w:t>
            </w:r>
            <w:r w:rsidRPr="00946CA9">
              <w:rPr>
                <w:sz w:val="23"/>
              </w:rPr>
              <w:t>биомассы</w:t>
            </w:r>
            <w:r w:rsidRPr="00946CA9">
              <w:rPr>
                <w:spacing w:val="-2"/>
                <w:sz w:val="23"/>
              </w:rPr>
              <w:t xml:space="preserve"> </w:t>
            </w:r>
            <w:r w:rsidRPr="00946CA9">
              <w:rPr>
                <w:sz w:val="23"/>
              </w:rPr>
              <w:t>и</w:t>
            </w:r>
            <w:r w:rsidRPr="00946CA9">
              <w:rPr>
                <w:spacing w:val="1"/>
                <w:sz w:val="23"/>
              </w:rPr>
              <w:t xml:space="preserve"> </w:t>
            </w:r>
            <w:r w:rsidRPr="00946CA9">
              <w:rPr>
                <w:sz w:val="23"/>
              </w:rPr>
              <w:t>энергии</w:t>
            </w:r>
          </w:p>
        </w:tc>
      </w:tr>
      <w:tr w:rsidR="00FB758A" w:rsidRPr="00946CA9" w:rsidTr="00FB758A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58A" w:rsidRPr="00946CA9" w:rsidRDefault="00FB758A" w:rsidP="001F3824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946CA9">
              <w:rPr>
                <w:rFonts w:eastAsia="Calibri"/>
                <w:sz w:val="24"/>
                <w:szCs w:val="24"/>
              </w:rPr>
              <w:t>ОК.01 Выбирать способы решения задач профессиональной деятельности применительно к различным контекстам</w:t>
            </w:r>
          </w:p>
          <w:p w:rsidR="00FB758A" w:rsidRPr="00946CA9" w:rsidRDefault="00FB758A" w:rsidP="001F3824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946CA9">
              <w:rPr>
                <w:rFonts w:eastAsia="Calibri"/>
                <w:sz w:val="24"/>
                <w:szCs w:val="24"/>
              </w:rPr>
              <w:t>ОК.02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FB758A" w:rsidRPr="00946CA9" w:rsidRDefault="00FB758A" w:rsidP="001F3824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946CA9">
              <w:rPr>
                <w:rFonts w:eastAsia="Calibri"/>
                <w:sz w:val="24"/>
                <w:szCs w:val="24"/>
              </w:rPr>
              <w:t>ОК.07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  <w:p w:rsidR="00FB758A" w:rsidRPr="00946CA9" w:rsidRDefault="00FB758A" w:rsidP="001F3824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58A" w:rsidRPr="00946CA9" w:rsidRDefault="00FB758A" w:rsidP="00F65858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  <w:lang w:eastAsia="ru-RU"/>
              </w:rPr>
            </w:pPr>
            <w:r w:rsidRPr="00946CA9">
              <w:rPr>
                <w:rFonts w:eastAsia="Calibri"/>
                <w:bCs/>
                <w:sz w:val="24"/>
                <w:szCs w:val="24"/>
                <w:lang w:eastAsia="ru-RU"/>
              </w:rPr>
              <w:t>Тема 4.3. Биосфера- глобальная экологическая система</w:t>
            </w:r>
          </w:p>
          <w:p w:rsidR="00FB758A" w:rsidRPr="00946CA9" w:rsidRDefault="00FB758A" w:rsidP="00F65858">
            <w:pPr>
              <w:widowControl/>
              <w:autoSpaceDE/>
              <w:autoSpaceDN/>
              <w:rPr>
                <w:rFonts w:eastAsia="Calibri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58A" w:rsidRDefault="00FB758A" w:rsidP="00FB758A">
            <w:pPr>
              <w:rPr>
                <w:rFonts w:eastAsia="OfficinaSansBookC"/>
                <w:sz w:val="24"/>
                <w:szCs w:val="24"/>
                <w:lang w:eastAsia="ru-RU"/>
              </w:rPr>
            </w:pPr>
            <w:r>
              <w:rPr>
                <w:rFonts w:eastAsia="OfficinaSansBookC"/>
                <w:sz w:val="24"/>
                <w:szCs w:val="24"/>
                <w:lang w:eastAsia="ru-RU"/>
              </w:rPr>
              <w:t xml:space="preserve">Описывать связь между организмом и средой его обитания </w:t>
            </w:r>
          </w:p>
          <w:p w:rsidR="00FB758A" w:rsidRPr="000C6096" w:rsidRDefault="00FB758A" w:rsidP="00FB758A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>
              <w:rPr>
                <w:rFonts w:eastAsia="OfficinaSansBookC"/>
                <w:sz w:val="24"/>
                <w:szCs w:val="24"/>
                <w:lang w:eastAsia="ru-RU"/>
              </w:rPr>
              <w:t>Устанавливать связь структуры и свойств экосистем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58A" w:rsidRPr="00946CA9" w:rsidRDefault="00FB758A" w:rsidP="00F65858">
            <w:pPr>
              <w:widowControl/>
              <w:autoSpaceDE/>
              <w:autoSpaceDN/>
              <w:rPr>
                <w:sz w:val="24"/>
              </w:rPr>
            </w:pPr>
            <w:r w:rsidRPr="00946CA9">
              <w:rPr>
                <w:sz w:val="24"/>
              </w:rPr>
              <w:t>Оцениваемая</w:t>
            </w:r>
            <w:r w:rsidRPr="00946CA9">
              <w:rPr>
                <w:spacing w:val="-12"/>
                <w:sz w:val="24"/>
              </w:rPr>
              <w:t xml:space="preserve"> </w:t>
            </w:r>
            <w:r w:rsidRPr="00946CA9">
              <w:rPr>
                <w:sz w:val="24"/>
              </w:rPr>
              <w:t>дискуссия.</w:t>
            </w:r>
            <w:r w:rsidRPr="00946CA9">
              <w:rPr>
                <w:spacing w:val="-57"/>
                <w:sz w:val="24"/>
              </w:rPr>
              <w:t xml:space="preserve"> </w:t>
            </w:r>
            <w:r w:rsidRPr="00946CA9">
              <w:rPr>
                <w:sz w:val="24"/>
              </w:rPr>
              <w:t>Тест.</w:t>
            </w:r>
          </w:p>
          <w:p w:rsidR="00FB758A" w:rsidRPr="00946CA9" w:rsidRDefault="00FB758A" w:rsidP="00F65858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946CA9">
              <w:rPr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B758A" w:rsidRPr="00946CA9" w:rsidTr="00FB758A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58A" w:rsidRPr="00946CA9" w:rsidRDefault="00FB758A" w:rsidP="006A3A0B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946CA9">
              <w:rPr>
                <w:rFonts w:eastAsia="Calibri"/>
                <w:sz w:val="24"/>
                <w:szCs w:val="24"/>
              </w:rPr>
              <w:t>ОК.01 Выбирать способы решения задач профессиональной деятельности применительно к различным контекстам</w:t>
            </w:r>
          </w:p>
          <w:p w:rsidR="00FB758A" w:rsidRPr="00946CA9" w:rsidRDefault="00FB758A" w:rsidP="006A3A0B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946CA9">
              <w:rPr>
                <w:rFonts w:eastAsia="Calibri"/>
                <w:sz w:val="24"/>
                <w:szCs w:val="24"/>
              </w:rPr>
              <w:t>ОК.02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FB758A" w:rsidRPr="00946CA9" w:rsidRDefault="00FB758A" w:rsidP="006A3A0B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946CA9">
              <w:rPr>
                <w:rFonts w:eastAsia="Calibri"/>
                <w:sz w:val="24"/>
                <w:szCs w:val="24"/>
              </w:rPr>
              <w:t>ОК.04 Эффективно взаимодействовать и работать в коллективе и команде</w:t>
            </w:r>
          </w:p>
          <w:p w:rsidR="00FB758A" w:rsidRPr="00946CA9" w:rsidRDefault="00FB758A" w:rsidP="006A3A0B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946CA9">
              <w:rPr>
                <w:rFonts w:eastAsia="Calibri"/>
                <w:sz w:val="24"/>
                <w:szCs w:val="24"/>
              </w:rPr>
              <w:t>ОК.07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  <w:p w:rsidR="00FB758A" w:rsidRPr="00946CA9" w:rsidRDefault="00FB758A" w:rsidP="001F3824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58A" w:rsidRPr="00946CA9" w:rsidRDefault="00FB758A" w:rsidP="00F65858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  <w:lang w:eastAsia="ru-RU"/>
              </w:rPr>
            </w:pPr>
            <w:r w:rsidRPr="00946CA9">
              <w:rPr>
                <w:rFonts w:eastAsia="Calibri"/>
                <w:bCs/>
                <w:sz w:val="24"/>
                <w:szCs w:val="24"/>
                <w:lang w:eastAsia="ru-RU"/>
              </w:rPr>
              <w:t>Тема 4.4. Влияние антропогенных факторов на биосферу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58A" w:rsidRPr="00FB758A" w:rsidRDefault="00FB758A" w:rsidP="00FB758A">
            <w:pPr>
              <w:pStyle w:val="a9"/>
              <w:shd w:val="clear" w:color="auto" w:fill="FFFFFF"/>
              <w:spacing w:before="240" w:beforeAutospacing="0" w:after="0" w:afterAutospacing="0"/>
              <w:rPr>
                <w:sz w:val="22"/>
                <w:szCs w:val="22"/>
              </w:rPr>
            </w:pPr>
            <w:r w:rsidRPr="00FB758A">
              <w:rPr>
                <w:sz w:val="22"/>
                <w:szCs w:val="22"/>
              </w:rPr>
              <w:t>Описывать глобальные и региональные экологические проблемы и пути их минимизации Предлагать способы действия по безопасному поведению и снижению влияния человека на природную среду</w:t>
            </w:r>
          </w:p>
          <w:p w:rsidR="00FB758A" w:rsidRPr="00FB758A" w:rsidRDefault="00FB758A" w:rsidP="00FB758A">
            <w:pPr>
              <w:pStyle w:val="a9"/>
              <w:shd w:val="clear" w:color="auto" w:fill="FFFFFF"/>
              <w:spacing w:before="240" w:beforeAutospacing="0" w:after="0" w:afterAutospacing="0"/>
            </w:pPr>
          </w:p>
          <w:p w:rsidR="00FB758A" w:rsidRPr="00946CA9" w:rsidRDefault="00FB758A" w:rsidP="00F65858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58A" w:rsidRPr="00946CA9" w:rsidRDefault="00FB758A" w:rsidP="006A3A0B">
            <w:pPr>
              <w:pStyle w:val="TableParagraph"/>
              <w:spacing w:line="276" w:lineRule="auto"/>
              <w:ind w:right="398"/>
              <w:rPr>
                <w:sz w:val="24"/>
              </w:rPr>
            </w:pPr>
            <w:r w:rsidRPr="00946CA9">
              <w:rPr>
                <w:sz w:val="24"/>
              </w:rPr>
              <w:t>Практическое занятие :Выполнение теста «Отходы производства». На основе федерального классификационного</w:t>
            </w:r>
            <w:r w:rsidRPr="00946CA9">
              <w:rPr>
                <w:spacing w:val="1"/>
                <w:sz w:val="24"/>
              </w:rPr>
              <w:t xml:space="preserve"> </w:t>
            </w:r>
            <w:r w:rsidRPr="00946CA9">
              <w:rPr>
                <w:sz w:val="24"/>
              </w:rPr>
              <w:t>каталога отходов определять класс опасности отходов; агрегатное состояние и физическую форму</w:t>
            </w:r>
            <w:r w:rsidRPr="00946CA9">
              <w:rPr>
                <w:spacing w:val="-58"/>
                <w:sz w:val="24"/>
              </w:rPr>
              <w:t xml:space="preserve"> </w:t>
            </w:r>
            <w:r w:rsidRPr="00946CA9">
              <w:rPr>
                <w:sz w:val="24"/>
              </w:rPr>
              <w:t>отходов,</w:t>
            </w:r>
            <w:r w:rsidRPr="00946CA9">
              <w:rPr>
                <w:spacing w:val="-3"/>
                <w:sz w:val="24"/>
              </w:rPr>
              <w:t xml:space="preserve"> </w:t>
            </w:r>
            <w:r w:rsidRPr="00946CA9">
              <w:rPr>
                <w:sz w:val="24"/>
              </w:rPr>
              <w:t>образующихся на</w:t>
            </w:r>
            <w:r w:rsidRPr="00946CA9">
              <w:rPr>
                <w:spacing w:val="-1"/>
                <w:sz w:val="24"/>
              </w:rPr>
              <w:t xml:space="preserve"> </w:t>
            </w:r>
            <w:r w:rsidRPr="00946CA9">
              <w:rPr>
                <w:sz w:val="24"/>
              </w:rPr>
              <w:t>рабочем</w:t>
            </w:r>
            <w:r w:rsidRPr="00946CA9">
              <w:rPr>
                <w:spacing w:val="1"/>
                <w:sz w:val="24"/>
              </w:rPr>
              <w:t xml:space="preserve">  месте.</w:t>
            </w:r>
          </w:p>
          <w:p w:rsidR="00FB758A" w:rsidRPr="00946CA9" w:rsidRDefault="00FB758A" w:rsidP="00F65858">
            <w:pPr>
              <w:widowControl/>
              <w:autoSpaceDE/>
              <w:autoSpaceDN/>
              <w:rPr>
                <w:sz w:val="24"/>
              </w:rPr>
            </w:pPr>
          </w:p>
        </w:tc>
      </w:tr>
      <w:tr w:rsidR="00FB758A" w:rsidRPr="00946CA9" w:rsidTr="00FB758A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58A" w:rsidRPr="00946CA9" w:rsidRDefault="00FB758A" w:rsidP="006A3A0B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946CA9">
              <w:rPr>
                <w:rFonts w:eastAsia="Calibri"/>
                <w:sz w:val="24"/>
                <w:szCs w:val="24"/>
              </w:rPr>
              <w:t>ОК.02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FB758A" w:rsidRPr="00946CA9" w:rsidRDefault="00FB758A" w:rsidP="006A3A0B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946CA9">
              <w:rPr>
                <w:rFonts w:eastAsia="Calibri"/>
                <w:sz w:val="24"/>
                <w:szCs w:val="24"/>
              </w:rPr>
              <w:t>ОК.04 Эффективно взаимодействовать и работать в коллективе и команде</w:t>
            </w:r>
          </w:p>
          <w:p w:rsidR="00FB758A" w:rsidRPr="00946CA9" w:rsidRDefault="00FB758A" w:rsidP="006A3A0B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946CA9">
              <w:rPr>
                <w:rFonts w:eastAsia="Calibri"/>
                <w:sz w:val="24"/>
                <w:szCs w:val="24"/>
              </w:rPr>
              <w:t>ОК.07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  <w:p w:rsidR="00FB758A" w:rsidRPr="00946CA9" w:rsidRDefault="00FB758A" w:rsidP="006A3A0B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58A" w:rsidRPr="00946CA9" w:rsidRDefault="00FB758A" w:rsidP="00F65858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  <w:lang w:eastAsia="ru-RU"/>
              </w:rPr>
            </w:pPr>
            <w:r w:rsidRPr="00946CA9">
              <w:rPr>
                <w:rFonts w:eastAsia="Calibri"/>
                <w:bCs/>
                <w:sz w:val="24"/>
                <w:szCs w:val="24"/>
                <w:lang w:eastAsia="ru-RU"/>
              </w:rPr>
              <w:t>Тема 4.5. Влияние социально-экологических факторов на здоровье человека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58A" w:rsidRPr="000C6096" w:rsidRDefault="000B098C" w:rsidP="00F65858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>
              <w:rPr>
                <w:rFonts w:ascii="Trebuchet MS"/>
                <w:sz w:val="20"/>
              </w:rPr>
            </w:r>
            <w:r>
              <w:rPr>
                <w:rFonts w:ascii="Trebuchet MS"/>
                <w:sz w:val="20"/>
              </w:rPr>
              <w:pict>
                <v:group id="_x0000_s1091" style="width:176.95pt;height:50.45pt;mso-position-horizontal-relative:char;mso-position-vertical-relative:line" coordsize="3539,1086">
                  <v:shape id="_x0000_s1092" type="#_x0000_t75" style="position:absolute;width:3150;height:271">
                    <v:imagedata r:id="rId24" o:title=""/>
                  </v:shape>
                  <v:shape id="_x0000_s1093" type="#_x0000_t75" style="position:absolute;left:2;top:271;width:3536;height:272">
                    <v:imagedata r:id="rId25" o:title=""/>
                  </v:shape>
                  <v:shape id="_x0000_s1094" type="#_x0000_t75" style="position:absolute;left:2;top:542;width:3393;height:272">
                    <v:imagedata r:id="rId26" o:title=""/>
                  </v:shape>
                  <v:shape id="_x0000_s1095" type="#_x0000_t75" style="position:absolute;left:2;top:814;width:2598;height:272">
                    <v:imagedata r:id="rId27" o:title=""/>
                  </v:shape>
                  <w10:wrap type="none"/>
                  <w10:anchorlock/>
                </v:group>
              </w:pic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58A" w:rsidRPr="00946CA9" w:rsidRDefault="00FB758A" w:rsidP="00583956">
            <w:pPr>
              <w:pStyle w:val="TableParagraph"/>
              <w:spacing w:line="259" w:lineRule="auto"/>
              <w:ind w:left="109" w:right="913"/>
              <w:rPr>
                <w:sz w:val="24"/>
              </w:rPr>
            </w:pPr>
            <w:r w:rsidRPr="00946CA9">
              <w:rPr>
                <w:sz w:val="24"/>
              </w:rPr>
              <w:t>Практическая работа. Выполнение заданий: овладение методами определения показателей умственной работоспособности, объяснение полученных результатов и формулирование выводов (письменно) с использованием научных</w:t>
            </w:r>
            <w:r w:rsidRPr="00946CA9">
              <w:rPr>
                <w:spacing w:val="-57"/>
                <w:sz w:val="24"/>
              </w:rPr>
              <w:t xml:space="preserve"> </w:t>
            </w:r>
            <w:r w:rsidRPr="00946CA9">
              <w:rPr>
                <w:sz w:val="24"/>
              </w:rPr>
              <w:t>понятий,</w:t>
            </w:r>
            <w:r w:rsidRPr="00946CA9">
              <w:rPr>
                <w:spacing w:val="3"/>
                <w:sz w:val="24"/>
              </w:rPr>
              <w:t xml:space="preserve"> </w:t>
            </w:r>
            <w:r w:rsidRPr="00946CA9">
              <w:rPr>
                <w:sz w:val="24"/>
              </w:rPr>
              <w:t>теорий</w:t>
            </w:r>
            <w:r w:rsidRPr="00946CA9">
              <w:rPr>
                <w:spacing w:val="3"/>
                <w:sz w:val="24"/>
              </w:rPr>
              <w:t xml:space="preserve"> </w:t>
            </w:r>
            <w:r w:rsidRPr="00946CA9">
              <w:rPr>
                <w:sz w:val="24"/>
              </w:rPr>
              <w:t>и</w:t>
            </w:r>
            <w:r w:rsidRPr="00946CA9">
              <w:rPr>
                <w:spacing w:val="-2"/>
                <w:sz w:val="24"/>
              </w:rPr>
              <w:t xml:space="preserve"> </w:t>
            </w:r>
            <w:r w:rsidRPr="00946CA9">
              <w:rPr>
                <w:sz w:val="24"/>
              </w:rPr>
              <w:t>законов.</w:t>
            </w:r>
          </w:p>
          <w:p w:rsidR="00FB758A" w:rsidRPr="00946CA9" w:rsidRDefault="00FB758A" w:rsidP="006A3A0B">
            <w:pPr>
              <w:pStyle w:val="TableParagraph"/>
              <w:spacing w:line="276" w:lineRule="auto"/>
              <w:ind w:right="398"/>
              <w:rPr>
                <w:sz w:val="24"/>
              </w:rPr>
            </w:pPr>
          </w:p>
        </w:tc>
      </w:tr>
      <w:tr w:rsidR="00FB758A" w:rsidRPr="00946CA9" w:rsidTr="00FB758A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B758A" w:rsidRPr="00946CA9" w:rsidRDefault="00FB758A" w:rsidP="00F65858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B758A" w:rsidRPr="00946CA9" w:rsidRDefault="00FB758A" w:rsidP="00583956">
            <w:pPr>
              <w:widowControl/>
              <w:autoSpaceDE/>
              <w:autoSpaceDN/>
              <w:rPr>
                <w:rFonts w:eastAsia="Calibri"/>
                <w:b/>
                <w:bCs/>
                <w:sz w:val="24"/>
                <w:szCs w:val="24"/>
                <w:lang w:eastAsia="ru-RU"/>
              </w:rPr>
            </w:pPr>
            <w:r w:rsidRPr="00946CA9">
              <w:rPr>
                <w:rFonts w:eastAsia="Calibri"/>
                <w:b/>
                <w:bCs/>
                <w:sz w:val="24"/>
                <w:szCs w:val="24"/>
                <w:lang w:eastAsia="ru-RU"/>
              </w:rPr>
              <w:t>Раздел 5  Биология в жизни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B758A" w:rsidRPr="00FD36D1" w:rsidRDefault="00DC5C5D" w:rsidP="00F65858">
            <w:pPr>
              <w:autoSpaceDE/>
              <w:autoSpaceDN/>
              <w:rPr>
                <w:rFonts w:ascii="OfficinaSansBookC" w:eastAsia="OfficinaSansBookC" w:hAnsi="OfficinaSansBookC" w:cs="OfficinaSansBookC"/>
                <w:b/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  <w:t>Анализировать этические аспекты современных исследований в области биотехнологий и генетических технологий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B758A" w:rsidRPr="00946CA9" w:rsidRDefault="00DC5C5D" w:rsidP="00F65858">
            <w:pPr>
              <w:widowControl/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Представление результатов решения кейсов ( выступление с презентацией)</w:t>
            </w:r>
          </w:p>
        </w:tc>
      </w:tr>
      <w:tr w:rsidR="00FB758A" w:rsidRPr="00946CA9" w:rsidTr="00FB758A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58A" w:rsidRPr="00946CA9" w:rsidRDefault="00FB758A" w:rsidP="00F65858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946CA9">
              <w:rPr>
                <w:rFonts w:eastAsia="Calibri"/>
                <w:sz w:val="24"/>
                <w:szCs w:val="24"/>
              </w:rPr>
              <w:t>ОК.01 Выбирать способы решения задач профессиональной деятельности применительно к различным контекстам</w:t>
            </w:r>
          </w:p>
          <w:p w:rsidR="00FB758A" w:rsidRPr="00946CA9" w:rsidRDefault="00FB758A" w:rsidP="00F65858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946CA9">
              <w:rPr>
                <w:rFonts w:eastAsia="Calibri"/>
                <w:sz w:val="24"/>
                <w:szCs w:val="24"/>
              </w:rPr>
              <w:t>ОК.02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FB758A" w:rsidRPr="00946CA9" w:rsidRDefault="00FB758A" w:rsidP="00F65858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946CA9">
              <w:rPr>
                <w:rFonts w:eastAsia="Calibri"/>
                <w:sz w:val="24"/>
                <w:szCs w:val="24"/>
              </w:rPr>
              <w:t>ОК.04 Эффективно взаимодействовать и работать в коллективе и команде</w:t>
            </w:r>
          </w:p>
          <w:p w:rsidR="00FB758A" w:rsidRPr="00946CA9" w:rsidRDefault="00FB758A" w:rsidP="00F65858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58A" w:rsidRPr="00946CA9" w:rsidRDefault="00FB758A" w:rsidP="00F65858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  <w:lang w:eastAsia="ru-RU"/>
              </w:rPr>
            </w:pPr>
            <w:r w:rsidRPr="00946CA9">
              <w:rPr>
                <w:rFonts w:eastAsia="Calibri"/>
                <w:bCs/>
                <w:sz w:val="24"/>
                <w:szCs w:val="24"/>
                <w:lang w:eastAsia="ru-RU"/>
              </w:rPr>
              <w:t>Тема 5.1</w:t>
            </w:r>
          </w:p>
          <w:p w:rsidR="00FB758A" w:rsidRDefault="00FB758A" w:rsidP="00F65858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  <w:lang w:eastAsia="ru-RU"/>
              </w:rPr>
            </w:pPr>
            <w:r w:rsidRPr="00946CA9">
              <w:rPr>
                <w:rFonts w:eastAsia="Calibri"/>
                <w:bCs/>
                <w:sz w:val="24"/>
                <w:szCs w:val="24"/>
                <w:lang w:eastAsia="ru-RU"/>
              </w:rPr>
              <w:t>Биотехнологии в жизни каждого</w:t>
            </w:r>
          </w:p>
          <w:p w:rsidR="00DC5C5D" w:rsidRDefault="00DC5C5D" w:rsidP="00F65858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  <w:lang w:eastAsia="ru-RU"/>
              </w:rPr>
            </w:pPr>
          </w:p>
          <w:p w:rsidR="00DC5C5D" w:rsidRPr="00946CA9" w:rsidRDefault="00DC5C5D" w:rsidP="00F65858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58A" w:rsidRPr="00400BF8" w:rsidRDefault="00B436DE" w:rsidP="00BD71EA">
            <w:pPr>
              <w:autoSpaceDE/>
              <w:autoSpaceDN/>
              <w:rPr>
                <w:rFonts w:eastAsia="OfficinaSansBookC"/>
                <w:sz w:val="24"/>
                <w:szCs w:val="24"/>
                <w:highlight w:val="white"/>
                <w:lang w:eastAsia="ru-RU"/>
              </w:rPr>
            </w:pPr>
            <w:r w:rsidRPr="00400BF8">
              <w:rPr>
                <w:bCs/>
                <w:color w:val="000000"/>
                <w:sz w:val="24"/>
                <w:szCs w:val="24"/>
                <w:shd w:val="clear" w:color="auto" w:fill="FFFFFF"/>
              </w:rPr>
              <w:t>Анализировать этические аспекты современных исследований в области биотехнологий и генетических технологий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58A" w:rsidRPr="00946CA9" w:rsidRDefault="00FB758A" w:rsidP="00F65858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946CA9">
              <w:rPr>
                <w:sz w:val="24"/>
                <w:szCs w:val="24"/>
                <w:lang w:eastAsia="ru-RU"/>
              </w:rPr>
              <w:t>Практическое занятие .</w:t>
            </w:r>
            <w:r w:rsidRPr="00946CA9">
              <w:rPr>
                <w:sz w:val="24"/>
              </w:rPr>
              <w:t xml:space="preserve"> Выполнение кейсов  на</w:t>
            </w:r>
            <w:r w:rsidRPr="00946CA9">
              <w:rPr>
                <w:spacing w:val="-2"/>
                <w:sz w:val="24"/>
              </w:rPr>
              <w:t xml:space="preserve"> </w:t>
            </w:r>
            <w:r w:rsidRPr="00946CA9">
              <w:rPr>
                <w:sz w:val="24"/>
              </w:rPr>
              <w:t>анализ</w:t>
            </w:r>
            <w:r w:rsidRPr="00946CA9">
              <w:rPr>
                <w:spacing w:val="-5"/>
                <w:sz w:val="24"/>
              </w:rPr>
              <w:t xml:space="preserve"> </w:t>
            </w:r>
            <w:r w:rsidRPr="00946CA9">
              <w:rPr>
                <w:sz w:val="24"/>
              </w:rPr>
              <w:t>информации</w:t>
            </w:r>
            <w:r w:rsidRPr="00946CA9">
              <w:rPr>
                <w:spacing w:val="-4"/>
                <w:sz w:val="24"/>
              </w:rPr>
              <w:t xml:space="preserve"> </w:t>
            </w:r>
            <w:r w:rsidRPr="00946CA9">
              <w:rPr>
                <w:sz w:val="24"/>
              </w:rPr>
              <w:t>о</w:t>
            </w:r>
            <w:r w:rsidRPr="00946CA9">
              <w:rPr>
                <w:spacing w:val="-1"/>
                <w:sz w:val="24"/>
              </w:rPr>
              <w:t xml:space="preserve"> </w:t>
            </w:r>
            <w:r w:rsidRPr="00946CA9">
              <w:rPr>
                <w:sz w:val="24"/>
              </w:rPr>
              <w:t>научных</w:t>
            </w:r>
            <w:r w:rsidRPr="00946CA9">
              <w:rPr>
                <w:spacing w:val="-6"/>
                <w:sz w:val="24"/>
              </w:rPr>
              <w:t xml:space="preserve"> </w:t>
            </w:r>
            <w:r w:rsidRPr="00946CA9">
              <w:rPr>
                <w:sz w:val="24"/>
              </w:rPr>
              <w:t>достижениях</w:t>
            </w:r>
            <w:r w:rsidRPr="00946CA9">
              <w:rPr>
                <w:spacing w:val="-5"/>
                <w:sz w:val="24"/>
              </w:rPr>
              <w:t xml:space="preserve"> </w:t>
            </w:r>
            <w:r w:rsidRPr="00946CA9">
              <w:rPr>
                <w:sz w:val="24"/>
              </w:rPr>
              <w:t>в</w:t>
            </w:r>
            <w:r w:rsidRPr="00946CA9">
              <w:rPr>
                <w:spacing w:val="-4"/>
                <w:sz w:val="24"/>
              </w:rPr>
              <w:t xml:space="preserve"> </w:t>
            </w:r>
            <w:r w:rsidRPr="00946CA9">
              <w:rPr>
                <w:sz w:val="24"/>
              </w:rPr>
              <w:t>области</w:t>
            </w:r>
            <w:r w:rsidRPr="00946CA9">
              <w:rPr>
                <w:spacing w:val="-4"/>
                <w:sz w:val="24"/>
              </w:rPr>
              <w:t xml:space="preserve"> </w:t>
            </w:r>
            <w:r w:rsidRPr="00946CA9">
              <w:rPr>
                <w:sz w:val="24"/>
              </w:rPr>
              <w:t>генетических</w:t>
            </w:r>
            <w:r w:rsidRPr="00946CA9">
              <w:rPr>
                <w:spacing w:val="4"/>
                <w:sz w:val="24"/>
              </w:rPr>
              <w:t xml:space="preserve"> </w:t>
            </w:r>
            <w:r w:rsidRPr="00946CA9">
              <w:rPr>
                <w:sz w:val="24"/>
              </w:rPr>
              <w:t>технологий, клеточной</w:t>
            </w:r>
            <w:r w:rsidRPr="00946CA9">
              <w:rPr>
                <w:spacing w:val="-7"/>
                <w:sz w:val="24"/>
              </w:rPr>
              <w:t xml:space="preserve"> </w:t>
            </w:r>
            <w:r w:rsidRPr="00946CA9">
              <w:rPr>
                <w:sz w:val="24"/>
              </w:rPr>
              <w:t>инженерии,</w:t>
            </w:r>
            <w:r w:rsidRPr="00946CA9">
              <w:rPr>
                <w:spacing w:val="-6"/>
                <w:sz w:val="24"/>
              </w:rPr>
              <w:t xml:space="preserve"> </w:t>
            </w:r>
            <w:r w:rsidRPr="00946CA9">
              <w:rPr>
                <w:sz w:val="24"/>
              </w:rPr>
              <w:t>пищевых</w:t>
            </w:r>
            <w:r w:rsidRPr="00946CA9">
              <w:rPr>
                <w:spacing w:val="-8"/>
                <w:sz w:val="24"/>
              </w:rPr>
              <w:t xml:space="preserve"> </w:t>
            </w:r>
            <w:r w:rsidRPr="00946CA9">
              <w:rPr>
                <w:sz w:val="24"/>
              </w:rPr>
              <w:t>биотехнологий</w:t>
            </w:r>
          </w:p>
        </w:tc>
      </w:tr>
      <w:tr w:rsidR="00FB758A" w:rsidRPr="00946CA9" w:rsidTr="00FB758A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58A" w:rsidRPr="00946CA9" w:rsidRDefault="00FB758A" w:rsidP="001F3824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946CA9">
              <w:rPr>
                <w:rFonts w:eastAsia="Calibri"/>
                <w:sz w:val="24"/>
                <w:szCs w:val="24"/>
              </w:rPr>
              <w:t>ОК.01 Выбирать способы решения задач профессиональной деятельности применительно к различным контекстам</w:t>
            </w:r>
          </w:p>
          <w:p w:rsidR="00FB758A" w:rsidRPr="00946CA9" w:rsidRDefault="00FB758A" w:rsidP="001F3824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946CA9">
              <w:rPr>
                <w:rFonts w:eastAsia="Calibri"/>
                <w:sz w:val="24"/>
                <w:szCs w:val="24"/>
              </w:rPr>
              <w:t>ОК.02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FB758A" w:rsidRPr="00946CA9" w:rsidRDefault="00FB758A" w:rsidP="001F3824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946CA9">
              <w:rPr>
                <w:rFonts w:eastAsia="Calibri"/>
                <w:sz w:val="24"/>
                <w:szCs w:val="24"/>
              </w:rPr>
              <w:t>ОК.04 Эффективно взаимодействовать и работать в коллективе и команде</w:t>
            </w:r>
          </w:p>
          <w:p w:rsidR="00FB758A" w:rsidRPr="00946CA9" w:rsidRDefault="00FB758A" w:rsidP="001F3824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58A" w:rsidRPr="00946CA9" w:rsidRDefault="00FB758A" w:rsidP="00F65858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  <w:lang w:eastAsia="ru-RU"/>
              </w:rPr>
            </w:pPr>
            <w:r w:rsidRPr="00946CA9">
              <w:rPr>
                <w:sz w:val="24"/>
              </w:rPr>
              <w:t>Тема</w:t>
            </w:r>
            <w:r w:rsidRPr="00946CA9">
              <w:rPr>
                <w:spacing w:val="1"/>
                <w:sz w:val="24"/>
              </w:rPr>
              <w:t xml:space="preserve"> </w:t>
            </w:r>
            <w:r w:rsidRPr="00946CA9">
              <w:rPr>
                <w:sz w:val="24"/>
              </w:rPr>
              <w:t>5.2.1.</w:t>
            </w:r>
            <w:r w:rsidRPr="00946CA9">
              <w:rPr>
                <w:spacing w:val="1"/>
                <w:sz w:val="24"/>
              </w:rPr>
              <w:t xml:space="preserve"> </w:t>
            </w:r>
            <w:r w:rsidRPr="00946CA9">
              <w:rPr>
                <w:sz w:val="24"/>
              </w:rPr>
              <w:t>Биотехнологии</w:t>
            </w:r>
            <w:r w:rsidRPr="00946CA9">
              <w:rPr>
                <w:spacing w:val="-57"/>
                <w:sz w:val="24"/>
              </w:rPr>
              <w:t xml:space="preserve"> </w:t>
            </w:r>
            <w:r w:rsidR="00B436DE">
              <w:rPr>
                <w:spacing w:val="-57"/>
                <w:sz w:val="24"/>
              </w:rPr>
              <w:t xml:space="preserve"> </w:t>
            </w:r>
            <w:r w:rsidRPr="00946CA9">
              <w:rPr>
                <w:sz w:val="24"/>
              </w:rPr>
              <w:t>в</w:t>
            </w:r>
            <w:r w:rsidRPr="00946CA9">
              <w:rPr>
                <w:spacing w:val="1"/>
                <w:sz w:val="24"/>
              </w:rPr>
              <w:t xml:space="preserve"> </w:t>
            </w:r>
            <w:proofErr w:type="spellStart"/>
            <w:r w:rsidRPr="00946CA9">
              <w:rPr>
                <w:spacing w:val="-1"/>
                <w:sz w:val="24"/>
              </w:rPr>
              <w:t>промышленнос</w:t>
            </w:r>
            <w:proofErr w:type="spellEnd"/>
            <w:r w:rsidRPr="00946CA9">
              <w:rPr>
                <w:spacing w:val="-57"/>
                <w:sz w:val="24"/>
              </w:rPr>
              <w:t xml:space="preserve"> </w:t>
            </w:r>
            <w:proofErr w:type="spellStart"/>
            <w:r w:rsidRPr="00946CA9">
              <w:rPr>
                <w:sz w:val="24"/>
              </w:rPr>
              <w:t>ти</w:t>
            </w:r>
            <w:proofErr w:type="spellEnd"/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58A" w:rsidRPr="00400BF8" w:rsidRDefault="00B436DE" w:rsidP="00F65858">
            <w:pPr>
              <w:autoSpaceDE/>
              <w:autoSpaceDN/>
              <w:spacing w:line="276" w:lineRule="auto"/>
              <w:rPr>
                <w:rFonts w:eastAsia="OfficinaSansBookC"/>
                <w:sz w:val="24"/>
                <w:szCs w:val="24"/>
                <w:highlight w:val="white"/>
                <w:lang w:eastAsia="ru-RU"/>
              </w:rPr>
            </w:pPr>
            <w:r w:rsidRPr="00400BF8">
              <w:rPr>
                <w:bCs/>
                <w:color w:val="000000"/>
                <w:sz w:val="24"/>
                <w:szCs w:val="24"/>
                <w:shd w:val="clear" w:color="auto" w:fill="FFFFFF"/>
              </w:rPr>
              <w:t>Анализировать этические аспекты современных исследований в области биотехнологий и генетических технологий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58A" w:rsidRPr="00946CA9" w:rsidRDefault="00400BF8" w:rsidP="00F65858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946CA9"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Выполнение  кейса на анализ информации промышленной биотехнологий</w:t>
            </w:r>
            <w:r w:rsidRPr="00946CA9">
              <w:rPr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B758A" w:rsidRPr="00946CA9" w:rsidTr="00FB758A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58A" w:rsidRPr="00946CA9" w:rsidRDefault="00FB758A" w:rsidP="001F3824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946CA9">
              <w:rPr>
                <w:rFonts w:eastAsia="Calibri"/>
                <w:sz w:val="24"/>
                <w:szCs w:val="24"/>
              </w:rPr>
              <w:t>ОК.01 Выбирать способы решения задач профессиональной деятельности применительно к различным контекстам</w:t>
            </w:r>
          </w:p>
          <w:p w:rsidR="00FB758A" w:rsidRPr="00946CA9" w:rsidRDefault="00FB758A" w:rsidP="001F3824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946CA9">
              <w:rPr>
                <w:rFonts w:eastAsia="Calibri"/>
                <w:sz w:val="24"/>
                <w:szCs w:val="24"/>
              </w:rPr>
              <w:t>ОК.02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FB758A" w:rsidRDefault="00FB758A" w:rsidP="001F3824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946CA9">
              <w:rPr>
                <w:rFonts w:eastAsia="Calibri"/>
                <w:sz w:val="24"/>
                <w:szCs w:val="24"/>
              </w:rPr>
              <w:t>ОК.04 Эффективно взаимодействовать и работать в коллективе и команде</w:t>
            </w:r>
          </w:p>
          <w:p w:rsidR="002C7F0C" w:rsidRPr="00946CA9" w:rsidRDefault="002C7F0C" w:rsidP="001F3824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</w:p>
          <w:p w:rsidR="00FB758A" w:rsidRPr="00946CA9" w:rsidRDefault="00FB758A" w:rsidP="001F3824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58A" w:rsidRPr="00946CA9" w:rsidRDefault="00FB758A" w:rsidP="00F65858">
            <w:pPr>
              <w:widowControl/>
              <w:autoSpaceDE/>
              <w:autoSpaceDN/>
              <w:rPr>
                <w:sz w:val="24"/>
              </w:rPr>
            </w:pPr>
            <w:r w:rsidRPr="00946CA9">
              <w:rPr>
                <w:sz w:val="24"/>
              </w:rPr>
              <w:t>Тема 5.2.2. Социально-этические аспекты биотехнологий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58A" w:rsidRPr="00400BF8" w:rsidRDefault="00B436DE" w:rsidP="00493A9F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00BF8">
              <w:rPr>
                <w:bCs/>
                <w:color w:val="000000"/>
                <w:shd w:val="clear" w:color="auto" w:fill="FFFFFF"/>
              </w:rPr>
              <w:t>Анализировать этические аспекты современных исследований в области биотехнологий и генетических технологий</w:t>
            </w:r>
          </w:p>
          <w:p w:rsidR="00FB758A" w:rsidRPr="00946CA9" w:rsidRDefault="00FB758A" w:rsidP="00F65858">
            <w:pPr>
              <w:autoSpaceDE/>
              <w:autoSpaceDN/>
              <w:spacing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58A" w:rsidRPr="00946CA9" w:rsidRDefault="00FB758A" w:rsidP="001F3824">
            <w:pPr>
              <w:widowControl/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  <w:r w:rsidRPr="00946CA9">
              <w:rPr>
                <w:b/>
                <w:sz w:val="24"/>
                <w:szCs w:val="24"/>
                <w:lang w:eastAsia="ru-RU"/>
              </w:rPr>
              <w:t>Практическое занятие</w:t>
            </w:r>
          </w:p>
          <w:p w:rsidR="00FB758A" w:rsidRPr="00946CA9" w:rsidRDefault="00FB758A" w:rsidP="001F3824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946CA9">
              <w:rPr>
                <w:sz w:val="24"/>
                <w:szCs w:val="24"/>
                <w:lang w:eastAsia="ru-RU"/>
              </w:rPr>
              <w:t>Выполнение и защита кейсов с учетом будущей профессиональной деятельности.</w:t>
            </w:r>
          </w:p>
        </w:tc>
      </w:tr>
    </w:tbl>
    <w:p w:rsidR="00F65858" w:rsidRPr="00946CA9" w:rsidRDefault="00F65858" w:rsidP="00F65858">
      <w:pPr>
        <w:widowControl/>
        <w:autoSpaceDE/>
        <w:autoSpaceDN/>
        <w:rPr>
          <w:sz w:val="24"/>
          <w:szCs w:val="24"/>
          <w:lang w:eastAsia="ru-RU"/>
        </w:rPr>
        <w:sectPr w:rsidR="00F65858" w:rsidRPr="00946CA9" w:rsidSect="00407196">
          <w:pgSz w:w="16838" w:h="11906" w:orient="landscape"/>
          <w:pgMar w:top="1701" w:right="1134" w:bottom="851" w:left="1134" w:header="709" w:footer="709" w:gutter="0"/>
          <w:cols w:space="720"/>
          <w:titlePg/>
          <w:docGrid w:linePitch="360"/>
        </w:sectPr>
      </w:pPr>
    </w:p>
    <w:p w:rsidR="00F65858" w:rsidRPr="00946CA9" w:rsidRDefault="00F65858" w:rsidP="00F65858">
      <w:pPr>
        <w:widowControl/>
        <w:autoSpaceDE/>
        <w:autoSpaceDN/>
        <w:rPr>
          <w:b/>
          <w:sz w:val="24"/>
          <w:szCs w:val="24"/>
          <w:lang w:eastAsia="ru-RU"/>
        </w:rPr>
      </w:pPr>
    </w:p>
    <w:p w:rsidR="00702105" w:rsidRPr="00702105" w:rsidRDefault="00702105" w:rsidP="00702105">
      <w:pPr>
        <w:widowControl/>
        <w:autoSpaceDE/>
        <w:autoSpaceDN/>
        <w:spacing w:after="200" w:line="276" w:lineRule="auto"/>
        <w:jc w:val="center"/>
        <w:rPr>
          <w:b/>
          <w:color w:val="000000"/>
          <w:u w:val="single"/>
          <w:lang w:eastAsia="ru-RU"/>
        </w:rPr>
      </w:pPr>
      <w:r w:rsidRPr="00702105">
        <w:rPr>
          <w:b/>
          <w:color w:val="000000"/>
          <w:u w:val="single"/>
          <w:lang w:eastAsia="ru-RU"/>
        </w:rPr>
        <w:t>БЮДЖЕТНОЕ УЧРЕЖДЕНИЕ</w:t>
      </w:r>
    </w:p>
    <w:p w:rsidR="00702105" w:rsidRPr="00702105" w:rsidRDefault="00702105" w:rsidP="00702105">
      <w:pPr>
        <w:widowControl/>
        <w:autoSpaceDE/>
        <w:autoSpaceDN/>
        <w:spacing w:after="200" w:line="276" w:lineRule="auto"/>
        <w:jc w:val="center"/>
        <w:rPr>
          <w:b/>
          <w:color w:val="000000"/>
          <w:u w:val="single"/>
          <w:lang w:eastAsia="ru-RU"/>
        </w:rPr>
      </w:pPr>
      <w:r w:rsidRPr="00702105">
        <w:rPr>
          <w:b/>
          <w:color w:val="000000"/>
          <w:u w:val="single"/>
          <w:lang w:eastAsia="ru-RU"/>
        </w:rPr>
        <w:t xml:space="preserve"> ПРОФЕССИОНАЛЬНОГО ОБРАЗОВАНИЯ ХМАО-ЮГРЫ</w:t>
      </w:r>
    </w:p>
    <w:p w:rsidR="00702105" w:rsidRPr="00702105" w:rsidRDefault="00702105" w:rsidP="00702105">
      <w:pPr>
        <w:widowControl/>
        <w:autoSpaceDE/>
        <w:autoSpaceDN/>
        <w:spacing w:after="200" w:line="276" w:lineRule="auto"/>
        <w:jc w:val="center"/>
        <w:rPr>
          <w:b/>
          <w:color w:val="000000"/>
          <w:u w:val="single"/>
          <w:lang w:eastAsia="ru-RU"/>
        </w:rPr>
      </w:pPr>
      <w:r w:rsidRPr="00702105">
        <w:rPr>
          <w:b/>
          <w:color w:val="000000"/>
          <w:u w:val="single"/>
          <w:lang w:eastAsia="ru-RU"/>
        </w:rPr>
        <w:t>«НЯГАНСКИЙ ТЕХНОЛОГИЧЕСКИЙ КОЛЛЕДЖ»</w:t>
      </w:r>
    </w:p>
    <w:p w:rsidR="00702105" w:rsidRPr="00702105" w:rsidRDefault="00702105" w:rsidP="00702105">
      <w:pPr>
        <w:widowControl/>
        <w:autoSpaceDE/>
        <w:autoSpaceDN/>
        <w:spacing w:after="200" w:line="276" w:lineRule="auto"/>
        <w:jc w:val="center"/>
        <w:rPr>
          <w:b/>
          <w:color w:val="000000"/>
          <w:u w:val="single"/>
          <w:lang w:eastAsia="ru-RU"/>
        </w:rPr>
      </w:pPr>
    </w:p>
    <w:p w:rsidR="00702105" w:rsidRPr="00702105" w:rsidRDefault="00702105" w:rsidP="00702105">
      <w:pPr>
        <w:widowControl/>
        <w:autoSpaceDE/>
        <w:autoSpaceDN/>
        <w:spacing w:after="200" w:line="276" w:lineRule="auto"/>
        <w:jc w:val="center"/>
        <w:rPr>
          <w:b/>
          <w:color w:val="000000"/>
          <w:u w:val="single"/>
          <w:lang w:eastAsia="ru-RU"/>
        </w:rPr>
      </w:pPr>
      <w:r w:rsidRPr="00702105">
        <w:rPr>
          <w:b/>
          <w:color w:val="000000"/>
          <w:u w:val="single"/>
          <w:lang w:eastAsia="ru-RU"/>
        </w:rPr>
        <w:t>КОМПЛЕКТ КОНТРОЛЬНО-ОЦЕНОЧНЫХ СРЕДСТВ</w:t>
      </w:r>
    </w:p>
    <w:p w:rsidR="00702105" w:rsidRPr="00702105" w:rsidRDefault="00702105" w:rsidP="00702105">
      <w:pPr>
        <w:widowControl/>
        <w:autoSpaceDE/>
        <w:autoSpaceDN/>
        <w:spacing w:after="200" w:line="276" w:lineRule="auto"/>
        <w:jc w:val="center"/>
        <w:rPr>
          <w:b/>
          <w:color w:val="000000"/>
          <w:u w:val="single"/>
          <w:lang w:eastAsia="ru-RU"/>
        </w:rPr>
      </w:pPr>
      <w:r w:rsidRPr="00702105">
        <w:rPr>
          <w:b/>
          <w:color w:val="000000"/>
          <w:u w:val="single"/>
          <w:lang w:eastAsia="ru-RU"/>
        </w:rPr>
        <w:t>ПО УЧЕБНОЙ ДИСЦИПЛИНЕ</w:t>
      </w:r>
    </w:p>
    <w:p w:rsidR="00702105" w:rsidRPr="00702105" w:rsidRDefault="00702105" w:rsidP="00702105">
      <w:pPr>
        <w:widowControl/>
        <w:autoSpaceDE/>
        <w:autoSpaceDN/>
        <w:spacing w:after="200" w:line="276" w:lineRule="auto"/>
        <w:jc w:val="center"/>
        <w:rPr>
          <w:b/>
          <w:color w:val="000000"/>
          <w:u w:val="single"/>
          <w:lang w:eastAsia="ru-RU"/>
        </w:rPr>
      </w:pPr>
    </w:p>
    <w:p w:rsidR="00702105" w:rsidRPr="00371308" w:rsidRDefault="00702105" w:rsidP="00702105">
      <w:pPr>
        <w:widowControl/>
        <w:autoSpaceDE/>
        <w:autoSpaceDN/>
        <w:ind w:right="567"/>
        <w:jc w:val="center"/>
        <w:rPr>
          <w:b/>
          <w:sz w:val="24"/>
          <w:szCs w:val="24"/>
          <w:lang w:eastAsia="ru-RU"/>
        </w:rPr>
      </w:pPr>
      <w:r w:rsidRPr="00371308">
        <w:rPr>
          <w:b/>
          <w:sz w:val="24"/>
          <w:szCs w:val="24"/>
          <w:lang w:eastAsia="ru-RU"/>
        </w:rPr>
        <w:t>ОУД.11  БИОЛОГИЯ</w:t>
      </w:r>
    </w:p>
    <w:p w:rsidR="00702105" w:rsidRPr="00702105" w:rsidRDefault="00702105" w:rsidP="00702105">
      <w:pPr>
        <w:widowControl/>
        <w:autoSpaceDE/>
        <w:autoSpaceDN/>
        <w:ind w:right="567"/>
        <w:jc w:val="center"/>
        <w:rPr>
          <w:b/>
          <w:bCs/>
          <w:color w:val="000000"/>
          <w:sz w:val="24"/>
          <w:szCs w:val="24"/>
          <w:lang w:eastAsia="ru-RU"/>
        </w:rPr>
      </w:pPr>
    </w:p>
    <w:p w:rsidR="00702105" w:rsidRPr="00702105" w:rsidRDefault="00702105" w:rsidP="00702105">
      <w:pPr>
        <w:widowControl/>
        <w:autoSpaceDE/>
        <w:autoSpaceDN/>
        <w:spacing w:after="200" w:line="276" w:lineRule="auto"/>
        <w:jc w:val="center"/>
        <w:rPr>
          <w:sz w:val="24"/>
          <w:szCs w:val="24"/>
          <w:u w:val="single"/>
          <w:lang w:eastAsia="ru-RU"/>
        </w:rPr>
      </w:pPr>
      <w:r w:rsidRPr="00702105">
        <w:rPr>
          <w:sz w:val="24"/>
          <w:szCs w:val="24"/>
          <w:u w:val="single"/>
          <w:lang w:eastAsia="ru-RU"/>
        </w:rPr>
        <w:t>ПО СПЕЦИАЛЬНОСТИ</w:t>
      </w:r>
    </w:p>
    <w:p w:rsidR="00781097" w:rsidRPr="00781097" w:rsidRDefault="00781097" w:rsidP="00781097">
      <w:pPr>
        <w:ind w:firstLine="708"/>
        <w:jc w:val="center"/>
        <w:rPr>
          <w:b/>
          <w:bCs/>
          <w:sz w:val="28"/>
          <w:szCs w:val="28"/>
          <w:u w:val="single"/>
        </w:rPr>
      </w:pPr>
      <w:r w:rsidRPr="00781097">
        <w:rPr>
          <w:b/>
          <w:bCs/>
          <w:sz w:val="28"/>
          <w:szCs w:val="28"/>
          <w:u w:val="single"/>
        </w:rPr>
        <w:t>23.02.07 Техническое обслуживание и ремонт автотранспортных средств</w:t>
      </w:r>
    </w:p>
    <w:p w:rsidR="00702105" w:rsidRPr="00781097" w:rsidRDefault="00702105" w:rsidP="00781097">
      <w:pPr>
        <w:widowControl/>
        <w:autoSpaceDE/>
        <w:autoSpaceDN/>
        <w:spacing w:line="276" w:lineRule="auto"/>
        <w:jc w:val="center"/>
        <w:rPr>
          <w:b/>
          <w:color w:val="000000"/>
          <w:sz w:val="28"/>
          <w:szCs w:val="28"/>
          <w:u w:val="single"/>
          <w:lang w:eastAsia="ru-RU"/>
        </w:rPr>
      </w:pPr>
    </w:p>
    <w:p w:rsidR="00702105" w:rsidRPr="00781097" w:rsidRDefault="00702105" w:rsidP="00781097">
      <w:pPr>
        <w:widowControl/>
        <w:autoSpaceDE/>
        <w:autoSpaceDN/>
        <w:spacing w:after="200" w:line="276" w:lineRule="auto"/>
        <w:jc w:val="center"/>
        <w:rPr>
          <w:b/>
          <w:color w:val="000000"/>
          <w:sz w:val="28"/>
          <w:szCs w:val="28"/>
          <w:u w:val="single"/>
          <w:lang w:eastAsia="ru-RU"/>
        </w:rPr>
      </w:pPr>
    </w:p>
    <w:p w:rsidR="00702105" w:rsidRPr="00702105" w:rsidRDefault="00702105" w:rsidP="00702105">
      <w:pPr>
        <w:widowControl/>
        <w:autoSpaceDE/>
        <w:autoSpaceDN/>
        <w:spacing w:after="200" w:line="276" w:lineRule="auto"/>
        <w:rPr>
          <w:b/>
          <w:color w:val="000000"/>
          <w:sz w:val="28"/>
          <w:szCs w:val="28"/>
          <w:u w:val="single"/>
          <w:lang w:eastAsia="ru-RU"/>
        </w:rPr>
      </w:pPr>
    </w:p>
    <w:p w:rsidR="00702105" w:rsidRPr="00702105" w:rsidRDefault="00702105" w:rsidP="00702105">
      <w:pPr>
        <w:widowControl/>
        <w:autoSpaceDE/>
        <w:autoSpaceDN/>
        <w:spacing w:line="276" w:lineRule="auto"/>
        <w:rPr>
          <w:color w:val="000000"/>
          <w:sz w:val="28"/>
          <w:szCs w:val="28"/>
          <w:u w:val="single"/>
          <w:lang w:eastAsia="ru-RU"/>
        </w:rPr>
      </w:pPr>
      <w:r w:rsidRPr="00702105">
        <w:rPr>
          <w:color w:val="000000"/>
          <w:sz w:val="28"/>
          <w:szCs w:val="28"/>
          <w:u w:val="single"/>
          <w:lang w:eastAsia="ru-RU"/>
        </w:rPr>
        <w:t>Председатель  ПЦК</w:t>
      </w:r>
      <w:r w:rsidR="00727285">
        <w:rPr>
          <w:color w:val="000000"/>
          <w:sz w:val="28"/>
          <w:szCs w:val="28"/>
          <w:u w:val="single"/>
          <w:lang w:eastAsia="ru-RU"/>
        </w:rPr>
        <w:t xml:space="preserve"> </w:t>
      </w:r>
      <w:r w:rsidRPr="00702105">
        <w:rPr>
          <w:color w:val="000000"/>
          <w:sz w:val="28"/>
          <w:szCs w:val="28"/>
          <w:u w:val="single"/>
          <w:lang w:eastAsia="ru-RU"/>
        </w:rPr>
        <w:t>_______________</w:t>
      </w:r>
      <w:proofErr w:type="spellStart"/>
      <w:r w:rsidR="00781097">
        <w:rPr>
          <w:color w:val="000000"/>
          <w:sz w:val="28"/>
          <w:szCs w:val="28"/>
          <w:u w:val="single"/>
          <w:lang w:eastAsia="ru-RU"/>
        </w:rPr>
        <w:t>В.М.Уткина</w:t>
      </w:r>
      <w:proofErr w:type="spellEnd"/>
    </w:p>
    <w:p w:rsidR="00702105" w:rsidRPr="00702105" w:rsidRDefault="00702105" w:rsidP="00702105">
      <w:pPr>
        <w:widowControl/>
        <w:autoSpaceDE/>
        <w:autoSpaceDN/>
        <w:spacing w:after="200" w:line="276" w:lineRule="auto"/>
        <w:rPr>
          <w:color w:val="000000"/>
          <w:sz w:val="28"/>
          <w:szCs w:val="28"/>
          <w:u w:val="single"/>
          <w:lang w:eastAsia="ru-RU"/>
        </w:rPr>
      </w:pPr>
    </w:p>
    <w:p w:rsidR="00702105" w:rsidRPr="00702105" w:rsidRDefault="00702105" w:rsidP="00702105">
      <w:pPr>
        <w:widowControl/>
        <w:autoSpaceDE/>
        <w:autoSpaceDN/>
        <w:spacing w:line="276" w:lineRule="auto"/>
        <w:rPr>
          <w:color w:val="000000"/>
          <w:sz w:val="28"/>
          <w:szCs w:val="28"/>
          <w:u w:val="single"/>
          <w:lang w:eastAsia="ru-RU"/>
        </w:rPr>
      </w:pPr>
      <w:r w:rsidRPr="00702105">
        <w:rPr>
          <w:color w:val="000000"/>
          <w:sz w:val="28"/>
          <w:szCs w:val="28"/>
          <w:u w:val="single"/>
          <w:lang w:eastAsia="ru-RU"/>
        </w:rPr>
        <w:t>Преподаватель  БУ «</w:t>
      </w:r>
      <w:proofErr w:type="spellStart"/>
      <w:r w:rsidRPr="00702105">
        <w:rPr>
          <w:color w:val="000000"/>
          <w:sz w:val="28"/>
          <w:szCs w:val="28"/>
          <w:u w:val="single"/>
          <w:lang w:eastAsia="ru-RU"/>
        </w:rPr>
        <w:t>Няганский</w:t>
      </w:r>
      <w:proofErr w:type="spellEnd"/>
    </w:p>
    <w:p w:rsidR="00702105" w:rsidRPr="00702105" w:rsidRDefault="00702105" w:rsidP="00702105">
      <w:pPr>
        <w:widowControl/>
        <w:autoSpaceDE/>
        <w:autoSpaceDN/>
        <w:spacing w:line="276" w:lineRule="auto"/>
        <w:rPr>
          <w:color w:val="000000"/>
          <w:sz w:val="28"/>
          <w:szCs w:val="28"/>
          <w:u w:val="single"/>
          <w:lang w:eastAsia="ru-RU"/>
        </w:rPr>
      </w:pPr>
      <w:r w:rsidRPr="00702105">
        <w:rPr>
          <w:color w:val="000000"/>
          <w:sz w:val="28"/>
          <w:szCs w:val="28"/>
          <w:u w:val="single"/>
          <w:lang w:eastAsia="ru-RU"/>
        </w:rPr>
        <w:t xml:space="preserve">технологический колледж»                      ________________   </w:t>
      </w:r>
      <w:proofErr w:type="spellStart"/>
      <w:r>
        <w:rPr>
          <w:color w:val="000000"/>
          <w:sz w:val="28"/>
          <w:szCs w:val="28"/>
          <w:u w:val="single"/>
          <w:lang w:eastAsia="ru-RU"/>
        </w:rPr>
        <w:t>Л.Г.Орлова</w:t>
      </w:r>
      <w:proofErr w:type="spellEnd"/>
    </w:p>
    <w:p w:rsidR="00702105" w:rsidRPr="00702105" w:rsidRDefault="00702105" w:rsidP="00702105">
      <w:pPr>
        <w:widowControl/>
        <w:autoSpaceDE/>
        <w:autoSpaceDN/>
        <w:spacing w:after="200" w:line="276" w:lineRule="auto"/>
        <w:rPr>
          <w:color w:val="000000"/>
          <w:sz w:val="28"/>
          <w:szCs w:val="28"/>
          <w:u w:val="single"/>
          <w:lang w:eastAsia="ru-RU"/>
        </w:rPr>
      </w:pPr>
    </w:p>
    <w:p w:rsidR="00702105" w:rsidRPr="00702105" w:rsidRDefault="00702105" w:rsidP="00702105">
      <w:pPr>
        <w:widowControl/>
        <w:autoSpaceDE/>
        <w:autoSpaceDN/>
        <w:spacing w:after="200" w:line="276" w:lineRule="auto"/>
        <w:jc w:val="center"/>
        <w:rPr>
          <w:b/>
          <w:sz w:val="24"/>
          <w:szCs w:val="24"/>
          <w:u w:val="single"/>
          <w:lang w:eastAsia="ru-RU"/>
        </w:rPr>
      </w:pPr>
    </w:p>
    <w:p w:rsidR="00702105" w:rsidRPr="00702105" w:rsidRDefault="00702105" w:rsidP="00702105">
      <w:pPr>
        <w:widowControl/>
        <w:autoSpaceDE/>
        <w:autoSpaceDN/>
        <w:spacing w:after="200" w:line="276" w:lineRule="auto"/>
        <w:jc w:val="center"/>
        <w:rPr>
          <w:b/>
          <w:sz w:val="24"/>
          <w:szCs w:val="24"/>
          <w:u w:val="single"/>
          <w:lang w:eastAsia="ru-RU"/>
        </w:rPr>
      </w:pPr>
    </w:p>
    <w:p w:rsidR="00702105" w:rsidRPr="00702105" w:rsidRDefault="00702105" w:rsidP="00702105">
      <w:pPr>
        <w:widowControl/>
        <w:autoSpaceDE/>
        <w:autoSpaceDN/>
        <w:spacing w:after="200" w:line="276" w:lineRule="auto"/>
        <w:jc w:val="center"/>
        <w:rPr>
          <w:b/>
          <w:sz w:val="24"/>
          <w:szCs w:val="24"/>
          <w:u w:val="single"/>
          <w:lang w:eastAsia="ru-RU"/>
        </w:rPr>
      </w:pPr>
    </w:p>
    <w:p w:rsidR="00702105" w:rsidRPr="00702105" w:rsidRDefault="00702105" w:rsidP="00702105">
      <w:pPr>
        <w:widowControl/>
        <w:autoSpaceDE/>
        <w:autoSpaceDN/>
        <w:spacing w:after="200" w:line="276" w:lineRule="auto"/>
        <w:jc w:val="center"/>
        <w:rPr>
          <w:b/>
          <w:sz w:val="24"/>
          <w:szCs w:val="24"/>
          <w:u w:val="single"/>
          <w:lang w:eastAsia="ru-RU"/>
        </w:rPr>
      </w:pPr>
    </w:p>
    <w:p w:rsidR="00702105" w:rsidRPr="00702105" w:rsidRDefault="00702105" w:rsidP="00702105">
      <w:pPr>
        <w:widowControl/>
        <w:autoSpaceDE/>
        <w:autoSpaceDN/>
        <w:spacing w:line="276" w:lineRule="auto"/>
        <w:rPr>
          <w:b/>
          <w:sz w:val="24"/>
          <w:szCs w:val="24"/>
          <w:u w:val="single"/>
          <w:lang w:eastAsia="ru-RU"/>
        </w:rPr>
      </w:pPr>
    </w:p>
    <w:p w:rsidR="00702105" w:rsidRPr="00702105" w:rsidRDefault="00702105" w:rsidP="00702105">
      <w:pPr>
        <w:widowControl/>
        <w:autoSpaceDE/>
        <w:autoSpaceDN/>
        <w:spacing w:line="276" w:lineRule="auto"/>
        <w:rPr>
          <w:b/>
          <w:sz w:val="24"/>
          <w:szCs w:val="24"/>
          <w:u w:val="single"/>
          <w:lang w:eastAsia="ru-RU"/>
        </w:rPr>
      </w:pPr>
    </w:p>
    <w:p w:rsidR="00702105" w:rsidRPr="00702105" w:rsidRDefault="00702105" w:rsidP="00702105">
      <w:pPr>
        <w:widowControl/>
        <w:autoSpaceDE/>
        <w:autoSpaceDN/>
        <w:spacing w:line="276" w:lineRule="auto"/>
        <w:rPr>
          <w:b/>
          <w:sz w:val="24"/>
          <w:szCs w:val="24"/>
          <w:u w:val="single"/>
          <w:lang w:eastAsia="ru-RU"/>
        </w:rPr>
      </w:pPr>
    </w:p>
    <w:p w:rsidR="00702105" w:rsidRPr="00702105" w:rsidRDefault="00702105" w:rsidP="00702105">
      <w:pPr>
        <w:widowControl/>
        <w:autoSpaceDE/>
        <w:autoSpaceDN/>
        <w:spacing w:line="276" w:lineRule="auto"/>
        <w:rPr>
          <w:b/>
          <w:sz w:val="24"/>
          <w:szCs w:val="24"/>
          <w:u w:val="single"/>
          <w:lang w:eastAsia="ru-RU"/>
        </w:rPr>
      </w:pPr>
    </w:p>
    <w:p w:rsidR="00702105" w:rsidRPr="00702105" w:rsidRDefault="00702105" w:rsidP="00702105">
      <w:pPr>
        <w:widowControl/>
        <w:autoSpaceDE/>
        <w:autoSpaceDN/>
        <w:spacing w:line="276" w:lineRule="auto"/>
        <w:rPr>
          <w:b/>
          <w:sz w:val="24"/>
          <w:szCs w:val="24"/>
          <w:u w:val="single"/>
          <w:lang w:eastAsia="ru-RU"/>
        </w:rPr>
      </w:pPr>
    </w:p>
    <w:p w:rsidR="00702105" w:rsidRPr="00702105" w:rsidRDefault="00702105" w:rsidP="00702105">
      <w:pPr>
        <w:widowControl/>
        <w:autoSpaceDE/>
        <w:autoSpaceDN/>
        <w:spacing w:line="276" w:lineRule="auto"/>
        <w:rPr>
          <w:b/>
          <w:sz w:val="24"/>
          <w:szCs w:val="24"/>
          <w:u w:val="single"/>
          <w:lang w:eastAsia="ru-RU"/>
        </w:rPr>
      </w:pPr>
    </w:p>
    <w:p w:rsidR="00702105" w:rsidRPr="00702105" w:rsidRDefault="00702105" w:rsidP="00702105">
      <w:pPr>
        <w:widowControl/>
        <w:autoSpaceDE/>
        <w:autoSpaceDN/>
        <w:spacing w:line="276" w:lineRule="auto"/>
        <w:rPr>
          <w:b/>
          <w:sz w:val="24"/>
          <w:szCs w:val="24"/>
          <w:u w:val="single"/>
          <w:lang w:eastAsia="ru-RU"/>
        </w:rPr>
      </w:pPr>
    </w:p>
    <w:p w:rsidR="00702105" w:rsidRDefault="00702105" w:rsidP="00702105">
      <w:pPr>
        <w:widowControl/>
        <w:autoSpaceDE/>
        <w:autoSpaceDN/>
        <w:spacing w:after="200" w:line="276" w:lineRule="auto"/>
        <w:jc w:val="center"/>
        <w:rPr>
          <w:b/>
          <w:sz w:val="24"/>
          <w:szCs w:val="24"/>
          <w:u w:val="single"/>
          <w:lang w:eastAsia="ru-RU"/>
        </w:rPr>
      </w:pPr>
      <w:r w:rsidRPr="00702105">
        <w:rPr>
          <w:b/>
          <w:sz w:val="24"/>
          <w:szCs w:val="24"/>
          <w:u w:val="single"/>
          <w:lang w:eastAsia="ru-RU"/>
        </w:rPr>
        <w:t>Нягань, 202</w:t>
      </w:r>
      <w:r w:rsidR="00FF4C2F">
        <w:rPr>
          <w:b/>
          <w:sz w:val="24"/>
          <w:szCs w:val="24"/>
          <w:u w:val="single"/>
          <w:lang w:eastAsia="ru-RU"/>
        </w:rPr>
        <w:t>4</w:t>
      </w:r>
    </w:p>
    <w:p w:rsidR="00CA610A" w:rsidRDefault="00CA610A" w:rsidP="00702105">
      <w:pPr>
        <w:widowControl/>
        <w:autoSpaceDE/>
        <w:autoSpaceDN/>
        <w:spacing w:after="200" w:line="276" w:lineRule="auto"/>
        <w:jc w:val="center"/>
        <w:rPr>
          <w:b/>
          <w:sz w:val="24"/>
          <w:szCs w:val="24"/>
          <w:u w:val="single"/>
          <w:lang w:eastAsia="ru-RU"/>
        </w:rPr>
      </w:pPr>
    </w:p>
    <w:p w:rsidR="00CA610A" w:rsidRDefault="00CA610A" w:rsidP="00702105">
      <w:pPr>
        <w:widowControl/>
        <w:autoSpaceDE/>
        <w:autoSpaceDN/>
        <w:spacing w:after="200" w:line="276" w:lineRule="auto"/>
        <w:jc w:val="center"/>
        <w:rPr>
          <w:b/>
          <w:sz w:val="24"/>
          <w:szCs w:val="24"/>
          <w:u w:val="single"/>
          <w:lang w:eastAsia="ru-RU"/>
        </w:rPr>
      </w:pPr>
    </w:p>
    <w:p w:rsidR="00CA610A" w:rsidRPr="00CA610A" w:rsidRDefault="00CA610A" w:rsidP="00CA610A">
      <w:pPr>
        <w:widowControl/>
        <w:autoSpaceDE/>
        <w:autoSpaceDN/>
        <w:spacing w:line="276" w:lineRule="auto"/>
        <w:jc w:val="center"/>
        <w:rPr>
          <w:b/>
          <w:color w:val="000000"/>
          <w:sz w:val="24"/>
          <w:szCs w:val="24"/>
          <w:lang w:eastAsia="ru-RU"/>
        </w:rPr>
      </w:pPr>
      <w:r w:rsidRPr="00CA610A">
        <w:rPr>
          <w:b/>
          <w:color w:val="000000"/>
          <w:sz w:val="24"/>
          <w:szCs w:val="24"/>
          <w:lang w:eastAsia="ru-RU"/>
        </w:rPr>
        <w:t>Пояснительная записка</w:t>
      </w:r>
    </w:p>
    <w:p w:rsidR="00CA610A" w:rsidRPr="00CA610A" w:rsidRDefault="00CA610A" w:rsidP="00CA61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rPr>
          <w:b/>
          <w:spacing w:val="-2"/>
          <w:sz w:val="24"/>
          <w:szCs w:val="24"/>
          <w:lang w:eastAsia="ru-RU"/>
        </w:rPr>
      </w:pPr>
      <w:r w:rsidRPr="00CA610A">
        <w:rPr>
          <w:color w:val="000000"/>
          <w:sz w:val="24"/>
          <w:szCs w:val="24"/>
          <w:lang w:eastAsia="ru-RU"/>
        </w:rPr>
        <w:t>Комплект контрольно-</w:t>
      </w:r>
      <w:r w:rsidR="00727285">
        <w:rPr>
          <w:color w:val="000000"/>
          <w:sz w:val="24"/>
          <w:szCs w:val="24"/>
          <w:lang w:eastAsia="ru-RU"/>
        </w:rPr>
        <w:t>оценочных средств</w:t>
      </w:r>
      <w:r w:rsidRPr="00CA610A">
        <w:rPr>
          <w:color w:val="000000"/>
          <w:sz w:val="24"/>
          <w:szCs w:val="24"/>
          <w:lang w:eastAsia="ru-RU"/>
        </w:rPr>
        <w:t xml:space="preserve"> по учебной общеобразовательной дисциплине ОУД.1</w:t>
      </w:r>
      <w:r>
        <w:rPr>
          <w:color w:val="000000"/>
          <w:sz w:val="24"/>
          <w:szCs w:val="24"/>
          <w:lang w:eastAsia="ru-RU"/>
        </w:rPr>
        <w:t>1</w:t>
      </w:r>
      <w:r w:rsidRPr="00CA610A">
        <w:rPr>
          <w:b/>
          <w:bCs/>
          <w:color w:val="000000"/>
          <w:sz w:val="24"/>
          <w:szCs w:val="24"/>
          <w:lang w:eastAsia="ru-RU"/>
        </w:rPr>
        <w:t> Биология</w:t>
      </w:r>
      <w:r w:rsidRPr="00CA610A">
        <w:rPr>
          <w:color w:val="000000"/>
          <w:sz w:val="24"/>
          <w:szCs w:val="24"/>
          <w:lang w:eastAsia="ru-RU"/>
        </w:rPr>
        <w:t xml:space="preserve">, разработан на основе образовательных программ Федерального государственного образовательного стандарта среднего (полного) общего образования, согласно Федеральному государственному образовательному стандарту программы подготовки специалистов среднего звена (ППССЗ) по специальности СПО   </w:t>
      </w:r>
    </w:p>
    <w:p w:rsidR="00781097" w:rsidRDefault="00781097" w:rsidP="00781097">
      <w:pPr>
        <w:ind w:firstLine="708"/>
        <w:jc w:val="both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23.02.07 Техническое обслуживание и ремонт автотранспортных средств</w:t>
      </w:r>
    </w:p>
    <w:p w:rsidR="00781097" w:rsidRDefault="00781097" w:rsidP="00CA610A">
      <w:pPr>
        <w:widowControl/>
        <w:autoSpaceDE/>
        <w:autoSpaceDN/>
        <w:jc w:val="center"/>
        <w:rPr>
          <w:b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CA610A" w:rsidRPr="00CA610A" w:rsidRDefault="00CA610A" w:rsidP="00CA610A">
      <w:pPr>
        <w:widowControl/>
        <w:autoSpaceDE/>
        <w:autoSpaceDN/>
        <w:jc w:val="center"/>
        <w:rPr>
          <w:b/>
          <w:bCs/>
          <w:color w:val="000000"/>
          <w:sz w:val="24"/>
          <w:szCs w:val="24"/>
          <w:shd w:val="clear" w:color="auto" w:fill="FFFFFF"/>
          <w:lang w:eastAsia="ru-RU"/>
        </w:rPr>
      </w:pPr>
      <w:r w:rsidRPr="00CA610A">
        <w:rPr>
          <w:b/>
          <w:bCs/>
          <w:color w:val="000000"/>
          <w:sz w:val="24"/>
          <w:szCs w:val="24"/>
          <w:shd w:val="clear" w:color="auto" w:fill="FFFFFF"/>
          <w:lang w:eastAsia="ru-RU"/>
        </w:rPr>
        <w:t>Назначение контрольно</w:t>
      </w:r>
      <w:r w:rsidR="00781097">
        <w:rPr>
          <w:b/>
          <w:bCs/>
          <w:color w:val="000000"/>
          <w:sz w:val="24"/>
          <w:szCs w:val="24"/>
          <w:shd w:val="clear" w:color="auto" w:fill="FFFFFF"/>
          <w:lang w:eastAsia="ru-RU"/>
        </w:rPr>
        <w:t>-</w:t>
      </w:r>
      <w:r w:rsidR="00727285">
        <w:rPr>
          <w:b/>
          <w:bCs/>
          <w:color w:val="000000"/>
          <w:sz w:val="24"/>
          <w:szCs w:val="24"/>
          <w:shd w:val="clear" w:color="auto" w:fill="FFFFFF"/>
          <w:lang w:eastAsia="ru-RU"/>
        </w:rPr>
        <w:t>оценочных средств</w:t>
      </w:r>
      <w:r w:rsidRPr="00CA610A">
        <w:rPr>
          <w:b/>
          <w:bCs/>
          <w:color w:val="000000"/>
          <w:sz w:val="24"/>
          <w:szCs w:val="24"/>
          <w:shd w:val="clear" w:color="auto" w:fill="FFFFFF"/>
          <w:lang w:eastAsia="ru-RU"/>
        </w:rPr>
        <w:t xml:space="preserve"> по биологии</w:t>
      </w:r>
    </w:p>
    <w:p w:rsidR="00CA610A" w:rsidRPr="00CA610A" w:rsidRDefault="00CA610A" w:rsidP="00CA610A">
      <w:pPr>
        <w:widowControl/>
        <w:autoSpaceDE/>
        <w:autoSpaceDN/>
        <w:rPr>
          <w:bCs/>
          <w:color w:val="000000"/>
          <w:sz w:val="24"/>
          <w:szCs w:val="24"/>
          <w:shd w:val="clear" w:color="auto" w:fill="FFFFFF"/>
          <w:lang w:eastAsia="ru-RU"/>
        </w:rPr>
      </w:pPr>
      <w:r w:rsidRPr="00CA610A">
        <w:rPr>
          <w:bCs/>
          <w:color w:val="000000"/>
          <w:sz w:val="24"/>
          <w:szCs w:val="24"/>
          <w:shd w:val="clear" w:color="auto" w:fill="FFFFFF"/>
          <w:lang w:eastAsia="ru-RU"/>
        </w:rPr>
        <w:t>Контрольно-</w:t>
      </w:r>
      <w:r w:rsidR="00727285">
        <w:rPr>
          <w:bCs/>
          <w:color w:val="000000"/>
          <w:sz w:val="24"/>
          <w:szCs w:val="24"/>
          <w:shd w:val="clear" w:color="auto" w:fill="FFFFFF"/>
          <w:lang w:eastAsia="ru-RU"/>
        </w:rPr>
        <w:t>оценочные средства</w:t>
      </w:r>
      <w:r w:rsidRPr="00CA610A">
        <w:rPr>
          <w:bCs/>
          <w:color w:val="000000"/>
          <w:sz w:val="24"/>
          <w:szCs w:val="24"/>
          <w:shd w:val="clear" w:color="auto" w:fill="FFFFFF"/>
          <w:lang w:eastAsia="ru-RU"/>
        </w:rPr>
        <w:t xml:space="preserve"> предназначены для проведения промежуточной аттестации в форме дифференцированного зачета</w:t>
      </w:r>
    </w:p>
    <w:p w:rsidR="00CA610A" w:rsidRPr="00CA610A" w:rsidRDefault="00CA610A" w:rsidP="00CA610A">
      <w:pPr>
        <w:widowControl/>
        <w:autoSpaceDE/>
        <w:autoSpaceDN/>
        <w:jc w:val="center"/>
        <w:rPr>
          <w:b/>
          <w:bCs/>
          <w:color w:val="000000"/>
          <w:sz w:val="24"/>
          <w:szCs w:val="24"/>
          <w:shd w:val="clear" w:color="auto" w:fill="FFFFFF"/>
          <w:lang w:eastAsia="ru-RU"/>
        </w:rPr>
      </w:pPr>
      <w:r w:rsidRPr="00CA610A">
        <w:rPr>
          <w:b/>
          <w:bCs/>
          <w:color w:val="000000"/>
          <w:sz w:val="24"/>
          <w:szCs w:val="24"/>
          <w:shd w:val="clear" w:color="auto" w:fill="FFFFFF"/>
          <w:lang w:eastAsia="ru-RU"/>
        </w:rPr>
        <w:t>Структура К</w:t>
      </w:r>
      <w:r w:rsidR="00727285">
        <w:rPr>
          <w:b/>
          <w:bCs/>
          <w:color w:val="000000"/>
          <w:sz w:val="24"/>
          <w:szCs w:val="24"/>
          <w:shd w:val="clear" w:color="auto" w:fill="FFFFFF"/>
          <w:lang w:eastAsia="ru-RU"/>
        </w:rPr>
        <w:t>ОС</w:t>
      </w:r>
    </w:p>
    <w:p w:rsidR="00CA610A" w:rsidRPr="00CA610A" w:rsidRDefault="00CA610A" w:rsidP="00CA610A">
      <w:pPr>
        <w:widowControl/>
        <w:autoSpaceDE/>
        <w:autoSpaceDN/>
        <w:rPr>
          <w:bCs/>
          <w:color w:val="000000"/>
          <w:sz w:val="24"/>
          <w:szCs w:val="24"/>
          <w:shd w:val="clear" w:color="auto" w:fill="FFFFFF"/>
          <w:lang w:eastAsia="ru-RU"/>
        </w:rPr>
      </w:pPr>
      <w:r w:rsidRPr="00CA610A">
        <w:rPr>
          <w:bCs/>
          <w:color w:val="000000"/>
          <w:sz w:val="24"/>
          <w:szCs w:val="24"/>
          <w:shd w:val="clear" w:color="auto" w:fill="FFFFFF"/>
          <w:lang w:eastAsia="ru-RU"/>
        </w:rPr>
        <w:t>Контрольно-</w:t>
      </w:r>
      <w:r w:rsidR="00727285">
        <w:rPr>
          <w:bCs/>
          <w:color w:val="000000"/>
          <w:sz w:val="24"/>
          <w:szCs w:val="24"/>
          <w:shd w:val="clear" w:color="auto" w:fill="FFFFFF"/>
          <w:lang w:eastAsia="ru-RU"/>
        </w:rPr>
        <w:t>оценочные средства</w:t>
      </w:r>
      <w:r w:rsidRPr="00CA610A">
        <w:rPr>
          <w:bCs/>
          <w:color w:val="000000"/>
          <w:sz w:val="24"/>
          <w:szCs w:val="24"/>
          <w:shd w:val="clear" w:color="auto" w:fill="FFFFFF"/>
          <w:lang w:eastAsia="ru-RU"/>
        </w:rPr>
        <w:t xml:space="preserve"> представляют собой билеты, включающие 2 вопроса: </w:t>
      </w:r>
    </w:p>
    <w:p w:rsidR="00CA610A" w:rsidRPr="00CA610A" w:rsidRDefault="00CA610A" w:rsidP="00CA610A">
      <w:pPr>
        <w:widowControl/>
        <w:autoSpaceDE/>
        <w:autoSpaceDN/>
        <w:rPr>
          <w:bCs/>
          <w:color w:val="000000"/>
          <w:sz w:val="24"/>
          <w:szCs w:val="24"/>
          <w:shd w:val="clear" w:color="auto" w:fill="FFFFFF"/>
          <w:lang w:eastAsia="ru-RU"/>
        </w:rPr>
      </w:pPr>
      <w:r w:rsidRPr="00CA610A">
        <w:rPr>
          <w:b/>
          <w:bCs/>
          <w:color w:val="000000"/>
          <w:sz w:val="24"/>
          <w:szCs w:val="24"/>
          <w:shd w:val="clear" w:color="auto" w:fill="FFFFFF"/>
          <w:lang w:eastAsia="ru-RU"/>
        </w:rPr>
        <w:t>Первый</w:t>
      </w:r>
      <w:r w:rsidRPr="00CA610A">
        <w:rPr>
          <w:bCs/>
          <w:color w:val="000000"/>
          <w:sz w:val="24"/>
          <w:szCs w:val="24"/>
          <w:shd w:val="clear" w:color="auto" w:fill="FFFFFF"/>
          <w:lang w:eastAsia="ru-RU"/>
        </w:rPr>
        <w:t xml:space="preserve"> вопрос - теоретический </w:t>
      </w:r>
    </w:p>
    <w:p w:rsidR="00CA610A" w:rsidRPr="00CA610A" w:rsidRDefault="00CA610A" w:rsidP="00CA610A">
      <w:pPr>
        <w:widowControl/>
        <w:autoSpaceDE/>
        <w:autoSpaceDN/>
        <w:rPr>
          <w:bCs/>
          <w:color w:val="000000"/>
          <w:sz w:val="24"/>
          <w:szCs w:val="24"/>
          <w:shd w:val="clear" w:color="auto" w:fill="FFFFFF"/>
          <w:lang w:eastAsia="ru-RU"/>
        </w:rPr>
      </w:pPr>
      <w:r w:rsidRPr="00CA610A">
        <w:rPr>
          <w:b/>
          <w:bCs/>
          <w:color w:val="000000"/>
          <w:sz w:val="24"/>
          <w:szCs w:val="24"/>
          <w:shd w:val="clear" w:color="auto" w:fill="FFFFFF"/>
          <w:lang w:eastAsia="ru-RU"/>
        </w:rPr>
        <w:t>Второй</w:t>
      </w:r>
      <w:r w:rsidRPr="00CA610A">
        <w:rPr>
          <w:bCs/>
          <w:color w:val="000000"/>
          <w:sz w:val="24"/>
          <w:szCs w:val="24"/>
          <w:shd w:val="clear" w:color="auto" w:fill="FFFFFF"/>
          <w:lang w:eastAsia="ru-RU"/>
        </w:rPr>
        <w:t xml:space="preserve"> вопрос -  практический представлен в виде задачи, задания на установление соответствия, выбора правильного утверждения, текста с ошибками, рисунка с определением обозначений, незаконченного предложения и т.д.</w:t>
      </w:r>
    </w:p>
    <w:p w:rsidR="00CA610A" w:rsidRPr="00CA610A" w:rsidRDefault="00CA610A" w:rsidP="00CA610A">
      <w:pPr>
        <w:widowControl/>
        <w:autoSpaceDE/>
        <w:autoSpaceDN/>
        <w:jc w:val="center"/>
        <w:rPr>
          <w:b/>
          <w:bCs/>
          <w:color w:val="000000"/>
          <w:sz w:val="24"/>
          <w:szCs w:val="24"/>
          <w:shd w:val="clear" w:color="auto" w:fill="FFFFFF"/>
          <w:lang w:eastAsia="ru-RU"/>
        </w:rPr>
      </w:pPr>
      <w:r w:rsidRPr="00CA610A">
        <w:rPr>
          <w:b/>
          <w:bCs/>
          <w:color w:val="000000"/>
          <w:sz w:val="24"/>
          <w:szCs w:val="24"/>
          <w:shd w:val="clear" w:color="auto" w:fill="FFFFFF"/>
          <w:lang w:eastAsia="ru-RU"/>
        </w:rPr>
        <w:t>Инструкция по подготовке ответа</w:t>
      </w:r>
    </w:p>
    <w:p w:rsidR="00CA610A" w:rsidRPr="00CA610A" w:rsidRDefault="00CA610A" w:rsidP="00CA610A">
      <w:pPr>
        <w:widowControl/>
        <w:autoSpaceDE/>
        <w:autoSpaceDN/>
        <w:rPr>
          <w:bCs/>
          <w:color w:val="000000"/>
          <w:sz w:val="24"/>
          <w:szCs w:val="24"/>
          <w:shd w:val="clear" w:color="auto" w:fill="FFFFFF"/>
          <w:lang w:eastAsia="ru-RU"/>
        </w:rPr>
      </w:pPr>
      <w:r w:rsidRPr="00CA610A">
        <w:rPr>
          <w:bCs/>
          <w:color w:val="000000"/>
          <w:sz w:val="24"/>
          <w:szCs w:val="24"/>
          <w:shd w:val="clear" w:color="auto" w:fill="FFFFFF"/>
          <w:lang w:eastAsia="ru-RU"/>
        </w:rPr>
        <w:t>Время подготовки к устному ответу 20 минут. Решение задачи предоставляется в письменном виде. Длительность устного ответа 3-5 минут</w:t>
      </w:r>
    </w:p>
    <w:p w:rsidR="00CA610A" w:rsidRPr="00CA610A" w:rsidRDefault="00CA610A" w:rsidP="00CA610A">
      <w:pPr>
        <w:widowControl/>
        <w:autoSpaceDE/>
        <w:autoSpaceDN/>
        <w:jc w:val="center"/>
        <w:rPr>
          <w:b/>
          <w:sz w:val="24"/>
          <w:szCs w:val="24"/>
          <w:lang w:eastAsia="ru-RU"/>
        </w:rPr>
      </w:pPr>
      <w:r w:rsidRPr="00CA610A">
        <w:rPr>
          <w:b/>
          <w:sz w:val="24"/>
          <w:szCs w:val="24"/>
          <w:lang w:eastAsia="ru-RU"/>
        </w:rPr>
        <w:t>Критерии оценивания</w:t>
      </w:r>
    </w:p>
    <w:p w:rsidR="00CA610A" w:rsidRPr="00CA610A" w:rsidRDefault="00CA610A" w:rsidP="00CA610A">
      <w:pPr>
        <w:widowControl/>
        <w:numPr>
          <w:ilvl w:val="0"/>
          <w:numId w:val="42"/>
        </w:numPr>
        <w:autoSpaceDE/>
        <w:autoSpaceDN/>
        <w:spacing w:after="200" w:line="276" w:lineRule="auto"/>
        <w:contextualSpacing/>
        <w:rPr>
          <w:sz w:val="24"/>
          <w:szCs w:val="24"/>
          <w:lang w:eastAsia="ru-RU"/>
        </w:rPr>
      </w:pPr>
      <w:r w:rsidRPr="00CA610A">
        <w:rPr>
          <w:sz w:val="24"/>
          <w:szCs w:val="24"/>
          <w:lang w:eastAsia="ru-RU"/>
        </w:rPr>
        <w:t>Критерии оценки выполнения практических заданий.</w:t>
      </w:r>
    </w:p>
    <w:p w:rsidR="00CA610A" w:rsidRPr="00CA610A" w:rsidRDefault="00CA610A" w:rsidP="00CA610A">
      <w:pPr>
        <w:widowControl/>
        <w:autoSpaceDE/>
        <w:autoSpaceDN/>
        <w:contextualSpacing/>
        <w:rPr>
          <w:sz w:val="24"/>
          <w:szCs w:val="24"/>
          <w:lang w:eastAsia="ru-RU"/>
        </w:rPr>
      </w:pPr>
      <w:r w:rsidRPr="00CA610A">
        <w:rPr>
          <w:b/>
          <w:sz w:val="24"/>
          <w:szCs w:val="24"/>
          <w:lang w:eastAsia="ru-RU"/>
        </w:rPr>
        <w:t xml:space="preserve">Оценка «отлично» </w:t>
      </w:r>
      <w:r w:rsidRPr="00CA610A">
        <w:rPr>
          <w:sz w:val="24"/>
          <w:szCs w:val="24"/>
          <w:lang w:eastAsia="ru-RU"/>
        </w:rPr>
        <w:t>ставится, если студент выполнил работу в полном объеме с соблюдением  необходимой последовательности действий;  в ответе правильно и аккуратно выполняет все записи, таблицы, рисунки, чертежи, графики, вычисления; правильно выполняет анализ ошибок;</w:t>
      </w:r>
    </w:p>
    <w:p w:rsidR="00CA610A" w:rsidRPr="00CA610A" w:rsidRDefault="00CA610A" w:rsidP="00CA610A">
      <w:pPr>
        <w:widowControl/>
        <w:autoSpaceDE/>
        <w:autoSpaceDN/>
        <w:contextualSpacing/>
        <w:rPr>
          <w:sz w:val="24"/>
          <w:szCs w:val="24"/>
          <w:lang w:eastAsia="ru-RU"/>
        </w:rPr>
      </w:pPr>
      <w:r w:rsidRPr="00CA610A">
        <w:rPr>
          <w:b/>
          <w:sz w:val="24"/>
          <w:szCs w:val="24"/>
          <w:lang w:eastAsia="ru-RU"/>
        </w:rPr>
        <w:t>Оценка «хорошо»</w:t>
      </w:r>
      <w:r w:rsidRPr="00CA610A">
        <w:rPr>
          <w:sz w:val="24"/>
          <w:szCs w:val="24"/>
          <w:lang w:eastAsia="ru-RU"/>
        </w:rPr>
        <w:t xml:space="preserve">  ставится, если студент выполнил требования к оценке «5», но допущены 2-3 недочета. </w:t>
      </w:r>
    </w:p>
    <w:p w:rsidR="00CA610A" w:rsidRPr="00CA610A" w:rsidRDefault="00CA610A" w:rsidP="00CA610A">
      <w:pPr>
        <w:widowControl/>
        <w:autoSpaceDE/>
        <w:autoSpaceDN/>
        <w:contextualSpacing/>
        <w:rPr>
          <w:sz w:val="24"/>
          <w:szCs w:val="24"/>
          <w:lang w:eastAsia="ru-RU"/>
        </w:rPr>
      </w:pPr>
      <w:r w:rsidRPr="00CA610A">
        <w:rPr>
          <w:b/>
          <w:sz w:val="24"/>
          <w:szCs w:val="24"/>
          <w:lang w:eastAsia="ru-RU"/>
        </w:rPr>
        <w:t xml:space="preserve">Оценка «удовлетворительно» </w:t>
      </w:r>
      <w:r w:rsidRPr="00CA610A">
        <w:rPr>
          <w:sz w:val="24"/>
          <w:szCs w:val="24"/>
          <w:lang w:eastAsia="ru-RU"/>
        </w:rPr>
        <w:t xml:space="preserve"> ставится, если студент выполнил работу не полностью, но объем выполненной части таков, что позволяет получить правильные результаты и выводы; в ходе проведения работы были допущены ошибки;</w:t>
      </w:r>
    </w:p>
    <w:p w:rsidR="00CA610A" w:rsidRPr="00CA610A" w:rsidRDefault="00CA610A" w:rsidP="00CA610A">
      <w:pPr>
        <w:widowControl/>
        <w:autoSpaceDE/>
        <w:autoSpaceDN/>
        <w:contextualSpacing/>
        <w:rPr>
          <w:sz w:val="24"/>
          <w:szCs w:val="24"/>
          <w:lang w:eastAsia="ru-RU"/>
        </w:rPr>
      </w:pPr>
      <w:r w:rsidRPr="00CA610A">
        <w:rPr>
          <w:b/>
          <w:sz w:val="24"/>
          <w:szCs w:val="24"/>
          <w:lang w:eastAsia="ru-RU"/>
        </w:rPr>
        <w:t xml:space="preserve">Оценка «неудовлетворительно» </w:t>
      </w:r>
      <w:r w:rsidRPr="00CA610A">
        <w:rPr>
          <w:sz w:val="24"/>
          <w:szCs w:val="24"/>
          <w:lang w:eastAsia="ru-RU"/>
        </w:rPr>
        <w:t>ставится, если студент выполнил работу не полностью или объем выполненной части работы не позволяет сделать правильных выводов;</w:t>
      </w:r>
    </w:p>
    <w:p w:rsidR="00CA610A" w:rsidRPr="00CA610A" w:rsidRDefault="00CA610A" w:rsidP="00CA610A">
      <w:pPr>
        <w:widowControl/>
        <w:numPr>
          <w:ilvl w:val="0"/>
          <w:numId w:val="42"/>
        </w:numPr>
        <w:autoSpaceDE/>
        <w:autoSpaceDN/>
        <w:spacing w:after="200" w:line="276" w:lineRule="auto"/>
        <w:contextualSpacing/>
        <w:rPr>
          <w:sz w:val="24"/>
          <w:szCs w:val="24"/>
          <w:lang w:eastAsia="ru-RU"/>
        </w:rPr>
      </w:pPr>
      <w:r w:rsidRPr="00CA610A">
        <w:rPr>
          <w:sz w:val="24"/>
          <w:szCs w:val="24"/>
          <w:lang w:eastAsia="ru-RU"/>
        </w:rPr>
        <w:t>Оценивание защиты контрольных вопросов.</w:t>
      </w:r>
    </w:p>
    <w:p w:rsidR="00CA610A" w:rsidRPr="00CA610A" w:rsidRDefault="00CA610A" w:rsidP="00CA610A">
      <w:pPr>
        <w:widowControl/>
        <w:autoSpaceDE/>
        <w:autoSpaceDN/>
        <w:contextualSpacing/>
        <w:rPr>
          <w:sz w:val="24"/>
          <w:szCs w:val="24"/>
          <w:lang w:eastAsia="ru-RU"/>
        </w:rPr>
      </w:pPr>
      <w:r w:rsidRPr="00CA610A">
        <w:rPr>
          <w:b/>
          <w:sz w:val="24"/>
          <w:szCs w:val="24"/>
          <w:lang w:eastAsia="ru-RU"/>
        </w:rPr>
        <w:t xml:space="preserve">Оценка «отлично» </w:t>
      </w:r>
      <w:r w:rsidRPr="00CA610A">
        <w:rPr>
          <w:sz w:val="24"/>
          <w:szCs w:val="24"/>
          <w:lang w:eastAsia="ru-RU"/>
        </w:rPr>
        <w:t>ставится, если студент</w:t>
      </w:r>
    </w:p>
    <w:p w:rsidR="00CA610A" w:rsidRPr="00CA610A" w:rsidRDefault="00CA610A" w:rsidP="00CA610A">
      <w:pPr>
        <w:widowControl/>
        <w:autoSpaceDE/>
        <w:autoSpaceDN/>
        <w:contextualSpacing/>
        <w:rPr>
          <w:sz w:val="24"/>
          <w:szCs w:val="24"/>
          <w:lang w:eastAsia="ru-RU"/>
        </w:rPr>
      </w:pPr>
      <w:r w:rsidRPr="00CA610A">
        <w:rPr>
          <w:sz w:val="24"/>
          <w:szCs w:val="24"/>
          <w:lang w:eastAsia="ru-RU"/>
        </w:rPr>
        <w:t>- правильно понимает сущность вопроса, дает точное определение и истолкование основных понятий;</w:t>
      </w:r>
    </w:p>
    <w:p w:rsidR="00CA610A" w:rsidRPr="00CA610A" w:rsidRDefault="00CA610A" w:rsidP="00CA610A">
      <w:pPr>
        <w:widowControl/>
        <w:autoSpaceDE/>
        <w:autoSpaceDN/>
        <w:contextualSpacing/>
        <w:rPr>
          <w:sz w:val="24"/>
          <w:szCs w:val="24"/>
          <w:lang w:eastAsia="ru-RU"/>
        </w:rPr>
      </w:pPr>
      <w:r w:rsidRPr="00CA610A">
        <w:rPr>
          <w:sz w:val="24"/>
          <w:szCs w:val="24"/>
          <w:lang w:eastAsia="ru-RU"/>
        </w:rPr>
        <w:t>- строит ответ по собственному плану, сопровождает ответ новыми примерами, умеет применить знания в новой ситуации;</w:t>
      </w:r>
    </w:p>
    <w:p w:rsidR="00CA610A" w:rsidRPr="00CA610A" w:rsidRDefault="00CA610A" w:rsidP="00CA610A">
      <w:pPr>
        <w:widowControl/>
        <w:autoSpaceDE/>
        <w:autoSpaceDN/>
        <w:contextualSpacing/>
        <w:rPr>
          <w:sz w:val="24"/>
          <w:szCs w:val="24"/>
          <w:lang w:eastAsia="ru-RU"/>
        </w:rPr>
      </w:pPr>
      <w:r w:rsidRPr="00CA610A">
        <w:rPr>
          <w:sz w:val="24"/>
          <w:szCs w:val="24"/>
          <w:lang w:eastAsia="ru-RU"/>
        </w:rPr>
        <w:t>- может установить связь между изучаемым и ранее изученным материалом из курса, а также с материалом, усвоенным при изучении других дисциплин;</w:t>
      </w:r>
    </w:p>
    <w:p w:rsidR="00CA610A" w:rsidRPr="00CA610A" w:rsidRDefault="00CA610A" w:rsidP="00CA610A">
      <w:pPr>
        <w:widowControl/>
        <w:autoSpaceDE/>
        <w:autoSpaceDN/>
        <w:contextualSpacing/>
        <w:rPr>
          <w:sz w:val="24"/>
          <w:szCs w:val="24"/>
          <w:lang w:eastAsia="ru-RU"/>
        </w:rPr>
      </w:pPr>
      <w:r w:rsidRPr="00CA610A">
        <w:rPr>
          <w:b/>
          <w:sz w:val="24"/>
          <w:szCs w:val="24"/>
          <w:lang w:eastAsia="ru-RU"/>
        </w:rPr>
        <w:t>Оценка «хорошо»</w:t>
      </w:r>
      <w:r w:rsidRPr="00CA610A">
        <w:rPr>
          <w:sz w:val="24"/>
          <w:szCs w:val="24"/>
          <w:lang w:eastAsia="ru-RU"/>
        </w:rPr>
        <w:t xml:space="preserve">  ставится, если</w:t>
      </w:r>
    </w:p>
    <w:p w:rsidR="00CA610A" w:rsidRPr="00CA610A" w:rsidRDefault="00CA610A" w:rsidP="00CA610A">
      <w:pPr>
        <w:widowControl/>
        <w:autoSpaceDE/>
        <w:autoSpaceDN/>
        <w:contextualSpacing/>
        <w:rPr>
          <w:sz w:val="24"/>
          <w:szCs w:val="24"/>
          <w:lang w:eastAsia="ru-RU"/>
        </w:rPr>
      </w:pPr>
      <w:r w:rsidRPr="00CA610A">
        <w:rPr>
          <w:sz w:val="24"/>
          <w:szCs w:val="24"/>
          <w:lang w:eastAsia="ru-RU"/>
        </w:rPr>
        <w:t>- ответ студента удовлетворяет основным требованиям к ответу на оценку «5», но дан без использования собственного плана, новых примеров, без применения знаний в новой ситуации, без использования связей с ранее изученным материалом и материалом, усвоенным при изучении других дисциплин;</w:t>
      </w:r>
    </w:p>
    <w:p w:rsidR="00CA610A" w:rsidRPr="00CA610A" w:rsidRDefault="00CA610A" w:rsidP="00CA610A">
      <w:pPr>
        <w:widowControl/>
        <w:autoSpaceDE/>
        <w:autoSpaceDN/>
        <w:contextualSpacing/>
        <w:rPr>
          <w:sz w:val="24"/>
          <w:szCs w:val="24"/>
          <w:lang w:eastAsia="ru-RU"/>
        </w:rPr>
      </w:pPr>
      <w:r w:rsidRPr="00CA610A">
        <w:rPr>
          <w:sz w:val="24"/>
          <w:szCs w:val="24"/>
          <w:lang w:eastAsia="ru-RU"/>
        </w:rPr>
        <w:t>- студент допустил одну ошибку или более двух  недочетов и может их исправить самостоятельно или с небольшой помощью преподавателя.</w:t>
      </w:r>
    </w:p>
    <w:p w:rsidR="00CA610A" w:rsidRPr="00CA610A" w:rsidRDefault="00CA610A" w:rsidP="00CA610A">
      <w:pPr>
        <w:widowControl/>
        <w:autoSpaceDE/>
        <w:autoSpaceDN/>
        <w:contextualSpacing/>
        <w:rPr>
          <w:sz w:val="24"/>
          <w:szCs w:val="24"/>
          <w:lang w:eastAsia="ru-RU"/>
        </w:rPr>
      </w:pPr>
      <w:r w:rsidRPr="00CA610A">
        <w:rPr>
          <w:b/>
          <w:sz w:val="24"/>
          <w:szCs w:val="24"/>
          <w:lang w:eastAsia="ru-RU"/>
        </w:rPr>
        <w:t xml:space="preserve">Оценка «удовлетворительно» </w:t>
      </w:r>
      <w:r w:rsidRPr="00CA610A">
        <w:rPr>
          <w:sz w:val="24"/>
          <w:szCs w:val="24"/>
          <w:lang w:eastAsia="ru-RU"/>
        </w:rPr>
        <w:t>ставится, если студент</w:t>
      </w:r>
    </w:p>
    <w:p w:rsidR="00CA610A" w:rsidRPr="00CA610A" w:rsidRDefault="00CA610A" w:rsidP="00CA610A">
      <w:pPr>
        <w:widowControl/>
        <w:autoSpaceDE/>
        <w:autoSpaceDN/>
        <w:contextualSpacing/>
        <w:rPr>
          <w:sz w:val="24"/>
          <w:szCs w:val="24"/>
          <w:lang w:eastAsia="ru-RU"/>
        </w:rPr>
      </w:pPr>
      <w:r w:rsidRPr="00CA610A">
        <w:rPr>
          <w:sz w:val="24"/>
          <w:szCs w:val="24"/>
          <w:lang w:eastAsia="ru-RU"/>
        </w:rPr>
        <w:t>- правильно понимает сущность вопроса, но в ответе имеются отдельные пробелы в усвоении вопросов курса, не препятствующие дальнейшему усвоению программного материала;</w:t>
      </w:r>
    </w:p>
    <w:p w:rsidR="00CA610A" w:rsidRPr="00CA610A" w:rsidRDefault="00CA610A" w:rsidP="00CA610A">
      <w:pPr>
        <w:widowControl/>
        <w:autoSpaceDE/>
        <w:autoSpaceDN/>
        <w:contextualSpacing/>
        <w:rPr>
          <w:sz w:val="24"/>
          <w:szCs w:val="24"/>
          <w:lang w:eastAsia="ru-RU"/>
        </w:rPr>
      </w:pPr>
      <w:r w:rsidRPr="00CA610A">
        <w:rPr>
          <w:sz w:val="24"/>
          <w:szCs w:val="24"/>
          <w:lang w:eastAsia="ru-RU"/>
        </w:rPr>
        <w:t>- допустил не более одной грубой ошибки и двух недочетов.</w:t>
      </w:r>
    </w:p>
    <w:p w:rsidR="00CA610A" w:rsidRPr="00CA610A" w:rsidRDefault="00CA610A" w:rsidP="00CA610A">
      <w:pPr>
        <w:widowControl/>
        <w:autoSpaceDE/>
        <w:autoSpaceDN/>
        <w:contextualSpacing/>
        <w:rPr>
          <w:sz w:val="24"/>
          <w:szCs w:val="24"/>
          <w:lang w:eastAsia="ru-RU"/>
        </w:rPr>
      </w:pPr>
      <w:r w:rsidRPr="00CA610A">
        <w:rPr>
          <w:b/>
          <w:sz w:val="24"/>
          <w:szCs w:val="24"/>
          <w:lang w:eastAsia="ru-RU"/>
        </w:rPr>
        <w:t xml:space="preserve">Оценка «неудовлетворительно» </w:t>
      </w:r>
      <w:r w:rsidRPr="00CA610A">
        <w:rPr>
          <w:sz w:val="24"/>
          <w:szCs w:val="24"/>
          <w:lang w:eastAsia="ru-RU"/>
        </w:rPr>
        <w:t>ставится, если студент</w:t>
      </w:r>
    </w:p>
    <w:p w:rsidR="00CA610A" w:rsidRPr="00CA610A" w:rsidRDefault="00CA610A" w:rsidP="00CA610A">
      <w:pPr>
        <w:widowControl/>
        <w:autoSpaceDE/>
        <w:autoSpaceDN/>
        <w:contextualSpacing/>
        <w:rPr>
          <w:sz w:val="24"/>
          <w:szCs w:val="24"/>
          <w:lang w:eastAsia="ru-RU"/>
        </w:rPr>
      </w:pPr>
      <w:r w:rsidRPr="00CA610A">
        <w:rPr>
          <w:b/>
          <w:sz w:val="24"/>
          <w:szCs w:val="24"/>
          <w:lang w:eastAsia="ru-RU"/>
        </w:rPr>
        <w:t xml:space="preserve">- </w:t>
      </w:r>
      <w:r w:rsidRPr="00CA610A">
        <w:rPr>
          <w:sz w:val="24"/>
          <w:szCs w:val="24"/>
          <w:lang w:eastAsia="ru-RU"/>
        </w:rPr>
        <w:t>не овладел основными знаниями и умениями в соответствии с требованиями программы и допустил больше ошибок и недочетов, чем необходимо для оценки «3».</w:t>
      </w:r>
    </w:p>
    <w:p w:rsidR="00CA610A" w:rsidRPr="00CA610A" w:rsidRDefault="00CA610A" w:rsidP="00CA610A">
      <w:pPr>
        <w:widowControl/>
        <w:autoSpaceDE/>
        <w:autoSpaceDN/>
        <w:contextualSpacing/>
        <w:rPr>
          <w:sz w:val="24"/>
          <w:szCs w:val="24"/>
          <w:lang w:eastAsia="ru-RU"/>
        </w:rPr>
      </w:pPr>
      <w:r w:rsidRPr="00CA610A">
        <w:rPr>
          <w:b/>
          <w:sz w:val="24"/>
          <w:szCs w:val="24"/>
          <w:lang w:eastAsia="ru-RU"/>
        </w:rPr>
        <w:t>-</w:t>
      </w:r>
      <w:r w:rsidRPr="00CA610A">
        <w:rPr>
          <w:sz w:val="24"/>
          <w:szCs w:val="24"/>
          <w:lang w:eastAsia="ru-RU"/>
        </w:rPr>
        <w:t xml:space="preserve"> не может ответить ни на один из поставленных вопросов.</w:t>
      </w:r>
    </w:p>
    <w:p w:rsidR="00CA610A" w:rsidRDefault="00CA610A" w:rsidP="00CA610A">
      <w:pPr>
        <w:widowControl/>
        <w:shd w:val="clear" w:color="auto" w:fill="FFFFFF"/>
        <w:autoSpaceDE/>
        <w:autoSpaceDN/>
        <w:jc w:val="center"/>
        <w:textAlignment w:val="baseline"/>
        <w:rPr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CA610A" w:rsidRPr="00CA610A" w:rsidRDefault="00CA610A" w:rsidP="00CA610A">
      <w:pPr>
        <w:widowControl/>
        <w:shd w:val="clear" w:color="auto" w:fill="FFFFFF"/>
        <w:autoSpaceDE/>
        <w:autoSpaceDN/>
        <w:jc w:val="center"/>
        <w:textAlignment w:val="baseline"/>
        <w:rPr>
          <w:color w:val="000000"/>
          <w:sz w:val="24"/>
          <w:szCs w:val="24"/>
          <w:lang w:eastAsia="ru-RU"/>
        </w:rPr>
      </w:pPr>
      <w:r w:rsidRPr="00CA610A">
        <w:rPr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Общая классификация ошибок</w:t>
      </w:r>
    </w:p>
    <w:p w:rsidR="00CA610A" w:rsidRPr="00CA610A" w:rsidRDefault="00CA610A" w:rsidP="00CA610A">
      <w:pPr>
        <w:widowControl/>
        <w:shd w:val="clear" w:color="auto" w:fill="FFFFFF"/>
        <w:autoSpaceDE/>
        <w:autoSpaceDN/>
        <w:textAlignment w:val="baseline"/>
        <w:rPr>
          <w:color w:val="000000"/>
          <w:sz w:val="24"/>
          <w:szCs w:val="24"/>
          <w:lang w:eastAsia="ru-RU"/>
        </w:rPr>
      </w:pPr>
      <w:r w:rsidRPr="00CA610A">
        <w:rPr>
          <w:color w:val="000000"/>
          <w:sz w:val="24"/>
          <w:szCs w:val="24"/>
          <w:lang w:eastAsia="ru-RU"/>
        </w:rPr>
        <w:t>При оценке знаний, умений, навыков следует учитывать все ошибки (грубые и негрубые), недочёты:</w:t>
      </w:r>
    </w:p>
    <w:p w:rsidR="00CA610A" w:rsidRPr="00CA610A" w:rsidRDefault="00CA610A" w:rsidP="00CA610A">
      <w:pPr>
        <w:widowControl/>
        <w:shd w:val="clear" w:color="auto" w:fill="FFFFFF"/>
        <w:autoSpaceDE/>
        <w:autoSpaceDN/>
        <w:textAlignment w:val="baseline"/>
        <w:rPr>
          <w:b/>
          <w:color w:val="000000"/>
          <w:sz w:val="24"/>
          <w:szCs w:val="24"/>
          <w:lang w:eastAsia="ru-RU"/>
        </w:rPr>
      </w:pPr>
      <w:r w:rsidRPr="00CA610A">
        <w:rPr>
          <w:color w:val="000000"/>
          <w:sz w:val="24"/>
          <w:szCs w:val="24"/>
          <w:lang w:eastAsia="ru-RU"/>
        </w:rPr>
        <w:t> </w:t>
      </w:r>
      <w:r w:rsidRPr="00CA610A">
        <w:rPr>
          <w:b/>
          <w:iCs/>
          <w:color w:val="000000"/>
          <w:sz w:val="24"/>
          <w:szCs w:val="24"/>
          <w:bdr w:val="none" w:sz="0" w:space="0" w:color="auto" w:frame="1"/>
          <w:lang w:eastAsia="ru-RU"/>
        </w:rPr>
        <w:t>Грубыми считаются ошибки:</w:t>
      </w:r>
    </w:p>
    <w:p w:rsidR="00CA610A" w:rsidRPr="00CA610A" w:rsidRDefault="00CA610A" w:rsidP="00CA610A">
      <w:pPr>
        <w:widowControl/>
        <w:shd w:val="clear" w:color="auto" w:fill="FFFFFF"/>
        <w:autoSpaceDE/>
        <w:autoSpaceDN/>
        <w:textAlignment w:val="baseline"/>
        <w:rPr>
          <w:color w:val="000000"/>
          <w:sz w:val="24"/>
          <w:szCs w:val="24"/>
          <w:lang w:eastAsia="ru-RU"/>
        </w:rPr>
      </w:pPr>
      <w:r w:rsidRPr="00CA610A">
        <w:rPr>
          <w:color w:val="000000"/>
          <w:sz w:val="24"/>
          <w:szCs w:val="24"/>
          <w:lang w:eastAsia="ru-RU"/>
        </w:rPr>
        <w:t>- незнание определения основных понятий, законов, правил, основных положений , теории, незнание формул, общепринятых символов обозначений величин, единиц их измерения, наименований этих единиц;</w:t>
      </w:r>
    </w:p>
    <w:p w:rsidR="00CA610A" w:rsidRPr="00CA610A" w:rsidRDefault="00CA610A" w:rsidP="00CA610A">
      <w:pPr>
        <w:widowControl/>
        <w:shd w:val="clear" w:color="auto" w:fill="FFFFFF"/>
        <w:autoSpaceDE/>
        <w:autoSpaceDN/>
        <w:textAlignment w:val="baseline"/>
        <w:rPr>
          <w:color w:val="000000"/>
          <w:sz w:val="24"/>
          <w:szCs w:val="24"/>
          <w:lang w:eastAsia="ru-RU"/>
        </w:rPr>
      </w:pPr>
      <w:r w:rsidRPr="00CA610A">
        <w:rPr>
          <w:color w:val="000000"/>
          <w:sz w:val="24"/>
          <w:szCs w:val="24"/>
          <w:lang w:eastAsia="ru-RU"/>
        </w:rPr>
        <w:t>- неумение выделить в ответе главное; обобщить результаты изучения;</w:t>
      </w:r>
    </w:p>
    <w:p w:rsidR="00CA610A" w:rsidRPr="00CA610A" w:rsidRDefault="00CA610A" w:rsidP="00CA610A">
      <w:pPr>
        <w:widowControl/>
        <w:shd w:val="clear" w:color="auto" w:fill="FFFFFF"/>
        <w:autoSpaceDE/>
        <w:autoSpaceDN/>
        <w:textAlignment w:val="baseline"/>
        <w:rPr>
          <w:color w:val="000000"/>
          <w:sz w:val="24"/>
          <w:szCs w:val="24"/>
          <w:lang w:eastAsia="ru-RU"/>
        </w:rPr>
      </w:pPr>
      <w:r w:rsidRPr="00CA610A">
        <w:rPr>
          <w:color w:val="000000"/>
          <w:sz w:val="24"/>
          <w:szCs w:val="24"/>
          <w:lang w:eastAsia="ru-RU"/>
        </w:rPr>
        <w:t>- неумение применить знания для решения задач, объяснения явления;</w:t>
      </w:r>
    </w:p>
    <w:p w:rsidR="00CA610A" w:rsidRPr="00CA610A" w:rsidRDefault="00CA610A" w:rsidP="00CA610A">
      <w:pPr>
        <w:widowControl/>
        <w:shd w:val="clear" w:color="auto" w:fill="FFFFFF"/>
        <w:autoSpaceDE/>
        <w:autoSpaceDN/>
        <w:textAlignment w:val="baseline"/>
        <w:rPr>
          <w:color w:val="000000"/>
          <w:sz w:val="24"/>
          <w:szCs w:val="24"/>
          <w:lang w:eastAsia="ru-RU"/>
        </w:rPr>
      </w:pPr>
      <w:r w:rsidRPr="00CA610A">
        <w:rPr>
          <w:color w:val="000000"/>
          <w:sz w:val="24"/>
          <w:szCs w:val="24"/>
          <w:lang w:eastAsia="ru-RU"/>
        </w:rPr>
        <w:t>- неумение читать и строить графики, принципиальные схемы;</w:t>
      </w:r>
    </w:p>
    <w:p w:rsidR="00CA610A" w:rsidRPr="00CA610A" w:rsidRDefault="00CA610A" w:rsidP="00CA610A">
      <w:pPr>
        <w:widowControl/>
        <w:shd w:val="clear" w:color="auto" w:fill="FFFFFF"/>
        <w:autoSpaceDE/>
        <w:autoSpaceDN/>
        <w:textAlignment w:val="baseline"/>
        <w:rPr>
          <w:color w:val="000000"/>
          <w:sz w:val="24"/>
          <w:szCs w:val="24"/>
          <w:lang w:eastAsia="ru-RU"/>
        </w:rPr>
      </w:pPr>
      <w:r w:rsidRPr="00CA610A">
        <w:rPr>
          <w:color w:val="000000"/>
          <w:sz w:val="24"/>
          <w:szCs w:val="24"/>
          <w:lang w:eastAsia="ru-RU"/>
        </w:rPr>
        <w:t>- неумение подготовить установку или лабораторное оборудование, провести опыт, наблюдение, сделать необходимые расчёты или использовать полученные данные для выводов;</w:t>
      </w:r>
    </w:p>
    <w:p w:rsidR="00CA610A" w:rsidRPr="00CA610A" w:rsidRDefault="00CA610A" w:rsidP="00CA610A">
      <w:pPr>
        <w:widowControl/>
        <w:shd w:val="clear" w:color="auto" w:fill="FFFFFF"/>
        <w:autoSpaceDE/>
        <w:autoSpaceDN/>
        <w:textAlignment w:val="baseline"/>
        <w:rPr>
          <w:color w:val="000000"/>
          <w:sz w:val="24"/>
          <w:szCs w:val="24"/>
          <w:lang w:eastAsia="ru-RU"/>
        </w:rPr>
      </w:pPr>
      <w:r w:rsidRPr="00CA610A">
        <w:rPr>
          <w:color w:val="000000"/>
          <w:sz w:val="24"/>
          <w:szCs w:val="24"/>
          <w:lang w:eastAsia="ru-RU"/>
        </w:rPr>
        <w:t>- неумение пользоваться первоисточниками, учебником, справочником;</w:t>
      </w:r>
    </w:p>
    <w:p w:rsidR="00CA610A" w:rsidRPr="00CA610A" w:rsidRDefault="00CA610A" w:rsidP="00CA610A">
      <w:pPr>
        <w:widowControl/>
        <w:shd w:val="clear" w:color="auto" w:fill="FFFFFF"/>
        <w:autoSpaceDE/>
        <w:autoSpaceDN/>
        <w:textAlignment w:val="baseline"/>
        <w:rPr>
          <w:color w:val="000000"/>
          <w:sz w:val="24"/>
          <w:szCs w:val="24"/>
          <w:lang w:eastAsia="ru-RU"/>
        </w:rPr>
      </w:pPr>
      <w:r w:rsidRPr="00CA610A">
        <w:rPr>
          <w:color w:val="000000"/>
          <w:sz w:val="24"/>
          <w:szCs w:val="24"/>
          <w:lang w:eastAsia="ru-RU"/>
        </w:rPr>
        <w:t>- нарушение техники безопасности, небрежное отношение к оборудованию, приборам, материалам.</w:t>
      </w:r>
    </w:p>
    <w:p w:rsidR="00CA610A" w:rsidRPr="00CA610A" w:rsidRDefault="00CA610A" w:rsidP="00CA610A">
      <w:pPr>
        <w:widowControl/>
        <w:shd w:val="clear" w:color="auto" w:fill="FFFFFF"/>
        <w:autoSpaceDE/>
        <w:autoSpaceDN/>
        <w:textAlignment w:val="baseline"/>
        <w:rPr>
          <w:b/>
          <w:color w:val="000000"/>
          <w:sz w:val="24"/>
          <w:szCs w:val="24"/>
          <w:lang w:eastAsia="ru-RU"/>
        </w:rPr>
      </w:pPr>
      <w:r w:rsidRPr="00CA610A">
        <w:rPr>
          <w:b/>
          <w:iCs/>
          <w:color w:val="000000"/>
          <w:sz w:val="24"/>
          <w:szCs w:val="24"/>
          <w:bdr w:val="none" w:sz="0" w:space="0" w:color="auto" w:frame="1"/>
          <w:lang w:eastAsia="ru-RU"/>
        </w:rPr>
        <w:t>К негрубым относятся ошибки:</w:t>
      </w:r>
    </w:p>
    <w:p w:rsidR="00CA610A" w:rsidRPr="00CA610A" w:rsidRDefault="00CA610A" w:rsidP="00CA610A">
      <w:pPr>
        <w:widowControl/>
        <w:shd w:val="clear" w:color="auto" w:fill="FFFFFF"/>
        <w:autoSpaceDE/>
        <w:autoSpaceDN/>
        <w:textAlignment w:val="baseline"/>
        <w:rPr>
          <w:color w:val="000000"/>
          <w:sz w:val="24"/>
          <w:szCs w:val="24"/>
          <w:lang w:eastAsia="ru-RU"/>
        </w:rPr>
      </w:pPr>
      <w:r w:rsidRPr="00CA610A">
        <w:rPr>
          <w:color w:val="000000"/>
          <w:sz w:val="24"/>
          <w:szCs w:val="24"/>
          <w:lang w:eastAsia="ru-RU"/>
        </w:rPr>
        <w:t>- неточность формулировок, определений, понятий, законов, теорий, вызванная неполнотой охвата основных признаков определяемого понятия или заменой 1 — 3 из этих признаков второстепенными;</w:t>
      </w:r>
    </w:p>
    <w:p w:rsidR="00CA610A" w:rsidRPr="00CA610A" w:rsidRDefault="00CA610A" w:rsidP="00CA610A">
      <w:pPr>
        <w:widowControl/>
        <w:shd w:val="clear" w:color="auto" w:fill="FFFFFF"/>
        <w:autoSpaceDE/>
        <w:autoSpaceDN/>
        <w:textAlignment w:val="baseline"/>
        <w:rPr>
          <w:color w:val="000000"/>
          <w:sz w:val="24"/>
          <w:szCs w:val="24"/>
          <w:lang w:eastAsia="ru-RU"/>
        </w:rPr>
      </w:pPr>
      <w:r w:rsidRPr="00CA610A">
        <w:rPr>
          <w:color w:val="000000"/>
          <w:sz w:val="24"/>
          <w:szCs w:val="24"/>
          <w:lang w:eastAsia="ru-RU"/>
        </w:rPr>
        <w:t>- ошибки при снятии показаний с измерительных приборов, не связанные с определением цены деления шкалы; </w:t>
      </w:r>
    </w:p>
    <w:p w:rsidR="00CA610A" w:rsidRPr="00CA610A" w:rsidRDefault="00CA610A" w:rsidP="00CA610A">
      <w:pPr>
        <w:widowControl/>
        <w:shd w:val="clear" w:color="auto" w:fill="FFFFFF"/>
        <w:autoSpaceDE/>
        <w:autoSpaceDN/>
        <w:textAlignment w:val="baseline"/>
        <w:rPr>
          <w:color w:val="000000"/>
          <w:sz w:val="24"/>
          <w:szCs w:val="24"/>
          <w:lang w:eastAsia="ru-RU"/>
        </w:rPr>
      </w:pPr>
      <w:r w:rsidRPr="00CA610A">
        <w:rPr>
          <w:color w:val="000000"/>
          <w:sz w:val="24"/>
          <w:szCs w:val="24"/>
          <w:lang w:eastAsia="ru-RU"/>
        </w:rPr>
        <w:t>- ошибки, вызванные несоблюдением условий проведения опыта, наблюдения, условий работы прибора, оборудования;</w:t>
      </w:r>
    </w:p>
    <w:p w:rsidR="00CA610A" w:rsidRPr="00CA610A" w:rsidRDefault="00CA610A" w:rsidP="00CA610A">
      <w:pPr>
        <w:widowControl/>
        <w:shd w:val="clear" w:color="auto" w:fill="FFFFFF"/>
        <w:autoSpaceDE/>
        <w:autoSpaceDN/>
        <w:textAlignment w:val="baseline"/>
        <w:rPr>
          <w:color w:val="000000"/>
          <w:sz w:val="24"/>
          <w:szCs w:val="24"/>
          <w:lang w:eastAsia="ru-RU"/>
        </w:rPr>
      </w:pPr>
      <w:r w:rsidRPr="00CA610A">
        <w:rPr>
          <w:color w:val="000000"/>
          <w:sz w:val="24"/>
          <w:szCs w:val="24"/>
          <w:lang w:eastAsia="ru-RU"/>
        </w:rPr>
        <w:t>- ошибки в условных обозначениях на схемах, неточность графика;</w:t>
      </w:r>
    </w:p>
    <w:p w:rsidR="00CA610A" w:rsidRPr="00CA610A" w:rsidRDefault="00CA610A" w:rsidP="00CA610A">
      <w:pPr>
        <w:widowControl/>
        <w:shd w:val="clear" w:color="auto" w:fill="FFFFFF"/>
        <w:autoSpaceDE/>
        <w:autoSpaceDN/>
        <w:textAlignment w:val="baseline"/>
        <w:rPr>
          <w:color w:val="000000"/>
          <w:sz w:val="24"/>
          <w:szCs w:val="24"/>
          <w:lang w:eastAsia="ru-RU"/>
        </w:rPr>
      </w:pPr>
      <w:r w:rsidRPr="00CA610A">
        <w:rPr>
          <w:color w:val="000000"/>
          <w:sz w:val="24"/>
          <w:szCs w:val="24"/>
          <w:lang w:eastAsia="ru-RU"/>
        </w:rPr>
        <w:t>- нерациональный метод решения задачи, выполнения части практической работы, недостаточно продуманный план устного ответа (нарушение логики изложения, подмена отдельных основных вопросов второстепенными);</w:t>
      </w:r>
    </w:p>
    <w:p w:rsidR="00CA610A" w:rsidRPr="00CA610A" w:rsidRDefault="00CA610A" w:rsidP="00CA610A">
      <w:pPr>
        <w:widowControl/>
        <w:shd w:val="clear" w:color="auto" w:fill="FFFFFF"/>
        <w:autoSpaceDE/>
        <w:autoSpaceDN/>
        <w:textAlignment w:val="baseline"/>
        <w:rPr>
          <w:color w:val="000000"/>
          <w:sz w:val="24"/>
          <w:szCs w:val="24"/>
          <w:lang w:eastAsia="ru-RU"/>
        </w:rPr>
      </w:pPr>
      <w:r w:rsidRPr="00CA610A">
        <w:rPr>
          <w:color w:val="000000"/>
          <w:sz w:val="24"/>
          <w:szCs w:val="24"/>
          <w:lang w:eastAsia="ru-RU"/>
        </w:rPr>
        <w:t>- нерациональные методы работы со справочной литературой;</w:t>
      </w:r>
    </w:p>
    <w:p w:rsidR="00CA610A" w:rsidRPr="00CA610A" w:rsidRDefault="00CA610A" w:rsidP="00CA610A">
      <w:pPr>
        <w:widowControl/>
        <w:shd w:val="clear" w:color="auto" w:fill="FFFFFF"/>
        <w:autoSpaceDE/>
        <w:autoSpaceDN/>
        <w:textAlignment w:val="baseline"/>
        <w:rPr>
          <w:color w:val="000000"/>
          <w:sz w:val="24"/>
          <w:szCs w:val="24"/>
          <w:lang w:eastAsia="ru-RU"/>
        </w:rPr>
      </w:pPr>
      <w:r w:rsidRPr="00CA610A">
        <w:rPr>
          <w:color w:val="000000"/>
          <w:sz w:val="24"/>
          <w:szCs w:val="24"/>
          <w:lang w:eastAsia="ru-RU"/>
        </w:rPr>
        <w:t>- неумение решать задачи, выполнять задания в общем виде.</w:t>
      </w:r>
    </w:p>
    <w:p w:rsidR="00CA610A" w:rsidRPr="00CA610A" w:rsidRDefault="00CA610A" w:rsidP="00CA610A">
      <w:pPr>
        <w:widowControl/>
        <w:shd w:val="clear" w:color="auto" w:fill="FFFFFF"/>
        <w:autoSpaceDE/>
        <w:autoSpaceDN/>
        <w:spacing w:line="276" w:lineRule="auto"/>
        <w:textAlignment w:val="baseline"/>
        <w:rPr>
          <w:b/>
          <w:color w:val="000000"/>
          <w:sz w:val="24"/>
          <w:szCs w:val="24"/>
          <w:lang w:eastAsia="ru-RU"/>
        </w:rPr>
      </w:pPr>
      <w:r w:rsidRPr="00CA610A">
        <w:rPr>
          <w:b/>
          <w:iCs/>
          <w:color w:val="000000"/>
          <w:sz w:val="24"/>
          <w:szCs w:val="24"/>
          <w:bdr w:val="none" w:sz="0" w:space="0" w:color="auto" w:frame="1"/>
          <w:lang w:eastAsia="ru-RU"/>
        </w:rPr>
        <w:t>Недочётами являются:</w:t>
      </w:r>
    </w:p>
    <w:p w:rsidR="00CA610A" w:rsidRPr="00CA610A" w:rsidRDefault="00CA610A" w:rsidP="00CA610A">
      <w:pPr>
        <w:widowControl/>
        <w:shd w:val="clear" w:color="auto" w:fill="FFFFFF"/>
        <w:autoSpaceDE/>
        <w:autoSpaceDN/>
        <w:spacing w:line="276" w:lineRule="auto"/>
        <w:textAlignment w:val="baseline"/>
        <w:rPr>
          <w:color w:val="000000"/>
          <w:sz w:val="24"/>
          <w:szCs w:val="24"/>
          <w:lang w:eastAsia="ru-RU"/>
        </w:rPr>
      </w:pPr>
      <w:r w:rsidRPr="00CA610A">
        <w:rPr>
          <w:color w:val="000000"/>
          <w:sz w:val="24"/>
          <w:szCs w:val="24"/>
          <w:lang w:eastAsia="ru-RU"/>
        </w:rPr>
        <w:t>- нерациональные приёмы вычислений и преобразований, выполнения опытов, наблюдений, практических заданий;</w:t>
      </w:r>
    </w:p>
    <w:p w:rsidR="00CA610A" w:rsidRPr="00CA610A" w:rsidRDefault="00CA610A" w:rsidP="00CA610A">
      <w:pPr>
        <w:widowControl/>
        <w:shd w:val="clear" w:color="auto" w:fill="FFFFFF"/>
        <w:autoSpaceDE/>
        <w:autoSpaceDN/>
        <w:spacing w:line="276" w:lineRule="auto"/>
        <w:textAlignment w:val="baseline"/>
        <w:rPr>
          <w:color w:val="000000"/>
          <w:sz w:val="24"/>
          <w:szCs w:val="24"/>
          <w:lang w:eastAsia="ru-RU"/>
        </w:rPr>
      </w:pPr>
      <w:r w:rsidRPr="00CA610A">
        <w:rPr>
          <w:color w:val="000000"/>
          <w:sz w:val="24"/>
          <w:szCs w:val="24"/>
          <w:lang w:eastAsia="ru-RU"/>
        </w:rPr>
        <w:t>- арифметические ошибки в вычислениях;</w:t>
      </w:r>
    </w:p>
    <w:p w:rsidR="00CA610A" w:rsidRPr="00CA610A" w:rsidRDefault="00CA610A" w:rsidP="00CA610A">
      <w:pPr>
        <w:widowControl/>
        <w:shd w:val="clear" w:color="auto" w:fill="FFFFFF"/>
        <w:autoSpaceDE/>
        <w:autoSpaceDN/>
        <w:spacing w:line="276" w:lineRule="auto"/>
        <w:textAlignment w:val="baseline"/>
        <w:rPr>
          <w:color w:val="000000"/>
          <w:sz w:val="24"/>
          <w:szCs w:val="24"/>
          <w:lang w:eastAsia="ru-RU"/>
        </w:rPr>
      </w:pPr>
      <w:r w:rsidRPr="00CA610A">
        <w:rPr>
          <w:color w:val="000000"/>
          <w:sz w:val="24"/>
          <w:szCs w:val="24"/>
          <w:lang w:eastAsia="ru-RU"/>
        </w:rPr>
        <w:t>- небрежное выполнение записей, чертежей, схем, графиков, таблиц;</w:t>
      </w:r>
    </w:p>
    <w:p w:rsidR="00CA610A" w:rsidRPr="00CA610A" w:rsidRDefault="00CA610A" w:rsidP="00CA610A">
      <w:pPr>
        <w:widowControl/>
        <w:shd w:val="clear" w:color="auto" w:fill="FFFFFF"/>
        <w:autoSpaceDE/>
        <w:autoSpaceDN/>
        <w:spacing w:line="276" w:lineRule="auto"/>
        <w:textAlignment w:val="baseline"/>
        <w:rPr>
          <w:color w:val="000000"/>
          <w:sz w:val="24"/>
          <w:szCs w:val="24"/>
          <w:lang w:eastAsia="ru-RU"/>
        </w:rPr>
      </w:pPr>
      <w:r w:rsidRPr="00CA610A">
        <w:rPr>
          <w:color w:val="000000"/>
          <w:sz w:val="24"/>
          <w:szCs w:val="24"/>
          <w:lang w:eastAsia="ru-RU"/>
        </w:rPr>
        <w:t xml:space="preserve">- орфографические и </w:t>
      </w:r>
      <w:proofErr w:type="spellStart"/>
      <w:r w:rsidRPr="00CA610A">
        <w:rPr>
          <w:color w:val="000000"/>
          <w:sz w:val="24"/>
          <w:szCs w:val="24"/>
          <w:lang w:eastAsia="ru-RU"/>
        </w:rPr>
        <w:t>пунктационные</w:t>
      </w:r>
      <w:proofErr w:type="spellEnd"/>
      <w:r w:rsidRPr="00CA610A">
        <w:rPr>
          <w:color w:val="000000"/>
          <w:sz w:val="24"/>
          <w:szCs w:val="24"/>
          <w:lang w:eastAsia="ru-RU"/>
        </w:rPr>
        <w:t xml:space="preserve"> ошибки.</w:t>
      </w:r>
    </w:p>
    <w:p w:rsidR="00CA610A" w:rsidRPr="00CA610A" w:rsidRDefault="00CA610A" w:rsidP="00CA610A">
      <w:pPr>
        <w:widowControl/>
        <w:autoSpaceDE/>
        <w:autoSpaceDN/>
        <w:contextualSpacing/>
        <w:rPr>
          <w:sz w:val="24"/>
          <w:szCs w:val="24"/>
          <w:lang w:eastAsia="ru-RU"/>
        </w:rPr>
      </w:pPr>
    </w:p>
    <w:p w:rsidR="00CA610A" w:rsidRPr="00CA610A" w:rsidRDefault="00CA610A" w:rsidP="00CA610A">
      <w:pPr>
        <w:widowControl/>
        <w:autoSpaceDE/>
        <w:autoSpaceDN/>
        <w:rPr>
          <w:sz w:val="24"/>
          <w:szCs w:val="24"/>
          <w:lang w:eastAsia="ru-RU"/>
        </w:rPr>
      </w:pPr>
    </w:p>
    <w:p w:rsidR="00CA610A" w:rsidRPr="00CA610A" w:rsidRDefault="00CA610A" w:rsidP="00CA610A">
      <w:pPr>
        <w:widowControl/>
        <w:autoSpaceDE/>
        <w:autoSpaceDN/>
        <w:jc w:val="center"/>
        <w:rPr>
          <w:b/>
          <w:sz w:val="28"/>
          <w:szCs w:val="28"/>
          <w:lang w:eastAsia="ru-RU"/>
        </w:rPr>
      </w:pPr>
    </w:p>
    <w:p w:rsidR="00CA610A" w:rsidRPr="00CA610A" w:rsidRDefault="00CA610A" w:rsidP="00CA610A">
      <w:pPr>
        <w:widowControl/>
        <w:autoSpaceDE/>
        <w:autoSpaceDN/>
        <w:jc w:val="center"/>
        <w:rPr>
          <w:b/>
          <w:sz w:val="28"/>
          <w:szCs w:val="28"/>
          <w:lang w:eastAsia="ru-RU"/>
        </w:rPr>
      </w:pPr>
    </w:p>
    <w:p w:rsidR="00CA610A" w:rsidRPr="00CA610A" w:rsidRDefault="00CA610A" w:rsidP="00CA610A">
      <w:pPr>
        <w:widowControl/>
        <w:autoSpaceDE/>
        <w:autoSpaceDN/>
        <w:jc w:val="center"/>
        <w:rPr>
          <w:b/>
          <w:sz w:val="28"/>
          <w:szCs w:val="28"/>
          <w:lang w:eastAsia="ru-RU"/>
        </w:rPr>
      </w:pPr>
    </w:p>
    <w:p w:rsidR="00CA610A" w:rsidRPr="00CA610A" w:rsidRDefault="00CA610A" w:rsidP="00CA610A">
      <w:pPr>
        <w:widowControl/>
        <w:autoSpaceDE/>
        <w:autoSpaceDN/>
        <w:jc w:val="center"/>
        <w:rPr>
          <w:b/>
          <w:sz w:val="28"/>
          <w:szCs w:val="28"/>
          <w:lang w:eastAsia="ru-RU"/>
        </w:rPr>
      </w:pPr>
    </w:p>
    <w:p w:rsidR="00CA610A" w:rsidRPr="00CA610A" w:rsidRDefault="00CA610A" w:rsidP="00CA610A">
      <w:pPr>
        <w:widowControl/>
        <w:autoSpaceDE/>
        <w:autoSpaceDN/>
        <w:jc w:val="center"/>
        <w:rPr>
          <w:b/>
          <w:sz w:val="28"/>
          <w:szCs w:val="28"/>
          <w:lang w:eastAsia="ru-RU"/>
        </w:rPr>
      </w:pPr>
    </w:p>
    <w:p w:rsidR="00CA610A" w:rsidRPr="00CA610A" w:rsidRDefault="00CA610A" w:rsidP="00CA610A">
      <w:pPr>
        <w:widowControl/>
        <w:autoSpaceDE/>
        <w:autoSpaceDN/>
        <w:jc w:val="center"/>
        <w:rPr>
          <w:b/>
          <w:sz w:val="28"/>
          <w:szCs w:val="28"/>
          <w:lang w:eastAsia="ru-RU"/>
        </w:rPr>
      </w:pPr>
    </w:p>
    <w:p w:rsidR="00CA610A" w:rsidRPr="00CA610A" w:rsidRDefault="00CA610A" w:rsidP="00CA610A">
      <w:pPr>
        <w:widowControl/>
        <w:autoSpaceDE/>
        <w:autoSpaceDN/>
        <w:jc w:val="center"/>
        <w:rPr>
          <w:b/>
          <w:sz w:val="28"/>
          <w:szCs w:val="28"/>
          <w:lang w:eastAsia="ru-RU"/>
        </w:rPr>
      </w:pPr>
    </w:p>
    <w:p w:rsidR="00CA610A" w:rsidRPr="00CA610A" w:rsidRDefault="00CA610A" w:rsidP="00CA610A">
      <w:pPr>
        <w:widowControl/>
        <w:autoSpaceDE/>
        <w:autoSpaceDN/>
        <w:jc w:val="center"/>
        <w:rPr>
          <w:b/>
          <w:sz w:val="28"/>
          <w:szCs w:val="28"/>
          <w:lang w:eastAsia="ru-RU"/>
        </w:rPr>
      </w:pPr>
    </w:p>
    <w:p w:rsidR="00CA610A" w:rsidRDefault="00CA610A" w:rsidP="00CA610A">
      <w:pPr>
        <w:widowControl/>
        <w:autoSpaceDE/>
        <w:autoSpaceDN/>
        <w:jc w:val="center"/>
        <w:rPr>
          <w:b/>
          <w:sz w:val="28"/>
          <w:szCs w:val="28"/>
          <w:lang w:eastAsia="ru-RU"/>
        </w:rPr>
      </w:pPr>
    </w:p>
    <w:p w:rsidR="00CA610A" w:rsidRDefault="00CA610A" w:rsidP="00CA610A">
      <w:pPr>
        <w:widowControl/>
        <w:autoSpaceDE/>
        <w:autoSpaceDN/>
        <w:jc w:val="center"/>
        <w:rPr>
          <w:b/>
          <w:sz w:val="28"/>
          <w:szCs w:val="28"/>
          <w:lang w:eastAsia="ru-RU"/>
        </w:rPr>
      </w:pPr>
    </w:p>
    <w:p w:rsidR="00CA610A" w:rsidRDefault="00CA610A" w:rsidP="00CA610A">
      <w:pPr>
        <w:widowControl/>
        <w:autoSpaceDE/>
        <w:autoSpaceDN/>
        <w:jc w:val="center"/>
        <w:rPr>
          <w:b/>
          <w:sz w:val="28"/>
          <w:szCs w:val="28"/>
          <w:lang w:eastAsia="ru-RU"/>
        </w:rPr>
      </w:pPr>
    </w:p>
    <w:p w:rsidR="00CA610A" w:rsidRDefault="00CA610A" w:rsidP="00CA610A">
      <w:pPr>
        <w:widowControl/>
        <w:autoSpaceDE/>
        <w:autoSpaceDN/>
        <w:jc w:val="center"/>
        <w:rPr>
          <w:b/>
          <w:sz w:val="28"/>
          <w:szCs w:val="28"/>
          <w:lang w:eastAsia="ru-RU"/>
        </w:rPr>
      </w:pPr>
    </w:p>
    <w:p w:rsidR="00CA610A" w:rsidRDefault="00CA610A" w:rsidP="00CA610A">
      <w:pPr>
        <w:widowControl/>
        <w:autoSpaceDE/>
        <w:autoSpaceDN/>
        <w:jc w:val="center"/>
        <w:rPr>
          <w:b/>
          <w:sz w:val="28"/>
          <w:szCs w:val="28"/>
          <w:lang w:eastAsia="ru-RU"/>
        </w:rPr>
      </w:pPr>
    </w:p>
    <w:p w:rsidR="00CA610A" w:rsidRDefault="00CA610A" w:rsidP="00CA610A">
      <w:pPr>
        <w:widowControl/>
        <w:autoSpaceDE/>
        <w:autoSpaceDN/>
        <w:jc w:val="center"/>
        <w:rPr>
          <w:b/>
          <w:sz w:val="28"/>
          <w:szCs w:val="28"/>
          <w:lang w:eastAsia="ru-RU"/>
        </w:rPr>
      </w:pPr>
    </w:p>
    <w:p w:rsidR="00CA610A" w:rsidRDefault="00CA610A" w:rsidP="00CA610A">
      <w:pPr>
        <w:widowControl/>
        <w:autoSpaceDE/>
        <w:autoSpaceDN/>
        <w:jc w:val="center"/>
        <w:rPr>
          <w:b/>
          <w:sz w:val="28"/>
          <w:szCs w:val="28"/>
          <w:lang w:eastAsia="ru-RU"/>
        </w:rPr>
      </w:pPr>
    </w:p>
    <w:p w:rsidR="00CA610A" w:rsidRDefault="00CA610A" w:rsidP="00CA610A">
      <w:pPr>
        <w:widowControl/>
        <w:autoSpaceDE/>
        <w:autoSpaceDN/>
        <w:jc w:val="center"/>
        <w:rPr>
          <w:b/>
          <w:sz w:val="28"/>
          <w:szCs w:val="28"/>
          <w:lang w:eastAsia="ru-RU"/>
        </w:rPr>
      </w:pPr>
    </w:p>
    <w:p w:rsidR="00CA610A" w:rsidRPr="00CA610A" w:rsidRDefault="00CA610A" w:rsidP="00CA610A">
      <w:pPr>
        <w:widowControl/>
        <w:autoSpaceDE/>
        <w:autoSpaceDN/>
        <w:jc w:val="center"/>
        <w:rPr>
          <w:b/>
          <w:sz w:val="28"/>
          <w:szCs w:val="28"/>
          <w:lang w:eastAsia="ru-RU"/>
        </w:rPr>
      </w:pPr>
    </w:p>
    <w:p w:rsidR="00CA610A" w:rsidRPr="00CA610A" w:rsidRDefault="00CA610A" w:rsidP="00CA610A">
      <w:pPr>
        <w:widowControl/>
        <w:autoSpaceDE/>
        <w:autoSpaceDN/>
        <w:rPr>
          <w:b/>
          <w:sz w:val="28"/>
          <w:szCs w:val="28"/>
          <w:lang w:eastAsia="ru-RU"/>
        </w:rPr>
      </w:pPr>
    </w:p>
    <w:p w:rsidR="00CA610A" w:rsidRPr="00CA610A" w:rsidRDefault="00CA610A" w:rsidP="00CA610A">
      <w:pPr>
        <w:widowControl/>
        <w:autoSpaceDE/>
        <w:autoSpaceDN/>
        <w:ind w:left="284"/>
        <w:jc w:val="center"/>
        <w:rPr>
          <w:b/>
          <w:sz w:val="24"/>
          <w:szCs w:val="24"/>
          <w:lang w:eastAsia="ru-RU"/>
        </w:rPr>
      </w:pPr>
      <w:r w:rsidRPr="00CA610A">
        <w:rPr>
          <w:b/>
          <w:sz w:val="24"/>
          <w:szCs w:val="24"/>
          <w:lang w:eastAsia="ru-RU"/>
        </w:rPr>
        <w:t>Билет 1</w:t>
      </w:r>
    </w:p>
    <w:p w:rsidR="00CA610A" w:rsidRPr="00CA610A" w:rsidRDefault="00CA610A" w:rsidP="00CA610A">
      <w:pPr>
        <w:widowControl/>
        <w:numPr>
          <w:ilvl w:val="0"/>
          <w:numId w:val="15"/>
        </w:numPr>
        <w:autoSpaceDE/>
        <w:autoSpaceDN/>
        <w:spacing w:after="200" w:line="276" w:lineRule="auto"/>
        <w:ind w:left="284" w:firstLine="0"/>
        <w:contextualSpacing/>
        <w:rPr>
          <w:sz w:val="24"/>
          <w:szCs w:val="24"/>
          <w:lang w:eastAsia="ru-RU"/>
        </w:rPr>
      </w:pPr>
      <w:r w:rsidRPr="00CA610A">
        <w:rPr>
          <w:b/>
          <w:sz w:val="24"/>
          <w:szCs w:val="24"/>
          <w:lang w:eastAsia="ru-RU"/>
        </w:rPr>
        <w:t xml:space="preserve">Общие понятия биологии. </w:t>
      </w:r>
      <w:r w:rsidRPr="00CA610A">
        <w:rPr>
          <w:bCs/>
          <w:sz w:val="24"/>
          <w:szCs w:val="24"/>
          <w:lang w:eastAsia="ru-RU"/>
        </w:rPr>
        <w:t>Признаки живых организмов. Многообразие живых организмов. Уровневая организация живой природы и эволюция.  Методы познания живой природы.</w:t>
      </w:r>
    </w:p>
    <w:p w:rsidR="00CA610A" w:rsidRPr="00CA610A" w:rsidRDefault="00CA610A" w:rsidP="00CA610A">
      <w:pPr>
        <w:widowControl/>
        <w:numPr>
          <w:ilvl w:val="0"/>
          <w:numId w:val="15"/>
        </w:numPr>
        <w:tabs>
          <w:tab w:val="left" w:pos="284"/>
        </w:tabs>
        <w:autoSpaceDE/>
        <w:autoSpaceDN/>
        <w:spacing w:line="276" w:lineRule="auto"/>
        <w:ind w:left="284" w:firstLine="0"/>
        <w:contextualSpacing/>
        <w:rPr>
          <w:sz w:val="24"/>
          <w:szCs w:val="24"/>
          <w:lang w:eastAsia="ru-RU"/>
        </w:rPr>
      </w:pPr>
      <w:r w:rsidRPr="00CA610A">
        <w:rPr>
          <w:sz w:val="24"/>
          <w:szCs w:val="24"/>
          <w:lang w:eastAsia="ru-RU"/>
        </w:rPr>
        <w:t xml:space="preserve">Мужчина с нормальным зрением женился на женщине-дальтонике. Определите потомство </w:t>
      </w:r>
      <w:r w:rsidRPr="00CA610A">
        <w:rPr>
          <w:sz w:val="24"/>
          <w:szCs w:val="24"/>
          <w:lang w:val="en-US" w:eastAsia="ru-RU"/>
        </w:rPr>
        <w:t>F</w:t>
      </w:r>
      <w:r w:rsidRPr="00CA610A">
        <w:rPr>
          <w:sz w:val="24"/>
          <w:szCs w:val="24"/>
          <w:vertAlign w:val="subscript"/>
          <w:lang w:eastAsia="ru-RU"/>
        </w:rPr>
        <w:t>1</w:t>
      </w:r>
      <w:r w:rsidRPr="00CA610A">
        <w:rPr>
          <w:sz w:val="24"/>
          <w:szCs w:val="24"/>
          <w:lang w:eastAsia="ru-RU"/>
        </w:rPr>
        <w:t>. Ген дальтонизма (</w:t>
      </w:r>
      <w:r w:rsidRPr="00CA610A">
        <w:rPr>
          <w:sz w:val="24"/>
          <w:szCs w:val="24"/>
          <w:lang w:val="en-US" w:eastAsia="ru-RU"/>
        </w:rPr>
        <w:t>d</w:t>
      </w:r>
      <w:r w:rsidRPr="00CA610A">
        <w:rPr>
          <w:sz w:val="24"/>
          <w:szCs w:val="24"/>
          <w:lang w:eastAsia="ru-RU"/>
        </w:rPr>
        <w:t xml:space="preserve">) сцеплен с </w:t>
      </w:r>
      <w:r w:rsidRPr="00CA610A">
        <w:rPr>
          <w:sz w:val="24"/>
          <w:szCs w:val="24"/>
          <w:lang w:val="en-US" w:eastAsia="ru-RU"/>
        </w:rPr>
        <w:t>X</w:t>
      </w:r>
      <w:r w:rsidRPr="00CA610A">
        <w:rPr>
          <w:sz w:val="24"/>
          <w:szCs w:val="24"/>
          <w:lang w:eastAsia="ru-RU"/>
        </w:rPr>
        <w:t>-хромосомой.</w:t>
      </w:r>
    </w:p>
    <w:p w:rsidR="00CA610A" w:rsidRPr="00CA610A" w:rsidRDefault="00CA610A" w:rsidP="00CA610A">
      <w:pPr>
        <w:widowControl/>
        <w:autoSpaceDE/>
        <w:autoSpaceDN/>
        <w:ind w:left="284"/>
        <w:jc w:val="center"/>
        <w:rPr>
          <w:b/>
          <w:sz w:val="24"/>
          <w:szCs w:val="24"/>
          <w:lang w:eastAsia="ru-RU"/>
        </w:rPr>
      </w:pPr>
      <w:r w:rsidRPr="00CA610A">
        <w:rPr>
          <w:b/>
          <w:sz w:val="24"/>
          <w:szCs w:val="24"/>
          <w:lang w:eastAsia="ru-RU"/>
        </w:rPr>
        <w:t>Билет 2</w:t>
      </w:r>
    </w:p>
    <w:p w:rsidR="00CA610A" w:rsidRPr="00CA610A" w:rsidRDefault="00CA610A" w:rsidP="00CA610A">
      <w:pPr>
        <w:widowControl/>
        <w:numPr>
          <w:ilvl w:val="0"/>
          <w:numId w:val="16"/>
        </w:numPr>
        <w:tabs>
          <w:tab w:val="left" w:pos="-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after="200"/>
        <w:ind w:left="284" w:firstLine="0"/>
        <w:contextualSpacing/>
        <w:rPr>
          <w:bCs/>
          <w:sz w:val="24"/>
          <w:szCs w:val="24"/>
          <w:lang w:eastAsia="ru-RU"/>
        </w:rPr>
      </w:pPr>
      <w:r w:rsidRPr="00CA610A">
        <w:rPr>
          <w:b/>
          <w:bCs/>
          <w:sz w:val="24"/>
          <w:szCs w:val="24"/>
          <w:lang w:eastAsia="ru-RU"/>
        </w:rPr>
        <w:t xml:space="preserve">Клетка - элементарная единица всех живых организмов. </w:t>
      </w:r>
      <w:r w:rsidRPr="00CA610A">
        <w:rPr>
          <w:bCs/>
          <w:sz w:val="24"/>
          <w:szCs w:val="24"/>
          <w:lang w:eastAsia="ru-RU"/>
        </w:rPr>
        <w:t>Клетка – элементарная живая система и основная структурно- функциональная единица всех живых организмов. Химический состав клетки.  Органоиды клетки.</w:t>
      </w:r>
    </w:p>
    <w:p w:rsidR="00CA610A" w:rsidRPr="00CA610A" w:rsidRDefault="00CA610A" w:rsidP="00CA610A">
      <w:pPr>
        <w:widowControl/>
        <w:numPr>
          <w:ilvl w:val="0"/>
          <w:numId w:val="16"/>
        </w:numPr>
        <w:tabs>
          <w:tab w:val="left" w:pos="-142"/>
        </w:tabs>
        <w:autoSpaceDE/>
        <w:autoSpaceDN/>
        <w:spacing w:line="276" w:lineRule="auto"/>
        <w:ind w:left="284" w:firstLine="0"/>
        <w:contextualSpacing/>
        <w:rPr>
          <w:sz w:val="24"/>
          <w:szCs w:val="24"/>
          <w:lang w:eastAsia="ru-RU"/>
        </w:rPr>
      </w:pPr>
      <w:r w:rsidRPr="00CA610A">
        <w:rPr>
          <w:sz w:val="24"/>
          <w:szCs w:val="24"/>
          <w:lang w:eastAsia="ru-RU"/>
        </w:rPr>
        <w:t xml:space="preserve">Скрестили двух кроликов: самка – окраска рыжая, длинношерстная, самец – окраска черная, короткошерстный. Определите генотипы потомков в </w:t>
      </w:r>
      <w:r w:rsidRPr="00CA610A">
        <w:rPr>
          <w:sz w:val="24"/>
          <w:szCs w:val="24"/>
          <w:lang w:val="en-US" w:eastAsia="ru-RU"/>
        </w:rPr>
        <w:t>F</w:t>
      </w:r>
      <w:r w:rsidRPr="00CA610A">
        <w:rPr>
          <w:sz w:val="24"/>
          <w:szCs w:val="24"/>
          <w:vertAlign w:val="subscript"/>
          <w:lang w:eastAsia="ru-RU"/>
        </w:rPr>
        <w:t>1</w:t>
      </w:r>
      <w:r w:rsidRPr="00CA610A">
        <w:rPr>
          <w:sz w:val="24"/>
          <w:szCs w:val="24"/>
          <w:lang w:eastAsia="ru-RU"/>
        </w:rPr>
        <w:t xml:space="preserve">. Рыжая окраска шерсти (А) и </w:t>
      </w:r>
      <w:proofErr w:type="spellStart"/>
      <w:r w:rsidRPr="00CA610A">
        <w:rPr>
          <w:sz w:val="24"/>
          <w:szCs w:val="24"/>
          <w:lang w:eastAsia="ru-RU"/>
        </w:rPr>
        <w:t>длинношерстность</w:t>
      </w:r>
      <w:proofErr w:type="spellEnd"/>
      <w:r w:rsidRPr="00CA610A">
        <w:rPr>
          <w:sz w:val="24"/>
          <w:szCs w:val="24"/>
          <w:lang w:eastAsia="ru-RU"/>
        </w:rPr>
        <w:t xml:space="preserve"> (В) – доминантные признаки. Оба родителя </w:t>
      </w:r>
      <w:proofErr w:type="spellStart"/>
      <w:r w:rsidRPr="00CA610A">
        <w:rPr>
          <w:sz w:val="24"/>
          <w:szCs w:val="24"/>
          <w:lang w:eastAsia="ru-RU"/>
        </w:rPr>
        <w:t>гомозиготны</w:t>
      </w:r>
      <w:proofErr w:type="spellEnd"/>
      <w:r w:rsidRPr="00CA610A">
        <w:rPr>
          <w:sz w:val="24"/>
          <w:szCs w:val="24"/>
          <w:lang w:eastAsia="ru-RU"/>
        </w:rPr>
        <w:t xml:space="preserve"> по каждой паре аллелей. Гены не сцеплены.</w:t>
      </w:r>
    </w:p>
    <w:p w:rsidR="00CA610A" w:rsidRPr="00CA610A" w:rsidRDefault="00CA610A" w:rsidP="00CA610A">
      <w:pPr>
        <w:widowControl/>
        <w:tabs>
          <w:tab w:val="left" w:pos="-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284"/>
        <w:jc w:val="center"/>
        <w:rPr>
          <w:b/>
          <w:bCs/>
          <w:sz w:val="24"/>
          <w:szCs w:val="24"/>
          <w:lang w:eastAsia="ru-RU"/>
        </w:rPr>
      </w:pPr>
      <w:r w:rsidRPr="00CA610A">
        <w:rPr>
          <w:b/>
          <w:bCs/>
          <w:sz w:val="24"/>
          <w:szCs w:val="24"/>
          <w:lang w:eastAsia="ru-RU"/>
        </w:rPr>
        <w:t>Билет 3</w:t>
      </w:r>
    </w:p>
    <w:p w:rsidR="00CA610A" w:rsidRPr="00CA610A" w:rsidRDefault="00CA610A" w:rsidP="00CA610A">
      <w:pPr>
        <w:widowControl/>
        <w:numPr>
          <w:ilvl w:val="0"/>
          <w:numId w:val="17"/>
        </w:numPr>
        <w:tabs>
          <w:tab w:val="left" w:pos="-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284" w:firstLine="0"/>
        <w:contextualSpacing/>
        <w:rPr>
          <w:b/>
          <w:bCs/>
          <w:sz w:val="24"/>
          <w:szCs w:val="24"/>
          <w:lang w:eastAsia="ru-RU"/>
        </w:rPr>
      </w:pPr>
      <w:r w:rsidRPr="00CA610A">
        <w:rPr>
          <w:b/>
          <w:bCs/>
          <w:sz w:val="24"/>
          <w:szCs w:val="24"/>
          <w:lang w:eastAsia="ru-RU"/>
        </w:rPr>
        <w:t xml:space="preserve">Вирусы. </w:t>
      </w:r>
      <w:r w:rsidRPr="00CA610A">
        <w:rPr>
          <w:bCs/>
          <w:sz w:val="24"/>
          <w:szCs w:val="24"/>
          <w:lang w:eastAsia="ru-RU"/>
        </w:rPr>
        <w:t>Вирусы как неклеточная форма жизни и их значение. Вирусные заболевания – причины и профилактика.</w:t>
      </w:r>
    </w:p>
    <w:p w:rsidR="00CA610A" w:rsidRPr="00CA610A" w:rsidRDefault="00CA610A" w:rsidP="00CA610A">
      <w:pPr>
        <w:widowControl/>
        <w:numPr>
          <w:ilvl w:val="0"/>
          <w:numId w:val="17"/>
        </w:numPr>
        <w:autoSpaceDE/>
        <w:autoSpaceDN/>
        <w:spacing w:line="276" w:lineRule="auto"/>
        <w:ind w:left="284" w:firstLine="0"/>
        <w:rPr>
          <w:sz w:val="24"/>
          <w:szCs w:val="24"/>
          <w:lang w:eastAsia="ru-RU"/>
        </w:rPr>
      </w:pPr>
      <w:r w:rsidRPr="00CA610A">
        <w:rPr>
          <w:sz w:val="24"/>
          <w:szCs w:val="24"/>
          <w:lang w:eastAsia="ru-RU"/>
        </w:rPr>
        <w:t>Черный мохнатый кролик, гомозиготный по обоим этим признакам, скрещивается с белой гладкой крольчихой. Определите генотип и фенотип гибридного потомства F</w:t>
      </w:r>
      <w:r w:rsidRPr="00CA610A">
        <w:rPr>
          <w:sz w:val="24"/>
          <w:szCs w:val="24"/>
          <w:vertAlign w:val="subscript"/>
          <w:lang w:eastAsia="ru-RU"/>
        </w:rPr>
        <w:t>1</w:t>
      </w:r>
      <w:r w:rsidRPr="00CA610A">
        <w:rPr>
          <w:sz w:val="24"/>
          <w:szCs w:val="24"/>
          <w:lang w:eastAsia="ru-RU"/>
        </w:rPr>
        <w:t>.</w:t>
      </w:r>
      <w:r w:rsidRPr="00CA610A">
        <w:rPr>
          <w:iCs/>
          <w:sz w:val="24"/>
          <w:szCs w:val="24"/>
          <w:lang w:eastAsia="ru-RU"/>
        </w:rPr>
        <w:t>Примечание</w:t>
      </w:r>
      <w:r w:rsidRPr="00CA610A">
        <w:rPr>
          <w:i/>
          <w:iCs/>
          <w:sz w:val="24"/>
          <w:szCs w:val="24"/>
          <w:lang w:eastAsia="ru-RU"/>
        </w:rPr>
        <w:t>.</w:t>
      </w:r>
      <w:r w:rsidRPr="00CA610A">
        <w:rPr>
          <w:sz w:val="24"/>
          <w:szCs w:val="24"/>
          <w:lang w:eastAsia="ru-RU"/>
        </w:rPr>
        <w:t xml:space="preserve"> Черная окраска, мохнатая шерсть – доминантные признаки.</w:t>
      </w:r>
    </w:p>
    <w:p w:rsidR="00CA610A" w:rsidRPr="00CA610A" w:rsidRDefault="00CA610A" w:rsidP="00CA610A">
      <w:pPr>
        <w:widowControl/>
        <w:tabs>
          <w:tab w:val="left" w:pos="-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284"/>
        <w:contextualSpacing/>
        <w:rPr>
          <w:b/>
          <w:bCs/>
          <w:sz w:val="24"/>
          <w:szCs w:val="24"/>
          <w:lang w:eastAsia="ru-RU"/>
        </w:rPr>
      </w:pPr>
    </w:p>
    <w:p w:rsidR="00CA610A" w:rsidRPr="00CA610A" w:rsidRDefault="00CA610A" w:rsidP="00CA610A">
      <w:pPr>
        <w:widowControl/>
        <w:tabs>
          <w:tab w:val="left" w:pos="-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284"/>
        <w:jc w:val="center"/>
        <w:rPr>
          <w:b/>
          <w:bCs/>
          <w:sz w:val="24"/>
          <w:szCs w:val="24"/>
          <w:lang w:eastAsia="ru-RU"/>
        </w:rPr>
      </w:pPr>
      <w:r w:rsidRPr="00CA610A">
        <w:rPr>
          <w:b/>
          <w:bCs/>
          <w:sz w:val="24"/>
          <w:szCs w:val="24"/>
          <w:lang w:eastAsia="ru-RU"/>
        </w:rPr>
        <w:t>Билет 4</w:t>
      </w:r>
    </w:p>
    <w:p w:rsidR="00CA610A" w:rsidRPr="00CA610A" w:rsidRDefault="00CA610A" w:rsidP="00CA610A">
      <w:pPr>
        <w:widowControl/>
        <w:numPr>
          <w:ilvl w:val="0"/>
          <w:numId w:val="18"/>
        </w:numPr>
        <w:tabs>
          <w:tab w:val="left" w:pos="-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after="200"/>
        <w:ind w:left="284" w:firstLine="0"/>
        <w:contextualSpacing/>
        <w:rPr>
          <w:b/>
          <w:bCs/>
          <w:sz w:val="24"/>
          <w:szCs w:val="24"/>
          <w:lang w:eastAsia="ru-RU"/>
        </w:rPr>
      </w:pPr>
      <w:r w:rsidRPr="00CA610A">
        <w:rPr>
          <w:b/>
          <w:bCs/>
          <w:sz w:val="24"/>
          <w:szCs w:val="24"/>
          <w:lang w:eastAsia="ru-RU"/>
        </w:rPr>
        <w:t xml:space="preserve">Строение и функции хромосом. </w:t>
      </w:r>
      <w:r w:rsidRPr="00CA610A">
        <w:rPr>
          <w:bCs/>
          <w:sz w:val="24"/>
          <w:szCs w:val="24"/>
          <w:lang w:eastAsia="ru-RU"/>
        </w:rPr>
        <w:t>ДНК-носитель наследственной информации.  Репликация ДНК. Ген. Генетический код. Биосинтез белка.</w:t>
      </w:r>
    </w:p>
    <w:p w:rsidR="00CA610A" w:rsidRPr="00CA610A" w:rsidRDefault="00CA610A" w:rsidP="00CA610A">
      <w:pPr>
        <w:widowControl/>
        <w:numPr>
          <w:ilvl w:val="0"/>
          <w:numId w:val="18"/>
        </w:numPr>
        <w:autoSpaceDE/>
        <w:autoSpaceDN/>
        <w:spacing w:line="276" w:lineRule="auto"/>
        <w:ind w:left="284" w:firstLine="0"/>
        <w:contextualSpacing/>
        <w:rPr>
          <w:bCs/>
          <w:sz w:val="24"/>
          <w:szCs w:val="24"/>
          <w:lang w:eastAsia="ru-RU"/>
        </w:rPr>
      </w:pPr>
      <w:r w:rsidRPr="00CA610A">
        <w:rPr>
          <w:bCs/>
          <w:sz w:val="24"/>
          <w:szCs w:val="24"/>
          <w:lang w:eastAsia="ru-RU"/>
        </w:rPr>
        <w:t>Установите соответствие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CA610A" w:rsidRPr="00CA610A" w:rsidTr="006747B2">
        <w:tc>
          <w:tcPr>
            <w:tcW w:w="4785" w:type="dxa"/>
          </w:tcPr>
          <w:p w:rsidR="00CA610A" w:rsidRPr="00CA610A" w:rsidRDefault="00CA610A" w:rsidP="00CA610A">
            <w:pPr>
              <w:spacing w:line="276" w:lineRule="auto"/>
              <w:ind w:left="284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A610A">
              <w:rPr>
                <w:bCs/>
                <w:sz w:val="24"/>
                <w:szCs w:val="24"/>
                <w:lang w:eastAsia="ru-RU"/>
              </w:rPr>
              <w:t>Свойства живых систем</w:t>
            </w:r>
          </w:p>
        </w:tc>
        <w:tc>
          <w:tcPr>
            <w:tcW w:w="4786" w:type="dxa"/>
          </w:tcPr>
          <w:p w:rsidR="00CA610A" w:rsidRPr="00CA610A" w:rsidRDefault="00CA610A" w:rsidP="00CA610A">
            <w:pPr>
              <w:spacing w:line="276" w:lineRule="auto"/>
              <w:ind w:left="284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A610A">
              <w:rPr>
                <w:bCs/>
                <w:sz w:val="24"/>
                <w:szCs w:val="24"/>
                <w:lang w:eastAsia="ru-RU"/>
              </w:rPr>
              <w:t>Примеры проявления этих свойств</w:t>
            </w:r>
          </w:p>
        </w:tc>
      </w:tr>
      <w:tr w:rsidR="00CA610A" w:rsidRPr="00CA610A" w:rsidTr="006747B2">
        <w:trPr>
          <w:trHeight w:val="495"/>
        </w:trPr>
        <w:tc>
          <w:tcPr>
            <w:tcW w:w="4785" w:type="dxa"/>
            <w:vMerge w:val="restart"/>
          </w:tcPr>
          <w:p w:rsidR="00CA610A" w:rsidRPr="00CA610A" w:rsidRDefault="00CA610A" w:rsidP="00CA610A">
            <w:pPr>
              <w:spacing w:line="276" w:lineRule="auto"/>
              <w:ind w:left="284"/>
              <w:rPr>
                <w:bCs/>
                <w:sz w:val="24"/>
                <w:szCs w:val="24"/>
                <w:lang w:eastAsia="ru-RU"/>
              </w:rPr>
            </w:pPr>
            <w:r w:rsidRPr="00CA610A">
              <w:rPr>
                <w:bCs/>
                <w:sz w:val="24"/>
                <w:szCs w:val="24"/>
                <w:lang w:eastAsia="ru-RU"/>
              </w:rPr>
              <w:t>1. Способность к обмену веществ, превращениям энергии и передаче информации</w:t>
            </w:r>
          </w:p>
        </w:tc>
        <w:tc>
          <w:tcPr>
            <w:tcW w:w="4786" w:type="dxa"/>
            <w:tcBorders>
              <w:bottom w:val="single" w:sz="4" w:space="0" w:color="auto"/>
            </w:tcBorders>
          </w:tcPr>
          <w:p w:rsidR="00CA610A" w:rsidRPr="00CA610A" w:rsidRDefault="00CA610A" w:rsidP="00CA610A">
            <w:pPr>
              <w:spacing w:line="276" w:lineRule="auto"/>
              <w:ind w:left="284"/>
              <w:rPr>
                <w:bCs/>
                <w:sz w:val="24"/>
                <w:szCs w:val="24"/>
                <w:lang w:eastAsia="ru-RU"/>
              </w:rPr>
            </w:pPr>
            <w:r w:rsidRPr="00CA610A">
              <w:rPr>
                <w:bCs/>
                <w:sz w:val="24"/>
                <w:szCs w:val="24"/>
                <w:lang w:eastAsia="ru-RU"/>
              </w:rPr>
              <w:t>А) Наличие аппендикса у человека</w:t>
            </w:r>
          </w:p>
        </w:tc>
      </w:tr>
      <w:tr w:rsidR="00CA610A" w:rsidRPr="00CA610A" w:rsidTr="006747B2">
        <w:trPr>
          <w:trHeight w:val="330"/>
        </w:trPr>
        <w:tc>
          <w:tcPr>
            <w:tcW w:w="4785" w:type="dxa"/>
            <w:vMerge/>
          </w:tcPr>
          <w:p w:rsidR="00CA610A" w:rsidRPr="00CA610A" w:rsidRDefault="00CA610A" w:rsidP="00CA610A">
            <w:pPr>
              <w:spacing w:line="276" w:lineRule="auto"/>
              <w:ind w:left="284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  <w:tcBorders>
              <w:top w:val="single" w:sz="4" w:space="0" w:color="auto"/>
            </w:tcBorders>
          </w:tcPr>
          <w:p w:rsidR="00CA610A" w:rsidRPr="00CA610A" w:rsidRDefault="00CA610A" w:rsidP="00CA610A">
            <w:pPr>
              <w:spacing w:line="276" w:lineRule="auto"/>
              <w:ind w:left="284"/>
              <w:rPr>
                <w:bCs/>
                <w:sz w:val="24"/>
                <w:szCs w:val="24"/>
                <w:lang w:eastAsia="ru-RU"/>
              </w:rPr>
            </w:pPr>
            <w:r w:rsidRPr="00CA610A">
              <w:rPr>
                <w:bCs/>
                <w:sz w:val="24"/>
                <w:szCs w:val="24"/>
                <w:lang w:eastAsia="ru-RU"/>
              </w:rPr>
              <w:t>Б) Песня соловья</w:t>
            </w:r>
          </w:p>
        </w:tc>
      </w:tr>
      <w:tr w:rsidR="00CA610A" w:rsidRPr="00CA610A" w:rsidTr="006747B2">
        <w:tc>
          <w:tcPr>
            <w:tcW w:w="4785" w:type="dxa"/>
          </w:tcPr>
          <w:p w:rsidR="00CA610A" w:rsidRPr="00CA610A" w:rsidRDefault="00CA610A" w:rsidP="00CA610A">
            <w:pPr>
              <w:spacing w:line="276" w:lineRule="auto"/>
              <w:ind w:left="284"/>
              <w:rPr>
                <w:bCs/>
                <w:sz w:val="24"/>
                <w:szCs w:val="24"/>
                <w:lang w:eastAsia="ru-RU"/>
              </w:rPr>
            </w:pPr>
            <w:r w:rsidRPr="00CA610A">
              <w:rPr>
                <w:bCs/>
                <w:sz w:val="24"/>
                <w:szCs w:val="24"/>
                <w:lang w:eastAsia="ru-RU"/>
              </w:rPr>
              <w:t>2. Способность к движению</w:t>
            </w:r>
          </w:p>
        </w:tc>
        <w:tc>
          <w:tcPr>
            <w:tcW w:w="4786" w:type="dxa"/>
          </w:tcPr>
          <w:p w:rsidR="00CA610A" w:rsidRPr="00CA610A" w:rsidRDefault="00CA610A" w:rsidP="00CA610A">
            <w:pPr>
              <w:spacing w:line="276" w:lineRule="auto"/>
              <w:ind w:left="284"/>
              <w:rPr>
                <w:bCs/>
                <w:sz w:val="24"/>
                <w:szCs w:val="24"/>
                <w:lang w:eastAsia="ru-RU"/>
              </w:rPr>
            </w:pPr>
            <w:r w:rsidRPr="00CA610A">
              <w:rPr>
                <w:bCs/>
                <w:sz w:val="24"/>
                <w:szCs w:val="24"/>
                <w:lang w:eastAsia="ru-RU"/>
              </w:rPr>
              <w:t>В) Рождение мула от лошади и осла</w:t>
            </w:r>
          </w:p>
        </w:tc>
      </w:tr>
      <w:tr w:rsidR="00CA610A" w:rsidRPr="00CA610A" w:rsidTr="006747B2">
        <w:trPr>
          <w:trHeight w:val="285"/>
        </w:trPr>
        <w:tc>
          <w:tcPr>
            <w:tcW w:w="4785" w:type="dxa"/>
            <w:vMerge w:val="restart"/>
          </w:tcPr>
          <w:p w:rsidR="00CA610A" w:rsidRPr="00CA610A" w:rsidRDefault="00CA610A" w:rsidP="00CA610A">
            <w:pPr>
              <w:spacing w:line="276" w:lineRule="auto"/>
              <w:ind w:left="284"/>
              <w:rPr>
                <w:bCs/>
                <w:sz w:val="24"/>
                <w:szCs w:val="24"/>
                <w:lang w:eastAsia="ru-RU"/>
              </w:rPr>
            </w:pPr>
            <w:r w:rsidRPr="00CA610A">
              <w:rPr>
                <w:bCs/>
                <w:sz w:val="24"/>
                <w:szCs w:val="24"/>
                <w:lang w:eastAsia="ru-RU"/>
              </w:rPr>
              <w:t>3. Способность адаптироваться к окружающей среде</w:t>
            </w:r>
          </w:p>
        </w:tc>
        <w:tc>
          <w:tcPr>
            <w:tcW w:w="4786" w:type="dxa"/>
            <w:tcBorders>
              <w:bottom w:val="single" w:sz="4" w:space="0" w:color="auto"/>
            </w:tcBorders>
          </w:tcPr>
          <w:p w:rsidR="00CA610A" w:rsidRPr="00CA610A" w:rsidRDefault="00CA610A" w:rsidP="00CA610A">
            <w:pPr>
              <w:spacing w:line="276" w:lineRule="auto"/>
              <w:ind w:left="284"/>
              <w:rPr>
                <w:bCs/>
                <w:sz w:val="24"/>
                <w:szCs w:val="24"/>
                <w:lang w:eastAsia="ru-RU"/>
              </w:rPr>
            </w:pPr>
            <w:r w:rsidRPr="00CA610A">
              <w:rPr>
                <w:bCs/>
                <w:sz w:val="24"/>
                <w:szCs w:val="24"/>
                <w:lang w:eastAsia="ru-RU"/>
              </w:rPr>
              <w:t>Г) Перенос тополиного пуха ветром</w:t>
            </w:r>
          </w:p>
        </w:tc>
      </w:tr>
      <w:tr w:rsidR="00CA610A" w:rsidRPr="00CA610A" w:rsidTr="006747B2">
        <w:trPr>
          <w:trHeight w:val="270"/>
        </w:trPr>
        <w:tc>
          <w:tcPr>
            <w:tcW w:w="4785" w:type="dxa"/>
            <w:vMerge/>
          </w:tcPr>
          <w:p w:rsidR="00CA610A" w:rsidRPr="00CA610A" w:rsidRDefault="00CA610A" w:rsidP="00CA610A">
            <w:pPr>
              <w:spacing w:line="276" w:lineRule="auto"/>
              <w:ind w:left="284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  <w:tcBorders>
              <w:top w:val="single" w:sz="4" w:space="0" w:color="auto"/>
            </w:tcBorders>
          </w:tcPr>
          <w:p w:rsidR="00CA610A" w:rsidRPr="00CA610A" w:rsidRDefault="00CA610A" w:rsidP="00CA610A">
            <w:pPr>
              <w:spacing w:line="276" w:lineRule="auto"/>
              <w:ind w:left="284"/>
              <w:rPr>
                <w:bCs/>
                <w:sz w:val="24"/>
                <w:szCs w:val="24"/>
                <w:lang w:eastAsia="ru-RU"/>
              </w:rPr>
            </w:pPr>
            <w:r w:rsidRPr="00CA610A">
              <w:rPr>
                <w:bCs/>
                <w:sz w:val="24"/>
                <w:szCs w:val="24"/>
                <w:lang w:eastAsia="ru-RU"/>
              </w:rPr>
              <w:t>Д) Наличие панциря у черепахи</w:t>
            </w:r>
          </w:p>
        </w:tc>
      </w:tr>
      <w:tr w:rsidR="00CA610A" w:rsidRPr="00CA610A" w:rsidTr="006747B2">
        <w:tc>
          <w:tcPr>
            <w:tcW w:w="4785" w:type="dxa"/>
          </w:tcPr>
          <w:p w:rsidR="00CA610A" w:rsidRPr="00CA610A" w:rsidRDefault="00CA610A" w:rsidP="00CA610A">
            <w:pPr>
              <w:spacing w:line="276" w:lineRule="auto"/>
              <w:ind w:left="284"/>
              <w:rPr>
                <w:bCs/>
                <w:sz w:val="24"/>
                <w:szCs w:val="24"/>
                <w:lang w:eastAsia="ru-RU"/>
              </w:rPr>
            </w:pPr>
            <w:r w:rsidRPr="00CA610A">
              <w:rPr>
                <w:bCs/>
                <w:sz w:val="24"/>
                <w:szCs w:val="24"/>
                <w:lang w:eastAsia="ru-RU"/>
              </w:rPr>
              <w:t>4. Способность к саморегуляции</w:t>
            </w:r>
          </w:p>
        </w:tc>
        <w:tc>
          <w:tcPr>
            <w:tcW w:w="4786" w:type="dxa"/>
          </w:tcPr>
          <w:p w:rsidR="00CA610A" w:rsidRPr="00CA610A" w:rsidRDefault="00CA610A" w:rsidP="00CA610A">
            <w:pPr>
              <w:spacing w:line="276" w:lineRule="auto"/>
              <w:ind w:left="284"/>
              <w:rPr>
                <w:bCs/>
                <w:sz w:val="24"/>
                <w:szCs w:val="24"/>
                <w:lang w:eastAsia="ru-RU"/>
              </w:rPr>
            </w:pPr>
            <w:r w:rsidRPr="00CA610A">
              <w:rPr>
                <w:bCs/>
                <w:sz w:val="24"/>
                <w:szCs w:val="24"/>
                <w:lang w:eastAsia="ru-RU"/>
              </w:rPr>
              <w:t>Е) Фотосинтез</w:t>
            </w:r>
          </w:p>
        </w:tc>
      </w:tr>
      <w:tr w:rsidR="00CA610A" w:rsidRPr="00CA610A" w:rsidTr="006747B2">
        <w:trPr>
          <w:trHeight w:val="270"/>
        </w:trPr>
        <w:tc>
          <w:tcPr>
            <w:tcW w:w="4785" w:type="dxa"/>
            <w:vMerge w:val="restart"/>
          </w:tcPr>
          <w:p w:rsidR="00CA610A" w:rsidRPr="00CA610A" w:rsidRDefault="00CA610A" w:rsidP="00CA610A">
            <w:pPr>
              <w:spacing w:line="276" w:lineRule="auto"/>
              <w:ind w:left="284"/>
              <w:rPr>
                <w:bCs/>
                <w:sz w:val="24"/>
                <w:szCs w:val="24"/>
                <w:lang w:eastAsia="ru-RU"/>
              </w:rPr>
            </w:pPr>
            <w:r w:rsidRPr="00CA610A">
              <w:rPr>
                <w:bCs/>
                <w:sz w:val="24"/>
                <w:szCs w:val="24"/>
                <w:lang w:eastAsia="ru-RU"/>
              </w:rPr>
              <w:t>5. Способность изменяться, эволюционировать</w:t>
            </w:r>
          </w:p>
        </w:tc>
        <w:tc>
          <w:tcPr>
            <w:tcW w:w="4786" w:type="dxa"/>
            <w:tcBorders>
              <w:bottom w:val="single" w:sz="4" w:space="0" w:color="auto"/>
            </w:tcBorders>
          </w:tcPr>
          <w:p w:rsidR="00CA610A" w:rsidRPr="00CA610A" w:rsidRDefault="00CA610A" w:rsidP="00CA610A">
            <w:pPr>
              <w:spacing w:line="276" w:lineRule="auto"/>
              <w:ind w:left="284"/>
              <w:rPr>
                <w:bCs/>
                <w:sz w:val="24"/>
                <w:szCs w:val="24"/>
                <w:lang w:eastAsia="ru-RU"/>
              </w:rPr>
            </w:pPr>
            <w:r w:rsidRPr="00CA610A">
              <w:rPr>
                <w:bCs/>
                <w:sz w:val="24"/>
                <w:szCs w:val="24"/>
                <w:lang w:eastAsia="ru-RU"/>
              </w:rPr>
              <w:t>Ж) Угрожающая поза кобры</w:t>
            </w:r>
          </w:p>
        </w:tc>
      </w:tr>
      <w:tr w:rsidR="00CA610A" w:rsidRPr="00CA610A" w:rsidTr="006747B2">
        <w:trPr>
          <w:trHeight w:val="285"/>
        </w:trPr>
        <w:tc>
          <w:tcPr>
            <w:tcW w:w="4785" w:type="dxa"/>
            <w:vMerge/>
          </w:tcPr>
          <w:p w:rsidR="00CA610A" w:rsidRPr="00CA610A" w:rsidRDefault="00CA610A" w:rsidP="00CA610A">
            <w:pPr>
              <w:spacing w:line="276" w:lineRule="auto"/>
              <w:ind w:left="284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  <w:tcBorders>
              <w:top w:val="single" w:sz="4" w:space="0" w:color="auto"/>
            </w:tcBorders>
          </w:tcPr>
          <w:p w:rsidR="00CA610A" w:rsidRPr="00CA610A" w:rsidRDefault="00CA610A" w:rsidP="00CA610A">
            <w:pPr>
              <w:spacing w:line="276" w:lineRule="auto"/>
              <w:ind w:left="284"/>
              <w:rPr>
                <w:bCs/>
                <w:sz w:val="24"/>
                <w:szCs w:val="24"/>
                <w:lang w:eastAsia="ru-RU"/>
              </w:rPr>
            </w:pPr>
            <w:r w:rsidRPr="00CA610A">
              <w:rPr>
                <w:bCs/>
                <w:sz w:val="24"/>
                <w:szCs w:val="24"/>
                <w:lang w:eastAsia="ru-RU"/>
              </w:rPr>
              <w:t>З) Наличие окаменелостей и отпечатков живых организмов, в наше время не существующих</w:t>
            </w:r>
          </w:p>
        </w:tc>
      </w:tr>
      <w:tr w:rsidR="00CA610A" w:rsidRPr="00CA610A" w:rsidTr="006747B2">
        <w:trPr>
          <w:trHeight w:val="270"/>
        </w:trPr>
        <w:tc>
          <w:tcPr>
            <w:tcW w:w="4785" w:type="dxa"/>
            <w:vMerge w:val="restart"/>
          </w:tcPr>
          <w:p w:rsidR="00CA610A" w:rsidRPr="00CA610A" w:rsidRDefault="00CA610A" w:rsidP="00CA610A">
            <w:pPr>
              <w:spacing w:line="276" w:lineRule="auto"/>
              <w:ind w:left="284"/>
              <w:rPr>
                <w:bCs/>
                <w:sz w:val="24"/>
                <w:szCs w:val="24"/>
                <w:lang w:eastAsia="ru-RU"/>
              </w:rPr>
            </w:pPr>
            <w:r w:rsidRPr="00CA610A">
              <w:rPr>
                <w:bCs/>
                <w:sz w:val="24"/>
                <w:szCs w:val="24"/>
                <w:lang w:eastAsia="ru-RU"/>
              </w:rPr>
              <w:t>6. Способность размножаться по законам наследственной изменчивости</w:t>
            </w:r>
          </w:p>
        </w:tc>
        <w:tc>
          <w:tcPr>
            <w:tcW w:w="4786" w:type="dxa"/>
            <w:tcBorders>
              <w:bottom w:val="single" w:sz="4" w:space="0" w:color="auto"/>
            </w:tcBorders>
          </w:tcPr>
          <w:p w:rsidR="00CA610A" w:rsidRPr="00CA610A" w:rsidRDefault="00CA610A" w:rsidP="00CA610A">
            <w:pPr>
              <w:spacing w:line="276" w:lineRule="auto"/>
              <w:ind w:left="284"/>
              <w:rPr>
                <w:bCs/>
                <w:sz w:val="24"/>
                <w:szCs w:val="24"/>
                <w:lang w:eastAsia="ru-RU"/>
              </w:rPr>
            </w:pPr>
            <w:r w:rsidRPr="00CA610A">
              <w:rPr>
                <w:bCs/>
                <w:sz w:val="24"/>
                <w:szCs w:val="24"/>
                <w:lang w:eastAsia="ru-RU"/>
              </w:rPr>
              <w:t>И) Постоянство температуры тела у теплокровных животных</w:t>
            </w:r>
          </w:p>
        </w:tc>
      </w:tr>
      <w:tr w:rsidR="00CA610A" w:rsidRPr="00CA610A" w:rsidTr="006747B2">
        <w:trPr>
          <w:trHeight w:val="270"/>
        </w:trPr>
        <w:tc>
          <w:tcPr>
            <w:tcW w:w="4785" w:type="dxa"/>
            <w:vMerge/>
          </w:tcPr>
          <w:p w:rsidR="00CA610A" w:rsidRPr="00CA610A" w:rsidRDefault="00CA610A" w:rsidP="00CA610A">
            <w:pPr>
              <w:spacing w:line="276" w:lineRule="auto"/>
              <w:ind w:left="284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  <w:tcBorders>
              <w:top w:val="single" w:sz="4" w:space="0" w:color="auto"/>
            </w:tcBorders>
          </w:tcPr>
          <w:p w:rsidR="00CA610A" w:rsidRPr="00CA610A" w:rsidRDefault="00CA610A" w:rsidP="00CA610A">
            <w:pPr>
              <w:spacing w:line="276" w:lineRule="auto"/>
              <w:ind w:left="284"/>
              <w:rPr>
                <w:bCs/>
                <w:sz w:val="24"/>
                <w:szCs w:val="24"/>
                <w:lang w:eastAsia="ru-RU"/>
              </w:rPr>
            </w:pPr>
            <w:r w:rsidRPr="00CA610A">
              <w:rPr>
                <w:bCs/>
                <w:sz w:val="24"/>
                <w:szCs w:val="24"/>
                <w:lang w:eastAsia="ru-RU"/>
              </w:rPr>
              <w:t>К) Разнообразие видов колокольчиков</w:t>
            </w:r>
          </w:p>
        </w:tc>
      </w:tr>
      <w:tr w:rsidR="00CA610A" w:rsidRPr="00CA610A" w:rsidTr="006747B2">
        <w:trPr>
          <w:trHeight w:val="543"/>
        </w:trPr>
        <w:tc>
          <w:tcPr>
            <w:tcW w:w="4785" w:type="dxa"/>
          </w:tcPr>
          <w:p w:rsidR="00CA610A" w:rsidRPr="00CA610A" w:rsidRDefault="00CA610A" w:rsidP="00CA610A">
            <w:pPr>
              <w:spacing w:line="276" w:lineRule="auto"/>
              <w:ind w:left="284"/>
              <w:rPr>
                <w:bCs/>
                <w:sz w:val="24"/>
                <w:szCs w:val="24"/>
                <w:lang w:eastAsia="ru-RU"/>
              </w:rPr>
            </w:pPr>
            <w:r w:rsidRPr="00CA610A">
              <w:rPr>
                <w:bCs/>
                <w:sz w:val="24"/>
                <w:szCs w:val="24"/>
                <w:lang w:eastAsia="ru-RU"/>
              </w:rPr>
              <w:t>7. Способность адекватно реагировать на изменение внешней среды</w:t>
            </w:r>
          </w:p>
        </w:tc>
        <w:tc>
          <w:tcPr>
            <w:tcW w:w="4786" w:type="dxa"/>
          </w:tcPr>
          <w:p w:rsidR="00CA610A" w:rsidRPr="00CA610A" w:rsidRDefault="00CA610A" w:rsidP="00CA610A">
            <w:pPr>
              <w:spacing w:line="276" w:lineRule="auto"/>
              <w:ind w:left="284"/>
              <w:rPr>
                <w:bCs/>
                <w:sz w:val="24"/>
                <w:szCs w:val="24"/>
                <w:lang w:eastAsia="ru-RU"/>
              </w:rPr>
            </w:pPr>
            <w:r w:rsidRPr="00CA610A">
              <w:rPr>
                <w:bCs/>
                <w:sz w:val="24"/>
                <w:szCs w:val="24"/>
                <w:lang w:eastAsia="ru-RU"/>
              </w:rPr>
              <w:t>Л)Зимняя спячка бурого медведя</w:t>
            </w:r>
          </w:p>
        </w:tc>
      </w:tr>
    </w:tbl>
    <w:p w:rsidR="00CA610A" w:rsidRPr="00CA610A" w:rsidRDefault="00CA610A" w:rsidP="00CA610A">
      <w:pPr>
        <w:widowControl/>
        <w:autoSpaceDE/>
        <w:autoSpaceDN/>
        <w:ind w:left="284"/>
        <w:contextualSpacing/>
        <w:jc w:val="center"/>
        <w:rPr>
          <w:b/>
          <w:sz w:val="24"/>
          <w:szCs w:val="24"/>
          <w:lang w:eastAsia="ru-RU"/>
        </w:rPr>
      </w:pPr>
    </w:p>
    <w:p w:rsidR="00CA610A" w:rsidRPr="00CA610A" w:rsidRDefault="00CA610A" w:rsidP="00CA610A">
      <w:pPr>
        <w:widowControl/>
        <w:autoSpaceDE/>
        <w:autoSpaceDN/>
        <w:ind w:left="284"/>
        <w:contextualSpacing/>
        <w:jc w:val="center"/>
        <w:rPr>
          <w:b/>
          <w:sz w:val="24"/>
          <w:szCs w:val="24"/>
          <w:lang w:eastAsia="ru-RU"/>
        </w:rPr>
      </w:pPr>
      <w:r w:rsidRPr="00CA610A">
        <w:rPr>
          <w:b/>
          <w:sz w:val="24"/>
          <w:szCs w:val="24"/>
          <w:lang w:eastAsia="ru-RU"/>
        </w:rPr>
        <w:t>Билет 5</w:t>
      </w:r>
    </w:p>
    <w:p w:rsidR="00CA610A" w:rsidRPr="00CA610A" w:rsidRDefault="00CA610A" w:rsidP="00CA610A">
      <w:pPr>
        <w:widowControl/>
        <w:numPr>
          <w:ilvl w:val="0"/>
          <w:numId w:val="19"/>
        </w:numPr>
        <w:autoSpaceDE/>
        <w:autoSpaceDN/>
        <w:spacing w:after="200" w:line="276" w:lineRule="auto"/>
        <w:ind w:left="284" w:firstLine="0"/>
        <w:contextualSpacing/>
        <w:rPr>
          <w:b/>
          <w:sz w:val="24"/>
          <w:szCs w:val="24"/>
          <w:lang w:eastAsia="ru-RU"/>
        </w:rPr>
      </w:pPr>
      <w:r w:rsidRPr="00CA610A">
        <w:rPr>
          <w:b/>
          <w:bCs/>
          <w:sz w:val="24"/>
          <w:szCs w:val="24"/>
          <w:lang w:eastAsia="ru-RU"/>
        </w:rPr>
        <w:t>Жизненный цикл клетки. Митоз.</w:t>
      </w:r>
      <w:r w:rsidRPr="00CA610A">
        <w:rPr>
          <w:bCs/>
          <w:sz w:val="24"/>
          <w:szCs w:val="24"/>
          <w:lang w:eastAsia="ru-RU"/>
        </w:rPr>
        <w:t xml:space="preserve"> Понятие «жизненный цикл клетки». Митоз. Фазы митотического деления. Значение митоза.</w:t>
      </w:r>
    </w:p>
    <w:p w:rsidR="00CA610A" w:rsidRPr="00CA610A" w:rsidRDefault="00CA610A" w:rsidP="00CA610A">
      <w:pPr>
        <w:widowControl/>
        <w:numPr>
          <w:ilvl w:val="0"/>
          <w:numId w:val="19"/>
        </w:numPr>
        <w:tabs>
          <w:tab w:val="left" w:pos="284"/>
        </w:tabs>
        <w:autoSpaceDE/>
        <w:autoSpaceDN/>
        <w:spacing w:line="276" w:lineRule="auto"/>
        <w:ind w:left="284" w:firstLine="0"/>
        <w:contextualSpacing/>
        <w:rPr>
          <w:sz w:val="24"/>
          <w:szCs w:val="24"/>
          <w:lang w:eastAsia="ru-RU"/>
        </w:rPr>
      </w:pPr>
      <w:r w:rsidRPr="00CA610A">
        <w:rPr>
          <w:sz w:val="24"/>
          <w:szCs w:val="24"/>
          <w:lang w:eastAsia="ru-RU"/>
        </w:rPr>
        <w:t>У здоровых родителей сын болен гемофилией. Определите генотипы родителей, их сына, вероятность рождения других больных детей у этих родителей. Ген гемофилии (</w:t>
      </w:r>
      <w:r w:rsidRPr="00CA610A">
        <w:rPr>
          <w:sz w:val="24"/>
          <w:szCs w:val="24"/>
          <w:lang w:val="en-US" w:eastAsia="ru-RU"/>
        </w:rPr>
        <w:t>h)</w:t>
      </w:r>
      <w:r w:rsidRPr="00CA610A">
        <w:rPr>
          <w:sz w:val="24"/>
          <w:szCs w:val="24"/>
          <w:lang w:eastAsia="ru-RU"/>
        </w:rPr>
        <w:t xml:space="preserve"> сцеплен с </w:t>
      </w:r>
      <w:r w:rsidRPr="00CA610A">
        <w:rPr>
          <w:sz w:val="24"/>
          <w:szCs w:val="24"/>
          <w:lang w:val="en-US" w:eastAsia="ru-RU"/>
        </w:rPr>
        <w:t>X</w:t>
      </w:r>
      <w:r w:rsidRPr="00CA610A">
        <w:rPr>
          <w:sz w:val="24"/>
          <w:szCs w:val="24"/>
          <w:lang w:eastAsia="ru-RU"/>
        </w:rPr>
        <w:t xml:space="preserve"> – хромосомой.</w:t>
      </w:r>
    </w:p>
    <w:p w:rsidR="00CA610A" w:rsidRPr="00CA610A" w:rsidRDefault="00CA610A" w:rsidP="00CA610A">
      <w:pPr>
        <w:widowControl/>
        <w:autoSpaceDE/>
        <w:autoSpaceDN/>
        <w:ind w:left="284"/>
        <w:contextualSpacing/>
        <w:rPr>
          <w:b/>
          <w:sz w:val="24"/>
          <w:szCs w:val="24"/>
          <w:lang w:eastAsia="ru-RU"/>
        </w:rPr>
      </w:pPr>
    </w:p>
    <w:p w:rsidR="00CA610A" w:rsidRPr="00CA610A" w:rsidRDefault="00CA610A" w:rsidP="00CA610A">
      <w:pPr>
        <w:widowControl/>
        <w:autoSpaceDE/>
        <w:autoSpaceDN/>
        <w:ind w:left="284"/>
        <w:jc w:val="center"/>
        <w:rPr>
          <w:b/>
          <w:sz w:val="24"/>
          <w:szCs w:val="24"/>
          <w:lang w:eastAsia="ru-RU"/>
        </w:rPr>
      </w:pPr>
      <w:r w:rsidRPr="00CA610A">
        <w:rPr>
          <w:b/>
          <w:sz w:val="24"/>
          <w:szCs w:val="24"/>
          <w:lang w:eastAsia="ru-RU"/>
        </w:rPr>
        <w:t>Билет 6</w:t>
      </w:r>
    </w:p>
    <w:p w:rsidR="00CA610A" w:rsidRPr="00CA610A" w:rsidRDefault="00CA610A" w:rsidP="00CA610A">
      <w:pPr>
        <w:widowControl/>
        <w:numPr>
          <w:ilvl w:val="0"/>
          <w:numId w:val="20"/>
        </w:numPr>
        <w:tabs>
          <w:tab w:val="left" w:pos="-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284" w:firstLine="0"/>
        <w:contextualSpacing/>
        <w:rPr>
          <w:bCs/>
          <w:sz w:val="24"/>
          <w:szCs w:val="24"/>
          <w:lang w:eastAsia="ru-RU"/>
        </w:rPr>
      </w:pPr>
      <w:r w:rsidRPr="00CA610A">
        <w:rPr>
          <w:b/>
          <w:bCs/>
          <w:sz w:val="24"/>
          <w:szCs w:val="24"/>
          <w:lang w:eastAsia="ru-RU"/>
        </w:rPr>
        <w:t>Размножение- важнейшее свойство организмов.</w:t>
      </w:r>
      <w:r w:rsidRPr="00CA610A">
        <w:rPr>
          <w:bCs/>
          <w:sz w:val="24"/>
          <w:szCs w:val="24"/>
          <w:lang w:eastAsia="ru-RU"/>
        </w:rPr>
        <w:t xml:space="preserve"> Организм – единое целое. Многообразие организмов. Половое и бесполое размножение. Мейоз.</w:t>
      </w:r>
    </w:p>
    <w:p w:rsidR="00CA610A" w:rsidRPr="00CA610A" w:rsidRDefault="00CA610A" w:rsidP="00CA610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284"/>
        <w:rPr>
          <w:bCs/>
          <w:sz w:val="24"/>
          <w:szCs w:val="24"/>
          <w:lang w:eastAsia="ru-RU"/>
        </w:rPr>
      </w:pPr>
      <w:r w:rsidRPr="00CA610A">
        <w:rPr>
          <w:bCs/>
          <w:sz w:val="24"/>
          <w:szCs w:val="24"/>
          <w:lang w:eastAsia="ru-RU"/>
        </w:rPr>
        <w:t>Образование половых клеток и оплодотворение.</w:t>
      </w:r>
    </w:p>
    <w:p w:rsidR="00CA610A" w:rsidRPr="00CA610A" w:rsidRDefault="00CA610A" w:rsidP="00CA610A">
      <w:pPr>
        <w:widowControl/>
        <w:autoSpaceDE/>
        <w:autoSpaceDN/>
        <w:ind w:left="284"/>
        <w:rPr>
          <w:sz w:val="24"/>
          <w:szCs w:val="24"/>
          <w:lang w:eastAsia="ru-RU"/>
        </w:rPr>
      </w:pPr>
      <w:r w:rsidRPr="00CA610A">
        <w:rPr>
          <w:b/>
          <w:bCs/>
          <w:sz w:val="24"/>
          <w:szCs w:val="24"/>
          <w:lang w:eastAsia="ru-RU"/>
        </w:rPr>
        <w:t xml:space="preserve">2. </w:t>
      </w:r>
      <w:r w:rsidRPr="00CA610A">
        <w:rPr>
          <w:sz w:val="24"/>
          <w:szCs w:val="24"/>
          <w:lang w:eastAsia="ru-RU"/>
        </w:rPr>
        <w:t>Если вы считаете выражение  правильным поставьте «1», если считаете выражение неправильным «0»</w:t>
      </w:r>
    </w:p>
    <w:p w:rsidR="00CA610A" w:rsidRPr="00CA610A" w:rsidRDefault="00CA610A" w:rsidP="00CA610A">
      <w:pPr>
        <w:widowControl/>
        <w:autoSpaceDE/>
        <w:autoSpaceDN/>
        <w:ind w:left="284"/>
        <w:rPr>
          <w:sz w:val="24"/>
          <w:szCs w:val="24"/>
          <w:lang w:eastAsia="ru-RU"/>
        </w:rPr>
      </w:pPr>
      <w:r w:rsidRPr="00CA610A">
        <w:rPr>
          <w:sz w:val="24"/>
          <w:szCs w:val="24"/>
          <w:lang w:eastAsia="ru-RU"/>
        </w:rPr>
        <w:t xml:space="preserve">1. Размножение с помощью семян – бесполое размножение </w:t>
      </w:r>
    </w:p>
    <w:p w:rsidR="00CA610A" w:rsidRPr="00CA610A" w:rsidRDefault="00CA610A" w:rsidP="00CA610A">
      <w:pPr>
        <w:widowControl/>
        <w:autoSpaceDE/>
        <w:autoSpaceDN/>
        <w:ind w:left="284"/>
        <w:rPr>
          <w:sz w:val="24"/>
          <w:szCs w:val="24"/>
          <w:lang w:eastAsia="ru-RU"/>
        </w:rPr>
      </w:pPr>
      <w:r w:rsidRPr="00CA610A">
        <w:rPr>
          <w:sz w:val="24"/>
          <w:szCs w:val="24"/>
          <w:lang w:eastAsia="ru-RU"/>
        </w:rPr>
        <w:t>2. Эукариотические клетки – клетки у которых есть настоящие ядра с оформленными хромосомами</w:t>
      </w:r>
    </w:p>
    <w:p w:rsidR="00CA610A" w:rsidRPr="00CA610A" w:rsidRDefault="00CA610A" w:rsidP="00CA610A">
      <w:pPr>
        <w:widowControl/>
        <w:autoSpaceDE/>
        <w:autoSpaceDN/>
        <w:ind w:left="284"/>
        <w:rPr>
          <w:sz w:val="24"/>
          <w:szCs w:val="24"/>
          <w:lang w:eastAsia="ru-RU"/>
        </w:rPr>
      </w:pPr>
      <w:r w:rsidRPr="00CA610A">
        <w:rPr>
          <w:sz w:val="24"/>
          <w:szCs w:val="24"/>
          <w:lang w:eastAsia="ru-RU"/>
        </w:rPr>
        <w:t>3. Рост организма осуществляется за счет роста тканей, а рост тканей за счет роста клеток</w:t>
      </w:r>
    </w:p>
    <w:p w:rsidR="00CA610A" w:rsidRPr="00CA610A" w:rsidRDefault="00CA610A" w:rsidP="00CA610A">
      <w:pPr>
        <w:widowControl/>
        <w:autoSpaceDE/>
        <w:autoSpaceDN/>
        <w:ind w:left="284"/>
        <w:rPr>
          <w:sz w:val="24"/>
          <w:szCs w:val="24"/>
          <w:lang w:eastAsia="ru-RU"/>
        </w:rPr>
      </w:pPr>
      <w:r w:rsidRPr="00CA610A">
        <w:rPr>
          <w:sz w:val="24"/>
          <w:szCs w:val="24"/>
          <w:lang w:eastAsia="ru-RU"/>
        </w:rPr>
        <w:t>4. Клеточный цикл – период от деления до деления клетки</w:t>
      </w:r>
    </w:p>
    <w:p w:rsidR="00CA610A" w:rsidRPr="00CA610A" w:rsidRDefault="00CA610A" w:rsidP="00CA610A">
      <w:pPr>
        <w:widowControl/>
        <w:autoSpaceDE/>
        <w:autoSpaceDN/>
        <w:ind w:left="284"/>
        <w:rPr>
          <w:sz w:val="24"/>
          <w:szCs w:val="24"/>
          <w:lang w:eastAsia="ru-RU"/>
        </w:rPr>
      </w:pPr>
      <w:r w:rsidRPr="00CA610A">
        <w:rPr>
          <w:sz w:val="24"/>
          <w:szCs w:val="24"/>
          <w:lang w:eastAsia="ru-RU"/>
        </w:rPr>
        <w:t>5. Каждая хромосома в каждой клетке тела имеет пару</w:t>
      </w:r>
    </w:p>
    <w:p w:rsidR="00CA610A" w:rsidRPr="00CA610A" w:rsidRDefault="00CA610A" w:rsidP="00CA610A">
      <w:pPr>
        <w:widowControl/>
        <w:autoSpaceDE/>
        <w:autoSpaceDN/>
        <w:ind w:left="284"/>
        <w:rPr>
          <w:sz w:val="24"/>
          <w:szCs w:val="24"/>
          <w:lang w:eastAsia="ru-RU"/>
        </w:rPr>
      </w:pPr>
      <w:r w:rsidRPr="00CA610A">
        <w:rPr>
          <w:sz w:val="24"/>
          <w:szCs w:val="24"/>
          <w:lang w:eastAsia="ru-RU"/>
        </w:rPr>
        <w:t>6. Митоз обеспечивает постоянство наследственной информации клеток организма</w:t>
      </w:r>
    </w:p>
    <w:p w:rsidR="00CA610A" w:rsidRPr="00CA610A" w:rsidRDefault="00CA610A" w:rsidP="00CA610A">
      <w:pPr>
        <w:widowControl/>
        <w:autoSpaceDE/>
        <w:autoSpaceDN/>
        <w:ind w:left="284"/>
        <w:rPr>
          <w:sz w:val="24"/>
          <w:szCs w:val="24"/>
          <w:lang w:eastAsia="ru-RU"/>
        </w:rPr>
      </w:pPr>
      <w:r w:rsidRPr="00CA610A">
        <w:rPr>
          <w:sz w:val="24"/>
          <w:szCs w:val="24"/>
          <w:lang w:eastAsia="ru-RU"/>
        </w:rPr>
        <w:t>7. Спорообразование бывает только у растений</w:t>
      </w:r>
    </w:p>
    <w:p w:rsidR="00CA610A" w:rsidRPr="00CA610A" w:rsidRDefault="00CA610A" w:rsidP="00CA610A">
      <w:pPr>
        <w:widowControl/>
        <w:autoSpaceDE/>
        <w:autoSpaceDN/>
        <w:ind w:left="284"/>
        <w:rPr>
          <w:sz w:val="24"/>
          <w:szCs w:val="24"/>
          <w:lang w:eastAsia="ru-RU"/>
        </w:rPr>
      </w:pPr>
      <w:r w:rsidRPr="00CA610A">
        <w:rPr>
          <w:sz w:val="24"/>
          <w:szCs w:val="24"/>
          <w:lang w:eastAsia="ru-RU"/>
        </w:rPr>
        <w:t>8. Первая клетка многоклеточного организма называется – зигота</w:t>
      </w:r>
    </w:p>
    <w:p w:rsidR="00CA610A" w:rsidRPr="00CA610A" w:rsidRDefault="00CA610A" w:rsidP="00CA610A">
      <w:pPr>
        <w:widowControl/>
        <w:autoSpaceDE/>
        <w:autoSpaceDN/>
        <w:ind w:left="284"/>
        <w:rPr>
          <w:sz w:val="24"/>
          <w:szCs w:val="24"/>
          <w:lang w:eastAsia="ru-RU"/>
        </w:rPr>
      </w:pPr>
      <w:r w:rsidRPr="00CA610A">
        <w:rPr>
          <w:sz w:val="24"/>
          <w:szCs w:val="24"/>
          <w:lang w:eastAsia="ru-RU"/>
        </w:rPr>
        <w:t>9. Сперматозоиды и яйцеклетки бывают только у животных</w:t>
      </w:r>
    </w:p>
    <w:p w:rsidR="00CA610A" w:rsidRPr="00CA610A" w:rsidRDefault="00CA610A" w:rsidP="00CA610A">
      <w:pPr>
        <w:widowControl/>
        <w:autoSpaceDE/>
        <w:autoSpaceDN/>
        <w:ind w:left="284"/>
        <w:rPr>
          <w:sz w:val="24"/>
          <w:szCs w:val="24"/>
          <w:lang w:eastAsia="ru-RU"/>
        </w:rPr>
      </w:pPr>
      <w:r w:rsidRPr="00CA610A">
        <w:rPr>
          <w:sz w:val="24"/>
          <w:szCs w:val="24"/>
          <w:lang w:eastAsia="ru-RU"/>
        </w:rPr>
        <w:t>10. Партеногенез дает только самок</w:t>
      </w:r>
    </w:p>
    <w:p w:rsidR="00CA610A" w:rsidRPr="00CA610A" w:rsidRDefault="00CA610A" w:rsidP="00CA610A">
      <w:pPr>
        <w:widowControl/>
        <w:autoSpaceDE/>
        <w:autoSpaceDN/>
        <w:ind w:left="284"/>
        <w:rPr>
          <w:sz w:val="24"/>
          <w:szCs w:val="24"/>
          <w:lang w:eastAsia="ru-RU"/>
        </w:rPr>
      </w:pPr>
      <w:r w:rsidRPr="00CA610A">
        <w:rPr>
          <w:sz w:val="24"/>
          <w:szCs w:val="24"/>
          <w:lang w:eastAsia="ru-RU"/>
        </w:rPr>
        <w:t>11. Мейоз – процесс образования половых клеток</w:t>
      </w:r>
    </w:p>
    <w:p w:rsidR="00CA610A" w:rsidRPr="00CA610A" w:rsidRDefault="00CA610A" w:rsidP="00CA610A">
      <w:pPr>
        <w:widowControl/>
        <w:autoSpaceDE/>
        <w:autoSpaceDN/>
        <w:ind w:left="284"/>
        <w:rPr>
          <w:sz w:val="24"/>
          <w:szCs w:val="24"/>
          <w:lang w:eastAsia="ru-RU"/>
        </w:rPr>
      </w:pPr>
      <w:r w:rsidRPr="00CA610A">
        <w:rPr>
          <w:sz w:val="24"/>
          <w:szCs w:val="24"/>
          <w:lang w:eastAsia="ru-RU"/>
        </w:rPr>
        <w:t>12. Алкоголь вызывает разрушение процесса разделения хромосом</w:t>
      </w:r>
    </w:p>
    <w:p w:rsidR="00CA610A" w:rsidRPr="00CA610A" w:rsidRDefault="00CA610A" w:rsidP="00CA610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284"/>
        <w:rPr>
          <w:b/>
          <w:bCs/>
          <w:sz w:val="24"/>
          <w:szCs w:val="24"/>
          <w:lang w:eastAsia="ru-RU"/>
        </w:rPr>
      </w:pPr>
    </w:p>
    <w:p w:rsidR="00CA610A" w:rsidRPr="00CA610A" w:rsidRDefault="00CA610A" w:rsidP="00CA610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284"/>
        <w:rPr>
          <w:bCs/>
          <w:sz w:val="24"/>
          <w:szCs w:val="24"/>
          <w:lang w:eastAsia="ru-RU"/>
        </w:rPr>
      </w:pPr>
    </w:p>
    <w:p w:rsidR="00CA610A" w:rsidRPr="00CA610A" w:rsidRDefault="00CA610A" w:rsidP="00CA610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284"/>
        <w:jc w:val="center"/>
        <w:rPr>
          <w:b/>
          <w:bCs/>
          <w:sz w:val="24"/>
          <w:szCs w:val="24"/>
          <w:lang w:eastAsia="ru-RU"/>
        </w:rPr>
      </w:pPr>
      <w:r w:rsidRPr="00CA610A">
        <w:rPr>
          <w:b/>
          <w:bCs/>
          <w:sz w:val="24"/>
          <w:szCs w:val="24"/>
          <w:lang w:eastAsia="ru-RU"/>
        </w:rPr>
        <w:t>Билет 7</w:t>
      </w:r>
    </w:p>
    <w:p w:rsidR="00CA610A" w:rsidRPr="00CA610A" w:rsidRDefault="00CA610A" w:rsidP="00CA610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284"/>
        <w:jc w:val="center"/>
        <w:rPr>
          <w:bCs/>
          <w:sz w:val="24"/>
          <w:szCs w:val="24"/>
          <w:lang w:eastAsia="ru-RU"/>
        </w:rPr>
      </w:pPr>
    </w:p>
    <w:p w:rsidR="00CA610A" w:rsidRPr="00CA610A" w:rsidRDefault="00CA610A" w:rsidP="00CA610A">
      <w:pPr>
        <w:widowControl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after="200"/>
        <w:ind w:left="284" w:firstLine="0"/>
        <w:contextualSpacing/>
        <w:rPr>
          <w:bCs/>
          <w:sz w:val="24"/>
          <w:szCs w:val="24"/>
          <w:lang w:eastAsia="ru-RU"/>
        </w:rPr>
      </w:pPr>
      <w:r w:rsidRPr="00CA610A">
        <w:rPr>
          <w:b/>
          <w:bCs/>
          <w:sz w:val="24"/>
          <w:szCs w:val="24"/>
          <w:lang w:eastAsia="ru-RU"/>
        </w:rPr>
        <w:t>Онтогенез</w:t>
      </w:r>
      <w:r w:rsidRPr="00CA610A">
        <w:rPr>
          <w:bCs/>
          <w:sz w:val="24"/>
          <w:szCs w:val="24"/>
          <w:lang w:eastAsia="ru-RU"/>
        </w:rPr>
        <w:t xml:space="preserve">. Эмбриональный этап онтогенеза. Основные стадии эмбрионального развития. </w:t>
      </w:r>
      <w:proofErr w:type="spellStart"/>
      <w:r w:rsidRPr="00CA610A">
        <w:rPr>
          <w:bCs/>
          <w:sz w:val="24"/>
          <w:szCs w:val="24"/>
          <w:lang w:eastAsia="ru-RU"/>
        </w:rPr>
        <w:t>Органогенез.Сходство</w:t>
      </w:r>
      <w:proofErr w:type="spellEnd"/>
      <w:r w:rsidRPr="00CA610A">
        <w:rPr>
          <w:bCs/>
          <w:sz w:val="24"/>
          <w:szCs w:val="24"/>
          <w:lang w:eastAsia="ru-RU"/>
        </w:rPr>
        <w:t xml:space="preserve"> зародышей представителей разных групп позвоночных как свидетельство их эволюционного родства. Причины нарушений в развитии организмов.</w:t>
      </w:r>
    </w:p>
    <w:p w:rsidR="00CA610A" w:rsidRPr="00CA610A" w:rsidRDefault="00CA610A" w:rsidP="00CA610A">
      <w:pPr>
        <w:widowControl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after="200"/>
        <w:ind w:left="284" w:firstLine="0"/>
        <w:contextualSpacing/>
        <w:rPr>
          <w:bCs/>
          <w:sz w:val="24"/>
          <w:szCs w:val="24"/>
          <w:lang w:eastAsia="ru-RU"/>
        </w:rPr>
      </w:pPr>
      <w:r w:rsidRPr="00CA610A">
        <w:rPr>
          <w:sz w:val="24"/>
          <w:szCs w:val="24"/>
          <w:shd w:val="clear" w:color="auto" w:fill="FFFFFF"/>
          <w:lang w:eastAsia="ru-RU"/>
        </w:rPr>
        <w:t>У человека ген длинных ресниц доминирует над геном коротких ресниц. Женщина с длинными ресницами, у отца которой были короткие ресницы, вышла замуж за мужчину с короткими ресницами. Сколько разных генотипов и сколько фенотипов может быть среди детей данной супружеской пары? </w:t>
      </w:r>
    </w:p>
    <w:p w:rsidR="00CA610A" w:rsidRPr="00CA610A" w:rsidRDefault="00CA610A" w:rsidP="00CA610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284"/>
        <w:jc w:val="center"/>
        <w:rPr>
          <w:b/>
          <w:bCs/>
          <w:sz w:val="24"/>
          <w:szCs w:val="24"/>
          <w:lang w:eastAsia="ru-RU"/>
        </w:rPr>
      </w:pPr>
      <w:r w:rsidRPr="00CA610A">
        <w:rPr>
          <w:b/>
          <w:bCs/>
          <w:sz w:val="24"/>
          <w:szCs w:val="24"/>
          <w:lang w:eastAsia="ru-RU"/>
        </w:rPr>
        <w:t>Билет 8</w:t>
      </w:r>
    </w:p>
    <w:p w:rsidR="00CA610A" w:rsidRPr="00CA610A" w:rsidRDefault="00CA610A" w:rsidP="00CA610A">
      <w:pPr>
        <w:widowControl/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after="200"/>
        <w:ind w:left="284" w:firstLine="0"/>
        <w:contextualSpacing/>
        <w:rPr>
          <w:bCs/>
          <w:sz w:val="24"/>
          <w:szCs w:val="24"/>
          <w:lang w:eastAsia="ru-RU"/>
        </w:rPr>
      </w:pPr>
      <w:r w:rsidRPr="00CA610A">
        <w:rPr>
          <w:b/>
          <w:bCs/>
          <w:sz w:val="24"/>
          <w:szCs w:val="24"/>
          <w:lang w:eastAsia="ru-RU"/>
        </w:rPr>
        <w:t>Индивидуальное развитие человека.</w:t>
      </w:r>
      <w:r w:rsidRPr="00CA610A">
        <w:rPr>
          <w:bCs/>
          <w:sz w:val="24"/>
          <w:szCs w:val="24"/>
          <w:lang w:eastAsia="ru-RU"/>
        </w:rPr>
        <w:t xml:space="preserve"> Причины нарушений в развитии организмов. Репродуктивное здоровье. Последствия влияния алкоголя, никотина, наркотиков, загрязнения среды на развитие человека </w:t>
      </w:r>
    </w:p>
    <w:p w:rsidR="00CA610A" w:rsidRPr="00CA610A" w:rsidRDefault="00CA610A" w:rsidP="00CA610A">
      <w:pPr>
        <w:widowControl/>
        <w:numPr>
          <w:ilvl w:val="0"/>
          <w:numId w:val="22"/>
        </w:numPr>
        <w:autoSpaceDE/>
        <w:autoSpaceDN/>
        <w:spacing w:line="276" w:lineRule="auto"/>
        <w:ind w:left="284" w:firstLine="0"/>
        <w:contextualSpacing/>
        <w:rPr>
          <w:bCs/>
          <w:sz w:val="24"/>
          <w:szCs w:val="24"/>
          <w:lang w:eastAsia="ru-RU"/>
        </w:rPr>
      </w:pPr>
      <w:r w:rsidRPr="00CA610A">
        <w:rPr>
          <w:bCs/>
          <w:sz w:val="24"/>
          <w:szCs w:val="24"/>
          <w:lang w:eastAsia="ru-RU"/>
        </w:rPr>
        <w:t>Подберите термины к данным определениям</w:t>
      </w:r>
    </w:p>
    <w:p w:rsidR="00CA610A" w:rsidRPr="00CA610A" w:rsidRDefault="00CA610A" w:rsidP="00CA610A">
      <w:pPr>
        <w:widowControl/>
        <w:shd w:val="clear" w:color="auto" w:fill="FFFFFF"/>
        <w:autoSpaceDE/>
        <w:autoSpaceDN/>
        <w:spacing w:line="276" w:lineRule="auto"/>
        <w:ind w:left="284"/>
        <w:rPr>
          <w:color w:val="000000"/>
          <w:sz w:val="24"/>
          <w:szCs w:val="24"/>
          <w:lang w:eastAsia="ru-RU"/>
        </w:rPr>
      </w:pPr>
      <w:r w:rsidRPr="00CA610A">
        <w:rPr>
          <w:color w:val="000000"/>
          <w:sz w:val="24"/>
          <w:szCs w:val="24"/>
          <w:lang w:eastAsia="ru-RU"/>
        </w:rPr>
        <w:t xml:space="preserve">1. ... – материальная и функциональная единица наследственности. Участок молекулы ДНК, определяющий развитие одного признака, т.е. структуру одного белка. Располагается в определенных участках (локусах) хромосом. Название дал в 1909 г. </w:t>
      </w:r>
      <w:proofErr w:type="spellStart"/>
      <w:r w:rsidRPr="00CA610A">
        <w:rPr>
          <w:color w:val="000000"/>
          <w:sz w:val="24"/>
          <w:szCs w:val="24"/>
          <w:lang w:eastAsia="ru-RU"/>
        </w:rPr>
        <w:t>Иогансен</w:t>
      </w:r>
      <w:proofErr w:type="spellEnd"/>
      <w:r w:rsidRPr="00CA610A">
        <w:rPr>
          <w:color w:val="000000"/>
          <w:sz w:val="24"/>
          <w:szCs w:val="24"/>
          <w:lang w:eastAsia="ru-RU"/>
        </w:rPr>
        <w:t>.</w:t>
      </w:r>
    </w:p>
    <w:p w:rsidR="00CA610A" w:rsidRPr="00CA610A" w:rsidRDefault="00CA610A" w:rsidP="00CA610A">
      <w:pPr>
        <w:widowControl/>
        <w:shd w:val="clear" w:color="auto" w:fill="FFFFFF"/>
        <w:autoSpaceDE/>
        <w:autoSpaceDN/>
        <w:spacing w:line="276" w:lineRule="auto"/>
        <w:ind w:left="284"/>
        <w:rPr>
          <w:color w:val="000000"/>
          <w:sz w:val="24"/>
          <w:szCs w:val="24"/>
          <w:lang w:eastAsia="ru-RU"/>
        </w:rPr>
      </w:pPr>
      <w:r w:rsidRPr="00CA610A">
        <w:rPr>
          <w:color w:val="000000"/>
          <w:sz w:val="24"/>
          <w:szCs w:val="24"/>
          <w:lang w:eastAsia="ru-RU"/>
        </w:rPr>
        <w:t>2. ... – гены, расположенные в одних и тех же локусах гомологичных хромосом, контролируют развитие альтернативных признаков (доминантных и рецессивных) – желтая и зеленая окраска семян гороха.</w:t>
      </w:r>
    </w:p>
    <w:p w:rsidR="00CA610A" w:rsidRPr="00CA610A" w:rsidRDefault="00CA610A" w:rsidP="00CA610A">
      <w:pPr>
        <w:widowControl/>
        <w:shd w:val="clear" w:color="auto" w:fill="FFFFFF"/>
        <w:autoSpaceDE/>
        <w:autoSpaceDN/>
        <w:spacing w:line="276" w:lineRule="auto"/>
        <w:ind w:left="284"/>
        <w:rPr>
          <w:color w:val="000000"/>
          <w:sz w:val="24"/>
          <w:szCs w:val="24"/>
          <w:lang w:eastAsia="ru-RU"/>
        </w:rPr>
      </w:pPr>
      <w:r w:rsidRPr="00CA610A">
        <w:rPr>
          <w:color w:val="000000"/>
          <w:sz w:val="24"/>
          <w:szCs w:val="24"/>
          <w:lang w:eastAsia="ru-RU"/>
        </w:rPr>
        <w:t>3. ... – какое-либо качество организма, по которому можно отличить один организм от другого.</w:t>
      </w:r>
    </w:p>
    <w:p w:rsidR="00CA610A" w:rsidRPr="00CA610A" w:rsidRDefault="00CA610A" w:rsidP="00CA610A">
      <w:pPr>
        <w:widowControl/>
        <w:shd w:val="clear" w:color="auto" w:fill="FFFFFF"/>
        <w:autoSpaceDE/>
        <w:autoSpaceDN/>
        <w:spacing w:line="276" w:lineRule="auto"/>
        <w:ind w:left="284"/>
        <w:rPr>
          <w:color w:val="000000"/>
          <w:sz w:val="24"/>
          <w:szCs w:val="24"/>
          <w:lang w:eastAsia="ru-RU"/>
        </w:rPr>
      </w:pPr>
      <w:r w:rsidRPr="00CA610A">
        <w:rPr>
          <w:color w:val="000000"/>
          <w:sz w:val="24"/>
          <w:szCs w:val="24"/>
          <w:lang w:eastAsia="ru-RU"/>
        </w:rPr>
        <w:t>4. ... – взаимоисключающие, контрастные признаки, например, желтый и зеленый цвет гороха, морщинистая и гладкая форма семян, высокий и низкий рост растения.</w:t>
      </w:r>
    </w:p>
    <w:p w:rsidR="00CA610A" w:rsidRPr="00CA610A" w:rsidRDefault="00CA610A" w:rsidP="00CA610A">
      <w:pPr>
        <w:widowControl/>
        <w:shd w:val="clear" w:color="auto" w:fill="FFFFFF"/>
        <w:autoSpaceDE/>
        <w:autoSpaceDN/>
        <w:spacing w:line="276" w:lineRule="auto"/>
        <w:ind w:left="284"/>
        <w:rPr>
          <w:color w:val="000000"/>
          <w:sz w:val="24"/>
          <w:szCs w:val="24"/>
          <w:lang w:eastAsia="ru-RU"/>
        </w:rPr>
      </w:pPr>
      <w:r w:rsidRPr="00CA610A">
        <w:rPr>
          <w:color w:val="000000"/>
          <w:sz w:val="24"/>
          <w:szCs w:val="24"/>
          <w:lang w:eastAsia="ru-RU"/>
        </w:rPr>
        <w:t>5. ... (от лат. «господствующий») – преобладающий признак, проявляющийся у гибрида первого поколения и подавляющий развитие другого признака. Этот признак проявляется в гетерозиготном состоянии.</w:t>
      </w:r>
    </w:p>
    <w:p w:rsidR="00CA610A" w:rsidRPr="00CA610A" w:rsidRDefault="00CA610A" w:rsidP="00CA610A">
      <w:pPr>
        <w:widowControl/>
        <w:tabs>
          <w:tab w:val="left" w:pos="-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284"/>
        <w:contextualSpacing/>
        <w:rPr>
          <w:b/>
          <w:bCs/>
          <w:sz w:val="24"/>
          <w:szCs w:val="24"/>
          <w:lang w:eastAsia="ru-RU"/>
        </w:rPr>
      </w:pPr>
    </w:p>
    <w:p w:rsidR="00CA610A" w:rsidRPr="00CA610A" w:rsidRDefault="00CA610A" w:rsidP="00CA610A">
      <w:pPr>
        <w:widowControl/>
        <w:tabs>
          <w:tab w:val="left" w:pos="-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284"/>
        <w:contextualSpacing/>
        <w:jc w:val="center"/>
        <w:rPr>
          <w:b/>
          <w:bCs/>
          <w:sz w:val="24"/>
          <w:szCs w:val="24"/>
          <w:lang w:eastAsia="ru-RU"/>
        </w:rPr>
      </w:pPr>
      <w:r w:rsidRPr="00CA610A">
        <w:rPr>
          <w:b/>
          <w:bCs/>
          <w:sz w:val="24"/>
          <w:szCs w:val="24"/>
          <w:lang w:eastAsia="ru-RU"/>
        </w:rPr>
        <w:t>Билет 9</w:t>
      </w:r>
    </w:p>
    <w:p w:rsidR="00CA610A" w:rsidRPr="00CA610A" w:rsidRDefault="00CA610A" w:rsidP="00CA610A">
      <w:pPr>
        <w:widowControl/>
        <w:numPr>
          <w:ilvl w:val="0"/>
          <w:numId w:val="23"/>
        </w:numPr>
        <w:tabs>
          <w:tab w:val="left" w:pos="-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after="200"/>
        <w:ind w:left="284" w:firstLine="0"/>
        <w:contextualSpacing/>
        <w:rPr>
          <w:b/>
          <w:bCs/>
          <w:sz w:val="24"/>
          <w:szCs w:val="24"/>
          <w:lang w:eastAsia="ru-RU"/>
        </w:rPr>
      </w:pPr>
      <w:r w:rsidRPr="00CA610A">
        <w:rPr>
          <w:b/>
          <w:bCs/>
          <w:sz w:val="24"/>
          <w:szCs w:val="24"/>
          <w:lang w:eastAsia="ru-RU"/>
        </w:rPr>
        <w:t xml:space="preserve">Законы Менделя. </w:t>
      </w:r>
      <w:r w:rsidRPr="00CA610A">
        <w:rPr>
          <w:bCs/>
          <w:sz w:val="24"/>
          <w:szCs w:val="24"/>
          <w:lang w:eastAsia="ru-RU"/>
        </w:rPr>
        <w:t xml:space="preserve">Моногибридное и </w:t>
      </w:r>
      <w:proofErr w:type="spellStart"/>
      <w:r w:rsidRPr="00CA610A">
        <w:rPr>
          <w:bCs/>
          <w:sz w:val="24"/>
          <w:szCs w:val="24"/>
          <w:lang w:eastAsia="ru-RU"/>
        </w:rPr>
        <w:t>дигибридное</w:t>
      </w:r>
      <w:proofErr w:type="spellEnd"/>
      <w:r w:rsidRPr="00CA610A">
        <w:rPr>
          <w:bCs/>
          <w:sz w:val="24"/>
          <w:szCs w:val="24"/>
          <w:lang w:eastAsia="ru-RU"/>
        </w:rPr>
        <w:t xml:space="preserve"> скрещивание.</w:t>
      </w:r>
    </w:p>
    <w:p w:rsidR="00CA610A" w:rsidRPr="00CA610A" w:rsidRDefault="00CA610A" w:rsidP="00CA610A">
      <w:pPr>
        <w:widowControl/>
        <w:autoSpaceDE/>
        <w:autoSpaceDN/>
        <w:ind w:left="284"/>
        <w:rPr>
          <w:sz w:val="24"/>
          <w:szCs w:val="24"/>
          <w:lang w:eastAsia="ru-RU"/>
        </w:rPr>
      </w:pPr>
      <w:r w:rsidRPr="00CA610A">
        <w:rPr>
          <w:b/>
          <w:sz w:val="24"/>
          <w:szCs w:val="24"/>
          <w:lang w:eastAsia="ru-RU"/>
        </w:rPr>
        <w:t>2.</w:t>
      </w:r>
      <w:r w:rsidRPr="00CA610A">
        <w:rPr>
          <w:sz w:val="24"/>
          <w:szCs w:val="24"/>
          <w:lang w:eastAsia="ru-RU"/>
        </w:rPr>
        <w:t xml:space="preserve"> Если вы считаете выражение  правильным поставьте «1», если считаете выражение неправильным «0»</w:t>
      </w:r>
    </w:p>
    <w:p w:rsidR="00CA610A" w:rsidRPr="00CA610A" w:rsidRDefault="00CA610A" w:rsidP="00CA610A">
      <w:pPr>
        <w:widowControl/>
        <w:tabs>
          <w:tab w:val="left" w:pos="-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284"/>
        <w:rPr>
          <w:b/>
          <w:bCs/>
          <w:sz w:val="24"/>
          <w:szCs w:val="24"/>
          <w:lang w:eastAsia="ru-RU"/>
        </w:rPr>
      </w:pPr>
      <w:r w:rsidRPr="00CA610A">
        <w:rPr>
          <w:color w:val="000000"/>
          <w:sz w:val="24"/>
          <w:szCs w:val="24"/>
          <w:lang w:eastAsia="ru-RU"/>
        </w:rPr>
        <w:t xml:space="preserve">1. Клетка – подсистема ткани. </w:t>
      </w:r>
      <w:r w:rsidRPr="00CA610A">
        <w:rPr>
          <w:color w:val="000000"/>
          <w:sz w:val="24"/>
          <w:szCs w:val="24"/>
          <w:lang w:eastAsia="ru-RU"/>
        </w:rPr>
        <w:br/>
        <w:t xml:space="preserve">2. Органоид – подсистема органа. </w:t>
      </w:r>
      <w:r w:rsidRPr="00CA610A">
        <w:rPr>
          <w:color w:val="000000"/>
          <w:sz w:val="24"/>
          <w:szCs w:val="24"/>
          <w:lang w:eastAsia="ru-RU"/>
        </w:rPr>
        <w:br/>
        <w:t xml:space="preserve">3. Клетка животных сложнее, чем клетка растений. </w:t>
      </w:r>
      <w:r w:rsidRPr="00CA610A">
        <w:rPr>
          <w:color w:val="000000"/>
          <w:sz w:val="24"/>
          <w:szCs w:val="24"/>
          <w:lang w:eastAsia="ru-RU"/>
        </w:rPr>
        <w:br/>
        <w:t xml:space="preserve">4. Клетка гриба больше похожа на клетку растений, чем на клетку животных. </w:t>
      </w:r>
      <w:r w:rsidRPr="00CA610A">
        <w:rPr>
          <w:color w:val="000000"/>
          <w:sz w:val="24"/>
          <w:szCs w:val="24"/>
          <w:lang w:eastAsia="ru-RU"/>
        </w:rPr>
        <w:br/>
        <w:t xml:space="preserve">5. Ядра есть у всех клеток. </w:t>
      </w:r>
      <w:r w:rsidRPr="00CA610A">
        <w:rPr>
          <w:color w:val="000000"/>
          <w:sz w:val="24"/>
          <w:szCs w:val="24"/>
          <w:lang w:eastAsia="ru-RU"/>
        </w:rPr>
        <w:br/>
        <w:t xml:space="preserve">6. Самая большая клетка – яйцеклетка страуса. </w:t>
      </w:r>
      <w:r w:rsidRPr="00CA610A">
        <w:rPr>
          <w:color w:val="000000"/>
          <w:sz w:val="24"/>
          <w:szCs w:val="24"/>
          <w:lang w:eastAsia="ru-RU"/>
        </w:rPr>
        <w:br/>
        <w:t xml:space="preserve">7. Бактериальная клетка не содержит ядра. </w:t>
      </w:r>
      <w:r w:rsidRPr="00CA610A">
        <w:rPr>
          <w:color w:val="000000"/>
          <w:sz w:val="24"/>
          <w:szCs w:val="24"/>
          <w:lang w:eastAsia="ru-RU"/>
        </w:rPr>
        <w:br/>
        <w:t xml:space="preserve">8. В световой микроскоп можно увидеть хромосомы. </w:t>
      </w:r>
      <w:r w:rsidRPr="00CA610A">
        <w:rPr>
          <w:color w:val="000000"/>
          <w:sz w:val="24"/>
          <w:szCs w:val="24"/>
          <w:lang w:eastAsia="ru-RU"/>
        </w:rPr>
        <w:br/>
        <w:t xml:space="preserve">9. Каждый органоид под микроскопом имеет свой цвет. </w:t>
      </w:r>
      <w:r w:rsidRPr="00CA610A">
        <w:rPr>
          <w:color w:val="000000"/>
          <w:sz w:val="24"/>
          <w:szCs w:val="24"/>
          <w:lang w:eastAsia="ru-RU"/>
        </w:rPr>
        <w:br/>
        <w:t>10. Фотосинтез происходит в хлоропластах растительных клеток на свету.</w:t>
      </w:r>
    </w:p>
    <w:p w:rsidR="00CA610A" w:rsidRPr="00CA610A" w:rsidRDefault="00CA610A" w:rsidP="00CA610A">
      <w:pPr>
        <w:widowControl/>
        <w:tabs>
          <w:tab w:val="left" w:pos="-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284"/>
        <w:rPr>
          <w:b/>
          <w:bCs/>
          <w:sz w:val="24"/>
          <w:szCs w:val="24"/>
          <w:lang w:eastAsia="ru-RU"/>
        </w:rPr>
      </w:pPr>
    </w:p>
    <w:p w:rsidR="00CA610A" w:rsidRPr="00CA610A" w:rsidRDefault="00CA610A" w:rsidP="00CA610A">
      <w:pPr>
        <w:widowControl/>
        <w:tabs>
          <w:tab w:val="left" w:pos="-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284"/>
        <w:jc w:val="center"/>
        <w:rPr>
          <w:b/>
          <w:bCs/>
          <w:sz w:val="24"/>
          <w:szCs w:val="24"/>
          <w:lang w:eastAsia="ru-RU"/>
        </w:rPr>
      </w:pPr>
      <w:r w:rsidRPr="00CA610A">
        <w:rPr>
          <w:b/>
          <w:bCs/>
          <w:sz w:val="24"/>
          <w:szCs w:val="24"/>
          <w:lang w:eastAsia="ru-RU"/>
        </w:rPr>
        <w:t>Билет 10</w:t>
      </w:r>
    </w:p>
    <w:p w:rsidR="00CA610A" w:rsidRPr="00CA610A" w:rsidRDefault="00CA610A" w:rsidP="00CA610A">
      <w:pPr>
        <w:widowControl/>
        <w:numPr>
          <w:ilvl w:val="0"/>
          <w:numId w:val="24"/>
        </w:numPr>
        <w:tabs>
          <w:tab w:val="left" w:pos="-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after="200"/>
        <w:ind w:left="284"/>
        <w:contextualSpacing/>
        <w:rPr>
          <w:bCs/>
          <w:sz w:val="24"/>
          <w:szCs w:val="24"/>
          <w:lang w:eastAsia="ru-RU"/>
        </w:rPr>
      </w:pPr>
      <w:r w:rsidRPr="00CA610A">
        <w:rPr>
          <w:b/>
          <w:bCs/>
          <w:sz w:val="24"/>
          <w:szCs w:val="24"/>
          <w:lang w:eastAsia="ru-RU"/>
        </w:rPr>
        <w:t xml:space="preserve">Хромосомная теория наследственности. </w:t>
      </w:r>
      <w:r w:rsidRPr="00CA610A">
        <w:rPr>
          <w:bCs/>
          <w:sz w:val="24"/>
          <w:szCs w:val="24"/>
          <w:lang w:eastAsia="ru-RU"/>
        </w:rPr>
        <w:t>Взаимодействие генов.</w:t>
      </w:r>
    </w:p>
    <w:p w:rsidR="00CA610A" w:rsidRPr="00CA610A" w:rsidRDefault="00CA610A" w:rsidP="00CA610A">
      <w:pPr>
        <w:widowControl/>
        <w:numPr>
          <w:ilvl w:val="0"/>
          <w:numId w:val="24"/>
        </w:numPr>
        <w:tabs>
          <w:tab w:val="left" w:pos="-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after="200"/>
        <w:ind w:left="284"/>
        <w:contextualSpacing/>
        <w:rPr>
          <w:bCs/>
          <w:sz w:val="24"/>
          <w:szCs w:val="24"/>
          <w:lang w:eastAsia="ru-RU"/>
        </w:rPr>
      </w:pPr>
      <w:r w:rsidRPr="00CA610A">
        <w:rPr>
          <w:sz w:val="24"/>
          <w:szCs w:val="24"/>
          <w:lang w:eastAsia="ru-RU"/>
        </w:rPr>
        <w:t>К каким последствиям может привести массовая вырубка лесов? Назовите два последствия.</w:t>
      </w:r>
    </w:p>
    <w:p w:rsidR="00CA610A" w:rsidRPr="00CA610A" w:rsidRDefault="00CA610A" w:rsidP="00CA610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284"/>
        <w:contextualSpacing/>
        <w:rPr>
          <w:bCs/>
          <w:sz w:val="24"/>
          <w:szCs w:val="24"/>
          <w:lang w:eastAsia="ru-RU"/>
        </w:rPr>
      </w:pPr>
    </w:p>
    <w:p w:rsidR="00CA610A" w:rsidRPr="00CA610A" w:rsidRDefault="00CA610A" w:rsidP="00CA610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284"/>
        <w:contextualSpacing/>
        <w:jc w:val="center"/>
        <w:rPr>
          <w:b/>
          <w:bCs/>
          <w:sz w:val="24"/>
          <w:szCs w:val="24"/>
          <w:lang w:eastAsia="ru-RU"/>
        </w:rPr>
      </w:pPr>
      <w:r w:rsidRPr="00CA610A">
        <w:rPr>
          <w:b/>
          <w:bCs/>
          <w:sz w:val="24"/>
          <w:szCs w:val="24"/>
          <w:lang w:eastAsia="ru-RU"/>
        </w:rPr>
        <w:t>Билет 11</w:t>
      </w:r>
    </w:p>
    <w:p w:rsidR="00CA610A" w:rsidRPr="00CA610A" w:rsidRDefault="00CA610A" w:rsidP="00CA610A">
      <w:pPr>
        <w:widowControl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after="200"/>
        <w:ind w:left="284"/>
        <w:contextualSpacing/>
        <w:rPr>
          <w:bCs/>
          <w:sz w:val="24"/>
          <w:szCs w:val="24"/>
          <w:lang w:eastAsia="ru-RU"/>
        </w:rPr>
      </w:pPr>
      <w:r w:rsidRPr="00CA610A">
        <w:rPr>
          <w:b/>
          <w:bCs/>
          <w:sz w:val="24"/>
          <w:szCs w:val="24"/>
          <w:lang w:eastAsia="ru-RU"/>
        </w:rPr>
        <w:t xml:space="preserve">Генетика пола. </w:t>
      </w:r>
      <w:r w:rsidRPr="00CA610A">
        <w:rPr>
          <w:bCs/>
          <w:sz w:val="24"/>
          <w:szCs w:val="24"/>
          <w:lang w:eastAsia="ru-RU"/>
        </w:rPr>
        <w:t xml:space="preserve">Сцепленное с полом </w:t>
      </w:r>
      <w:proofErr w:type="spellStart"/>
      <w:r w:rsidRPr="00CA610A">
        <w:rPr>
          <w:bCs/>
          <w:sz w:val="24"/>
          <w:szCs w:val="24"/>
          <w:lang w:eastAsia="ru-RU"/>
        </w:rPr>
        <w:t>наследование.Наследственные</w:t>
      </w:r>
      <w:proofErr w:type="spellEnd"/>
      <w:r w:rsidRPr="00CA610A">
        <w:rPr>
          <w:bCs/>
          <w:sz w:val="24"/>
          <w:szCs w:val="24"/>
          <w:lang w:eastAsia="ru-RU"/>
        </w:rPr>
        <w:t xml:space="preserve"> болезни человека, их причины, профилактика.</w:t>
      </w:r>
    </w:p>
    <w:p w:rsidR="00CA610A" w:rsidRPr="00CA610A" w:rsidRDefault="00CA610A" w:rsidP="00CA610A">
      <w:pPr>
        <w:widowControl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after="200"/>
        <w:ind w:left="284"/>
        <w:contextualSpacing/>
        <w:rPr>
          <w:bCs/>
          <w:sz w:val="24"/>
          <w:szCs w:val="24"/>
          <w:lang w:eastAsia="ru-RU"/>
        </w:rPr>
      </w:pPr>
      <w:r w:rsidRPr="00CA610A">
        <w:rPr>
          <w:sz w:val="24"/>
          <w:szCs w:val="24"/>
          <w:shd w:val="clear" w:color="auto" w:fill="FFFFFF"/>
          <w:lang w:eastAsia="ru-RU"/>
        </w:rPr>
        <w:t>У томатов красная окраска плодов обусловлена доминантным геном, а желтая окраска - рецессивным геном. При скрещивании двух растений томата, имеющих красные плоды, у гибридов первого поколения появились растения с желтыми плодами. Определите генотипы родительских организмов. </w:t>
      </w:r>
    </w:p>
    <w:p w:rsidR="00CA610A" w:rsidRPr="00CA610A" w:rsidRDefault="00CA610A" w:rsidP="00CA610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284"/>
        <w:jc w:val="center"/>
        <w:rPr>
          <w:b/>
          <w:bCs/>
          <w:sz w:val="24"/>
          <w:szCs w:val="24"/>
          <w:lang w:eastAsia="ru-RU"/>
        </w:rPr>
      </w:pPr>
      <w:r w:rsidRPr="00CA610A">
        <w:rPr>
          <w:b/>
          <w:bCs/>
          <w:sz w:val="24"/>
          <w:szCs w:val="24"/>
          <w:lang w:eastAsia="ru-RU"/>
        </w:rPr>
        <w:t>Билет 12</w:t>
      </w:r>
    </w:p>
    <w:p w:rsidR="00CA610A" w:rsidRPr="00CA610A" w:rsidRDefault="00CA610A" w:rsidP="00CA610A">
      <w:pPr>
        <w:widowControl/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after="200"/>
        <w:ind w:left="284"/>
        <w:contextualSpacing/>
        <w:rPr>
          <w:b/>
          <w:bCs/>
          <w:sz w:val="24"/>
          <w:szCs w:val="24"/>
          <w:lang w:eastAsia="ru-RU"/>
        </w:rPr>
      </w:pPr>
      <w:r w:rsidRPr="00CA610A">
        <w:rPr>
          <w:b/>
          <w:bCs/>
          <w:sz w:val="24"/>
          <w:szCs w:val="24"/>
          <w:lang w:eastAsia="ru-RU"/>
        </w:rPr>
        <w:t xml:space="preserve">Закономерности изменчивости. </w:t>
      </w:r>
      <w:r w:rsidRPr="00CA610A">
        <w:rPr>
          <w:bCs/>
          <w:sz w:val="24"/>
          <w:szCs w:val="24"/>
          <w:lang w:eastAsia="ru-RU"/>
        </w:rPr>
        <w:t>Наследственная или генотипическая изменчивость. Модификационная изменчивость.</w:t>
      </w:r>
    </w:p>
    <w:p w:rsidR="00CA610A" w:rsidRPr="00CA610A" w:rsidRDefault="00CA610A" w:rsidP="00CA610A">
      <w:pPr>
        <w:widowControl/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after="200"/>
        <w:ind w:left="284"/>
        <w:contextualSpacing/>
        <w:rPr>
          <w:bCs/>
          <w:sz w:val="24"/>
          <w:szCs w:val="24"/>
          <w:lang w:eastAsia="ru-RU"/>
        </w:rPr>
      </w:pPr>
      <w:r w:rsidRPr="00CA610A">
        <w:rPr>
          <w:bCs/>
          <w:sz w:val="24"/>
          <w:szCs w:val="24"/>
          <w:lang w:eastAsia="ru-RU"/>
        </w:rPr>
        <w:t>Массовое истребление волков в ряде регионов  привело к снижению численности копытных, например оленей. Чем это можно объяснить?</w:t>
      </w:r>
    </w:p>
    <w:p w:rsidR="00CA610A" w:rsidRPr="00CA610A" w:rsidRDefault="00CA610A" w:rsidP="00CA610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284"/>
        <w:jc w:val="center"/>
        <w:rPr>
          <w:b/>
          <w:bCs/>
          <w:sz w:val="24"/>
          <w:szCs w:val="24"/>
          <w:lang w:eastAsia="ru-RU"/>
        </w:rPr>
      </w:pPr>
      <w:r w:rsidRPr="00CA610A">
        <w:rPr>
          <w:b/>
          <w:bCs/>
          <w:sz w:val="24"/>
          <w:szCs w:val="24"/>
          <w:lang w:eastAsia="ru-RU"/>
        </w:rPr>
        <w:t>Билет 13</w:t>
      </w:r>
    </w:p>
    <w:p w:rsidR="00CA610A" w:rsidRPr="00CA610A" w:rsidRDefault="00CA610A" w:rsidP="00CA610A">
      <w:pPr>
        <w:widowControl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after="200"/>
        <w:ind w:left="284"/>
        <w:contextualSpacing/>
        <w:rPr>
          <w:b/>
          <w:bCs/>
          <w:sz w:val="24"/>
          <w:szCs w:val="24"/>
          <w:lang w:eastAsia="ru-RU"/>
        </w:rPr>
      </w:pPr>
      <w:r w:rsidRPr="00CA610A">
        <w:rPr>
          <w:b/>
          <w:bCs/>
          <w:sz w:val="24"/>
          <w:szCs w:val="24"/>
          <w:lang w:eastAsia="ru-RU"/>
        </w:rPr>
        <w:t xml:space="preserve">Селекция. </w:t>
      </w:r>
      <w:r w:rsidRPr="00CA610A">
        <w:rPr>
          <w:bCs/>
          <w:sz w:val="24"/>
          <w:szCs w:val="24"/>
          <w:lang w:eastAsia="ru-RU"/>
        </w:rPr>
        <w:t>Одомашнивание животных и выращивание культурных растений – начальные этапы селекции. Учение Н.И. Вавилова о центрах многообразия и происхождения культурных растений. Основные методы селекции: гибридизация и искусственный отбор.</w:t>
      </w:r>
    </w:p>
    <w:p w:rsidR="00CA610A" w:rsidRPr="00CA610A" w:rsidRDefault="00CA610A" w:rsidP="00CA610A">
      <w:pPr>
        <w:widowControl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after="200"/>
        <w:ind w:left="284"/>
        <w:contextualSpacing/>
        <w:rPr>
          <w:bCs/>
          <w:sz w:val="24"/>
          <w:szCs w:val="24"/>
          <w:lang w:eastAsia="ru-RU"/>
        </w:rPr>
      </w:pPr>
      <w:r w:rsidRPr="00CA610A">
        <w:rPr>
          <w:bCs/>
          <w:sz w:val="24"/>
          <w:szCs w:val="24"/>
          <w:lang w:eastAsia="ru-RU"/>
        </w:rPr>
        <w:t>Почему высокая численность вида способствует биологическому прогрессу?</w:t>
      </w:r>
    </w:p>
    <w:p w:rsidR="00CA610A" w:rsidRPr="00CA610A" w:rsidRDefault="00CA610A" w:rsidP="00CA610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284"/>
        <w:jc w:val="center"/>
        <w:rPr>
          <w:b/>
          <w:bCs/>
          <w:sz w:val="24"/>
          <w:szCs w:val="24"/>
          <w:lang w:eastAsia="ru-RU"/>
        </w:rPr>
      </w:pPr>
      <w:r w:rsidRPr="00CA610A">
        <w:rPr>
          <w:b/>
          <w:bCs/>
          <w:sz w:val="24"/>
          <w:szCs w:val="24"/>
          <w:lang w:eastAsia="ru-RU"/>
        </w:rPr>
        <w:t>Билет 14</w:t>
      </w:r>
    </w:p>
    <w:p w:rsidR="00CA610A" w:rsidRPr="00CA610A" w:rsidRDefault="00CA610A" w:rsidP="00CA610A">
      <w:pPr>
        <w:widowControl/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after="200"/>
        <w:ind w:left="284"/>
        <w:contextualSpacing/>
        <w:rPr>
          <w:bCs/>
          <w:sz w:val="24"/>
          <w:szCs w:val="24"/>
          <w:lang w:eastAsia="ru-RU"/>
        </w:rPr>
      </w:pPr>
      <w:r w:rsidRPr="00CA610A">
        <w:rPr>
          <w:b/>
          <w:bCs/>
          <w:sz w:val="24"/>
          <w:szCs w:val="24"/>
          <w:lang w:eastAsia="ru-RU"/>
        </w:rPr>
        <w:t xml:space="preserve">Эволюционное учение </w:t>
      </w:r>
      <w:proofErr w:type="spellStart"/>
      <w:r w:rsidRPr="00CA610A">
        <w:rPr>
          <w:b/>
          <w:bCs/>
          <w:sz w:val="24"/>
          <w:szCs w:val="24"/>
          <w:lang w:eastAsia="ru-RU"/>
        </w:rPr>
        <w:t>Ч.Дарвина</w:t>
      </w:r>
      <w:proofErr w:type="spellEnd"/>
      <w:r w:rsidRPr="00CA610A">
        <w:rPr>
          <w:b/>
          <w:bCs/>
          <w:sz w:val="24"/>
          <w:szCs w:val="24"/>
          <w:lang w:eastAsia="ru-RU"/>
        </w:rPr>
        <w:t xml:space="preserve">. </w:t>
      </w:r>
      <w:r w:rsidRPr="00CA610A">
        <w:rPr>
          <w:bCs/>
          <w:sz w:val="24"/>
          <w:szCs w:val="24"/>
          <w:lang w:eastAsia="ru-RU"/>
        </w:rPr>
        <w:t>Естественный отбор. Роль эволюционного учения в формировании естественно – научной картины мира. Борьба за существование.</w:t>
      </w:r>
    </w:p>
    <w:p w:rsidR="00CA610A" w:rsidRPr="00CA610A" w:rsidRDefault="00CA610A" w:rsidP="00CA610A">
      <w:pPr>
        <w:widowControl/>
        <w:numPr>
          <w:ilvl w:val="0"/>
          <w:numId w:val="28"/>
        </w:numPr>
        <w:autoSpaceDE/>
        <w:autoSpaceDN/>
        <w:spacing w:line="276" w:lineRule="auto"/>
        <w:ind w:left="284"/>
        <w:contextualSpacing/>
        <w:rPr>
          <w:bCs/>
          <w:sz w:val="24"/>
          <w:szCs w:val="24"/>
          <w:lang w:eastAsia="ru-RU"/>
        </w:rPr>
      </w:pPr>
      <w:r w:rsidRPr="00CA610A">
        <w:rPr>
          <w:bCs/>
          <w:sz w:val="24"/>
          <w:szCs w:val="24"/>
          <w:lang w:eastAsia="ru-RU"/>
        </w:rPr>
        <w:t>Подберите термины к данным определениям</w:t>
      </w:r>
    </w:p>
    <w:p w:rsidR="00CA610A" w:rsidRPr="00CA610A" w:rsidRDefault="00CA610A" w:rsidP="00CA610A">
      <w:pPr>
        <w:widowControl/>
        <w:shd w:val="clear" w:color="auto" w:fill="FFFFFF"/>
        <w:autoSpaceDE/>
        <w:autoSpaceDN/>
        <w:spacing w:line="276" w:lineRule="auto"/>
        <w:ind w:left="284"/>
        <w:rPr>
          <w:color w:val="000000"/>
          <w:sz w:val="24"/>
          <w:szCs w:val="24"/>
          <w:lang w:eastAsia="ru-RU"/>
        </w:rPr>
      </w:pPr>
      <w:r w:rsidRPr="00CA610A">
        <w:rPr>
          <w:color w:val="000000"/>
          <w:sz w:val="24"/>
          <w:szCs w:val="24"/>
          <w:lang w:eastAsia="ru-RU"/>
        </w:rPr>
        <w:t>1. …(от лат. «отступление») – признак, который передается по наследству, но подавляется, не проявляясь у гетерозиготных организмов.</w:t>
      </w:r>
    </w:p>
    <w:p w:rsidR="00CA610A" w:rsidRPr="00CA610A" w:rsidRDefault="00CA610A" w:rsidP="00CA610A">
      <w:pPr>
        <w:widowControl/>
        <w:shd w:val="clear" w:color="auto" w:fill="FFFFFF"/>
        <w:autoSpaceDE/>
        <w:autoSpaceDN/>
        <w:spacing w:line="276" w:lineRule="auto"/>
        <w:ind w:left="284"/>
        <w:rPr>
          <w:color w:val="000000"/>
          <w:sz w:val="24"/>
          <w:szCs w:val="24"/>
          <w:lang w:eastAsia="ru-RU"/>
        </w:rPr>
      </w:pPr>
      <w:r w:rsidRPr="00CA610A">
        <w:rPr>
          <w:color w:val="000000"/>
          <w:sz w:val="24"/>
          <w:szCs w:val="24"/>
          <w:lang w:eastAsia="ru-RU"/>
        </w:rPr>
        <w:t xml:space="preserve">2. ... – совокупность наследственных задатков (генов) организма. Термин ввел </w:t>
      </w:r>
      <w:proofErr w:type="spellStart"/>
      <w:r w:rsidRPr="00CA610A">
        <w:rPr>
          <w:color w:val="000000"/>
          <w:sz w:val="24"/>
          <w:szCs w:val="24"/>
          <w:lang w:eastAsia="ru-RU"/>
        </w:rPr>
        <w:t>Иогансен</w:t>
      </w:r>
      <w:proofErr w:type="spellEnd"/>
      <w:r w:rsidRPr="00CA610A">
        <w:rPr>
          <w:color w:val="000000"/>
          <w:sz w:val="24"/>
          <w:szCs w:val="24"/>
          <w:lang w:eastAsia="ru-RU"/>
        </w:rPr>
        <w:t xml:space="preserve"> в 1909 г.</w:t>
      </w:r>
    </w:p>
    <w:p w:rsidR="00CA610A" w:rsidRPr="00CA610A" w:rsidRDefault="00CA610A" w:rsidP="00CA610A">
      <w:pPr>
        <w:widowControl/>
        <w:shd w:val="clear" w:color="auto" w:fill="FFFFFF"/>
        <w:autoSpaceDE/>
        <w:autoSpaceDN/>
        <w:spacing w:line="276" w:lineRule="auto"/>
        <w:ind w:left="284"/>
        <w:rPr>
          <w:color w:val="000000"/>
          <w:sz w:val="24"/>
          <w:szCs w:val="24"/>
          <w:lang w:eastAsia="ru-RU"/>
        </w:rPr>
      </w:pPr>
      <w:r w:rsidRPr="00CA610A">
        <w:rPr>
          <w:color w:val="000000"/>
          <w:sz w:val="24"/>
          <w:szCs w:val="24"/>
          <w:lang w:eastAsia="ru-RU"/>
        </w:rPr>
        <w:t xml:space="preserve">3. ... – совокупность признаков свойств организма, формирующихся в процессе взаимодействия генотипа с окружающей средой. Термин ввел </w:t>
      </w:r>
      <w:proofErr w:type="spellStart"/>
      <w:r w:rsidRPr="00CA610A">
        <w:rPr>
          <w:color w:val="000000"/>
          <w:sz w:val="24"/>
          <w:szCs w:val="24"/>
          <w:lang w:eastAsia="ru-RU"/>
        </w:rPr>
        <w:t>Иогансен</w:t>
      </w:r>
      <w:proofErr w:type="spellEnd"/>
      <w:r w:rsidRPr="00CA610A">
        <w:rPr>
          <w:color w:val="000000"/>
          <w:sz w:val="24"/>
          <w:szCs w:val="24"/>
          <w:lang w:eastAsia="ru-RU"/>
        </w:rPr>
        <w:t xml:space="preserve"> в 1903 г.</w:t>
      </w:r>
    </w:p>
    <w:p w:rsidR="00CA610A" w:rsidRPr="00CA610A" w:rsidRDefault="00CA610A" w:rsidP="00CA610A">
      <w:pPr>
        <w:widowControl/>
        <w:shd w:val="clear" w:color="auto" w:fill="FFFFFF"/>
        <w:autoSpaceDE/>
        <w:autoSpaceDN/>
        <w:spacing w:line="276" w:lineRule="auto"/>
        <w:ind w:left="284"/>
        <w:rPr>
          <w:color w:val="000000"/>
          <w:sz w:val="24"/>
          <w:szCs w:val="24"/>
          <w:lang w:eastAsia="ru-RU"/>
        </w:rPr>
      </w:pPr>
      <w:r w:rsidRPr="00CA610A">
        <w:rPr>
          <w:color w:val="000000"/>
          <w:sz w:val="24"/>
          <w:szCs w:val="24"/>
          <w:lang w:eastAsia="ru-RU"/>
        </w:rPr>
        <w:t>4. ... – клетка, образующаяся при слиянии двух гамет (половых клеток) – женской (яйцеклетки) и мужской (сперматозоида). При этом происходит восстановление диплоидного набора хромосом.</w:t>
      </w:r>
    </w:p>
    <w:p w:rsidR="00CA610A" w:rsidRPr="00CA610A" w:rsidRDefault="00CA610A" w:rsidP="00CA610A">
      <w:pPr>
        <w:widowControl/>
        <w:shd w:val="clear" w:color="auto" w:fill="FFFFFF"/>
        <w:autoSpaceDE/>
        <w:autoSpaceDN/>
        <w:spacing w:line="276" w:lineRule="auto"/>
        <w:ind w:left="284"/>
        <w:rPr>
          <w:color w:val="000000"/>
          <w:sz w:val="24"/>
          <w:szCs w:val="24"/>
          <w:lang w:eastAsia="ru-RU"/>
        </w:rPr>
      </w:pPr>
      <w:r w:rsidRPr="00CA610A">
        <w:rPr>
          <w:color w:val="000000"/>
          <w:sz w:val="24"/>
          <w:szCs w:val="24"/>
          <w:lang w:eastAsia="ru-RU"/>
        </w:rPr>
        <w:t xml:space="preserve">5. ... (от греч. «одинаковый») – клетка (особь), имеющая в гомологичных хромосомах одинаковые аллели данного гена (оба доминантные – AA или оба рецессивных – </w:t>
      </w:r>
      <w:proofErr w:type="spellStart"/>
      <w:r w:rsidRPr="00CA610A">
        <w:rPr>
          <w:color w:val="000000"/>
          <w:sz w:val="24"/>
          <w:szCs w:val="24"/>
          <w:lang w:eastAsia="ru-RU"/>
        </w:rPr>
        <w:t>aa</w:t>
      </w:r>
      <w:proofErr w:type="spellEnd"/>
      <w:r w:rsidRPr="00CA610A">
        <w:rPr>
          <w:color w:val="000000"/>
          <w:sz w:val="24"/>
          <w:szCs w:val="24"/>
          <w:lang w:eastAsia="ru-RU"/>
        </w:rPr>
        <w:t xml:space="preserve">). ... в потомстве не дает расщепления. Термин ввел </w:t>
      </w:r>
      <w:proofErr w:type="spellStart"/>
      <w:r w:rsidRPr="00CA610A">
        <w:rPr>
          <w:color w:val="000000"/>
          <w:sz w:val="24"/>
          <w:szCs w:val="24"/>
          <w:lang w:eastAsia="ru-RU"/>
        </w:rPr>
        <w:t>Бэтсон</w:t>
      </w:r>
      <w:proofErr w:type="spellEnd"/>
      <w:r w:rsidRPr="00CA610A">
        <w:rPr>
          <w:color w:val="000000"/>
          <w:sz w:val="24"/>
          <w:szCs w:val="24"/>
          <w:lang w:eastAsia="ru-RU"/>
        </w:rPr>
        <w:t xml:space="preserve"> в 1902 г.</w:t>
      </w:r>
    </w:p>
    <w:p w:rsidR="00CA610A" w:rsidRPr="00CA610A" w:rsidRDefault="00CA610A" w:rsidP="00CA610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284"/>
        <w:rPr>
          <w:bCs/>
          <w:sz w:val="24"/>
          <w:szCs w:val="24"/>
          <w:lang w:eastAsia="ru-RU"/>
        </w:rPr>
      </w:pPr>
    </w:p>
    <w:p w:rsidR="00CA610A" w:rsidRPr="00CA610A" w:rsidRDefault="00CA610A" w:rsidP="00CA610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284"/>
        <w:jc w:val="center"/>
        <w:rPr>
          <w:b/>
          <w:bCs/>
          <w:sz w:val="24"/>
          <w:szCs w:val="24"/>
          <w:lang w:eastAsia="ru-RU"/>
        </w:rPr>
      </w:pPr>
      <w:r w:rsidRPr="00CA610A">
        <w:rPr>
          <w:b/>
          <w:bCs/>
          <w:sz w:val="24"/>
          <w:szCs w:val="24"/>
          <w:lang w:eastAsia="ru-RU"/>
        </w:rPr>
        <w:t>Билет 15</w:t>
      </w:r>
    </w:p>
    <w:p w:rsidR="00CA610A" w:rsidRPr="00CA610A" w:rsidRDefault="00CA610A" w:rsidP="00CA610A">
      <w:pPr>
        <w:widowControl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after="200"/>
        <w:ind w:left="284"/>
        <w:contextualSpacing/>
        <w:rPr>
          <w:bCs/>
          <w:sz w:val="24"/>
          <w:szCs w:val="24"/>
          <w:lang w:eastAsia="ru-RU"/>
        </w:rPr>
      </w:pPr>
      <w:r w:rsidRPr="00CA610A">
        <w:rPr>
          <w:b/>
          <w:bCs/>
          <w:sz w:val="24"/>
          <w:szCs w:val="24"/>
          <w:lang w:eastAsia="ru-RU"/>
        </w:rPr>
        <w:t xml:space="preserve">Вид. </w:t>
      </w:r>
      <w:r w:rsidRPr="00CA610A">
        <w:rPr>
          <w:bCs/>
          <w:sz w:val="24"/>
          <w:szCs w:val="24"/>
          <w:lang w:eastAsia="ru-RU"/>
        </w:rPr>
        <w:t>Понятие биологического вида. Концепция вида, его критерии. Популяция – структурная единица вида и эволюции.</w:t>
      </w:r>
    </w:p>
    <w:p w:rsidR="00CA610A" w:rsidRPr="00CA610A" w:rsidRDefault="00CA610A" w:rsidP="00CA610A">
      <w:pPr>
        <w:widowControl/>
        <w:numPr>
          <w:ilvl w:val="0"/>
          <w:numId w:val="29"/>
        </w:numPr>
        <w:shd w:val="clear" w:color="auto" w:fill="FFFFFF"/>
        <w:autoSpaceDE/>
        <w:autoSpaceDN/>
        <w:spacing w:line="276" w:lineRule="auto"/>
        <w:ind w:left="284"/>
        <w:rPr>
          <w:color w:val="000000"/>
          <w:sz w:val="24"/>
          <w:szCs w:val="24"/>
          <w:lang w:eastAsia="ru-RU"/>
        </w:rPr>
      </w:pPr>
      <w:r w:rsidRPr="00CA610A">
        <w:rPr>
          <w:color w:val="000000"/>
          <w:sz w:val="24"/>
          <w:szCs w:val="24"/>
          <w:lang w:eastAsia="ru-RU"/>
        </w:rPr>
        <w:t>Используя буквы </w:t>
      </w:r>
      <w:r w:rsidRPr="00CA610A">
        <w:rPr>
          <w:b/>
          <w:bCs/>
          <w:color w:val="000000"/>
          <w:sz w:val="24"/>
          <w:szCs w:val="24"/>
          <w:lang w:eastAsia="ru-RU"/>
        </w:rPr>
        <w:t>A</w:t>
      </w:r>
      <w:r w:rsidRPr="00CA610A">
        <w:rPr>
          <w:color w:val="000000"/>
          <w:sz w:val="24"/>
          <w:szCs w:val="24"/>
          <w:lang w:eastAsia="ru-RU"/>
        </w:rPr>
        <w:t>, </w:t>
      </w:r>
      <w:r w:rsidRPr="00CA610A">
        <w:rPr>
          <w:b/>
          <w:bCs/>
          <w:color w:val="000000"/>
          <w:sz w:val="24"/>
          <w:szCs w:val="24"/>
          <w:lang w:eastAsia="ru-RU"/>
        </w:rPr>
        <w:t>B</w:t>
      </w:r>
      <w:r w:rsidRPr="00CA610A">
        <w:rPr>
          <w:color w:val="000000"/>
          <w:sz w:val="24"/>
          <w:szCs w:val="24"/>
          <w:lang w:eastAsia="ru-RU"/>
        </w:rPr>
        <w:t>, </w:t>
      </w:r>
      <w:r w:rsidRPr="00CA610A">
        <w:rPr>
          <w:b/>
          <w:bCs/>
          <w:color w:val="000000"/>
          <w:sz w:val="24"/>
          <w:szCs w:val="24"/>
          <w:lang w:eastAsia="ru-RU"/>
        </w:rPr>
        <w:t>C</w:t>
      </w:r>
      <w:r w:rsidRPr="00CA610A">
        <w:rPr>
          <w:color w:val="000000"/>
          <w:sz w:val="24"/>
          <w:szCs w:val="24"/>
          <w:lang w:eastAsia="ru-RU"/>
        </w:rPr>
        <w:t>, </w:t>
      </w:r>
      <w:r w:rsidRPr="00CA610A">
        <w:rPr>
          <w:b/>
          <w:bCs/>
          <w:color w:val="000000"/>
          <w:sz w:val="24"/>
          <w:szCs w:val="24"/>
          <w:lang w:eastAsia="ru-RU"/>
        </w:rPr>
        <w:t>a</w:t>
      </w:r>
      <w:r w:rsidRPr="00CA610A">
        <w:rPr>
          <w:color w:val="000000"/>
          <w:sz w:val="24"/>
          <w:szCs w:val="24"/>
          <w:lang w:eastAsia="ru-RU"/>
        </w:rPr>
        <w:t>, </w:t>
      </w:r>
      <w:r w:rsidRPr="00CA610A">
        <w:rPr>
          <w:b/>
          <w:bCs/>
          <w:color w:val="000000"/>
          <w:sz w:val="24"/>
          <w:szCs w:val="24"/>
          <w:lang w:eastAsia="ru-RU"/>
        </w:rPr>
        <w:t>b</w:t>
      </w:r>
      <w:r w:rsidRPr="00CA610A">
        <w:rPr>
          <w:color w:val="000000"/>
          <w:sz w:val="24"/>
          <w:szCs w:val="24"/>
          <w:lang w:eastAsia="ru-RU"/>
        </w:rPr>
        <w:t> и </w:t>
      </w:r>
      <w:r w:rsidRPr="00CA610A">
        <w:rPr>
          <w:b/>
          <w:bCs/>
          <w:color w:val="000000"/>
          <w:sz w:val="24"/>
          <w:szCs w:val="24"/>
          <w:lang w:eastAsia="ru-RU"/>
        </w:rPr>
        <w:t>с</w:t>
      </w:r>
      <w:r w:rsidRPr="00CA610A">
        <w:rPr>
          <w:color w:val="000000"/>
          <w:sz w:val="24"/>
          <w:szCs w:val="24"/>
          <w:lang w:eastAsia="ru-RU"/>
        </w:rPr>
        <w:t>, запишите обозначения:</w:t>
      </w:r>
    </w:p>
    <w:p w:rsidR="00CA610A" w:rsidRPr="00CA610A" w:rsidRDefault="00CA610A" w:rsidP="00CA610A">
      <w:pPr>
        <w:widowControl/>
        <w:shd w:val="clear" w:color="auto" w:fill="FFFFFF"/>
        <w:autoSpaceDE/>
        <w:autoSpaceDN/>
        <w:spacing w:line="276" w:lineRule="auto"/>
        <w:ind w:left="284"/>
        <w:rPr>
          <w:color w:val="000000"/>
          <w:sz w:val="24"/>
          <w:szCs w:val="24"/>
          <w:lang w:eastAsia="ru-RU"/>
        </w:rPr>
      </w:pPr>
      <w:r w:rsidRPr="00CA610A">
        <w:rPr>
          <w:color w:val="000000"/>
          <w:sz w:val="24"/>
          <w:szCs w:val="24"/>
          <w:lang w:eastAsia="ru-RU"/>
        </w:rPr>
        <w:t>1) гетерозиготного по гену </w:t>
      </w:r>
      <w:r w:rsidRPr="00CA610A">
        <w:rPr>
          <w:b/>
          <w:bCs/>
          <w:color w:val="000000"/>
          <w:sz w:val="24"/>
          <w:szCs w:val="24"/>
          <w:lang w:eastAsia="ru-RU"/>
        </w:rPr>
        <w:t>C</w:t>
      </w:r>
      <w:r w:rsidRPr="00CA610A">
        <w:rPr>
          <w:color w:val="000000"/>
          <w:sz w:val="24"/>
          <w:szCs w:val="24"/>
          <w:lang w:eastAsia="ru-RU"/>
        </w:rPr>
        <w:t> организма;</w:t>
      </w:r>
    </w:p>
    <w:p w:rsidR="00CA610A" w:rsidRPr="00CA610A" w:rsidRDefault="00CA610A" w:rsidP="00CA610A">
      <w:pPr>
        <w:widowControl/>
        <w:shd w:val="clear" w:color="auto" w:fill="FFFFFF"/>
        <w:autoSpaceDE/>
        <w:autoSpaceDN/>
        <w:spacing w:line="276" w:lineRule="auto"/>
        <w:ind w:left="284"/>
        <w:rPr>
          <w:color w:val="000000"/>
          <w:sz w:val="24"/>
          <w:szCs w:val="24"/>
          <w:lang w:eastAsia="ru-RU"/>
        </w:rPr>
      </w:pPr>
      <w:r w:rsidRPr="00CA610A">
        <w:rPr>
          <w:color w:val="000000"/>
          <w:sz w:val="24"/>
          <w:szCs w:val="24"/>
          <w:lang w:eastAsia="ru-RU"/>
        </w:rPr>
        <w:t>2) гомозиготного организма, доминантного по гену </w:t>
      </w:r>
      <w:r w:rsidRPr="00CA610A">
        <w:rPr>
          <w:b/>
          <w:bCs/>
          <w:color w:val="000000"/>
          <w:sz w:val="24"/>
          <w:szCs w:val="24"/>
          <w:lang w:eastAsia="ru-RU"/>
        </w:rPr>
        <w:t>A</w:t>
      </w:r>
      <w:r w:rsidRPr="00CA610A">
        <w:rPr>
          <w:color w:val="000000"/>
          <w:sz w:val="24"/>
          <w:szCs w:val="24"/>
          <w:lang w:eastAsia="ru-RU"/>
        </w:rPr>
        <w:t>;</w:t>
      </w:r>
    </w:p>
    <w:p w:rsidR="00CA610A" w:rsidRPr="00CA610A" w:rsidRDefault="00CA610A" w:rsidP="00CA610A">
      <w:pPr>
        <w:widowControl/>
        <w:shd w:val="clear" w:color="auto" w:fill="FFFFFF"/>
        <w:autoSpaceDE/>
        <w:autoSpaceDN/>
        <w:spacing w:line="276" w:lineRule="auto"/>
        <w:ind w:left="284"/>
        <w:rPr>
          <w:color w:val="000000"/>
          <w:sz w:val="24"/>
          <w:szCs w:val="24"/>
          <w:lang w:eastAsia="ru-RU"/>
        </w:rPr>
      </w:pPr>
      <w:r w:rsidRPr="00CA610A">
        <w:rPr>
          <w:color w:val="000000"/>
          <w:sz w:val="24"/>
          <w:szCs w:val="24"/>
          <w:lang w:eastAsia="ru-RU"/>
        </w:rPr>
        <w:t>3) организма, рецессивного по гену </w:t>
      </w:r>
      <w:r w:rsidRPr="00CA610A">
        <w:rPr>
          <w:b/>
          <w:bCs/>
          <w:color w:val="000000"/>
          <w:sz w:val="24"/>
          <w:szCs w:val="24"/>
          <w:lang w:eastAsia="ru-RU"/>
        </w:rPr>
        <w:t>B</w:t>
      </w:r>
      <w:r w:rsidRPr="00CA610A">
        <w:rPr>
          <w:color w:val="000000"/>
          <w:sz w:val="24"/>
          <w:szCs w:val="24"/>
          <w:lang w:eastAsia="ru-RU"/>
        </w:rPr>
        <w:t>;</w:t>
      </w:r>
    </w:p>
    <w:p w:rsidR="00CA610A" w:rsidRPr="00CA610A" w:rsidRDefault="00CA610A" w:rsidP="00CA610A">
      <w:pPr>
        <w:widowControl/>
        <w:shd w:val="clear" w:color="auto" w:fill="FFFFFF"/>
        <w:autoSpaceDE/>
        <w:autoSpaceDN/>
        <w:spacing w:line="276" w:lineRule="auto"/>
        <w:ind w:left="284"/>
        <w:rPr>
          <w:color w:val="000000"/>
          <w:sz w:val="24"/>
          <w:szCs w:val="24"/>
          <w:lang w:eastAsia="ru-RU"/>
        </w:rPr>
      </w:pPr>
      <w:r w:rsidRPr="00CA610A">
        <w:rPr>
          <w:color w:val="000000"/>
          <w:sz w:val="24"/>
          <w:szCs w:val="24"/>
          <w:lang w:eastAsia="ru-RU"/>
        </w:rPr>
        <w:t>4) генотип, образованный двойной гетерозиготой по генам </w:t>
      </w:r>
      <w:r w:rsidRPr="00CA610A">
        <w:rPr>
          <w:b/>
          <w:bCs/>
          <w:color w:val="000000"/>
          <w:sz w:val="24"/>
          <w:szCs w:val="24"/>
          <w:lang w:eastAsia="ru-RU"/>
        </w:rPr>
        <w:t>A</w:t>
      </w:r>
      <w:r w:rsidRPr="00CA610A">
        <w:rPr>
          <w:color w:val="000000"/>
          <w:sz w:val="24"/>
          <w:szCs w:val="24"/>
          <w:lang w:eastAsia="ru-RU"/>
        </w:rPr>
        <w:t> и </w:t>
      </w:r>
      <w:r w:rsidRPr="00CA610A">
        <w:rPr>
          <w:b/>
          <w:bCs/>
          <w:color w:val="000000"/>
          <w:sz w:val="24"/>
          <w:szCs w:val="24"/>
          <w:lang w:eastAsia="ru-RU"/>
        </w:rPr>
        <w:t>C</w:t>
      </w:r>
      <w:r w:rsidRPr="00CA610A">
        <w:rPr>
          <w:color w:val="000000"/>
          <w:sz w:val="24"/>
          <w:szCs w:val="24"/>
          <w:lang w:eastAsia="ru-RU"/>
        </w:rPr>
        <w:t>;</w:t>
      </w:r>
    </w:p>
    <w:p w:rsidR="00CA610A" w:rsidRPr="00CA610A" w:rsidRDefault="00CA610A" w:rsidP="00CA610A">
      <w:pPr>
        <w:widowControl/>
        <w:shd w:val="clear" w:color="auto" w:fill="FFFFFF"/>
        <w:autoSpaceDE/>
        <w:autoSpaceDN/>
        <w:spacing w:line="276" w:lineRule="auto"/>
        <w:ind w:left="284"/>
        <w:rPr>
          <w:color w:val="000000"/>
          <w:sz w:val="24"/>
          <w:szCs w:val="24"/>
          <w:lang w:eastAsia="ru-RU"/>
        </w:rPr>
      </w:pPr>
      <w:r w:rsidRPr="00CA610A">
        <w:rPr>
          <w:color w:val="000000"/>
          <w:sz w:val="24"/>
          <w:szCs w:val="24"/>
          <w:lang w:eastAsia="ru-RU"/>
        </w:rPr>
        <w:t>5) генотип гибрида по гену </w:t>
      </w:r>
      <w:r w:rsidRPr="00CA610A">
        <w:rPr>
          <w:b/>
          <w:bCs/>
          <w:color w:val="000000"/>
          <w:sz w:val="24"/>
          <w:szCs w:val="24"/>
          <w:lang w:eastAsia="ru-RU"/>
        </w:rPr>
        <w:t>A</w:t>
      </w:r>
      <w:r w:rsidRPr="00CA610A">
        <w:rPr>
          <w:color w:val="000000"/>
          <w:sz w:val="24"/>
          <w:szCs w:val="24"/>
          <w:lang w:eastAsia="ru-RU"/>
        </w:rPr>
        <w:t>.</w:t>
      </w:r>
    </w:p>
    <w:p w:rsidR="00CA610A" w:rsidRPr="00CA610A" w:rsidRDefault="00CA610A" w:rsidP="00CA610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284"/>
        <w:jc w:val="center"/>
        <w:rPr>
          <w:b/>
          <w:bCs/>
          <w:sz w:val="24"/>
          <w:szCs w:val="24"/>
          <w:lang w:eastAsia="ru-RU"/>
        </w:rPr>
      </w:pPr>
      <w:r w:rsidRPr="00CA610A">
        <w:rPr>
          <w:b/>
          <w:bCs/>
          <w:sz w:val="24"/>
          <w:szCs w:val="24"/>
          <w:lang w:eastAsia="ru-RU"/>
        </w:rPr>
        <w:t>Билет 16</w:t>
      </w:r>
    </w:p>
    <w:p w:rsidR="00CA610A" w:rsidRPr="00CA610A" w:rsidRDefault="00CA610A" w:rsidP="00CA610A">
      <w:pPr>
        <w:widowControl/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after="200"/>
        <w:ind w:left="284"/>
        <w:contextualSpacing/>
        <w:rPr>
          <w:bCs/>
          <w:sz w:val="24"/>
          <w:szCs w:val="24"/>
          <w:lang w:eastAsia="ru-RU"/>
        </w:rPr>
      </w:pPr>
      <w:r w:rsidRPr="00CA610A">
        <w:rPr>
          <w:b/>
          <w:bCs/>
          <w:sz w:val="24"/>
          <w:szCs w:val="24"/>
          <w:lang w:eastAsia="ru-RU"/>
        </w:rPr>
        <w:t xml:space="preserve">Факторы эволюции. </w:t>
      </w:r>
      <w:r w:rsidRPr="00CA610A">
        <w:rPr>
          <w:bCs/>
          <w:sz w:val="24"/>
          <w:szCs w:val="24"/>
          <w:lang w:eastAsia="ru-RU"/>
        </w:rPr>
        <w:t xml:space="preserve">Мутационный </w:t>
      </w:r>
      <w:proofErr w:type="spellStart"/>
      <w:r w:rsidRPr="00CA610A">
        <w:rPr>
          <w:bCs/>
          <w:sz w:val="24"/>
          <w:szCs w:val="24"/>
          <w:lang w:eastAsia="ru-RU"/>
        </w:rPr>
        <w:t>процесс.Изоляция</w:t>
      </w:r>
      <w:proofErr w:type="spellEnd"/>
      <w:r w:rsidRPr="00CA610A">
        <w:rPr>
          <w:bCs/>
          <w:sz w:val="24"/>
          <w:szCs w:val="24"/>
          <w:lang w:eastAsia="ru-RU"/>
        </w:rPr>
        <w:t>. Волны численности. Рекомбинации.</w:t>
      </w:r>
    </w:p>
    <w:p w:rsidR="00CA610A" w:rsidRPr="00CA610A" w:rsidRDefault="00CA610A" w:rsidP="00CA610A">
      <w:pPr>
        <w:widowControl/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after="200"/>
        <w:ind w:left="284"/>
        <w:contextualSpacing/>
        <w:rPr>
          <w:bCs/>
          <w:sz w:val="24"/>
          <w:szCs w:val="24"/>
          <w:lang w:eastAsia="ru-RU"/>
        </w:rPr>
      </w:pPr>
      <w:r w:rsidRPr="00CA610A">
        <w:rPr>
          <w:bCs/>
          <w:sz w:val="24"/>
          <w:szCs w:val="24"/>
          <w:lang w:eastAsia="ru-RU"/>
        </w:rPr>
        <w:t>Найдите ошибки в приведенном тексте. Укажите номера предложений в которых сделаны ошибки, исправьте их.</w:t>
      </w:r>
    </w:p>
    <w:p w:rsidR="00CA610A" w:rsidRPr="00CA610A" w:rsidRDefault="00CA610A" w:rsidP="00CA610A">
      <w:pPr>
        <w:widowControl/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after="200"/>
        <w:ind w:left="284"/>
        <w:contextualSpacing/>
        <w:rPr>
          <w:bCs/>
          <w:sz w:val="24"/>
          <w:szCs w:val="24"/>
          <w:lang w:eastAsia="ru-RU"/>
        </w:rPr>
      </w:pPr>
      <w:r w:rsidRPr="00CA610A">
        <w:rPr>
          <w:bCs/>
          <w:sz w:val="24"/>
          <w:szCs w:val="24"/>
          <w:lang w:eastAsia="ru-RU"/>
        </w:rPr>
        <w:t xml:space="preserve">Вирусы представляют собой прокариотические организмы. 2. Вирусы образованы </w:t>
      </w:r>
      <w:proofErr w:type="spellStart"/>
      <w:r w:rsidRPr="00CA610A">
        <w:rPr>
          <w:bCs/>
          <w:sz w:val="24"/>
          <w:szCs w:val="24"/>
          <w:lang w:eastAsia="ru-RU"/>
        </w:rPr>
        <w:t>немембранными</w:t>
      </w:r>
      <w:proofErr w:type="spellEnd"/>
      <w:r w:rsidRPr="00CA610A">
        <w:rPr>
          <w:bCs/>
          <w:sz w:val="24"/>
          <w:szCs w:val="24"/>
          <w:lang w:eastAsia="ru-RU"/>
        </w:rPr>
        <w:t xml:space="preserve"> органоидами. 3. Вирусам присущ бесполый способ размножения. 4. Вирусы являются облигатными паразитами т.е. жизнедеятельность протекает только в клетках других живых организмов. 5. Вирусы быстро эволюционируют в связи с тем, что их геном встраивается в геном клетки-хозяина и изменяется вместе с ним. </w:t>
      </w:r>
    </w:p>
    <w:p w:rsidR="00CA610A" w:rsidRPr="00CA610A" w:rsidRDefault="00CA610A" w:rsidP="00CA610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284"/>
        <w:jc w:val="center"/>
        <w:rPr>
          <w:b/>
          <w:bCs/>
          <w:sz w:val="24"/>
          <w:szCs w:val="24"/>
          <w:lang w:eastAsia="ru-RU"/>
        </w:rPr>
      </w:pPr>
      <w:r w:rsidRPr="00CA610A">
        <w:rPr>
          <w:b/>
          <w:bCs/>
          <w:sz w:val="24"/>
          <w:szCs w:val="24"/>
          <w:lang w:eastAsia="ru-RU"/>
        </w:rPr>
        <w:t>Билет 17</w:t>
      </w:r>
    </w:p>
    <w:p w:rsidR="00CA610A" w:rsidRPr="00CA610A" w:rsidRDefault="00CA610A" w:rsidP="00CA610A">
      <w:pPr>
        <w:widowControl/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after="200"/>
        <w:ind w:left="284"/>
        <w:contextualSpacing/>
        <w:rPr>
          <w:b/>
          <w:bCs/>
          <w:sz w:val="24"/>
          <w:szCs w:val="24"/>
          <w:lang w:eastAsia="ru-RU"/>
        </w:rPr>
      </w:pPr>
      <w:proofErr w:type="spellStart"/>
      <w:r w:rsidRPr="00CA610A">
        <w:rPr>
          <w:b/>
          <w:bCs/>
          <w:sz w:val="24"/>
          <w:szCs w:val="24"/>
          <w:lang w:eastAsia="ru-RU"/>
        </w:rPr>
        <w:t>Микроэволюция</w:t>
      </w:r>
      <w:proofErr w:type="spellEnd"/>
      <w:r w:rsidRPr="00CA610A">
        <w:rPr>
          <w:b/>
          <w:bCs/>
          <w:sz w:val="24"/>
          <w:szCs w:val="24"/>
          <w:lang w:eastAsia="ru-RU"/>
        </w:rPr>
        <w:t xml:space="preserve"> и макроэволюция. Видообразование</w:t>
      </w:r>
      <w:r w:rsidRPr="00CA610A">
        <w:rPr>
          <w:bCs/>
          <w:sz w:val="24"/>
          <w:szCs w:val="24"/>
          <w:lang w:eastAsia="ru-RU"/>
        </w:rPr>
        <w:t xml:space="preserve">. Современные представления о видообразовании. (С.С. Четвериков; И.И. Шмальгаузен). </w:t>
      </w:r>
      <w:proofErr w:type="spellStart"/>
      <w:r w:rsidRPr="00CA610A">
        <w:rPr>
          <w:bCs/>
          <w:sz w:val="24"/>
          <w:szCs w:val="24"/>
          <w:lang w:eastAsia="ru-RU"/>
        </w:rPr>
        <w:t>Микроэволюция</w:t>
      </w:r>
      <w:proofErr w:type="spellEnd"/>
      <w:r w:rsidRPr="00CA610A">
        <w:rPr>
          <w:bCs/>
          <w:sz w:val="24"/>
          <w:szCs w:val="24"/>
          <w:lang w:eastAsia="ru-RU"/>
        </w:rPr>
        <w:t>. Макроэволюция. Причины вымирания видов. Проблема реального существования видов.</w:t>
      </w:r>
    </w:p>
    <w:p w:rsidR="00CA610A" w:rsidRPr="00CA610A" w:rsidRDefault="00CA610A" w:rsidP="00CA610A">
      <w:pPr>
        <w:widowControl/>
        <w:numPr>
          <w:ilvl w:val="0"/>
          <w:numId w:val="31"/>
        </w:numPr>
        <w:shd w:val="clear" w:color="auto" w:fill="FFFFFF"/>
        <w:autoSpaceDE/>
        <w:autoSpaceDN/>
        <w:spacing w:line="276" w:lineRule="auto"/>
        <w:ind w:left="284"/>
        <w:rPr>
          <w:color w:val="000000"/>
          <w:sz w:val="24"/>
          <w:szCs w:val="24"/>
          <w:lang w:eastAsia="ru-RU"/>
        </w:rPr>
      </w:pPr>
      <w:r w:rsidRPr="00CA610A">
        <w:rPr>
          <w:color w:val="000000"/>
          <w:sz w:val="24"/>
          <w:szCs w:val="24"/>
          <w:lang w:eastAsia="ru-RU"/>
        </w:rPr>
        <w:t>Используя буквы </w:t>
      </w:r>
      <w:r w:rsidRPr="00CA610A">
        <w:rPr>
          <w:b/>
          <w:bCs/>
          <w:color w:val="000000"/>
          <w:sz w:val="24"/>
          <w:szCs w:val="24"/>
          <w:lang w:eastAsia="ru-RU"/>
        </w:rPr>
        <w:t>A</w:t>
      </w:r>
      <w:r w:rsidRPr="00CA610A">
        <w:rPr>
          <w:color w:val="000000"/>
          <w:sz w:val="24"/>
          <w:szCs w:val="24"/>
          <w:lang w:eastAsia="ru-RU"/>
        </w:rPr>
        <w:t>, </w:t>
      </w:r>
      <w:r w:rsidRPr="00CA610A">
        <w:rPr>
          <w:b/>
          <w:bCs/>
          <w:color w:val="000000"/>
          <w:sz w:val="24"/>
          <w:szCs w:val="24"/>
          <w:lang w:eastAsia="ru-RU"/>
        </w:rPr>
        <w:t>B</w:t>
      </w:r>
      <w:r w:rsidRPr="00CA610A">
        <w:rPr>
          <w:color w:val="000000"/>
          <w:sz w:val="24"/>
          <w:szCs w:val="24"/>
          <w:lang w:eastAsia="ru-RU"/>
        </w:rPr>
        <w:t>, </w:t>
      </w:r>
      <w:r w:rsidRPr="00CA610A">
        <w:rPr>
          <w:b/>
          <w:bCs/>
          <w:color w:val="000000"/>
          <w:sz w:val="24"/>
          <w:szCs w:val="24"/>
          <w:lang w:eastAsia="ru-RU"/>
        </w:rPr>
        <w:t>C</w:t>
      </w:r>
      <w:r w:rsidRPr="00CA610A">
        <w:rPr>
          <w:color w:val="000000"/>
          <w:sz w:val="24"/>
          <w:szCs w:val="24"/>
          <w:lang w:eastAsia="ru-RU"/>
        </w:rPr>
        <w:t>, </w:t>
      </w:r>
      <w:r w:rsidRPr="00CA610A">
        <w:rPr>
          <w:b/>
          <w:bCs/>
          <w:color w:val="000000"/>
          <w:sz w:val="24"/>
          <w:szCs w:val="24"/>
          <w:lang w:eastAsia="ru-RU"/>
        </w:rPr>
        <w:t>a</w:t>
      </w:r>
      <w:r w:rsidRPr="00CA610A">
        <w:rPr>
          <w:color w:val="000000"/>
          <w:sz w:val="24"/>
          <w:szCs w:val="24"/>
          <w:lang w:eastAsia="ru-RU"/>
        </w:rPr>
        <w:t>, </w:t>
      </w:r>
      <w:r w:rsidRPr="00CA610A">
        <w:rPr>
          <w:b/>
          <w:bCs/>
          <w:color w:val="000000"/>
          <w:sz w:val="24"/>
          <w:szCs w:val="24"/>
          <w:lang w:eastAsia="ru-RU"/>
        </w:rPr>
        <w:t>b</w:t>
      </w:r>
      <w:r w:rsidRPr="00CA610A">
        <w:rPr>
          <w:color w:val="000000"/>
          <w:sz w:val="24"/>
          <w:szCs w:val="24"/>
          <w:lang w:eastAsia="ru-RU"/>
        </w:rPr>
        <w:t> и </w:t>
      </w:r>
      <w:r w:rsidRPr="00CA610A">
        <w:rPr>
          <w:b/>
          <w:bCs/>
          <w:color w:val="000000"/>
          <w:sz w:val="24"/>
          <w:szCs w:val="24"/>
          <w:lang w:eastAsia="ru-RU"/>
        </w:rPr>
        <w:t>с</w:t>
      </w:r>
      <w:r w:rsidRPr="00CA610A">
        <w:rPr>
          <w:color w:val="000000"/>
          <w:sz w:val="24"/>
          <w:szCs w:val="24"/>
          <w:lang w:eastAsia="ru-RU"/>
        </w:rPr>
        <w:t>, запишите обозначения:</w:t>
      </w:r>
    </w:p>
    <w:p w:rsidR="00CA610A" w:rsidRPr="00CA610A" w:rsidRDefault="00CA610A" w:rsidP="00CA610A">
      <w:pPr>
        <w:widowControl/>
        <w:shd w:val="clear" w:color="auto" w:fill="FFFFFF"/>
        <w:autoSpaceDE/>
        <w:autoSpaceDN/>
        <w:spacing w:line="276" w:lineRule="auto"/>
        <w:ind w:left="284"/>
        <w:rPr>
          <w:color w:val="000000"/>
          <w:sz w:val="24"/>
          <w:szCs w:val="24"/>
          <w:lang w:eastAsia="ru-RU"/>
        </w:rPr>
      </w:pPr>
      <w:r w:rsidRPr="00CA610A">
        <w:rPr>
          <w:color w:val="000000"/>
          <w:sz w:val="24"/>
          <w:szCs w:val="24"/>
          <w:lang w:eastAsia="ru-RU"/>
        </w:rPr>
        <w:t>1) генотип особи с фенотипом промежуточного наследования по гену </w:t>
      </w:r>
      <w:r w:rsidRPr="00CA610A">
        <w:rPr>
          <w:b/>
          <w:bCs/>
          <w:color w:val="000000"/>
          <w:sz w:val="24"/>
          <w:szCs w:val="24"/>
          <w:lang w:eastAsia="ru-RU"/>
        </w:rPr>
        <w:t>B</w:t>
      </w:r>
      <w:r w:rsidRPr="00CA610A">
        <w:rPr>
          <w:color w:val="000000"/>
          <w:sz w:val="24"/>
          <w:szCs w:val="24"/>
          <w:lang w:eastAsia="ru-RU"/>
        </w:rPr>
        <w:t>;</w:t>
      </w:r>
    </w:p>
    <w:p w:rsidR="00CA610A" w:rsidRPr="00CA610A" w:rsidRDefault="00CA610A" w:rsidP="00CA610A">
      <w:pPr>
        <w:widowControl/>
        <w:shd w:val="clear" w:color="auto" w:fill="FFFFFF"/>
        <w:autoSpaceDE/>
        <w:autoSpaceDN/>
        <w:spacing w:line="276" w:lineRule="auto"/>
        <w:ind w:left="284"/>
        <w:rPr>
          <w:color w:val="000000"/>
          <w:sz w:val="24"/>
          <w:szCs w:val="24"/>
          <w:lang w:eastAsia="ru-RU"/>
        </w:rPr>
      </w:pPr>
      <w:r w:rsidRPr="00CA610A">
        <w:rPr>
          <w:color w:val="000000"/>
          <w:sz w:val="24"/>
          <w:szCs w:val="24"/>
          <w:lang w:eastAsia="ru-RU"/>
        </w:rPr>
        <w:t>2) генотип фенотипически доминантной особи по гену </w:t>
      </w:r>
      <w:r w:rsidRPr="00CA610A">
        <w:rPr>
          <w:b/>
          <w:bCs/>
          <w:color w:val="000000"/>
          <w:sz w:val="24"/>
          <w:szCs w:val="24"/>
          <w:lang w:eastAsia="ru-RU"/>
        </w:rPr>
        <w:t>C</w:t>
      </w:r>
      <w:r w:rsidRPr="00CA610A">
        <w:rPr>
          <w:color w:val="000000"/>
          <w:sz w:val="24"/>
          <w:szCs w:val="24"/>
          <w:lang w:eastAsia="ru-RU"/>
        </w:rPr>
        <w:t>;</w:t>
      </w:r>
    </w:p>
    <w:p w:rsidR="00CA610A" w:rsidRPr="00CA610A" w:rsidRDefault="00CA610A" w:rsidP="00CA610A">
      <w:pPr>
        <w:widowControl/>
        <w:shd w:val="clear" w:color="auto" w:fill="FFFFFF"/>
        <w:autoSpaceDE/>
        <w:autoSpaceDN/>
        <w:spacing w:line="276" w:lineRule="auto"/>
        <w:ind w:left="284"/>
        <w:rPr>
          <w:color w:val="000000"/>
          <w:sz w:val="24"/>
          <w:szCs w:val="24"/>
          <w:lang w:eastAsia="ru-RU"/>
        </w:rPr>
      </w:pPr>
      <w:r w:rsidRPr="00CA610A">
        <w:rPr>
          <w:color w:val="000000"/>
          <w:sz w:val="24"/>
          <w:szCs w:val="24"/>
          <w:lang w:eastAsia="ru-RU"/>
        </w:rPr>
        <w:t>3) обозначение особей n-</w:t>
      </w:r>
      <w:proofErr w:type="spellStart"/>
      <w:r w:rsidRPr="00CA610A">
        <w:rPr>
          <w:color w:val="000000"/>
          <w:sz w:val="24"/>
          <w:szCs w:val="24"/>
          <w:lang w:eastAsia="ru-RU"/>
        </w:rPr>
        <w:t>го</w:t>
      </w:r>
      <w:proofErr w:type="spellEnd"/>
      <w:r w:rsidRPr="00CA610A">
        <w:rPr>
          <w:color w:val="000000"/>
          <w:sz w:val="24"/>
          <w:szCs w:val="24"/>
          <w:lang w:eastAsia="ru-RU"/>
        </w:rPr>
        <w:t xml:space="preserve"> поколения;</w:t>
      </w:r>
    </w:p>
    <w:p w:rsidR="00CA610A" w:rsidRPr="00CA610A" w:rsidRDefault="00CA610A" w:rsidP="00CA610A">
      <w:pPr>
        <w:widowControl/>
        <w:shd w:val="clear" w:color="auto" w:fill="FFFFFF"/>
        <w:autoSpaceDE/>
        <w:autoSpaceDN/>
        <w:spacing w:line="276" w:lineRule="auto"/>
        <w:ind w:left="284"/>
        <w:rPr>
          <w:color w:val="000000"/>
          <w:sz w:val="24"/>
          <w:szCs w:val="24"/>
          <w:lang w:eastAsia="ru-RU"/>
        </w:rPr>
      </w:pPr>
      <w:r w:rsidRPr="00CA610A">
        <w:rPr>
          <w:color w:val="000000"/>
          <w:sz w:val="24"/>
          <w:szCs w:val="24"/>
          <w:lang w:eastAsia="ru-RU"/>
        </w:rPr>
        <w:t>4) обозначение родительского поколения;</w:t>
      </w:r>
    </w:p>
    <w:p w:rsidR="00CA610A" w:rsidRPr="00CA610A" w:rsidRDefault="00CA610A" w:rsidP="00CA610A">
      <w:pPr>
        <w:widowControl/>
        <w:shd w:val="clear" w:color="auto" w:fill="FFFFFF"/>
        <w:autoSpaceDE/>
        <w:autoSpaceDN/>
        <w:spacing w:line="276" w:lineRule="auto"/>
        <w:ind w:left="284"/>
        <w:rPr>
          <w:color w:val="000000"/>
          <w:sz w:val="24"/>
          <w:szCs w:val="24"/>
          <w:lang w:eastAsia="ru-RU"/>
        </w:rPr>
      </w:pPr>
      <w:r w:rsidRPr="00CA610A">
        <w:rPr>
          <w:color w:val="000000"/>
          <w:sz w:val="24"/>
          <w:szCs w:val="24"/>
          <w:lang w:eastAsia="ru-RU"/>
        </w:rPr>
        <w:t>5) обозначение мужской особи, участвующей в скрещивании.</w:t>
      </w:r>
    </w:p>
    <w:p w:rsidR="00CA610A" w:rsidRPr="00CA610A" w:rsidRDefault="00CA610A" w:rsidP="00CA610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284"/>
        <w:contextualSpacing/>
        <w:rPr>
          <w:b/>
          <w:bCs/>
          <w:sz w:val="24"/>
          <w:szCs w:val="24"/>
          <w:lang w:eastAsia="ru-RU"/>
        </w:rPr>
      </w:pPr>
    </w:p>
    <w:p w:rsidR="00CA610A" w:rsidRPr="00CA610A" w:rsidRDefault="00CA610A" w:rsidP="00CA610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284"/>
        <w:jc w:val="center"/>
        <w:rPr>
          <w:b/>
          <w:bCs/>
          <w:sz w:val="24"/>
          <w:szCs w:val="24"/>
          <w:lang w:eastAsia="ru-RU"/>
        </w:rPr>
      </w:pPr>
      <w:r w:rsidRPr="00CA610A">
        <w:rPr>
          <w:b/>
          <w:bCs/>
          <w:sz w:val="24"/>
          <w:szCs w:val="24"/>
          <w:lang w:eastAsia="ru-RU"/>
        </w:rPr>
        <w:t>Билет 18</w:t>
      </w:r>
    </w:p>
    <w:p w:rsidR="00CA610A" w:rsidRPr="00CA610A" w:rsidRDefault="00CA610A" w:rsidP="00CA610A">
      <w:pPr>
        <w:widowControl/>
        <w:numPr>
          <w:ilvl w:val="0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after="200"/>
        <w:ind w:left="284"/>
        <w:contextualSpacing/>
        <w:rPr>
          <w:bCs/>
          <w:sz w:val="24"/>
          <w:szCs w:val="24"/>
          <w:lang w:eastAsia="ru-RU"/>
        </w:rPr>
      </w:pPr>
      <w:r w:rsidRPr="00CA610A">
        <w:rPr>
          <w:b/>
          <w:bCs/>
          <w:sz w:val="24"/>
          <w:szCs w:val="24"/>
          <w:lang w:eastAsia="ru-RU"/>
        </w:rPr>
        <w:t>Направления эволюционного процесса</w:t>
      </w:r>
      <w:r w:rsidRPr="00CA610A">
        <w:rPr>
          <w:bCs/>
          <w:sz w:val="24"/>
          <w:szCs w:val="24"/>
          <w:lang w:eastAsia="ru-RU"/>
        </w:rPr>
        <w:t>. Биологический прогресс и биологический регресс. Морфологический прогресс и регресс. Ароморфозы. Идиоадаптации.</w:t>
      </w:r>
    </w:p>
    <w:p w:rsidR="00CA610A" w:rsidRPr="00CA610A" w:rsidRDefault="00CA610A" w:rsidP="00CA610A">
      <w:pPr>
        <w:widowControl/>
        <w:numPr>
          <w:ilvl w:val="0"/>
          <w:numId w:val="32"/>
        </w:numPr>
        <w:autoSpaceDE/>
        <w:autoSpaceDN/>
        <w:spacing w:line="276" w:lineRule="auto"/>
        <w:ind w:left="284"/>
        <w:rPr>
          <w:sz w:val="24"/>
          <w:szCs w:val="24"/>
          <w:lang w:eastAsia="ru-RU"/>
        </w:rPr>
      </w:pPr>
      <w:r w:rsidRPr="00CA610A">
        <w:rPr>
          <w:sz w:val="24"/>
          <w:szCs w:val="24"/>
          <w:lang w:eastAsia="ru-RU"/>
        </w:rPr>
        <w:t>Напишите возможные генотипы человека, если по фенотипу у него:</w:t>
      </w:r>
    </w:p>
    <w:p w:rsidR="00CA610A" w:rsidRPr="00CA610A" w:rsidRDefault="00CA610A" w:rsidP="00CA610A">
      <w:pPr>
        <w:widowControl/>
        <w:autoSpaceDE/>
        <w:autoSpaceDN/>
        <w:spacing w:line="276" w:lineRule="auto"/>
        <w:ind w:left="284"/>
        <w:rPr>
          <w:sz w:val="24"/>
          <w:szCs w:val="24"/>
          <w:lang w:eastAsia="ru-RU"/>
        </w:rPr>
      </w:pPr>
      <w:r w:rsidRPr="00CA610A">
        <w:rPr>
          <w:sz w:val="24"/>
          <w:szCs w:val="24"/>
          <w:lang w:eastAsia="ru-RU"/>
        </w:rPr>
        <w:t>а) тонкие губы и «</w:t>
      </w:r>
      <w:r w:rsidRPr="00CA610A">
        <w:rPr>
          <w:i/>
          <w:iCs/>
          <w:sz w:val="24"/>
          <w:szCs w:val="24"/>
          <w:lang w:eastAsia="ru-RU"/>
        </w:rPr>
        <w:t>римский нос</w:t>
      </w:r>
      <w:r w:rsidRPr="00CA610A">
        <w:rPr>
          <w:sz w:val="24"/>
          <w:szCs w:val="24"/>
          <w:lang w:eastAsia="ru-RU"/>
        </w:rPr>
        <w:t>»;</w:t>
      </w:r>
      <w:r w:rsidRPr="00CA610A">
        <w:rPr>
          <w:sz w:val="24"/>
          <w:szCs w:val="24"/>
          <w:lang w:eastAsia="ru-RU"/>
        </w:rPr>
        <w:br/>
        <w:t xml:space="preserve">б) </w:t>
      </w:r>
      <w:r w:rsidRPr="00CA610A">
        <w:rPr>
          <w:i/>
          <w:iCs/>
          <w:sz w:val="24"/>
          <w:szCs w:val="24"/>
          <w:lang w:eastAsia="ru-RU"/>
        </w:rPr>
        <w:t>толстые губы</w:t>
      </w:r>
      <w:r w:rsidRPr="00CA610A">
        <w:rPr>
          <w:sz w:val="24"/>
          <w:szCs w:val="24"/>
          <w:lang w:eastAsia="ru-RU"/>
        </w:rPr>
        <w:t xml:space="preserve"> и </w:t>
      </w:r>
      <w:r w:rsidRPr="00CA610A">
        <w:rPr>
          <w:i/>
          <w:iCs/>
          <w:sz w:val="24"/>
          <w:szCs w:val="24"/>
          <w:lang w:eastAsia="ru-RU"/>
        </w:rPr>
        <w:t>темный цвет волос</w:t>
      </w:r>
      <w:r w:rsidRPr="00CA610A">
        <w:rPr>
          <w:sz w:val="24"/>
          <w:szCs w:val="24"/>
          <w:lang w:eastAsia="ru-RU"/>
        </w:rPr>
        <w:t>;</w:t>
      </w:r>
      <w:r w:rsidRPr="00CA610A">
        <w:rPr>
          <w:sz w:val="24"/>
          <w:szCs w:val="24"/>
          <w:lang w:eastAsia="ru-RU"/>
        </w:rPr>
        <w:br/>
        <w:t xml:space="preserve">в) </w:t>
      </w:r>
      <w:r w:rsidRPr="00CA610A">
        <w:rPr>
          <w:i/>
          <w:iCs/>
          <w:sz w:val="24"/>
          <w:szCs w:val="24"/>
          <w:lang w:eastAsia="ru-RU"/>
        </w:rPr>
        <w:t>большие</w:t>
      </w:r>
      <w:r w:rsidRPr="00CA610A">
        <w:rPr>
          <w:sz w:val="24"/>
          <w:szCs w:val="24"/>
          <w:lang w:eastAsia="ru-RU"/>
        </w:rPr>
        <w:t xml:space="preserve"> серые глаза и тонкие губы;</w:t>
      </w:r>
    </w:p>
    <w:p w:rsidR="00CA610A" w:rsidRPr="00CA610A" w:rsidRDefault="00CA610A" w:rsidP="00CA610A">
      <w:pPr>
        <w:widowControl/>
        <w:autoSpaceDE/>
        <w:autoSpaceDN/>
        <w:spacing w:line="276" w:lineRule="auto"/>
        <w:ind w:left="284"/>
        <w:rPr>
          <w:sz w:val="24"/>
          <w:szCs w:val="24"/>
          <w:lang w:eastAsia="ru-RU"/>
        </w:rPr>
      </w:pPr>
      <w:r w:rsidRPr="00CA610A">
        <w:rPr>
          <w:sz w:val="24"/>
          <w:szCs w:val="24"/>
          <w:lang w:eastAsia="ru-RU"/>
        </w:rPr>
        <w:t>(</w:t>
      </w:r>
      <w:r w:rsidRPr="00CA610A">
        <w:rPr>
          <w:i/>
          <w:iCs/>
          <w:sz w:val="24"/>
          <w:szCs w:val="24"/>
          <w:lang w:eastAsia="ru-RU"/>
        </w:rPr>
        <w:t>Курсивом отмечены доминантные признаки.</w:t>
      </w:r>
      <w:r w:rsidRPr="00CA610A">
        <w:rPr>
          <w:sz w:val="24"/>
          <w:szCs w:val="24"/>
          <w:lang w:eastAsia="ru-RU"/>
        </w:rPr>
        <w:t>)</w:t>
      </w:r>
    </w:p>
    <w:p w:rsidR="00CA610A" w:rsidRPr="00CA610A" w:rsidRDefault="00CA610A" w:rsidP="00CA610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284"/>
        <w:contextualSpacing/>
        <w:rPr>
          <w:bCs/>
          <w:sz w:val="24"/>
          <w:szCs w:val="24"/>
          <w:lang w:eastAsia="ru-RU"/>
        </w:rPr>
      </w:pPr>
    </w:p>
    <w:p w:rsidR="00CA610A" w:rsidRPr="00CA610A" w:rsidRDefault="00CA610A" w:rsidP="00CA610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284"/>
        <w:jc w:val="center"/>
        <w:rPr>
          <w:b/>
          <w:bCs/>
          <w:sz w:val="24"/>
          <w:szCs w:val="24"/>
          <w:lang w:eastAsia="ru-RU"/>
        </w:rPr>
      </w:pPr>
      <w:r w:rsidRPr="00CA610A">
        <w:rPr>
          <w:b/>
          <w:bCs/>
          <w:sz w:val="24"/>
          <w:szCs w:val="24"/>
          <w:lang w:eastAsia="ru-RU"/>
        </w:rPr>
        <w:t>Билет 19</w:t>
      </w:r>
    </w:p>
    <w:p w:rsidR="00CA610A" w:rsidRPr="00CA610A" w:rsidRDefault="00CA610A" w:rsidP="00CA610A">
      <w:pPr>
        <w:widowControl/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after="200"/>
        <w:ind w:left="284"/>
        <w:contextualSpacing/>
        <w:rPr>
          <w:b/>
          <w:bCs/>
          <w:sz w:val="24"/>
          <w:szCs w:val="24"/>
          <w:lang w:eastAsia="ru-RU"/>
        </w:rPr>
      </w:pPr>
      <w:r w:rsidRPr="00CA610A">
        <w:rPr>
          <w:b/>
          <w:bCs/>
          <w:sz w:val="24"/>
          <w:szCs w:val="24"/>
          <w:lang w:eastAsia="ru-RU"/>
        </w:rPr>
        <w:t xml:space="preserve">Приспособленность организмов. </w:t>
      </w:r>
      <w:r w:rsidRPr="00CA610A">
        <w:rPr>
          <w:bCs/>
          <w:sz w:val="24"/>
          <w:szCs w:val="24"/>
          <w:lang w:eastAsia="ru-RU"/>
        </w:rPr>
        <w:t>Возникновение приспособленностей организмов. Приспособленность к различным средам обитания.</w:t>
      </w:r>
    </w:p>
    <w:p w:rsidR="00CA610A" w:rsidRPr="00CA610A" w:rsidRDefault="00CA610A" w:rsidP="00CA610A">
      <w:pPr>
        <w:widowControl/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after="200"/>
        <w:ind w:left="284"/>
        <w:contextualSpacing/>
        <w:rPr>
          <w:bCs/>
          <w:sz w:val="24"/>
          <w:szCs w:val="24"/>
          <w:lang w:eastAsia="ru-RU"/>
        </w:rPr>
      </w:pPr>
      <w:r w:rsidRPr="00CA610A">
        <w:rPr>
          <w:bCs/>
          <w:sz w:val="24"/>
          <w:szCs w:val="24"/>
          <w:lang w:eastAsia="ru-RU"/>
        </w:rPr>
        <w:t>Найдите ошибки в приведенном тексте. Укажите номера предложений в которых сделаны ошибки, исправьте их.</w:t>
      </w:r>
    </w:p>
    <w:p w:rsidR="00CA610A" w:rsidRPr="00CA610A" w:rsidRDefault="00CA610A" w:rsidP="00CA610A">
      <w:pPr>
        <w:widowControl/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after="200"/>
        <w:ind w:left="284"/>
        <w:contextualSpacing/>
        <w:rPr>
          <w:bCs/>
          <w:sz w:val="24"/>
          <w:szCs w:val="24"/>
          <w:lang w:eastAsia="ru-RU"/>
        </w:rPr>
      </w:pPr>
      <w:r w:rsidRPr="00CA610A">
        <w:rPr>
          <w:bCs/>
          <w:sz w:val="24"/>
          <w:szCs w:val="24"/>
          <w:lang w:eastAsia="ru-RU"/>
        </w:rPr>
        <w:t>К органическим веществам клетки относят углеводы, белки, липиды и минеральные соли. 2. Значительная часть липидов клетки в своем составе содержат глицерин и аминокислоты. 3. Двойной слой липидов в совокупности с белками образует биологические мембраны. 4. Липиды выполняют энергетическую функцию. 5. Кроме того запас жиров у некоторых животных служит источником резерва минеральных веществ.</w:t>
      </w:r>
    </w:p>
    <w:p w:rsidR="00CA610A" w:rsidRPr="00CA610A" w:rsidRDefault="00CA610A" w:rsidP="00CA610A">
      <w:pPr>
        <w:widowControl/>
        <w:autoSpaceDE/>
        <w:autoSpaceDN/>
        <w:ind w:left="284"/>
        <w:contextualSpacing/>
        <w:rPr>
          <w:b/>
          <w:sz w:val="24"/>
          <w:szCs w:val="24"/>
          <w:lang w:eastAsia="ru-RU"/>
        </w:rPr>
      </w:pPr>
    </w:p>
    <w:p w:rsidR="00CA610A" w:rsidRPr="00CA610A" w:rsidRDefault="00CA610A" w:rsidP="00CA610A">
      <w:pPr>
        <w:widowControl/>
        <w:autoSpaceDE/>
        <w:autoSpaceDN/>
        <w:ind w:left="284"/>
        <w:jc w:val="center"/>
        <w:rPr>
          <w:b/>
          <w:sz w:val="24"/>
          <w:szCs w:val="24"/>
          <w:lang w:eastAsia="ru-RU"/>
        </w:rPr>
      </w:pPr>
      <w:r w:rsidRPr="00CA610A">
        <w:rPr>
          <w:b/>
          <w:sz w:val="24"/>
          <w:szCs w:val="24"/>
          <w:lang w:eastAsia="ru-RU"/>
        </w:rPr>
        <w:t>Билет 20</w:t>
      </w:r>
    </w:p>
    <w:p w:rsidR="00CA610A" w:rsidRPr="00CA610A" w:rsidRDefault="00CA610A" w:rsidP="00CA610A">
      <w:pPr>
        <w:widowControl/>
        <w:numPr>
          <w:ilvl w:val="0"/>
          <w:numId w:val="34"/>
        </w:numPr>
        <w:autoSpaceDE/>
        <w:autoSpaceDN/>
        <w:spacing w:after="200" w:line="276" w:lineRule="auto"/>
        <w:ind w:left="284"/>
        <w:contextualSpacing/>
        <w:rPr>
          <w:b/>
          <w:sz w:val="24"/>
          <w:szCs w:val="24"/>
          <w:lang w:eastAsia="ru-RU"/>
        </w:rPr>
      </w:pPr>
      <w:r w:rsidRPr="00CA610A">
        <w:rPr>
          <w:b/>
          <w:bCs/>
          <w:sz w:val="24"/>
          <w:szCs w:val="24"/>
          <w:lang w:eastAsia="ru-RU"/>
        </w:rPr>
        <w:t xml:space="preserve">Гипотезы происхождения жизни на Земле. </w:t>
      </w:r>
      <w:r w:rsidRPr="00CA610A">
        <w:rPr>
          <w:bCs/>
          <w:sz w:val="24"/>
          <w:szCs w:val="24"/>
          <w:lang w:eastAsia="ru-RU"/>
        </w:rPr>
        <w:t>Краткая история развития органического мира Геологические эры и развитие жизни на Земле. Усложнение живых организмов на Земле в процессе эволюции.</w:t>
      </w:r>
    </w:p>
    <w:p w:rsidR="00CA610A" w:rsidRPr="00CA610A" w:rsidRDefault="00CA610A" w:rsidP="00CA610A">
      <w:pPr>
        <w:widowControl/>
        <w:numPr>
          <w:ilvl w:val="0"/>
          <w:numId w:val="34"/>
        </w:numPr>
        <w:autoSpaceDE/>
        <w:autoSpaceDN/>
        <w:spacing w:after="200" w:line="276" w:lineRule="auto"/>
        <w:ind w:left="284"/>
        <w:contextualSpacing/>
        <w:rPr>
          <w:sz w:val="24"/>
          <w:szCs w:val="24"/>
          <w:lang w:eastAsia="ru-RU"/>
        </w:rPr>
      </w:pPr>
      <w:r w:rsidRPr="00CA610A">
        <w:rPr>
          <w:bCs/>
          <w:sz w:val="24"/>
          <w:szCs w:val="24"/>
          <w:lang w:eastAsia="ru-RU"/>
        </w:rPr>
        <w:t>Какой вид эукариотической клетки изображен на рисунке.</w:t>
      </w:r>
      <w:r w:rsidRPr="00CA610A">
        <w:rPr>
          <w:sz w:val="24"/>
          <w:szCs w:val="24"/>
          <w:lang w:eastAsia="ru-RU"/>
        </w:rPr>
        <w:t xml:space="preserve"> Ответ поясните. Что изображено буквами А, Б,В,Г,Д,Е? Какие функции выполняет органоид обозначенный буквой Е.</w:t>
      </w:r>
    </w:p>
    <w:p w:rsidR="00CA610A" w:rsidRPr="00CA610A" w:rsidRDefault="00CA610A" w:rsidP="00CA610A">
      <w:pPr>
        <w:widowControl/>
        <w:autoSpaceDE/>
        <w:autoSpaceDN/>
        <w:ind w:left="284"/>
        <w:contextualSpacing/>
        <w:rPr>
          <w:sz w:val="24"/>
          <w:szCs w:val="24"/>
          <w:lang w:eastAsia="ru-RU"/>
        </w:rPr>
      </w:pPr>
      <w:r w:rsidRPr="00CA610A">
        <w:rPr>
          <w:noProof/>
          <w:sz w:val="24"/>
          <w:szCs w:val="24"/>
          <w:lang w:eastAsia="ru-RU"/>
        </w:rPr>
        <w:drawing>
          <wp:inline distT="0" distB="0" distL="0" distR="0" wp14:anchorId="6350DA05" wp14:editId="2FC8EE20">
            <wp:extent cx="1916075" cy="2230705"/>
            <wp:effectExtent l="19050" t="0" r="7975" b="0"/>
            <wp:docPr id="1" name="Рисунок 1" descr="Ягоды годжи строение животной клетки рисунок с подписями Худеем вместе!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Ягоды годжи строение животной клетки рисунок с подписями Худеем вместе!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9952" cy="22352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610A" w:rsidRPr="00CA610A" w:rsidRDefault="00CA610A" w:rsidP="00CA610A">
      <w:pPr>
        <w:widowControl/>
        <w:tabs>
          <w:tab w:val="left" w:pos="3064"/>
        </w:tabs>
        <w:autoSpaceDE/>
        <w:autoSpaceDN/>
        <w:ind w:left="284"/>
        <w:jc w:val="center"/>
        <w:rPr>
          <w:b/>
          <w:sz w:val="24"/>
          <w:szCs w:val="24"/>
          <w:lang w:eastAsia="ru-RU"/>
        </w:rPr>
      </w:pPr>
      <w:r w:rsidRPr="00CA610A">
        <w:rPr>
          <w:b/>
          <w:sz w:val="24"/>
          <w:szCs w:val="24"/>
          <w:lang w:eastAsia="ru-RU"/>
        </w:rPr>
        <w:t>Билет 21</w:t>
      </w:r>
    </w:p>
    <w:p w:rsidR="00CA610A" w:rsidRPr="00CA610A" w:rsidRDefault="00CA610A" w:rsidP="00CA610A">
      <w:pPr>
        <w:widowControl/>
        <w:numPr>
          <w:ilvl w:val="0"/>
          <w:numId w:val="35"/>
        </w:numPr>
        <w:tabs>
          <w:tab w:val="left" w:pos="-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284"/>
        <w:contextualSpacing/>
        <w:rPr>
          <w:bCs/>
          <w:sz w:val="24"/>
          <w:szCs w:val="24"/>
          <w:lang w:eastAsia="ru-RU"/>
        </w:rPr>
      </w:pPr>
      <w:r w:rsidRPr="00CA610A">
        <w:rPr>
          <w:b/>
          <w:sz w:val="24"/>
          <w:szCs w:val="24"/>
          <w:lang w:eastAsia="ru-RU"/>
        </w:rPr>
        <w:t xml:space="preserve">Происхождение человека. </w:t>
      </w:r>
      <w:r w:rsidRPr="00CA610A">
        <w:rPr>
          <w:bCs/>
          <w:sz w:val="24"/>
          <w:szCs w:val="24"/>
          <w:lang w:eastAsia="ru-RU"/>
        </w:rPr>
        <w:t>Современные гипотезы о происхождении человека. Эволюция человека.</w:t>
      </w:r>
    </w:p>
    <w:p w:rsidR="00CA610A" w:rsidRPr="00CA610A" w:rsidRDefault="00CA610A" w:rsidP="00CA610A">
      <w:pPr>
        <w:widowControl/>
        <w:tabs>
          <w:tab w:val="left" w:pos="-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284"/>
        <w:rPr>
          <w:bCs/>
          <w:sz w:val="24"/>
          <w:szCs w:val="24"/>
          <w:lang w:eastAsia="ru-RU"/>
        </w:rPr>
      </w:pPr>
      <w:r w:rsidRPr="00CA610A">
        <w:rPr>
          <w:bCs/>
          <w:sz w:val="24"/>
          <w:szCs w:val="24"/>
          <w:lang w:eastAsia="ru-RU"/>
        </w:rPr>
        <w:t>Доказательства родства человека с млекопитающими животными.</w:t>
      </w:r>
    </w:p>
    <w:p w:rsidR="00CA610A" w:rsidRPr="00CA610A" w:rsidRDefault="00CA610A" w:rsidP="00CA610A">
      <w:pPr>
        <w:widowControl/>
        <w:tabs>
          <w:tab w:val="left" w:pos="-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284"/>
        <w:rPr>
          <w:bCs/>
          <w:sz w:val="24"/>
          <w:szCs w:val="24"/>
          <w:lang w:eastAsia="ru-RU"/>
        </w:rPr>
      </w:pPr>
      <w:r w:rsidRPr="00CA610A">
        <w:rPr>
          <w:bCs/>
          <w:sz w:val="24"/>
          <w:szCs w:val="24"/>
          <w:lang w:eastAsia="ru-RU"/>
        </w:rPr>
        <w:t>Единство происхождения человеческих рас.</w:t>
      </w:r>
    </w:p>
    <w:p w:rsidR="00CA610A" w:rsidRPr="00CA610A" w:rsidRDefault="00CA610A" w:rsidP="00CA610A">
      <w:pPr>
        <w:widowControl/>
        <w:autoSpaceDE/>
        <w:autoSpaceDN/>
        <w:ind w:left="284"/>
        <w:contextualSpacing/>
        <w:jc w:val="both"/>
        <w:rPr>
          <w:sz w:val="24"/>
          <w:szCs w:val="24"/>
          <w:lang w:eastAsia="ru-RU"/>
        </w:rPr>
      </w:pPr>
      <w:r w:rsidRPr="00CA610A">
        <w:rPr>
          <w:b/>
          <w:bCs/>
          <w:sz w:val="24"/>
          <w:szCs w:val="24"/>
          <w:lang w:eastAsia="ru-RU"/>
        </w:rPr>
        <w:t xml:space="preserve">2. </w:t>
      </w:r>
      <w:r w:rsidRPr="00CA610A">
        <w:rPr>
          <w:sz w:val="24"/>
          <w:szCs w:val="24"/>
          <w:lang w:eastAsia="ru-RU"/>
        </w:rPr>
        <w:t>Расположите листья в порядке нарастания их длины; измерьте длину объектов. Полученные данные запишите в тетради. Подсчитайте число объектов, имеющих одинаковую длину, внесите данные в таблицу:</w:t>
      </w:r>
    </w:p>
    <w:p w:rsidR="00CA610A" w:rsidRPr="00CA610A" w:rsidRDefault="00CA610A" w:rsidP="00CA610A">
      <w:pPr>
        <w:widowControl/>
        <w:autoSpaceDE/>
        <w:autoSpaceDN/>
        <w:ind w:left="284"/>
        <w:contextualSpacing/>
        <w:jc w:val="both"/>
        <w:rPr>
          <w:sz w:val="24"/>
          <w:szCs w:val="24"/>
          <w:lang w:eastAsia="ru-RU"/>
        </w:rPr>
      </w:pPr>
    </w:p>
    <w:tbl>
      <w:tblPr>
        <w:tblStyle w:val="2"/>
        <w:tblW w:w="0" w:type="auto"/>
        <w:tblInd w:w="250" w:type="dxa"/>
        <w:tblLook w:val="04A0" w:firstRow="1" w:lastRow="0" w:firstColumn="1" w:lastColumn="0" w:noHBand="0" w:noVBand="1"/>
      </w:tblPr>
      <w:tblGrid>
        <w:gridCol w:w="4394"/>
        <w:gridCol w:w="4501"/>
      </w:tblGrid>
      <w:tr w:rsidR="00CA610A" w:rsidRPr="00CA610A" w:rsidTr="006747B2">
        <w:tc>
          <w:tcPr>
            <w:tcW w:w="4394" w:type="dxa"/>
          </w:tcPr>
          <w:p w:rsidR="00CA610A" w:rsidRPr="00CA610A" w:rsidRDefault="00CA610A" w:rsidP="00CA610A">
            <w:pPr>
              <w:spacing w:line="276" w:lineRule="auto"/>
              <w:ind w:left="284"/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CA610A">
              <w:rPr>
                <w:sz w:val="24"/>
                <w:szCs w:val="24"/>
                <w:lang w:eastAsia="ru-RU"/>
              </w:rPr>
              <w:t>Размер объектов</w:t>
            </w:r>
          </w:p>
        </w:tc>
        <w:tc>
          <w:tcPr>
            <w:tcW w:w="4501" w:type="dxa"/>
          </w:tcPr>
          <w:p w:rsidR="00CA610A" w:rsidRPr="00CA610A" w:rsidRDefault="00CA610A" w:rsidP="00CA610A">
            <w:pPr>
              <w:spacing w:line="276" w:lineRule="auto"/>
              <w:ind w:left="284"/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CA610A">
              <w:rPr>
                <w:sz w:val="24"/>
                <w:szCs w:val="24"/>
                <w:lang w:eastAsia="ru-RU"/>
              </w:rPr>
              <w:t>Число объектов</w:t>
            </w:r>
          </w:p>
        </w:tc>
      </w:tr>
      <w:tr w:rsidR="00CA610A" w:rsidRPr="00CA610A" w:rsidTr="006747B2">
        <w:tc>
          <w:tcPr>
            <w:tcW w:w="4394" w:type="dxa"/>
          </w:tcPr>
          <w:p w:rsidR="00CA610A" w:rsidRPr="00CA610A" w:rsidRDefault="00CA610A" w:rsidP="00CA610A">
            <w:pPr>
              <w:spacing w:line="276" w:lineRule="auto"/>
              <w:ind w:left="284"/>
              <w:contextualSpacing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4501" w:type="dxa"/>
          </w:tcPr>
          <w:p w:rsidR="00CA610A" w:rsidRPr="00CA610A" w:rsidRDefault="00CA610A" w:rsidP="00CA610A">
            <w:pPr>
              <w:spacing w:line="276" w:lineRule="auto"/>
              <w:ind w:left="284"/>
              <w:contextualSpacing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CA610A" w:rsidRPr="00CA610A" w:rsidTr="006747B2">
        <w:tc>
          <w:tcPr>
            <w:tcW w:w="4394" w:type="dxa"/>
          </w:tcPr>
          <w:p w:rsidR="00CA610A" w:rsidRPr="00CA610A" w:rsidRDefault="00CA610A" w:rsidP="00CA610A">
            <w:pPr>
              <w:spacing w:line="276" w:lineRule="auto"/>
              <w:ind w:left="284"/>
              <w:contextualSpacing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4501" w:type="dxa"/>
          </w:tcPr>
          <w:p w:rsidR="00CA610A" w:rsidRPr="00CA610A" w:rsidRDefault="00CA610A" w:rsidP="00CA610A">
            <w:pPr>
              <w:spacing w:line="276" w:lineRule="auto"/>
              <w:ind w:left="284"/>
              <w:contextualSpacing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CA610A" w:rsidRPr="00CA610A" w:rsidTr="006747B2">
        <w:tc>
          <w:tcPr>
            <w:tcW w:w="4394" w:type="dxa"/>
          </w:tcPr>
          <w:p w:rsidR="00CA610A" w:rsidRPr="00CA610A" w:rsidRDefault="00CA610A" w:rsidP="00CA610A">
            <w:pPr>
              <w:spacing w:line="276" w:lineRule="auto"/>
              <w:ind w:left="284"/>
              <w:contextualSpacing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4501" w:type="dxa"/>
          </w:tcPr>
          <w:p w:rsidR="00CA610A" w:rsidRPr="00CA610A" w:rsidRDefault="00CA610A" w:rsidP="00CA610A">
            <w:pPr>
              <w:spacing w:line="276" w:lineRule="auto"/>
              <w:ind w:left="284"/>
              <w:contextualSpacing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CA610A" w:rsidRPr="00CA610A" w:rsidTr="006747B2">
        <w:tc>
          <w:tcPr>
            <w:tcW w:w="4394" w:type="dxa"/>
          </w:tcPr>
          <w:p w:rsidR="00CA610A" w:rsidRPr="00CA610A" w:rsidRDefault="00CA610A" w:rsidP="00CA610A">
            <w:pPr>
              <w:spacing w:line="276" w:lineRule="auto"/>
              <w:ind w:left="284"/>
              <w:contextualSpacing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4501" w:type="dxa"/>
          </w:tcPr>
          <w:p w:rsidR="00CA610A" w:rsidRPr="00CA610A" w:rsidRDefault="00CA610A" w:rsidP="00CA610A">
            <w:pPr>
              <w:spacing w:line="276" w:lineRule="auto"/>
              <w:ind w:left="284"/>
              <w:contextualSpacing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CA610A" w:rsidRPr="00CA610A" w:rsidTr="006747B2">
        <w:tc>
          <w:tcPr>
            <w:tcW w:w="4394" w:type="dxa"/>
          </w:tcPr>
          <w:p w:rsidR="00CA610A" w:rsidRPr="00CA610A" w:rsidRDefault="00CA610A" w:rsidP="00CA610A">
            <w:pPr>
              <w:spacing w:line="276" w:lineRule="auto"/>
              <w:ind w:left="284"/>
              <w:contextualSpacing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4501" w:type="dxa"/>
          </w:tcPr>
          <w:p w:rsidR="00CA610A" w:rsidRPr="00CA610A" w:rsidRDefault="00CA610A" w:rsidP="00CA610A">
            <w:pPr>
              <w:spacing w:line="276" w:lineRule="auto"/>
              <w:ind w:left="284"/>
              <w:contextualSpacing/>
              <w:jc w:val="both"/>
              <w:rPr>
                <w:sz w:val="24"/>
                <w:szCs w:val="24"/>
                <w:lang w:eastAsia="ru-RU"/>
              </w:rPr>
            </w:pPr>
          </w:p>
        </w:tc>
      </w:tr>
    </w:tbl>
    <w:p w:rsidR="00CA610A" w:rsidRPr="00CA610A" w:rsidRDefault="00CA610A" w:rsidP="00CA610A">
      <w:pPr>
        <w:widowControl/>
        <w:autoSpaceDE/>
        <w:autoSpaceDN/>
        <w:ind w:left="284"/>
        <w:contextualSpacing/>
        <w:jc w:val="both"/>
        <w:rPr>
          <w:sz w:val="24"/>
          <w:szCs w:val="24"/>
          <w:lang w:eastAsia="ru-RU"/>
        </w:rPr>
      </w:pPr>
      <w:r w:rsidRPr="00CA610A">
        <w:rPr>
          <w:sz w:val="24"/>
          <w:szCs w:val="24"/>
          <w:lang w:eastAsia="ru-RU"/>
        </w:rPr>
        <w:tab/>
      </w:r>
      <w:r w:rsidRPr="00CA610A">
        <w:rPr>
          <w:sz w:val="24"/>
          <w:szCs w:val="24"/>
          <w:lang w:eastAsia="ru-RU"/>
        </w:rPr>
        <w:tab/>
      </w:r>
      <w:r w:rsidRPr="00CA610A">
        <w:rPr>
          <w:sz w:val="24"/>
          <w:szCs w:val="24"/>
          <w:lang w:eastAsia="ru-RU"/>
        </w:rPr>
        <w:tab/>
      </w:r>
      <w:r w:rsidRPr="00CA610A">
        <w:rPr>
          <w:sz w:val="24"/>
          <w:szCs w:val="24"/>
          <w:lang w:eastAsia="ru-RU"/>
        </w:rPr>
        <w:tab/>
      </w:r>
      <w:r w:rsidRPr="00CA610A">
        <w:rPr>
          <w:sz w:val="24"/>
          <w:szCs w:val="24"/>
          <w:lang w:eastAsia="ru-RU"/>
        </w:rPr>
        <w:tab/>
      </w:r>
      <w:r w:rsidRPr="00CA610A">
        <w:rPr>
          <w:sz w:val="24"/>
          <w:szCs w:val="24"/>
          <w:lang w:eastAsia="ru-RU"/>
        </w:rPr>
        <w:tab/>
      </w:r>
      <w:r w:rsidRPr="00CA610A">
        <w:rPr>
          <w:sz w:val="24"/>
          <w:szCs w:val="24"/>
          <w:lang w:eastAsia="ru-RU"/>
        </w:rPr>
        <w:tab/>
      </w:r>
      <w:r w:rsidRPr="00CA610A">
        <w:rPr>
          <w:sz w:val="24"/>
          <w:szCs w:val="24"/>
          <w:lang w:eastAsia="ru-RU"/>
        </w:rPr>
        <w:tab/>
      </w:r>
      <w:r w:rsidRPr="00CA610A">
        <w:rPr>
          <w:sz w:val="24"/>
          <w:szCs w:val="24"/>
          <w:lang w:eastAsia="ru-RU"/>
        </w:rPr>
        <w:tab/>
      </w:r>
    </w:p>
    <w:p w:rsidR="00CA610A" w:rsidRPr="00CA610A" w:rsidRDefault="00CA610A" w:rsidP="00CA610A">
      <w:pPr>
        <w:widowControl/>
        <w:autoSpaceDE/>
        <w:autoSpaceDN/>
        <w:ind w:left="284"/>
        <w:contextualSpacing/>
        <w:jc w:val="both"/>
        <w:rPr>
          <w:sz w:val="24"/>
          <w:szCs w:val="24"/>
          <w:lang w:eastAsia="ru-RU"/>
        </w:rPr>
      </w:pPr>
      <w:r w:rsidRPr="00CA610A">
        <w:rPr>
          <w:sz w:val="24"/>
          <w:szCs w:val="24"/>
          <w:lang w:eastAsia="ru-RU"/>
        </w:rPr>
        <w:t xml:space="preserve">Постройте вариационную кривую, которая представляет собой графическое выражение изменчивости признака; частота встречаемости признака – по вертикали; степень выраженности признака – по горизонтали </w:t>
      </w:r>
    </w:p>
    <w:p w:rsidR="00CA610A" w:rsidRPr="00CA610A" w:rsidRDefault="00CA610A" w:rsidP="00CA610A">
      <w:pPr>
        <w:widowControl/>
        <w:tabs>
          <w:tab w:val="left" w:pos="-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284"/>
        <w:rPr>
          <w:b/>
          <w:bCs/>
          <w:sz w:val="24"/>
          <w:szCs w:val="24"/>
          <w:lang w:eastAsia="ru-RU"/>
        </w:rPr>
      </w:pPr>
    </w:p>
    <w:p w:rsidR="00CA610A" w:rsidRPr="00CA610A" w:rsidRDefault="00CA610A" w:rsidP="00CA610A">
      <w:pPr>
        <w:widowControl/>
        <w:tabs>
          <w:tab w:val="left" w:pos="-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284"/>
        <w:rPr>
          <w:bCs/>
          <w:sz w:val="24"/>
          <w:szCs w:val="24"/>
          <w:lang w:eastAsia="ru-RU"/>
        </w:rPr>
      </w:pPr>
    </w:p>
    <w:p w:rsidR="00CA610A" w:rsidRPr="00CA610A" w:rsidRDefault="00CA610A" w:rsidP="00CA610A">
      <w:pPr>
        <w:widowControl/>
        <w:tabs>
          <w:tab w:val="left" w:pos="-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284"/>
        <w:jc w:val="center"/>
        <w:rPr>
          <w:b/>
          <w:bCs/>
          <w:sz w:val="24"/>
          <w:szCs w:val="24"/>
          <w:lang w:eastAsia="ru-RU"/>
        </w:rPr>
      </w:pPr>
      <w:r w:rsidRPr="00CA610A">
        <w:rPr>
          <w:b/>
          <w:bCs/>
          <w:sz w:val="24"/>
          <w:szCs w:val="24"/>
          <w:lang w:eastAsia="ru-RU"/>
        </w:rPr>
        <w:t>Билет 22</w:t>
      </w:r>
    </w:p>
    <w:p w:rsidR="00CA610A" w:rsidRPr="00CA610A" w:rsidRDefault="00CA610A" w:rsidP="00CA610A">
      <w:pPr>
        <w:widowControl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after="200"/>
        <w:ind w:left="284"/>
        <w:contextualSpacing/>
        <w:rPr>
          <w:b/>
          <w:bCs/>
          <w:sz w:val="24"/>
          <w:szCs w:val="24"/>
          <w:lang w:eastAsia="ru-RU"/>
        </w:rPr>
      </w:pPr>
      <w:r w:rsidRPr="00CA610A">
        <w:rPr>
          <w:b/>
          <w:bCs/>
          <w:sz w:val="24"/>
          <w:szCs w:val="24"/>
          <w:lang w:eastAsia="ru-RU"/>
        </w:rPr>
        <w:t>Экологические факторы</w:t>
      </w:r>
      <w:r w:rsidRPr="00CA610A">
        <w:rPr>
          <w:bCs/>
          <w:sz w:val="24"/>
          <w:szCs w:val="24"/>
          <w:lang w:eastAsia="ru-RU"/>
        </w:rPr>
        <w:t>. Экологические факторы, их значение в жизни организмов.</w:t>
      </w:r>
    </w:p>
    <w:p w:rsidR="00CA610A" w:rsidRPr="00CA610A" w:rsidRDefault="00CA610A" w:rsidP="00CA610A">
      <w:pPr>
        <w:widowControl/>
        <w:numPr>
          <w:ilvl w:val="0"/>
          <w:numId w:val="36"/>
        </w:numPr>
        <w:autoSpaceDE/>
        <w:autoSpaceDN/>
        <w:spacing w:line="276" w:lineRule="auto"/>
        <w:ind w:left="284"/>
        <w:contextualSpacing/>
        <w:rPr>
          <w:b/>
          <w:sz w:val="24"/>
          <w:szCs w:val="24"/>
          <w:lang w:eastAsia="ru-RU"/>
        </w:rPr>
      </w:pPr>
      <w:r w:rsidRPr="00CA610A">
        <w:rPr>
          <w:sz w:val="24"/>
          <w:szCs w:val="24"/>
          <w:lang w:eastAsia="ru-RU"/>
        </w:rPr>
        <w:t>Темноволосая женщина с кудрявыми волосами, гетерозиготная по первому признаку, вступила в брак с мужчиной, имеющим темные гладкие волосы, гетерозиготным по первому признаку. Каковы вероятные генотипы детей, если кудрявые волосы – доминантный признак, волнистые волосы – промежуточный признак?</w:t>
      </w:r>
    </w:p>
    <w:p w:rsidR="00CA610A" w:rsidRPr="00CA610A" w:rsidRDefault="00CA610A" w:rsidP="00CA610A">
      <w:pPr>
        <w:widowControl/>
        <w:tabs>
          <w:tab w:val="left" w:pos="-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284"/>
        <w:contextualSpacing/>
        <w:rPr>
          <w:bCs/>
          <w:sz w:val="24"/>
          <w:szCs w:val="24"/>
          <w:lang w:eastAsia="ru-RU"/>
        </w:rPr>
      </w:pPr>
    </w:p>
    <w:p w:rsidR="00CA610A" w:rsidRPr="00CA610A" w:rsidRDefault="00CA610A" w:rsidP="00CA610A">
      <w:pPr>
        <w:widowControl/>
        <w:tabs>
          <w:tab w:val="left" w:pos="-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284"/>
        <w:contextualSpacing/>
        <w:jc w:val="center"/>
        <w:rPr>
          <w:b/>
          <w:bCs/>
          <w:sz w:val="24"/>
          <w:szCs w:val="24"/>
          <w:lang w:eastAsia="ru-RU"/>
        </w:rPr>
      </w:pPr>
      <w:r w:rsidRPr="00CA610A">
        <w:rPr>
          <w:b/>
          <w:bCs/>
          <w:sz w:val="24"/>
          <w:szCs w:val="24"/>
          <w:lang w:eastAsia="ru-RU"/>
        </w:rPr>
        <w:t>Билет 23</w:t>
      </w:r>
    </w:p>
    <w:p w:rsidR="00CA610A" w:rsidRPr="00CA610A" w:rsidRDefault="00CA610A" w:rsidP="00CA610A">
      <w:pPr>
        <w:widowControl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after="200"/>
        <w:ind w:left="284"/>
        <w:contextualSpacing/>
        <w:rPr>
          <w:bCs/>
          <w:sz w:val="24"/>
          <w:szCs w:val="24"/>
          <w:lang w:eastAsia="ru-RU"/>
        </w:rPr>
      </w:pPr>
      <w:r w:rsidRPr="00CA610A">
        <w:rPr>
          <w:b/>
          <w:bCs/>
          <w:sz w:val="24"/>
          <w:szCs w:val="24"/>
          <w:lang w:eastAsia="ru-RU"/>
        </w:rPr>
        <w:t>Экологические системы.</w:t>
      </w:r>
      <w:r w:rsidRPr="00CA610A">
        <w:rPr>
          <w:bCs/>
          <w:sz w:val="24"/>
          <w:szCs w:val="24"/>
          <w:lang w:eastAsia="ru-RU"/>
        </w:rPr>
        <w:t xml:space="preserve"> Видовая и пространственная структура экосистем. Пищевые связи. Круговорот веществ. Превращение энергии в экосистемах. Межвидовые взаимоотношения в экосистеме. </w:t>
      </w:r>
      <w:proofErr w:type="spellStart"/>
      <w:r w:rsidRPr="00CA610A">
        <w:rPr>
          <w:bCs/>
          <w:sz w:val="24"/>
          <w:szCs w:val="24"/>
          <w:lang w:eastAsia="ru-RU"/>
        </w:rPr>
        <w:t>Агроэкосистемы</w:t>
      </w:r>
      <w:proofErr w:type="spellEnd"/>
      <w:r w:rsidRPr="00CA610A">
        <w:rPr>
          <w:bCs/>
          <w:sz w:val="24"/>
          <w:szCs w:val="24"/>
          <w:lang w:eastAsia="ru-RU"/>
        </w:rPr>
        <w:t xml:space="preserve"> и </w:t>
      </w:r>
      <w:proofErr w:type="spellStart"/>
      <w:r w:rsidRPr="00CA610A">
        <w:rPr>
          <w:bCs/>
          <w:sz w:val="24"/>
          <w:szCs w:val="24"/>
          <w:lang w:eastAsia="ru-RU"/>
        </w:rPr>
        <w:t>урбоэкосистемы</w:t>
      </w:r>
      <w:proofErr w:type="spellEnd"/>
      <w:r w:rsidRPr="00CA610A">
        <w:rPr>
          <w:bCs/>
          <w:sz w:val="24"/>
          <w:szCs w:val="24"/>
          <w:lang w:eastAsia="ru-RU"/>
        </w:rPr>
        <w:t>. Сукцессии и их формы.</w:t>
      </w:r>
    </w:p>
    <w:p w:rsidR="00CA610A" w:rsidRPr="00CA610A" w:rsidRDefault="00CA610A" w:rsidP="00CA610A">
      <w:pPr>
        <w:widowControl/>
        <w:numPr>
          <w:ilvl w:val="0"/>
          <w:numId w:val="37"/>
        </w:numPr>
        <w:autoSpaceDE/>
        <w:autoSpaceDN/>
        <w:spacing w:line="276" w:lineRule="auto"/>
        <w:ind w:left="284"/>
        <w:contextualSpacing/>
        <w:rPr>
          <w:bCs/>
          <w:sz w:val="24"/>
          <w:szCs w:val="24"/>
          <w:lang w:eastAsia="ru-RU"/>
        </w:rPr>
      </w:pPr>
      <w:r w:rsidRPr="00CA610A">
        <w:rPr>
          <w:bCs/>
          <w:sz w:val="24"/>
          <w:szCs w:val="24"/>
          <w:lang w:eastAsia="ru-RU"/>
        </w:rPr>
        <w:t>Заполните таблицу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A610A" w:rsidRPr="00CA610A" w:rsidTr="006747B2">
        <w:tc>
          <w:tcPr>
            <w:tcW w:w="3190" w:type="dxa"/>
          </w:tcPr>
          <w:p w:rsidR="00CA610A" w:rsidRPr="00CA610A" w:rsidRDefault="00CA610A" w:rsidP="00CA610A">
            <w:pPr>
              <w:spacing w:line="276" w:lineRule="auto"/>
              <w:ind w:left="284"/>
              <w:jc w:val="center"/>
              <w:rPr>
                <w:sz w:val="24"/>
                <w:szCs w:val="24"/>
                <w:lang w:eastAsia="ru-RU"/>
              </w:rPr>
            </w:pPr>
            <w:r w:rsidRPr="00CA610A">
              <w:rPr>
                <w:sz w:val="24"/>
                <w:szCs w:val="24"/>
                <w:lang w:eastAsia="ru-RU"/>
              </w:rPr>
              <w:t xml:space="preserve">Признаки </w:t>
            </w:r>
          </w:p>
        </w:tc>
        <w:tc>
          <w:tcPr>
            <w:tcW w:w="3190" w:type="dxa"/>
          </w:tcPr>
          <w:p w:rsidR="00CA610A" w:rsidRPr="00CA610A" w:rsidRDefault="00CA610A" w:rsidP="00CA610A">
            <w:pPr>
              <w:spacing w:line="276" w:lineRule="auto"/>
              <w:ind w:left="284"/>
              <w:jc w:val="center"/>
              <w:rPr>
                <w:sz w:val="24"/>
                <w:szCs w:val="24"/>
                <w:lang w:eastAsia="ru-RU"/>
              </w:rPr>
            </w:pPr>
            <w:r w:rsidRPr="00CA610A">
              <w:rPr>
                <w:sz w:val="24"/>
                <w:szCs w:val="24"/>
                <w:lang w:eastAsia="ru-RU"/>
              </w:rPr>
              <w:t>Биологический прогресс</w:t>
            </w:r>
          </w:p>
        </w:tc>
        <w:tc>
          <w:tcPr>
            <w:tcW w:w="3191" w:type="dxa"/>
          </w:tcPr>
          <w:p w:rsidR="00CA610A" w:rsidRPr="00CA610A" w:rsidRDefault="00CA610A" w:rsidP="00CA610A">
            <w:pPr>
              <w:spacing w:line="276" w:lineRule="auto"/>
              <w:ind w:left="284"/>
              <w:jc w:val="center"/>
              <w:rPr>
                <w:sz w:val="24"/>
                <w:szCs w:val="24"/>
                <w:lang w:eastAsia="ru-RU"/>
              </w:rPr>
            </w:pPr>
            <w:r w:rsidRPr="00CA610A">
              <w:rPr>
                <w:sz w:val="24"/>
                <w:szCs w:val="24"/>
                <w:lang w:eastAsia="ru-RU"/>
              </w:rPr>
              <w:t>Биологический регресс</w:t>
            </w:r>
          </w:p>
        </w:tc>
      </w:tr>
      <w:tr w:rsidR="00CA610A" w:rsidRPr="00CA610A" w:rsidTr="006747B2">
        <w:tc>
          <w:tcPr>
            <w:tcW w:w="3190" w:type="dxa"/>
          </w:tcPr>
          <w:p w:rsidR="00CA610A" w:rsidRPr="00CA610A" w:rsidRDefault="00CA610A" w:rsidP="00CA610A">
            <w:pPr>
              <w:spacing w:line="276" w:lineRule="auto"/>
              <w:ind w:left="284"/>
              <w:rPr>
                <w:sz w:val="24"/>
                <w:szCs w:val="24"/>
                <w:lang w:eastAsia="ru-RU"/>
              </w:rPr>
            </w:pPr>
            <w:r w:rsidRPr="00CA610A">
              <w:rPr>
                <w:sz w:val="24"/>
                <w:szCs w:val="24"/>
                <w:lang w:eastAsia="ru-RU"/>
              </w:rPr>
              <w:t>Численность вида</w:t>
            </w:r>
          </w:p>
        </w:tc>
        <w:tc>
          <w:tcPr>
            <w:tcW w:w="3190" w:type="dxa"/>
          </w:tcPr>
          <w:p w:rsidR="00CA610A" w:rsidRPr="00CA610A" w:rsidRDefault="00CA610A" w:rsidP="00CA610A">
            <w:pPr>
              <w:spacing w:line="276" w:lineRule="auto"/>
              <w:ind w:left="284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</w:tcPr>
          <w:p w:rsidR="00CA610A" w:rsidRPr="00CA610A" w:rsidRDefault="00CA610A" w:rsidP="00CA610A">
            <w:pPr>
              <w:spacing w:line="276" w:lineRule="auto"/>
              <w:ind w:left="284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CA610A" w:rsidRPr="00CA610A" w:rsidTr="006747B2">
        <w:tc>
          <w:tcPr>
            <w:tcW w:w="3190" w:type="dxa"/>
          </w:tcPr>
          <w:p w:rsidR="00CA610A" w:rsidRPr="00CA610A" w:rsidRDefault="00CA610A" w:rsidP="00CA610A">
            <w:pPr>
              <w:spacing w:line="276" w:lineRule="auto"/>
              <w:ind w:left="284"/>
              <w:rPr>
                <w:sz w:val="24"/>
                <w:szCs w:val="24"/>
                <w:lang w:eastAsia="ru-RU"/>
              </w:rPr>
            </w:pPr>
            <w:r w:rsidRPr="00CA610A">
              <w:rPr>
                <w:sz w:val="24"/>
                <w:szCs w:val="24"/>
                <w:lang w:eastAsia="ru-RU"/>
              </w:rPr>
              <w:t>Количество популяций</w:t>
            </w:r>
          </w:p>
        </w:tc>
        <w:tc>
          <w:tcPr>
            <w:tcW w:w="3190" w:type="dxa"/>
          </w:tcPr>
          <w:p w:rsidR="00CA610A" w:rsidRPr="00CA610A" w:rsidRDefault="00CA610A" w:rsidP="00CA610A">
            <w:pPr>
              <w:spacing w:line="276" w:lineRule="auto"/>
              <w:ind w:left="284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</w:tcPr>
          <w:p w:rsidR="00CA610A" w:rsidRPr="00CA610A" w:rsidRDefault="00CA610A" w:rsidP="00CA610A">
            <w:pPr>
              <w:spacing w:line="276" w:lineRule="auto"/>
              <w:ind w:left="284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CA610A" w:rsidRPr="00CA610A" w:rsidTr="006747B2">
        <w:tc>
          <w:tcPr>
            <w:tcW w:w="3190" w:type="dxa"/>
          </w:tcPr>
          <w:p w:rsidR="00CA610A" w:rsidRPr="00CA610A" w:rsidRDefault="00CA610A" w:rsidP="00CA610A">
            <w:pPr>
              <w:spacing w:line="276" w:lineRule="auto"/>
              <w:ind w:left="284"/>
              <w:rPr>
                <w:sz w:val="24"/>
                <w:szCs w:val="24"/>
                <w:lang w:eastAsia="ru-RU"/>
              </w:rPr>
            </w:pPr>
            <w:r w:rsidRPr="00CA610A">
              <w:rPr>
                <w:sz w:val="24"/>
                <w:szCs w:val="24"/>
                <w:lang w:eastAsia="ru-RU"/>
              </w:rPr>
              <w:t>Соотношение рождаемости и смертности в популяциях</w:t>
            </w:r>
          </w:p>
        </w:tc>
        <w:tc>
          <w:tcPr>
            <w:tcW w:w="3190" w:type="dxa"/>
          </w:tcPr>
          <w:p w:rsidR="00CA610A" w:rsidRPr="00CA610A" w:rsidRDefault="00CA610A" w:rsidP="00CA610A">
            <w:pPr>
              <w:spacing w:line="276" w:lineRule="auto"/>
              <w:ind w:left="284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</w:tcPr>
          <w:p w:rsidR="00CA610A" w:rsidRPr="00CA610A" w:rsidRDefault="00CA610A" w:rsidP="00CA610A">
            <w:pPr>
              <w:spacing w:line="276" w:lineRule="auto"/>
              <w:ind w:left="284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CA610A" w:rsidRPr="00CA610A" w:rsidTr="006747B2">
        <w:tc>
          <w:tcPr>
            <w:tcW w:w="3190" w:type="dxa"/>
          </w:tcPr>
          <w:p w:rsidR="00CA610A" w:rsidRPr="00CA610A" w:rsidRDefault="00CA610A" w:rsidP="00CA610A">
            <w:pPr>
              <w:spacing w:line="276" w:lineRule="auto"/>
              <w:ind w:left="284"/>
              <w:rPr>
                <w:sz w:val="24"/>
                <w:szCs w:val="24"/>
                <w:lang w:eastAsia="ru-RU"/>
              </w:rPr>
            </w:pPr>
            <w:r w:rsidRPr="00CA610A">
              <w:rPr>
                <w:sz w:val="24"/>
                <w:szCs w:val="24"/>
                <w:lang w:eastAsia="ru-RU"/>
              </w:rPr>
              <w:t>Ареал вида</w:t>
            </w:r>
          </w:p>
        </w:tc>
        <w:tc>
          <w:tcPr>
            <w:tcW w:w="3190" w:type="dxa"/>
          </w:tcPr>
          <w:p w:rsidR="00CA610A" w:rsidRPr="00CA610A" w:rsidRDefault="00CA610A" w:rsidP="00CA610A">
            <w:pPr>
              <w:spacing w:line="276" w:lineRule="auto"/>
              <w:ind w:left="284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</w:tcPr>
          <w:p w:rsidR="00CA610A" w:rsidRPr="00CA610A" w:rsidRDefault="00CA610A" w:rsidP="00CA610A">
            <w:pPr>
              <w:spacing w:line="276" w:lineRule="auto"/>
              <w:ind w:left="284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CA610A" w:rsidRPr="00CA610A" w:rsidTr="006747B2">
        <w:tc>
          <w:tcPr>
            <w:tcW w:w="3190" w:type="dxa"/>
          </w:tcPr>
          <w:p w:rsidR="00CA610A" w:rsidRPr="00CA610A" w:rsidRDefault="00CA610A" w:rsidP="00CA610A">
            <w:pPr>
              <w:spacing w:line="276" w:lineRule="auto"/>
              <w:ind w:left="284"/>
              <w:rPr>
                <w:sz w:val="24"/>
                <w:szCs w:val="24"/>
                <w:lang w:eastAsia="ru-RU"/>
              </w:rPr>
            </w:pPr>
            <w:r w:rsidRPr="00CA610A">
              <w:rPr>
                <w:sz w:val="24"/>
                <w:szCs w:val="24"/>
                <w:lang w:eastAsia="ru-RU"/>
              </w:rPr>
              <w:t xml:space="preserve">Состояние </w:t>
            </w:r>
            <w:proofErr w:type="spellStart"/>
            <w:r w:rsidRPr="00CA610A">
              <w:rPr>
                <w:sz w:val="24"/>
                <w:szCs w:val="24"/>
                <w:lang w:eastAsia="ru-RU"/>
              </w:rPr>
              <w:t>надвидовых</w:t>
            </w:r>
            <w:proofErr w:type="spellEnd"/>
            <w:r w:rsidRPr="00CA610A">
              <w:rPr>
                <w:sz w:val="24"/>
                <w:szCs w:val="24"/>
                <w:lang w:eastAsia="ru-RU"/>
              </w:rPr>
              <w:t xml:space="preserve"> таксонов</w:t>
            </w:r>
          </w:p>
        </w:tc>
        <w:tc>
          <w:tcPr>
            <w:tcW w:w="3190" w:type="dxa"/>
          </w:tcPr>
          <w:p w:rsidR="00CA610A" w:rsidRPr="00CA610A" w:rsidRDefault="00CA610A" w:rsidP="00CA610A">
            <w:pPr>
              <w:spacing w:line="276" w:lineRule="auto"/>
              <w:ind w:left="284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</w:tcPr>
          <w:p w:rsidR="00CA610A" w:rsidRPr="00CA610A" w:rsidRDefault="00CA610A" w:rsidP="00CA610A">
            <w:pPr>
              <w:spacing w:line="276" w:lineRule="auto"/>
              <w:ind w:left="284"/>
              <w:rPr>
                <w:b/>
                <w:sz w:val="24"/>
                <w:szCs w:val="24"/>
                <w:lang w:eastAsia="ru-RU"/>
              </w:rPr>
            </w:pPr>
          </w:p>
        </w:tc>
      </w:tr>
    </w:tbl>
    <w:p w:rsidR="00CA610A" w:rsidRPr="00CA610A" w:rsidRDefault="00CA610A" w:rsidP="00CA610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284"/>
        <w:rPr>
          <w:bCs/>
          <w:sz w:val="24"/>
          <w:szCs w:val="24"/>
          <w:lang w:eastAsia="ru-RU"/>
        </w:rPr>
      </w:pPr>
    </w:p>
    <w:p w:rsidR="00CA610A" w:rsidRPr="00CA610A" w:rsidRDefault="00CA610A" w:rsidP="00CA610A">
      <w:pPr>
        <w:widowControl/>
        <w:tabs>
          <w:tab w:val="left" w:pos="-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284"/>
        <w:jc w:val="center"/>
        <w:rPr>
          <w:b/>
          <w:bCs/>
          <w:sz w:val="24"/>
          <w:szCs w:val="24"/>
          <w:lang w:eastAsia="ru-RU"/>
        </w:rPr>
      </w:pPr>
      <w:r w:rsidRPr="00CA610A">
        <w:rPr>
          <w:b/>
          <w:bCs/>
          <w:sz w:val="24"/>
          <w:szCs w:val="24"/>
          <w:lang w:eastAsia="ru-RU"/>
        </w:rPr>
        <w:t>Билет 24</w:t>
      </w:r>
    </w:p>
    <w:p w:rsidR="00CA610A" w:rsidRPr="00CA610A" w:rsidRDefault="00CA610A" w:rsidP="00CA610A">
      <w:pPr>
        <w:widowControl/>
        <w:numPr>
          <w:ilvl w:val="0"/>
          <w:numId w:val="3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after="200"/>
        <w:ind w:left="284"/>
        <w:contextualSpacing/>
        <w:rPr>
          <w:bCs/>
          <w:sz w:val="24"/>
          <w:szCs w:val="24"/>
          <w:lang w:eastAsia="ru-RU"/>
        </w:rPr>
      </w:pPr>
      <w:r w:rsidRPr="00CA610A">
        <w:rPr>
          <w:b/>
          <w:bCs/>
          <w:sz w:val="24"/>
          <w:szCs w:val="24"/>
          <w:lang w:eastAsia="ru-RU"/>
        </w:rPr>
        <w:t>Биосфера</w:t>
      </w:r>
      <w:r w:rsidRPr="00CA610A">
        <w:rPr>
          <w:bCs/>
          <w:sz w:val="24"/>
          <w:szCs w:val="24"/>
          <w:lang w:eastAsia="ru-RU"/>
        </w:rPr>
        <w:t>. Учение В.И. Вернадского о биосфере. Роль живых организмов в биосфере. Биомасса. Круговорот важнейших биогенных элементов в биосфере. Изменения в биосфере. Последствия деятельности человека в окружающей среде</w:t>
      </w:r>
    </w:p>
    <w:p w:rsidR="00CA610A" w:rsidRPr="00CA610A" w:rsidRDefault="00CA610A" w:rsidP="00CA610A">
      <w:pPr>
        <w:widowControl/>
        <w:numPr>
          <w:ilvl w:val="0"/>
          <w:numId w:val="3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after="200"/>
        <w:ind w:left="284"/>
        <w:contextualSpacing/>
        <w:rPr>
          <w:bCs/>
          <w:sz w:val="24"/>
          <w:szCs w:val="24"/>
          <w:lang w:eastAsia="ru-RU"/>
        </w:rPr>
      </w:pPr>
      <w:r w:rsidRPr="00CA610A">
        <w:rPr>
          <w:bCs/>
          <w:sz w:val="24"/>
          <w:szCs w:val="24"/>
          <w:lang w:eastAsia="ru-RU"/>
        </w:rPr>
        <w:t>Соотнесите:</w:t>
      </w:r>
    </w:p>
    <w:tbl>
      <w:tblPr>
        <w:tblStyle w:val="2"/>
        <w:tblW w:w="0" w:type="auto"/>
        <w:tblInd w:w="-207" w:type="dxa"/>
        <w:tblLook w:val="04A0" w:firstRow="1" w:lastRow="0" w:firstColumn="1" w:lastColumn="0" w:noHBand="0" w:noVBand="1"/>
      </w:tblPr>
      <w:tblGrid>
        <w:gridCol w:w="4785"/>
        <w:gridCol w:w="4786"/>
      </w:tblGrid>
      <w:tr w:rsidR="00CA610A" w:rsidRPr="00CA610A" w:rsidTr="006747B2">
        <w:tc>
          <w:tcPr>
            <w:tcW w:w="4785" w:type="dxa"/>
          </w:tcPr>
          <w:p w:rsidR="00CA610A" w:rsidRPr="00CA610A" w:rsidRDefault="00CA610A" w:rsidP="00CA61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4"/>
              <w:contextualSpacing/>
              <w:jc w:val="center"/>
              <w:rPr>
                <w:bCs/>
                <w:sz w:val="24"/>
                <w:szCs w:val="24"/>
                <w:lang w:eastAsia="ru-RU"/>
              </w:rPr>
            </w:pPr>
            <w:r w:rsidRPr="00CA610A">
              <w:rPr>
                <w:bCs/>
                <w:sz w:val="24"/>
                <w:szCs w:val="24"/>
                <w:lang w:eastAsia="ru-RU"/>
              </w:rPr>
              <w:t xml:space="preserve">Определение </w:t>
            </w:r>
          </w:p>
        </w:tc>
        <w:tc>
          <w:tcPr>
            <w:tcW w:w="4786" w:type="dxa"/>
          </w:tcPr>
          <w:p w:rsidR="00CA610A" w:rsidRPr="00CA610A" w:rsidRDefault="00CA610A" w:rsidP="00CA61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4"/>
              <w:contextualSpacing/>
              <w:jc w:val="center"/>
              <w:rPr>
                <w:bCs/>
                <w:sz w:val="24"/>
                <w:szCs w:val="24"/>
                <w:lang w:eastAsia="ru-RU"/>
              </w:rPr>
            </w:pPr>
            <w:r w:rsidRPr="00CA610A">
              <w:rPr>
                <w:bCs/>
                <w:sz w:val="24"/>
                <w:szCs w:val="24"/>
                <w:lang w:eastAsia="ru-RU"/>
              </w:rPr>
              <w:t xml:space="preserve">Термин </w:t>
            </w:r>
          </w:p>
        </w:tc>
      </w:tr>
      <w:tr w:rsidR="00CA610A" w:rsidRPr="00CA610A" w:rsidTr="006747B2">
        <w:tc>
          <w:tcPr>
            <w:tcW w:w="4785" w:type="dxa"/>
          </w:tcPr>
          <w:p w:rsidR="00CA610A" w:rsidRPr="00CA610A" w:rsidRDefault="00CA610A" w:rsidP="00CA610A">
            <w:pPr>
              <w:shd w:val="clear" w:color="auto" w:fill="FFFFFF"/>
              <w:spacing w:line="276" w:lineRule="auto"/>
              <w:ind w:left="284"/>
              <w:rPr>
                <w:color w:val="000000"/>
                <w:lang w:eastAsia="ru-RU"/>
              </w:rPr>
            </w:pPr>
            <w:r w:rsidRPr="00CA610A">
              <w:rPr>
                <w:color w:val="000000"/>
                <w:lang w:eastAsia="ru-RU"/>
              </w:rPr>
              <w:t xml:space="preserve">1. Увеличение численности кроликов после заселения их в Австралию. </w:t>
            </w:r>
          </w:p>
          <w:p w:rsidR="00CA610A" w:rsidRPr="00CA610A" w:rsidRDefault="00CA610A" w:rsidP="00CA610A">
            <w:pPr>
              <w:shd w:val="clear" w:color="auto" w:fill="FFFFFF"/>
              <w:spacing w:line="276" w:lineRule="auto"/>
              <w:ind w:left="284"/>
              <w:rPr>
                <w:color w:val="000000"/>
                <w:lang w:eastAsia="ru-RU"/>
              </w:rPr>
            </w:pPr>
            <w:r w:rsidRPr="00CA610A">
              <w:rPr>
                <w:color w:val="000000"/>
                <w:lang w:eastAsia="ru-RU"/>
              </w:rPr>
              <w:t xml:space="preserve">2. Уменьшение ареала белых лебедей. </w:t>
            </w:r>
          </w:p>
          <w:p w:rsidR="00CA610A" w:rsidRPr="00CA610A" w:rsidRDefault="00CA610A" w:rsidP="00CA610A">
            <w:pPr>
              <w:shd w:val="clear" w:color="auto" w:fill="FFFFFF"/>
              <w:spacing w:line="276" w:lineRule="auto"/>
              <w:ind w:left="284"/>
              <w:rPr>
                <w:color w:val="000000"/>
                <w:lang w:eastAsia="ru-RU"/>
              </w:rPr>
            </w:pPr>
            <w:r w:rsidRPr="00CA610A">
              <w:rPr>
                <w:color w:val="000000"/>
                <w:lang w:eastAsia="ru-RU"/>
              </w:rPr>
              <w:t xml:space="preserve">3. Зимняя спячка млекопитающих. </w:t>
            </w:r>
          </w:p>
          <w:p w:rsidR="00CA610A" w:rsidRPr="00CA610A" w:rsidRDefault="00CA610A" w:rsidP="00CA610A">
            <w:pPr>
              <w:shd w:val="clear" w:color="auto" w:fill="FFFFFF"/>
              <w:spacing w:line="276" w:lineRule="auto"/>
              <w:ind w:left="284"/>
              <w:rPr>
                <w:color w:val="000000"/>
                <w:lang w:eastAsia="ru-RU"/>
              </w:rPr>
            </w:pPr>
            <w:r w:rsidRPr="00CA610A">
              <w:rPr>
                <w:color w:val="000000"/>
                <w:lang w:eastAsia="ru-RU"/>
              </w:rPr>
              <w:t xml:space="preserve">4. Снижение численности лишайников в густонаселенных районах. </w:t>
            </w:r>
          </w:p>
          <w:p w:rsidR="00CA610A" w:rsidRPr="00CA610A" w:rsidRDefault="00CA610A" w:rsidP="00CA610A">
            <w:pPr>
              <w:shd w:val="clear" w:color="auto" w:fill="FFFFFF"/>
              <w:spacing w:line="276" w:lineRule="auto"/>
              <w:ind w:left="284"/>
              <w:rPr>
                <w:color w:val="000000"/>
                <w:lang w:eastAsia="ru-RU"/>
              </w:rPr>
            </w:pPr>
            <w:r w:rsidRPr="00CA610A">
              <w:rPr>
                <w:color w:val="000000"/>
                <w:lang w:eastAsia="ru-RU"/>
              </w:rPr>
              <w:t xml:space="preserve">5. Уровень организации живой материи – подсистема того уровня, который является структурной единице эволюции. </w:t>
            </w:r>
          </w:p>
          <w:p w:rsidR="00CA610A" w:rsidRPr="00CA610A" w:rsidRDefault="00CA610A" w:rsidP="00CA610A">
            <w:pPr>
              <w:shd w:val="clear" w:color="auto" w:fill="FFFFFF"/>
              <w:spacing w:line="276" w:lineRule="auto"/>
              <w:ind w:left="284"/>
              <w:rPr>
                <w:color w:val="000000"/>
                <w:lang w:eastAsia="ru-RU"/>
              </w:rPr>
            </w:pPr>
            <w:r w:rsidRPr="00CA610A">
              <w:rPr>
                <w:color w:val="000000"/>
                <w:lang w:eastAsia="ru-RU"/>
              </w:rPr>
              <w:t xml:space="preserve">6. Отсутствие ног у змей. </w:t>
            </w:r>
          </w:p>
          <w:p w:rsidR="00CA610A" w:rsidRPr="00CA610A" w:rsidRDefault="00CA610A" w:rsidP="00CA61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4"/>
              <w:contextualSpacing/>
              <w:rPr>
                <w:bCs/>
                <w:sz w:val="24"/>
                <w:szCs w:val="24"/>
                <w:lang w:eastAsia="ru-RU"/>
              </w:rPr>
            </w:pPr>
            <w:r w:rsidRPr="00CA610A">
              <w:rPr>
                <w:color w:val="000000"/>
                <w:sz w:val="24"/>
                <w:szCs w:val="24"/>
                <w:lang w:eastAsia="ru-RU"/>
              </w:rPr>
              <w:t>7. Возникновение фотосинтезирующих одноклеточных организмов.</w:t>
            </w:r>
          </w:p>
        </w:tc>
        <w:tc>
          <w:tcPr>
            <w:tcW w:w="4786" w:type="dxa"/>
          </w:tcPr>
          <w:p w:rsidR="00CA610A" w:rsidRPr="00CA610A" w:rsidRDefault="00CA610A" w:rsidP="00CA61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284"/>
              <w:rPr>
                <w:sz w:val="24"/>
                <w:szCs w:val="24"/>
                <w:lang w:eastAsia="ru-RU"/>
              </w:rPr>
            </w:pPr>
            <w:r w:rsidRPr="00CA610A">
              <w:rPr>
                <w:sz w:val="24"/>
                <w:szCs w:val="24"/>
                <w:lang w:eastAsia="ru-RU"/>
              </w:rPr>
              <w:t xml:space="preserve">А) прогресс, </w:t>
            </w:r>
          </w:p>
          <w:p w:rsidR="00CA610A" w:rsidRPr="00CA610A" w:rsidRDefault="00CA610A" w:rsidP="00CA61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284"/>
              <w:rPr>
                <w:sz w:val="24"/>
                <w:szCs w:val="24"/>
                <w:lang w:eastAsia="ru-RU"/>
              </w:rPr>
            </w:pPr>
            <w:r w:rsidRPr="00CA610A">
              <w:rPr>
                <w:sz w:val="24"/>
                <w:szCs w:val="24"/>
                <w:lang w:eastAsia="ru-RU"/>
              </w:rPr>
              <w:t xml:space="preserve">Б) регресс, </w:t>
            </w:r>
          </w:p>
          <w:p w:rsidR="00CA610A" w:rsidRPr="00CA610A" w:rsidRDefault="00CA610A" w:rsidP="00CA61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284"/>
              <w:rPr>
                <w:sz w:val="24"/>
                <w:szCs w:val="24"/>
                <w:lang w:eastAsia="ru-RU"/>
              </w:rPr>
            </w:pPr>
            <w:r w:rsidRPr="00CA610A">
              <w:rPr>
                <w:sz w:val="24"/>
                <w:szCs w:val="24"/>
                <w:lang w:eastAsia="ru-RU"/>
              </w:rPr>
              <w:t xml:space="preserve">В) идиоадаптация, </w:t>
            </w:r>
          </w:p>
          <w:p w:rsidR="00CA610A" w:rsidRPr="00CA610A" w:rsidRDefault="00CA610A" w:rsidP="00CA61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284"/>
              <w:rPr>
                <w:sz w:val="24"/>
                <w:szCs w:val="24"/>
                <w:lang w:eastAsia="ru-RU"/>
              </w:rPr>
            </w:pPr>
            <w:r w:rsidRPr="00CA610A">
              <w:rPr>
                <w:sz w:val="24"/>
                <w:szCs w:val="24"/>
                <w:lang w:eastAsia="ru-RU"/>
              </w:rPr>
              <w:t xml:space="preserve">Г) организм, </w:t>
            </w:r>
          </w:p>
          <w:p w:rsidR="00CA610A" w:rsidRPr="00CA610A" w:rsidRDefault="00CA610A" w:rsidP="00CA61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284"/>
              <w:rPr>
                <w:sz w:val="24"/>
                <w:szCs w:val="24"/>
                <w:lang w:eastAsia="ru-RU"/>
              </w:rPr>
            </w:pPr>
            <w:r w:rsidRPr="00CA610A">
              <w:rPr>
                <w:sz w:val="24"/>
                <w:szCs w:val="24"/>
                <w:lang w:eastAsia="ru-RU"/>
              </w:rPr>
              <w:t xml:space="preserve">Д) дегенерация, </w:t>
            </w:r>
          </w:p>
          <w:p w:rsidR="00CA610A" w:rsidRPr="00CA610A" w:rsidRDefault="00CA610A" w:rsidP="00CA61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284"/>
              <w:rPr>
                <w:sz w:val="24"/>
                <w:szCs w:val="24"/>
                <w:lang w:eastAsia="ru-RU"/>
              </w:rPr>
            </w:pPr>
            <w:r w:rsidRPr="00CA610A">
              <w:rPr>
                <w:sz w:val="24"/>
                <w:szCs w:val="24"/>
                <w:lang w:eastAsia="ru-RU"/>
              </w:rPr>
              <w:t>Е) ароморфоз</w:t>
            </w:r>
          </w:p>
          <w:p w:rsidR="00CA610A" w:rsidRPr="00CA610A" w:rsidRDefault="00CA610A" w:rsidP="00CA61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4"/>
              <w:contextualSpacing/>
              <w:rPr>
                <w:bCs/>
                <w:sz w:val="24"/>
                <w:szCs w:val="24"/>
                <w:lang w:eastAsia="ru-RU"/>
              </w:rPr>
            </w:pPr>
          </w:p>
        </w:tc>
      </w:tr>
    </w:tbl>
    <w:p w:rsidR="00CA610A" w:rsidRPr="00CA610A" w:rsidRDefault="00CA610A" w:rsidP="00727285">
      <w:pPr>
        <w:widowControl/>
        <w:tabs>
          <w:tab w:val="left" w:pos="-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b/>
          <w:bCs/>
          <w:sz w:val="24"/>
          <w:szCs w:val="24"/>
          <w:lang w:eastAsia="ru-RU"/>
        </w:rPr>
      </w:pPr>
    </w:p>
    <w:p w:rsidR="00CA610A" w:rsidRPr="00CA610A" w:rsidRDefault="00CA610A" w:rsidP="00CA610A">
      <w:pPr>
        <w:widowControl/>
        <w:tabs>
          <w:tab w:val="left" w:pos="-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284"/>
        <w:jc w:val="center"/>
        <w:rPr>
          <w:b/>
          <w:bCs/>
          <w:sz w:val="24"/>
          <w:szCs w:val="24"/>
          <w:lang w:eastAsia="ru-RU"/>
        </w:rPr>
      </w:pPr>
      <w:r w:rsidRPr="00CA610A">
        <w:rPr>
          <w:b/>
          <w:bCs/>
          <w:sz w:val="24"/>
          <w:szCs w:val="24"/>
          <w:lang w:eastAsia="ru-RU"/>
        </w:rPr>
        <w:t>Билет 25</w:t>
      </w:r>
    </w:p>
    <w:p w:rsidR="00CA610A" w:rsidRPr="00CA610A" w:rsidRDefault="00CA610A" w:rsidP="00CA610A">
      <w:pPr>
        <w:widowControl/>
        <w:numPr>
          <w:ilvl w:val="0"/>
          <w:numId w:val="39"/>
        </w:numPr>
        <w:tabs>
          <w:tab w:val="left" w:pos="-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284"/>
        <w:contextualSpacing/>
        <w:rPr>
          <w:bCs/>
          <w:sz w:val="24"/>
          <w:szCs w:val="24"/>
          <w:lang w:eastAsia="ru-RU"/>
        </w:rPr>
      </w:pPr>
      <w:r w:rsidRPr="00CA610A">
        <w:rPr>
          <w:b/>
          <w:bCs/>
          <w:sz w:val="24"/>
          <w:szCs w:val="24"/>
          <w:lang w:eastAsia="ru-RU"/>
        </w:rPr>
        <w:t>Экологические проблемы</w:t>
      </w:r>
      <w:r w:rsidRPr="00CA610A">
        <w:rPr>
          <w:bCs/>
          <w:sz w:val="24"/>
          <w:szCs w:val="24"/>
          <w:lang w:eastAsia="ru-RU"/>
        </w:rPr>
        <w:t>. Глобальные экологические проблемы. Экология как теоретическая основа рационального природопользования и охраны природы. Правила поведения людей в окружающей природной среде. Ноосфера.</w:t>
      </w:r>
    </w:p>
    <w:p w:rsidR="00CA610A" w:rsidRPr="00CA610A" w:rsidRDefault="00CA610A" w:rsidP="00CA610A">
      <w:pPr>
        <w:widowControl/>
        <w:numPr>
          <w:ilvl w:val="0"/>
          <w:numId w:val="39"/>
        </w:numPr>
        <w:autoSpaceDE/>
        <w:autoSpaceDN/>
        <w:spacing w:line="276" w:lineRule="auto"/>
        <w:ind w:left="284"/>
        <w:rPr>
          <w:sz w:val="24"/>
          <w:szCs w:val="24"/>
          <w:lang w:eastAsia="ru-RU"/>
        </w:rPr>
      </w:pPr>
      <w:r w:rsidRPr="00CA610A">
        <w:rPr>
          <w:b/>
          <w:bCs/>
          <w:sz w:val="24"/>
          <w:szCs w:val="24"/>
          <w:lang w:eastAsia="ru-RU"/>
        </w:rPr>
        <w:t>Определите верно составленную пищевую цепь</w:t>
      </w:r>
      <w:r w:rsidRPr="00CA610A">
        <w:rPr>
          <w:sz w:val="24"/>
          <w:szCs w:val="24"/>
          <w:lang w:eastAsia="ru-RU"/>
        </w:rPr>
        <w:br/>
        <w:t>А) еж → растение → кузнечик → лягушка</w:t>
      </w:r>
      <w:r w:rsidRPr="00CA610A">
        <w:rPr>
          <w:sz w:val="24"/>
          <w:szCs w:val="24"/>
          <w:lang w:eastAsia="ru-RU"/>
        </w:rPr>
        <w:br/>
        <w:t>Б) кузнечик → растение → еж → лягушка</w:t>
      </w:r>
      <w:r w:rsidRPr="00CA610A">
        <w:rPr>
          <w:sz w:val="24"/>
          <w:szCs w:val="24"/>
          <w:lang w:eastAsia="ru-RU"/>
        </w:rPr>
        <w:br/>
        <w:t>В) растение → кузнечик → лягушка → еж</w:t>
      </w:r>
      <w:r w:rsidRPr="00CA610A">
        <w:rPr>
          <w:sz w:val="24"/>
          <w:szCs w:val="24"/>
          <w:lang w:eastAsia="ru-RU"/>
        </w:rPr>
        <w:br/>
        <w:t>Г) еж → лягушка → кузнечик → растение</w:t>
      </w:r>
    </w:p>
    <w:p w:rsidR="00CA610A" w:rsidRPr="00727285" w:rsidRDefault="00CA610A" w:rsidP="00727285">
      <w:pPr>
        <w:widowControl/>
        <w:autoSpaceDE/>
        <w:autoSpaceDN/>
        <w:spacing w:line="276" w:lineRule="auto"/>
        <w:ind w:left="284"/>
        <w:rPr>
          <w:sz w:val="24"/>
          <w:szCs w:val="24"/>
          <w:lang w:eastAsia="ru-RU"/>
        </w:rPr>
      </w:pPr>
      <w:r w:rsidRPr="00CA610A">
        <w:rPr>
          <w:b/>
          <w:bCs/>
          <w:sz w:val="24"/>
          <w:szCs w:val="24"/>
          <w:lang w:eastAsia="ru-RU"/>
        </w:rPr>
        <w:t>Какая цепь питания правильно отражает передачу в ней энергии</w:t>
      </w:r>
      <w:r w:rsidRPr="00CA610A">
        <w:rPr>
          <w:sz w:val="24"/>
          <w:szCs w:val="24"/>
          <w:lang w:eastAsia="ru-RU"/>
        </w:rPr>
        <w:br/>
        <w:t xml:space="preserve">А) Лисица → дождевой червь → землеройка → листовой </w:t>
      </w:r>
      <w:proofErr w:type="spellStart"/>
      <w:r w:rsidRPr="00CA610A">
        <w:rPr>
          <w:sz w:val="24"/>
          <w:szCs w:val="24"/>
          <w:lang w:eastAsia="ru-RU"/>
        </w:rPr>
        <w:t>опад</w:t>
      </w:r>
      <w:proofErr w:type="spellEnd"/>
      <w:r w:rsidRPr="00CA610A">
        <w:rPr>
          <w:sz w:val="24"/>
          <w:szCs w:val="24"/>
          <w:lang w:eastAsia="ru-RU"/>
        </w:rPr>
        <w:br/>
        <w:t xml:space="preserve">Б) Листовой </w:t>
      </w:r>
      <w:proofErr w:type="spellStart"/>
      <w:r w:rsidRPr="00CA610A">
        <w:rPr>
          <w:sz w:val="24"/>
          <w:szCs w:val="24"/>
          <w:lang w:eastAsia="ru-RU"/>
        </w:rPr>
        <w:t>опад</w:t>
      </w:r>
      <w:proofErr w:type="spellEnd"/>
      <w:r w:rsidRPr="00CA610A">
        <w:rPr>
          <w:sz w:val="24"/>
          <w:szCs w:val="24"/>
          <w:lang w:eastAsia="ru-RU"/>
        </w:rPr>
        <w:t xml:space="preserve"> → дождевой червь → землеройка → лисица</w:t>
      </w:r>
      <w:r w:rsidRPr="00CA610A">
        <w:rPr>
          <w:sz w:val="24"/>
          <w:szCs w:val="24"/>
          <w:lang w:eastAsia="ru-RU"/>
        </w:rPr>
        <w:br/>
        <w:t xml:space="preserve">В) Землеройка → дождевой червь → листовой </w:t>
      </w:r>
      <w:proofErr w:type="spellStart"/>
      <w:r w:rsidRPr="00CA610A">
        <w:rPr>
          <w:sz w:val="24"/>
          <w:szCs w:val="24"/>
          <w:lang w:eastAsia="ru-RU"/>
        </w:rPr>
        <w:t>опад</w:t>
      </w:r>
      <w:proofErr w:type="spellEnd"/>
      <w:r w:rsidRPr="00CA610A">
        <w:rPr>
          <w:sz w:val="24"/>
          <w:szCs w:val="24"/>
          <w:lang w:eastAsia="ru-RU"/>
        </w:rPr>
        <w:t xml:space="preserve"> → лисица</w:t>
      </w:r>
      <w:r w:rsidRPr="00CA610A">
        <w:rPr>
          <w:sz w:val="24"/>
          <w:szCs w:val="24"/>
          <w:lang w:eastAsia="ru-RU"/>
        </w:rPr>
        <w:br/>
        <w:t xml:space="preserve">Г) Землеройка → лисица → дождевой червь → листовой </w:t>
      </w:r>
      <w:proofErr w:type="spellStart"/>
      <w:r w:rsidRPr="00CA610A">
        <w:rPr>
          <w:sz w:val="24"/>
          <w:szCs w:val="24"/>
          <w:lang w:eastAsia="ru-RU"/>
        </w:rPr>
        <w:t>опад</w:t>
      </w:r>
      <w:proofErr w:type="spellEnd"/>
    </w:p>
    <w:p w:rsidR="00CA610A" w:rsidRPr="00CA610A" w:rsidRDefault="00CA610A" w:rsidP="00CA610A">
      <w:pPr>
        <w:widowControl/>
        <w:autoSpaceDE/>
        <w:autoSpaceDN/>
        <w:ind w:left="284"/>
        <w:jc w:val="center"/>
        <w:rPr>
          <w:b/>
          <w:sz w:val="24"/>
          <w:szCs w:val="24"/>
          <w:lang w:eastAsia="ru-RU"/>
        </w:rPr>
      </w:pPr>
      <w:r w:rsidRPr="00CA610A">
        <w:rPr>
          <w:b/>
          <w:sz w:val="24"/>
          <w:szCs w:val="24"/>
          <w:lang w:eastAsia="ru-RU"/>
        </w:rPr>
        <w:t xml:space="preserve">Ответы </w:t>
      </w:r>
    </w:p>
    <w:p w:rsidR="00CA610A" w:rsidRPr="00CA610A" w:rsidRDefault="00CA610A" w:rsidP="00CA610A">
      <w:pPr>
        <w:widowControl/>
        <w:autoSpaceDE/>
        <w:autoSpaceDN/>
        <w:ind w:left="284"/>
        <w:rPr>
          <w:sz w:val="24"/>
          <w:szCs w:val="24"/>
          <w:u w:val="single"/>
          <w:lang w:eastAsia="ru-RU"/>
        </w:rPr>
      </w:pPr>
      <w:r w:rsidRPr="00CA610A">
        <w:rPr>
          <w:sz w:val="24"/>
          <w:szCs w:val="24"/>
          <w:u w:val="single"/>
          <w:lang w:eastAsia="ru-RU"/>
        </w:rPr>
        <w:t>Билет 1</w:t>
      </w:r>
    </w:p>
    <w:p w:rsidR="00CA610A" w:rsidRPr="00CA610A" w:rsidRDefault="00CA610A" w:rsidP="00CA610A">
      <w:pPr>
        <w:widowControl/>
        <w:autoSpaceDE/>
        <w:autoSpaceDN/>
        <w:ind w:left="284"/>
        <w:rPr>
          <w:rFonts w:ascii="Arial" w:hAnsi="Arial" w:cs="Arial"/>
          <w:color w:val="333333"/>
          <w:sz w:val="24"/>
          <w:szCs w:val="24"/>
          <w:shd w:val="clear" w:color="auto" w:fill="FFFFFF"/>
          <w:lang w:eastAsia="ru-RU"/>
        </w:rPr>
      </w:pPr>
      <w:r w:rsidRPr="00CA610A">
        <w:rPr>
          <w:sz w:val="24"/>
          <w:szCs w:val="24"/>
          <w:lang w:eastAsia="ru-RU"/>
        </w:rPr>
        <w:t xml:space="preserve">Ответ: </w:t>
      </w:r>
      <w:r w:rsidRPr="00CA610A">
        <w:rPr>
          <w:color w:val="333333"/>
          <w:sz w:val="24"/>
          <w:szCs w:val="24"/>
          <w:shd w:val="clear" w:color="auto" w:fill="FFFFFF"/>
          <w:lang w:eastAsia="ru-RU"/>
        </w:rPr>
        <w:t>F1: 1XDXd:1Xd,Y</w:t>
      </w:r>
      <w:r w:rsidRPr="00CA610A">
        <w:rPr>
          <w:color w:val="333333"/>
          <w:sz w:val="24"/>
          <w:szCs w:val="24"/>
          <w:lang w:eastAsia="ru-RU"/>
        </w:rPr>
        <w:br/>
      </w:r>
      <w:r w:rsidRPr="00CA610A">
        <w:rPr>
          <w:color w:val="333333"/>
          <w:sz w:val="24"/>
          <w:szCs w:val="24"/>
          <w:shd w:val="clear" w:color="auto" w:fill="FFFFFF"/>
          <w:lang w:eastAsia="ru-RU"/>
        </w:rPr>
        <w:t>По генотипу все дочери гетерозиготы, по фенотипу - будут иметь нормальное зрение. Все сыновья будут дальтониками.</w:t>
      </w:r>
    </w:p>
    <w:p w:rsidR="00CA610A" w:rsidRPr="00CA610A" w:rsidRDefault="00CA610A" w:rsidP="00CA610A">
      <w:pPr>
        <w:widowControl/>
        <w:autoSpaceDE/>
        <w:autoSpaceDN/>
        <w:ind w:left="284"/>
        <w:rPr>
          <w:sz w:val="24"/>
          <w:szCs w:val="24"/>
          <w:u w:val="single"/>
          <w:lang w:eastAsia="ru-RU"/>
        </w:rPr>
      </w:pPr>
      <w:r w:rsidRPr="00CA610A">
        <w:rPr>
          <w:sz w:val="24"/>
          <w:szCs w:val="24"/>
          <w:u w:val="single"/>
          <w:lang w:eastAsia="ru-RU"/>
        </w:rPr>
        <w:t>Билет 2</w:t>
      </w:r>
    </w:p>
    <w:p w:rsidR="00CA610A" w:rsidRPr="00CA610A" w:rsidRDefault="00CA610A" w:rsidP="00CA610A">
      <w:pPr>
        <w:widowControl/>
        <w:autoSpaceDE/>
        <w:autoSpaceDN/>
        <w:ind w:left="284"/>
        <w:rPr>
          <w:sz w:val="24"/>
          <w:szCs w:val="24"/>
          <w:lang w:eastAsia="ru-RU"/>
        </w:rPr>
      </w:pPr>
      <w:r w:rsidRPr="00CA610A">
        <w:rPr>
          <w:sz w:val="24"/>
          <w:szCs w:val="24"/>
          <w:lang w:eastAsia="ru-RU"/>
        </w:rPr>
        <w:t xml:space="preserve">Ответ: </w:t>
      </w:r>
      <w:proofErr w:type="spellStart"/>
      <w:r w:rsidRPr="00CA610A">
        <w:rPr>
          <w:sz w:val="24"/>
          <w:szCs w:val="24"/>
          <w:lang w:eastAsia="ru-RU"/>
        </w:rPr>
        <w:t>АаВв</w:t>
      </w:r>
      <w:proofErr w:type="spellEnd"/>
      <w:r w:rsidRPr="00CA610A">
        <w:rPr>
          <w:sz w:val="24"/>
          <w:szCs w:val="24"/>
          <w:lang w:eastAsia="ru-RU"/>
        </w:rPr>
        <w:t xml:space="preserve"> – рыжие и длинношерстные</w:t>
      </w:r>
    </w:p>
    <w:p w:rsidR="00CA610A" w:rsidRPr="00CA610A" w:rsidRDefault="00CA610A" w:rsidP="00CA610A">
      <w:pPr>
        <w:widowControl/>
        <w:autoSpaceDE/>
        <w:autoSpaceDN/>
        <w:ind w:left="284"/>
        <w:rPr>
          <w:sz w:val="24"/>
          <w:szCs w:val="24"/>
          <w:u w:val="single"/>
          <w:lang w:eastAsia="ru-RU"/>
        </w:rPr>
      </w:pPr>
      <w:r w:rsidRPr="00CA610A">
        <w:rPr>
          <w:sz w:val="24"/>
          <w:szCs w:val="24"/>
          <w:u w:val="single"/>
          <w:lang w:eastAsia="ru-RU"/>
        </w:rPr>
        <w:t>Билет 3</w:t>
      </w:r>
    </w:p>
    <w:p w:rsidR="00CA610A" w:rsidRPr="00CA610A" w:rsidRDefault="00CA610A" w:rsidP="00CA610A">
      <w:pPr>
        <w:widowControl/>
        <w:autoSpaceDE/>
        <w:autoSpaceDN/>
        <w:ind w:left="284"/>
        <w:rPr>
          <w:sz w:val="24"/>
          <w:szCs w:val="24"/>
          <w:lang w:eastAsia="ru-RU"/>
        </w:rPr>
      </w:pPr>
      <w:r w:rsidRPr="00CA610A">
        <w:rPr>
          <w:sz w:val="24"/>
          <w:szCs w:val="24"/>
          <w:lang w:eastAsia="ru-RU"/>
        </w:rPr>
        <w:t xml:space="preserve">Ответ: </w:t>
      </w:r>
      <w:proofErr w:type="spellStart"/>
      <w:r w:rsidRPr="00CA610A">
        <w:rPr>
          <w:sz w:val="24"/>
          <w:szCs w:val="24"/>
          <w:lang w:eastAsia="ru-RU"/>
        </w:rPr>
        <w:t>АаВв</w:t>
      </w:r>
      <w:proofErr w:type="spellEnd"/>
      <w:r w:rsidRPr="00CA610A">
        <w:rPr>
          <w:sz w:val="24"/>
          <w:szCs w:val="24"/>
          <w:lang w:eastAsia="ru-RU"/>
        </w:rPr>
        <w:t xml:space="preserve"> – черные и мохнатые</w:t>
      </w:r>
    </w:p>
    <w:p w:rsidR="00CA610A" w:rsidRPr="00CA610A" w:rsidRDefault="00CA610A" w:rsidP="00CA610A">
      <w:pPr>
        <w:widowControl/>
        <w:autoSpaceDE/>
        <w:autoSpaceDN/>
        <w:ind w:left="284"/>
        <w:rPr>
          <w:sz w:val="24"/>
          <w:szCs w:val="24"/>
          <w:u w:val="single"/>
          <w:lang w:eastAsia="ru-RU"/>
        </w:rPr>
      </w:pPr>
      <w:r w:rsidRPr="00CA610A">
        <w:rPr>
          <w:sz w:val="24"/>
          <w:szCs w:val="24"/>
          <w:u w:val="single"/>
          <w:lang w:eastAsia="ru-RU"/>
        </w:rPr>
        <w:t>Билет 4</w:t>
      </w:r>
    </w:p>
    <w:p w:rsidR="00CA610A" w:rsidRPr="00CA610A" w:rsidRDefault="00CA610A" w:rsidP="00CA610A">
      <w:pPr>
        <w:widowControl/>
        <w:autoSpaceDE/>
        <w:autoSpaceDN/>
        <w:ind w:left="284"/>
        <w:rPr>
          <w:bCs/>
          <w:sz w:val="24"/>
          <w:szCs w:val="24"/>
          <w:lang w:eastAsia="ru-RU"/>
        </w:rPr>
      </w:pPr>
      <w:r w:rsidRPr="00CA610A">
        <w:rPr>
          <w:bCs/>
          <w:sz w:val="24"/>
          <w:szCs w:val="24"/>
          <w:lang w:eastAsia="ru-RU"/>
        </w:rPr>
        <w:t>1-Б,Е,Ж; 2-Г; 3 – Д,И,К,Л; 4 – И; 5 – А,З,К; 6 – В,К; 7 – Ж,Л.</w:t>
      </w:r>
    </w:p>
    <w:p w:rsidR="00CA610A" w:rsidRPr="00CA610A" w:rsidRDefault="00CA610A" w:rsidP="00CA610A">
      <w:pPr>
        <w:widowControl/>
        <w:autoSpaceDE/>
        <w:autoSpaceDN/>
        <w:ind w:left="284"/>
        <w:rPr>
          <w:sz w:val="24"/>
          <w:szCs w:val="24"/>
          <w:u w:val="single"/>
          <w:lang w:eastAsia="ru-RU"/>
        </w:rPr>
      </w:pPr>
      <w:r w:rsidRPr="00CA610A">
        <w:rPr>
          <w:sz w:val="24"/>
          <w:szCs w:val="24"/>
          <w:u w:val="single"/>
          <w:lang w:eastAsia="ru-RU"/>
        </w:rPr>
        <w:t>Билет 5</w:t>
      </w:r>
    </w:p>
    <w:p w:rsidR="00CA610A" w:rsidRPr="00CA610A" w:rsidRDefault="00CA610A" w:rsidP="00CA610A">
      <w:pPr>
        <w:widowControl/>
        <w:autoSpaceDE/>
        <w:autoSpaceDN/>
        <w:ind w:left="284"/>
        <w:rPr>
          <w:sz w:val="24"/>
          <w:szCs w:val="24"/>
          <w:lang w:eastAsia="ru-RU"/>
        </w:rPr>
      </w:pPr>
      <w:r w:rsidRPr="00CA610A">
        <w:rPr>
          <w:sz w:val="24"/>
          <w:szCs w:val="24"/>
          <w:lang w:eastAsia="ru-RU"/>
        </w:rPr>
        <w:t>Ответ: мать-</w:t>
      </w:r>
      <w:proofErr w:type="spellStart"/>
      <w:r w:rsidRPr="00CA610A">
        <w:rPr>
          <w:sz w:val="24"/>
          <w:szCs w:val="24"/>
          <w:lang w:val="en-US" w:eastAsia="ru-RU"/>
        </w:rPr>
        <w:t>X</w:t>
      </w:r>
      <w:r w:rsidRPr="00CA610A">
        <w:rPr>
          <w:sz w:val="24"/>
          <w:szCs w:val="24"/>
          <w:vertAlign w:val="superscript"/>
          <w:lang w:val="en-US" w:eastAsia="ru-RU"/>
        </w:rPr>
        <w:t>H</w:t>
      </w:r>
      <w:r w:rsidRPr="00CA610A">
        <w:rPr>
          <w:sz w:val="24"/>
          <w:szCs w:val="24"/>
          <w:lang w:val="en-US" w:eastAsia="ru-RU"/>
        </w:rPr>
        <w:t>X</w:t>
      </w:r>
      <w:r w:rsidRPr="00CA610A">
        <w:rPr>
          <w:sz w:val="24"/>
          <w:szCs w:val="24"/>
          <w:vertAlign w:val="superscript"/>
          <w:lang w:val="en-US" w:eastAsia="ru-RU"/>
        </w:rPr>
        <w:t>h</w:t>
      </w:r>
      <w:proofErr w:type="spellEnd"/>
      <w:r w:rsidRPr="00CA610A">
        <w:rPr>
          <w:sz w:val="24"/>
          <w:szCs w:val="24"/>
          <w:lang w:eastAsia="ru-RU"/>
        </w:rPr>
        <w:t xml:space="preserve">   носительница гена гемофилии;    отец - </w:t>
      </w:r>
      <w:r w:rsidRPr="00CA610A">
        <w:rPr>
          <w:sz w:val="24"/>
          <w:szCs w:val="24"/>
          <w:lang w:val="en-US" w:eastAsia="ru-RU"/>
        </w:rPr>
        <w:t>X</w:t>
      </w:r>
      <w:r w:rsidRPr="00CA610A">
        <w:rPr>
          <w:sz w:val="24"/>
          <w:szCs w:val="24"/>
          <w:vertAlign w:val="superscript"/>
          <w:lang w:val="en-US" w:eastAsia="ru-RU"/>
        </w:rPr>
        <w:t>H</w:t>
      </w:r>
      <w:r w:rsidRPr="00CA610A">
        <w:rPr>
          <w:sz w:val="24"/>
          <w:szCs w:val="24"/>
          <w:lang w:val="en-US" w:eastAsia="ru-RU"/>
        </w:rPr>
        <w:t>Y</w:t>
      </w:r>
      <w:r w:rsidRPr="00CA610A">
        <w:rPr>
          <w:sz w:val="24"/>
          <w:szCs w:val="24"/>
          <w:lang w:eastAsia="ru-RU"/>
        </w:rPr>
        <w:t xml:space="preserve"> – здоров, 25%</w:t>
      </w:r>
    </w:p>
    <w:p w:rsidR="00CA610A" w:rsidRPr="00CA610A" w:rsidRDefault="00CA610A" w:rsidP="00CA610A">
      <w:pPr>
        <w:widowControl/>
        <w:autoSpaceDE/>
        <w:autoSpaceDN/>
        <w:ind w:left="284"/>
        <w:rPr>
          <w:sz w:val="24"/>
          <w:szCs w:val="24"/>
          <w:u w:val="single"/>
          <w:lang w:eastAsia="ru-RU"/>
        </w:rPr>
      </w:pPr>
      <w:r w:rsidRPr="00CA610A">
        <w:rPr>
          <w:sz w:val="24"/>
          <w:szCs w:val="24"/>
          <w:u w:val="single"/>
          <w:lang w:eastAsia="ru-RU"/>
        </w:rPr>
        <w:t>Билет 6</w:t>
      </w:r>
    </w:p>
    <w:p w:rsidR="00CA610A" w:rsidRPr="00CA610A" w:rsidRDefault="00CA610A" w:rsidP="00CA610A">
      <w:pPr>
        <w:widowControl/>
        <w:autoSpaceDE/>
        <w:autoSpaceDN/>
        <w:ind w:left="284"/>
        <w:rPr>
          <w:sz w:val="24"/>
          <w:szCs w:val="24"/>
          <w:lang w:eastAsia="ru-RU"/>
        </w:rPr>
      </w:pPr>
      <w:r w:rsidRPr="00CA610A">
        <w:rPr>
          <w:sz w:val="24"/>
          <w:szCs w:val="24"/>
          <w:lang w:eastAsia="ru-RU"/>
        </w:rPr>
        <w:t>0,1,0,1,1,1,0,1,0,1,1,1</w:t>
      </w:r>
    </w:p>
    <w:p w:rsidR="00CA610A" w:rsidRPr="00CA610A" w:rsidRDefault="00CA610A" w:rsidP="00CA610A">
      <w:pPr>
        <w:widowControl/>
        <w:autoSpaceDE/>
        <w:autoSpaceDN/>
        <w:ind w:left="284"/>
        <w:rPr>
          <w:sz w:val="24"/>
          <w:szCs w:val="24"/>
          <w:u w:val="single"/>
          <w:lang w:eastAsia="ru-RU"/>
        </w:rPr>
      </w:pPr>
      <w:r w:rsidRPr="00CA610A">
        <w:rPr>
          <w:sz w:val="24"/>
          <w:szCs w:val="24"/>
          <w:u w:val="single"/>
          <w:lang w:eastAsia="ru-RU"/>
        </w:rPr>
        <w:t>Билет 7</w:t>
      </w:r>
    </w:p>
    <w:p w:rsidR="00CA610A" w:rsidRPr="00CA610A" w:rsidRDefault="00CA610A" w:rsidP="00CA610A">
      <w:pPr>
        <w:widowControl/>
        <w:autoSpaceDE/>
        <w:autoSpaceDN/>
        <w:ind w:left="284"/>
        <w:rPr>
          <w:sz w:val="24"/>
          <w:szCs w:val="24"/>
          <w:lang w:eastAsia="ru-RU"/>
        </w:rPr>
      </w:pPr>
      <w:r w:rsidRPr="00CA610A">
        <w:rPr>
          <w:sz w:val="24"/>
          <w:szCs w:val="24"/>
          <w:lang w:eastAsia="ru-RU"/>
        </w:rPr>
        <w:t xml:space="preserve">Ответ: </w:t>
      </w:r>
      <w:proofErr w:type="spellStart"/>
      <w:r w:rsidRPr="00CA610A">
        <w:rPr>
          <w:sz w:val="24"/>
          <w:szCs w:val="24"/>
          <w:lang w:eastAsia="ru-RU"/>
        </w:rPr>
        <w:t>Аа</w:t>
      </w:r>
      <w:proofErr w:type="spellEnd"/>
      <w:r w:rsidRPr="00CA610A">
        <w:rPr>
          <w:sz w:val="24"/>
          <w:szCs w:val="24"/>
          <w:lang w:eastAsia="ru-RU"/>
        </w:rPr>
        <w:t xml:space="preserve"> – длинные ресницы, </w:t>
      </w:r>
      <w:proofErr w:type="spellStart"/>
      <w:r w:rsidRPr="00CA610A">
        <w:rPr>
          <w:sz w:val="24"/>
          <w:szCs w:val="24"/>
          <w:lang w:eastAsia="ru-RU"/>
        </w:rPr>
        <w:t>аа</w:t>
      </w:r>
      <w:proofErr w:type="spellEnd"/>
      <w:r w:rsidRPr="00CA610A">
        <w:rPr>
          <w:sz w:val="24"/>
          <w:szCs w:val="24"/>
          <w:lang w:eastAsia="ru-RU"/>
        </w:rPr>
        <w:t xml:space="preserve"> – короткие ресницы</w:t>
      </w:r>
    </w:p>
    <w:p w:rsidR="00CA610A" w:rsidRPr="00CA610A" w:rsidRDefault="00CA610A" w:rsidP="00CA610A">
      <w:pPr>
        <w:widowControl/>
        <w:autoSpaceDE/>
        <w:autoSpaceDN/>
        <w:ind w:left="284"/>
        <w:rPr>
          <w:sz w:val="24"/>
          <w:szCs w:val="24"/>
          <w:u w:val="single"/>
          <w:lang w:eastAsia="ru-RU"/>
        </w:rPr>
      </w:pPr>
      <w:r w:rsidRPr="00CA610A">
        <w:rPr>
          <w:sz w:val="24"/>
          <w:szCs w:val="24"/>
          <w:u w:val="single"/>
          <w:lang w:eastAsia="ru-RU"/>
        </w:rPr>
        <w:t>Билет 8</w:t>
      </w:r>
    </w:p>
    <w:p w:rsidR="00CA610A" w:rsidRPr="00CA610A" w:rsidRDefault="00CA610A" w:rsidP="00CA610A">
      <w:pPr>
        <w:widowControl/>
        <w:autoSpaceDE/>
        <w:autoSpaceDN/>
        <w:ind w:left="284"/>
        <w:rPr>
          <w:sz w:val="24"/>
          <w:szCs w:val="24"/>
          <w:u w:val="single"/>
          <w:lang w:eastAsia="ru-RU"/>
        </w:rPr>
      </w:pPr>
      <w:r w:rsidRPr="00CA610A">
        <w:rPr>
          <w:sz w:val="24"/>
          <w:szCs w:val="24"/>
          <w:lang w:eastAsia="ru-RU"/>
        </w:rPr>
        <w:t>1. Ген. 2. Аллельные гены (аллели). 3. Признак. 4. Альтернативные. 5. Доминантный.</w:t>
      </w:r>
    </w:p>
    <w:p w:rsidR="00CA610A" w:rsidRPr="00CA610A" w:rsidRDefault="00CA610A" w:rsidP="00CA610A">
      <w:pPr>
        <w:widowControl/>
        <w:autoSpaceDE/>
        <w:autoSpaceDN/>
        <w:ind w:left="284"/>
        <w:rPr>
          <w:sz w:val="24"/>
          <w:szCs w:val="24"/>
          <w:u w:val="single"/>
          <w:lang w:eastAsia="ru-RU"/>
        </w:rPr>
      </w:pPr>
      <w:r w:rsidRPr="00CA610A">
        <w:rPr>
          <w:sz w:val="24"/>
          <w:szCs w:val="24"/>
          <w:u w:val="single"/>
          <w:lang w:eastAsia="ru-RU"/>
        </w:rPr>
        <w:t>Билет 9</w:t>
      </w:r>
    </w:p>
    <w:p w:rsidR="00CA610A" w:rsidRPr="00CA610A" w:rsidRDefault="00CA610A" w:rsidP="00CA610A">
      <w:pPr>
        <w:widowControl/>
        <w:shd w:val="clear" w:color="auto" w:fill="FFFFFF"/>
        <w:autoSpaceDE/>
        <w:autoSpaceDN/>
        <w:spacing w:line="276" w:lineRule="auto"/>
        <w:ind w:left="284"/>
        <w:rPr>
          <w:sz w:val="24"/>
          <w:szCs w:val="24"/>
          <w:lang w:eastAsia="ru-RU"/>
        </w:rPr>
      </w:pPr>
      <w:r w:rsidRPr="00CA610A">
        <w:rPr>
          <w:sz w:val="24"/>
          <w:szCs w:val="24"/>
          <w:lang w:eastAsia="ru-RU"/>
        </w:rPr>
        <w:t>1,0,0,0,0,1,1,1,0,1</w:t>
      </w:r>
    </w:p>
    <w:p w:rsidR="00CA610A" w:rsidRPr="00CA610A" w:rsidRDefault="00CA610A" w:rsidP="00CA610A">
      <w:pPr>
        <w:widowControl/>
        <w:autoSpaceDE/>
        <w:autoSpaceDN/>
        <w:ind w:left="284"/>
        <w:rPr>
          <w:sz w:val="24"/>
          <w:szCs w:val="24"/>
          <w:u w:val="single"/>
          <w:lang w:eastAsia="ru-RU"/>
        </w:rPr>
      </w:pPr>
      <w:r w:rsidRPr="00CA610A">
        <w:rPr>
          <w:sz w:val="24"/>
          <w:szCs w:val="24"/>
          <w:u w:val="single"/>
          <w:lang w:eastAsia="ru-RU"/>
        </w:rPr>
        <w:t>Билет 10</w:t>
      </w:r>
    </w:p>
    <w:p w:rsidR="00CA610A" w:rsidRPr="00CA610A" w:rsidRDefault="00CA610A" w:rsidP="00CA610A">
      <w:pPr>
        <w:widowControl/>
        <w:autoSpaceDE/>
        <w:autoSpaceDN/>
        <w:ind w:left="284"/>
        <w:rPr>
          <w:sz w:val="24"/>
          <w:szCs w:val="24"/>
          <w:lang w:eastAsia="ru-RU"/>
        </w:rPr>
      </w:pPr>
      <w:r w:rsidRPr="00CA610A">
        <w:rPr>
          <w:sz w:val="24"/>
          <w:szCs w:val="24"/>
          <w:lang w:eastAsia="ru-RU"/>
        </w:rPr>
        <w:t>Свободный ответ</w:t>
      </w:r>
    </w:p>
    <w:p w:rsidR="00CA610A" w:rsidRPr="00CA610A" w:rsidRDefault="00CA610A" w:rsidP="00CA610A">
      <w:pPr>
        <w:widowControl/>
        <w:autoSpaceDE/>
        <w:autoSpaceDN/>
        <w:ind w:left="284"/>
        <w:rPr>
          <w:sz w:val="24"/>
          <w:szCs w:val="24"/>
          <w:u w:val="single"/>
          <w:lang w:eastAsia="ru-RU"/>
        </w:rPr>
      </w:pPr>
      <w:r w:rsidRPr="00CA610A">
        <w:rPr>
          <w:sz w:val="24"/>
          <w:szCs w:val="24"/>
          <w:u w:val="single"/>
          <w:lang w:eastAsia="ru-RU"/>
        </w:rPr>
        <w:t>Билет 11</w:t>
      </w:r>
    </w:p>
    <w:p w:rsidR="00CA610A" w:rsidRPr="00CA610A" w:rsidRDefault="00CA610A" w:rsidP="00CA610A">
      <w:pPr>
        <w:widowControl/>
        <w:autoSpaceDE/>
        <w:autoSpaceDN/>
        <w:ind w:left="284"/>
        <w:rPr>
          <w:sz w:val="24"/>
          <w:szCs w:val="24"/>
          <w:lang w:eastAsia="ru-RU"/>
        </w:rPr>
      </w:pPr>
      <w:r w:rsidRPr="00CA610A">
        <w:rPr>
          <w:sz w:val="24"/>
          <w:szCs w:val="24"/>
          <w:lang w:eastAsia="ru-RU"/>
        </w:rPr>
        <w:t xml:space="preserve">Ответ: ♀ </w:t>
      </w:r>
      <w:proofErr w:type="spellStart"/>
      <w:r w:rsidRPr="00CA610A">
        <w:rPr>
          <w:sz w:val="24"/>
          <w:szCs w:val="24"/>
          <w:lang w:eastAsia="ru-RU"/>
        </w:rPr>
        <w:t>Аа</w:t>
      </w:r>
      <w:proofErr w:type="spellEnd"/>
      <w:r w:rsidRPr="00CA610A">
        <w:rPr>
          <w:sz w:val="24"/>
          <w:szCs w:val="24"/>
          <w:lang w:eastAsia="ru-RU"/>
        </w:rPr>
        <w:t xml:space="preserve">; ♂ </w:t>
      </w:r>
      <w:proofErr w:type="spellStart"/>
      <w:r w:rsidRPr="00CA610A">
        <w:rPr>
          <w:sz w:val="24"/>
          <w:szCs w:val="24"/>
          <w:lang w:eastAsia="ru-RU"/>
        </w:rPr>
        <w:t>Аа</w:t>
      </w:r>
      <w:proofErr w:type="spellEnd"/>
    </w:p>
    <w:p w:rsidR="00CA610A" w:rsidRPr="00CA610A" w:rsidRDefault="00CA610A" w:rsidP="00CA610A">
      <w:pPr>
        <w:widowControl/>
        <w:autoSpaceDE/>
        <w:autoSpaceDN/>
        <w:ind w:left="284"/>
        <w:rPr>
          <w:sz w:val="24"/>
          <w:szCs w:val="24"/>
          <w:u w:val="single"/>
          <w:lang w:eastAsia="ru-RU"/>
        </w:rPr>
      </w:pPr>
      <w:r w:rsidRPr="00CA610A">
        <w:rPr>
          <w:sz w:val="24"/>
          <w:szCs w:val="24"/>
          <w:u w:val="single"/>
          <w:lang w:eastAsia="ru-RU"/>
        </w:rPr>
        <w:t>Билет 12</w:t>
      </w:r>
    </w:p>
    <w:p w:rsidR="00CA610A" w:rsidRPr="00CA610A" w:rsidRDefault="00CA610A" w:rsidP="00CA610A">
      <w:pPr>
        <w:widowControl/>
        <w:autoSpaceDE/>
        <w:autoSpaceDN/>
        <w:ind w:left="284"/>
        <w:rPr>
          <w:sz w:val="24"/>
          <w:szCs w:val="24"/>
          <w:lang w:eastAsia="ru-RU"/>
        </w:rPr>
      </w:pPr>
      <w:r w:rsidRPr="00CA610A">
        <w:rPr>
          <w:sz w:val="24"/>
          <w:szCs w:val="24"/>
          <w:lang w:eastAsia="ru-RU"/>
        </w:rPr>
        <w:t>Свободный ответ</w:t>
      </w:r>
    </w:p>
    <w:p w:rsidR="00CA610A" w:rsidRPr="00CA610A" w:rsidRDefault="00CA610A" w:rsidP="00CA610A">
      <w:pPr>
        <w:widowControl/>
        <w:autoSpaceDE/>
        <w:autoSpaceDN/>
        <w:ind w:left="284"/>
        <w:rPr>
          <w:sz w:val="24"/>
          <w:szCs w:val="24"/>
          <w:u w:val="single"/>
          <w:lang w:eastAsia="ru-RU"/>
        </w:rPr>
      </w:pPr>
      <w:r w:rsidRPr="00CA610A">
        <w:rPr>
          <w:sz w:val="24"/>
          <w:szCs w:val="24"/>
          <w:u w:val="single"/>
          <w:lang w:eastAsia="ru-RU"/>
        </w:rPr>
        <w:t>Билет 13</w:t>
      </w:r>
    </w:p>
    <w:p w:rsidR="00CA610A" w:rsidRPr="00CA610A" w:rsidRDefault="00CA610A" w:rsidP="00CA610A">
      <w:pPr>
        <w:widowControl/>
        <w:autoSpaceDE/>
        <w:autoSpaceDN/>
        <w:ind w:left="284"/>
        <w:rPr>
          <w:sz w:val="24"/>
          <w:szCs w:val="24"/>
          <w:lang w:eastAsia="ru-RU"/>
        </w:rPr>
      </w:pPr>
      <w:r w:rsidRPr="00CA610A">
        <w:rPr>
          <w:sz w:val="24"/>
          <w:szCs w:val="24"/>
          <w:lang w:eastAsia="ru-RU"/>
        </w:rPr>
        <w:t>Свободный ответ</w:t>
      </w:r>
    </w:p>
    <w:p w:rsidR="00CA610A" w:rsidRPr="00CA610A" w:rsidRDefault="00CA610A" w:rsidP="00CA610A">
      <w:pPr>
        <w:widowControl/>
        <w:autoSpaceDE/>
        <w:autoSpaceDN/>
        <w:ind w:left="284"/>
        <w:rPr>
          <w:sz w:val="24"/>
          <w:szCs w:val="24"/>
          <w:u w:val="single"/>
          <w:lang w:eastAsia="ru-RU"/>
        </w:rPr>
      </w:pPr>
      <w:r w:rsidRPr="00CA610A">
        <w:rPr>
          <w:sz w:val="24"/>
          <w:szCs w:val="24"/>
          <w:u w:val="single"/>
          <w:lang w:eastAsia="ru-RU"/>
        </w:rPr>
        <w:t>Билет 14</w:t>
      </w:r>
    </w:p>
    <w:p w:rsidR="00CA610A" w:rsidRPr="00CA610A" w:rsidRDefault="00CA610A" w:rsidP="00CA610A">
      <w:pPr>
        <w:widowControl/>
        <w:autoSpaceDE/>
        <w:autoSpaceDN/>
        <w:ind w:left="284"/>
        <w:rPr>
          <w:sz w:val="24"/>
          <w:szCs w:val="24"/>
          <w:lang w:eastAsia="ru-RU"/>
        </w:rPr>
      </w:pPr>
      <w:r w:rsidRPr="00CA610A">
        <w:rPr>
          <w:sz w:val="24"/>
          <w:szCs w:val="24"/>
          <w:lang w:eastAsia="ru-RU"/>
        </w:rPr>
        <w:t xml:space="preserve">1. Рецессивный. 2. Генотип. 3. Фенотип. 4. Зигота. 5. </w:t>
      </w:r>
      <w:proofErr w:type="spellStart"/>
      <w:r w:rsidRPr="00CA610A">
        <w:rPr>
          <w:sz w:val="24"/>
          <w:szCs w:val="24"/>
          <w:lang w:eastAsia="ru-RU"/>
        </w:rPr>
        <w:t>Гомозигота</w:t>
      </w:r>
      <w:proofErr w:type="spellEnd"/>
      <w:r w:rsidRPr="00CA610A">
        <w:rPr>
          <w:sz w:val="24"/>
          <w:szCs w:val="24"/>
          <w:lang w:eastAsia="ru-RU"/>
        </w:rPr>
        <w:t xml:space="preserve">. </w:t>
      </w:r>
    </w:p>
    <w:p w:rsidR="00CA610A" w:rsidRPr="00CA610A" w:rsidRDefault="00CA610A" w:rsidP="00CA610A">
      <w:pPr>
        <w:widowControl/>
        <w:autoSpaceDE/>
        <w:autoSpaceDN/>
        <w:ind w:left="284"/>
        <w:rPr>
          <w:sz w:val="24"/>
          <w:szCs w:val="24"/>
          <w:u w:val="single"/>
          <w:lang w:eastAsia="ru-RU"/>
        </w:rPr>
      </w:pPr>
      <w:r w:rsidRPr="00CA610A">
        <w:rPr>
          <w:sz w:val="24"/>
          <w:szCs w:val="24"/>
          <w:u w:val="single"/>
          <w:lang w:eastAsia="ru-RU"/>
        </w:rPr>
        <w:t>Билет 15</w:t>
      </w:r>
    </w:p>
    <w:p w:rsidR="00CA610A" w:rsidRPr="00CA610A" w:rsidRDefault="00CA610A" w:rsidP="00CA610A">
      <w:pPr>
        <w:widowControl/>
        <w:autoSpaceDE/>
        <w:autoSpaceDN/>
        <w:ind w:left="284"/>
        <w:rPr>
          <w:sz w:val="24"/>
          <w:szCs w:val="24"/>
          <w:lang w:eastAsia="ru-RU"/>
        </w:rPr>
      </w:pPr>
      <w:r w:rsidRPr="00CA610A">
        <w:rPr>
          <w:sz w:val="24"/>
          <w:szCs w:val="24"/>
          <w:lang w:eastAsia="ru-RU"/>
        </w:rPr>
        <w:t>1) </w:t>
      </w:r>
      <w:proofErr w:type="spellStart"/>
      <w:r w:rsidRPr="00CA610A">
        <w:rPr>
          <w:b/>
          <w:bCs/>
          <w:sz w:val="24"/>
          <w:szCs w:val="24"/>
          <w:lang w:eastAsia="ru-RU"/>
        </w:rPr>
        <w:t>Cс</w:t>
      </w:r>
      <w:proofErr w:type="spellEnd"/>
      <w:r w:rsidRPr="00CA610A">
        <w:rPr>
          <w:sz w:val="24"/>
          <w:szCs w:val="24"/>
          <w:lang w:eastAsia="ru-RU"/>
        </w:rPr>
        <w:t>; 2) </w:t>
      </w:r>
      <w:r w:rsidRPr="00CA610A">
        <w:rPr>
          <w:b/>
          <w:bCs/>
          <w:sz w:val="24"/>
          <w:szCs w:val="24"/>
          <w:lang w:eastAsia="ru-RU"/>
        </w:rPr>
        <w:t>АА</w:t>
      </w:r>
      <w:r w:rsidRPr="00CA610A">
        <w:rPr>
          <w:sz w:val="24"/>
          <w:szCs w:val="24"/>
          <w:lang w:eastAsia="ru-RU"/>
        </w:rPr>
        <w:t>; 3) </w:t>
      </w:r>
      <w:proofErr w:type="spellStart"/>
      <w:r w:rsidRPr="00CA610A">
        <w:rPr>
          <w:b/>
          <w:bCs/>
          <w:sz w:val="24"/>
          <w:szCs w:val="24"/>
          <w:lang w:eastAsia="ru-RU"/>
        </w:rPr>
        <w:t>bb</w:t>
      </w:r>
      <w:proofErr w:type="spellEnd"/>
      <w:r w:rsidRPr="00CA610A">
        <w:rPr>
          <w:sz w:val="24"/>
          <w:szCs w:val="24"/>
          <w:lang w:eastAsia="ru-RU"/>
        </w:rPr>
        <w:t>; 4) </w:t>
      </w:r>
      <w:proofErr w:type="spellStart"/>
      <w:r w:rsidRPr="00CA610A">
        <w:rPr>
          <w:b/>
          <w:bCs/>
          <w:sz w:val="24"/>
          <w:szCs w:val="24"/>
          <w:lang w:eastAsia="ru-RU"/>
        </w:rPr>
        <w:t>AaCc</w:t>
      </w:r>
      <w:proofErr w:type="spellEnd"/>
      <w:r w:rsidRPr="00CA610A">
        <w:rPr>
          <w:sz w:val="24"/>
          <w:szCs w:val="24"/>
          <w:lang w:eastAsia="ru-RU"/>
        </w:rPr>
        <w:t>; 5) </w:t>
      </w:r>
      <w:proofErr w:type="spellStart"/>
      <w:r w:rsidRPr="00CA610A">
        <w:rPr>
          <w:b/>
          <w:bCs/>
          <w:sz w:val="24"/>
          <w:szCs w:val="24"/>
          <w:lang w:eastAsia="ru-RU"/>
        </w:rPr>
        <w:t>Aa</w:t>
      </w:r>
      <w:proofErr w:type="spellEnd"/>
      <w:r w:rsidRPr="00CA610A">
        <w:rPr>
          <w:sz w:val="24"/>
          <w:szCs w:val="24"/>
          <w:lang w:eastAsia="ru-RU"/>
        </w:rPr>
        <w:t>;</w:t>
      </w:r>
    </w:p>
    <w:p w:rsidR="00CA610A" w:rsidRPr="00CA610A" w:rsidRDefault="00CA610A" w:rsidP="00CA610A">
      <w:pPr>
        <w:widowControl/>
        <w:autoSpaceDE/>
        <w:autoSpaceDN/>
        <w:ind w:left="284"/>
        <w:rPr>
          <w:sz w:val="24"/>
          <w:szCs w:val="24"/>
          <w:u w:val="single"/>
          <w:lang w:eastAsia="ru-RU"/>
        </w:rPr>
      </w:pPr>
      <w:r w:rsidRPr="00CA610A">
        <w:rPr>
          <w:sz w:val="24"/>
          <w:szCs w:val="24"/>
          <w:u w:val="single"/>
          <w:lang w:eastAsia="ru-RU"/>
        </w:rPr>
        <w:t>Билет 16</w:t>
      </w:r>
    </w:p>
    <w:p w:rsidR="00CA610A" w:rsidRPr="00CA610A" w:rsidRDefault="00CA610A" w:rsidP="00CA610A">
      <w:pPr>
        <w:widowControl/>
        <w:autoSpaceDE/>
        <w:autoSpaceDN/>
        <w:ind w:left="284"/>
        <w:rPr>
          <w:sz w:val="24"/>
          <w:szCs w:val="24"/>
          <w:lang w:eastAsia="ru-RU"/>
        </w:rPr>
      </w:pPr>
      <w:r w:rsidRPr="00CA610A">
        <w:rPr>
          <w:sz w:val="24"/>
          <w:szCs w:val="24"/>
          <w:lang w:eastAsia="ru-RU"/>
        </w:rPr>
        <w:t>1,2,3</w:t>
      </w:r>
    </w:p>
    <w:p w:rsidR="00CA610A" w:rsidRPr="00CA610A" w:rsidRDefault="00CA610A" w:rsidP="00CA610A">
      <w:pPr>
        <w:widowControl/>
        <w:autoSpaceDE/>
        <w:autoSpaceDN/>
        <w:ind w:left="284"/>
        <w:rPr>
          <w:sz w:val="24"/>
          <w:szCs w:val="24"/>
          <w:u w:val="single"/>
          <w:lang w:eastAsia="ru-RU"/>
        </w:rPr>
      </w:pPr>
      <w:r w:rsidRPr="00CA610A">
        <w:rPr>
          <w:sz w:val="24"/>
          <w:szCs w:val="24"/>
          <w:u w:val="single"/>
          <w:lang w:eastAsia="ru-RU"/>
        </w:rPr>
        <w:t>Билет 17</w:t>
      </w:r>
    </w:p>
    <w:p w:rsidR="00CA610A" w:rsidRPr="00CA610A" w:rsidRDefault="00CA610A" w:rsidP="00CA610A">
      <w:pPr>
        <w:widowControl/>
        <w:shd w:val="clear" w:color="auto" w:fill="FFFFFF"/>
        <w:autoSpaceDE/>
        <w:autoSpaceDN/>
        <w:spacing w:line="276" w:lineRule="auto"/>
        <w:ind w:left="284"/>
        <w:rPr>
          <w:sz w:val="24"/>
          <w:szCs w:val="24"/>
          <w:lang w:eastAsia="ru-RU"/>
        </w:rPr>
      </w:pPr>
      <w:r w:rsidRPr="00CA610A">
        <w:rPr>
          <w:sz w:val="24"/>
          <w:szCs w:val="24"/>
          <w:lang w:eastAsia="ru-RU"/>
        </w:rPr>
        <w:t>1) </w:t>
      </w:r>
      <w:proofErr w:type="spellStart"/>
      <w:r w:rsidRPr="00CA610A">
        <w:rPr>
          <w:b/>
          <w:bCs/>
          <w:sz w:val="24"/>
          <w:szCs w:val="24"/>
          <w:lang w:eastAsia="ru-RU"/>
        </w:rPr>
        <w:t>Bb</w:t>
      </w:r>
      <w:proofErr w:type="spellEnd"/>
      <w:r w:rsidRPr="00CA610A">
        <w:rPr>
          <w:sz w:val="24"/>
          <w:szCs w:val="24"/>
          <w:lang w:eastAsia="ru-RU"/>
        </w:rPr>
        <w:t>; 2) </w:t>
      </w:r>
      <w:r w:rsidRPr="00CA610A">
        <w:rPr>
          <w:b/>
          <w:bCs/>
          <w:sz w:val="24"/>
          <w:szCs w:val="24"/>
          <w:lang w:eastAsia="ru-RU"/>
        </w:rPr>
        <w:t>CC</w:t>
      </w:r>
      <w:r w:rsidRPr="00CA610A">
        <w:rPr>
          <w:sz w:val="24"/>
          <w:szCs w:val="24"/>
          <w:lang w:eastAsia="ru-RU"/>
        </w:rPr>
        <w:t> или </w:t>
      </w:r>
      <w:proofErr w:type="spellStart"/>
      <w:r w:rsidRPr="00CA610A">
        <w:rPr>
          <w:b/>
          <w:bCs/>
          <w:sz w:val="24"/>
          <w:szCs w:val="24"/>
          <w:lang w:eastAsia="ru-RU"/>
        </w:rPr>
        <w:t>Cc</w:t>
      </w:r>
      <w:proofErr w:type="spellEnd"/>
      <w:r w:rsidRPr="00CA610A">
        <w:rPr>
          <w:sz w:val="24"/>
          <w:szCs w:val="24"/>
          <w:lang w:eastAsia="ru-RU"/>
        </w:rPr>
        <w:t xml:space="preserve">; 3) </w:t>
      </w:r>
      <w:proofErr w:type="spellStart"/>
      <w:r w:rsidRPr="00CA610A">
        <w:rPr>
          <w:sz w:val="24"/>
          <w:szCs w:val="24"/>
          <w:lang w:eastAsia="ru-RU"/>
        </w:rPr>
        <w:t>F</w:t>
      </w:r>
      <w:r w:rsidRPr="00CA610A">
        <w:rPr>
          <w:sz w:val="24"/>
          <w:szCs w:val="24"/>
          <w:vertAlign w:val="subscript"/>
          <w:lang w:eastAsia="ru-RU"/>
        </w:rPr>
        <w:t>n</w:t>
      </w:r>
      <w:proofErr w:type="spellEnd"/>
      <w:r w:rsidRPr="00CA610A">
        <w:rPr>
          <w:sz w:val="24"/>
          <w:szCs w:val="24"/>
          <w:lang w:eastAsia="ru-RU"/>
        </w:rPr>
        <w:t>; 4) </w:t>
      </w:r>
      <w:r w:rsidRPr="00CA610A">
        <w:rPr>
          <w:b/>
          <w:bCs/>
          <w:sz w:val="24"/>
          <w:szCs w:val="24"/>
          <w:lang w:eastAsia="ru-RU"/>
        </w:rPr>
        <w:t>P</w:t>
      </w:r>
      <w:r w:rsidRPr="00CA610A">
        <w:rPr>
          <w:sz w:val="24"/>
          <w:szCs w:val="24"/>
          <w:lang w:eastAsia="ru-RU"/>
        </w:rPr>
        <w:t>; 5) </w:t>
      </w:r>
      <w:r w:rsidRPr="00CA610A">
        <w:rPr>
          <w:noProof/>
          <w:sz w:val="24"/>
          <w:szCs w:val="24"/>
          <w:lang w:eastAsia="ru-RU"/>
        </w:rPr>
        <w:drawing>
          <wp:inline distT="0" distB="0" distL="0" distR="0" wp14:anchorId="21B688B9" wp14:editId="72A7F7F9">
            <wp:extent cx="190500" cy="190500"/>
            <wp:effectExtent l="19050" t="0" r="0" b="0"/>
            <wp:docPr id="2" name="Рисунок 19" descr="https://bio.1september.ru/2002/32/1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bio.1september.ru/2002/32/11.gif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610A" w:rsidRPr="00CA610A" w:rsidRDefault="00CA610A" w:rsidP="00CA610A">
      <w:pPr>
        <w:widowControl/>
        <w:autoSpaceDE/>
        <w:autoSpaceDN/>
        <w:ind w:left="284"/>
        <w:rPr>
          <w:sz w:val="24"/>
          <w:szCs w:val="24"/>
          <w:u w:val="single"/>
          <w:lang w:eastAsia="ru-RU"/>
        </w:rPr>
      </w:pPr>
      <w:r w:rsidRPr="00CA610A">
        <w:rPr>
          <w:sz w:val="24"/>
          <w:szCs w:val="24"/>
          <w:u w:val="single"/>
          <w:lang w:eastAsia="ru-RU"/>
        </w:rPr>
        <w:t>Билет 18</w:t>
      </w:r>
    </w:p>
    <w:p w:rsidR="00CA610A" w:rsidRPr="00CA610A" w:rsidRDefault="00CA610A" w:rsidP="00CA610A">
      <w:pPr>
        <w:widowControl/>
        <w:autoSpaceDE/>
        <w:autoSpaceDN/>
        <w:ind w:left="284"/>
        <w:rPr>
          <w:sz w:val="24"/>
          <w:szCs w:val="24"/>
          <w:lang w:eastAsia="ru-RU"/>
        </w:rPr>
      </w:pPr>
      <w:r w:rsidRPr="00CA610A">
        <w:rPr>
          <w:sz w:val="24"/>
          <w:szCs w:val="24"/>
          <w:lang w:eastAsia="ru-RU"/>
        </w:rPr>
        <w:t xml:space="preserve">А) </w:t>
      </w:r>
      <w:proofErr w:type="spellStart"/>
      <w:r w:rsidRPr="00CA610A">
        <w:rPr>
          <w:sz w:val="24"/>
          <w:szCs w:val="24"/>
          <w:lang w:eastAsia="ru-RU"/>
        </w:rPr>
        <w:t>ааВв</w:t>
      </w:r>
      <w:proofErr w:type="spellEnd"/>
      <w:r w:rsidRPr="00CA610A">
        <w:rPr>
          <w:sz w:val="24"/>
          <w:szCs w:val="24"/>
          <w:lang w:eastAsia="ru-RU"/>
        </w:rPr>
        <w:t xml:space="preserve"> или </w:t>
      </w:r>
      <w:proofErr w:type="spellStart"/>
      <w:r w:rsidRPr="00CA610A">
        <w:rPr>
          <w:sz w:val="24"/>
          <w:szCs w:val="24"/>
          <w:lang w:eastAsia="ru-RU"/>
        </w:rPr>
        <w:t>ааВв</w:t>
      </w:r>
      <w:proofErr w:type="spellEnd"/>
      <w:r w:rsidRPr="00CA610A">
        <w:rPr>
          <w:sz w:val="24"/>
          <w:szCs w:val="24"/>
          <w:lang w:eastAsia="ru-RU"/>
        </w:rPr>
        <w:t xml:space="preserve">; Б) ААВВ или </w:t>
      </w:r>
      <w:proofErr w:type="spellStart"/>
      <w:r w:rsidRPr="00CA610A">
        <w:rPr>
          <w:sz w:val="24"/>
          <w:szCs w:val="24"/>
          <w:lang w:eastAsia="ru-RU"/>
        </w:rPr>
        <w:t>АаВВ</w:t>
      </w:r>
      <w:proofErr w:type="spellEnd"/>
      <w:r w:rsidRPr="00CA610A">
        <w:rPr>
          <w:sz w:val="24"/>
          <w:szCs w:val="24"/>
          <w:lang w:eastAsia="ru-RU"/>
        </w:rPr>
        <w:t xml:space="preserve"> или </w:t>
      </w:r>
      <w:proofErr w:type="spellStart"/>
      <w:r w:rsidRPr="00CA610A">
        <w:rPr>
          <w:sz w:val="24"/>
          <w:szCs w:val="24"/>
          <w:lang w:eastAsia="ru-RU"/>
        </w:rPr>
        <w:t>АаВвААВв</w:t>
      </w:r>
      <w:proofErr w:type="spellEnd"/>
      <w:r w:rsidRPr="00CA610A">
        <w:rPr>
          <w:sz w:val="24"/>
          <w:szCs w:val="24"/>
          <w:lang w:eastAsia="ru-RU"/>
        </w:rPr>
        <w:t xml:space="preserve">; В) </w:t>
      </w:r>
      <w:proofErr w:type="spellStart"/>
      <w:r w:rsidRPr="00CA610A">
        <w:rPr>
          <w:sz w:val="24"/>
          <w:szCs w:val="24"/>
          <w:lang w:eastAsia="ru-RU"/>
        </w:rPr>
        <w:t>ААввсс</w:t>
      </w:r>
      <w:proofErr w:type="spellEnd"/>
      <w:r w:rsidRPr="00CA610A">
        <w:rPr>
          <w:sz w:val="24"/>
          <w:szCs w:val="24"/>
          <w:lang w:eastAsia="ru-RU"/>
        </w:rPr>
        <w:t xml:space="preserve"> или </w:t>
      </w:r>
      <w:proofErr w:type="spellStart"/>
      <w:r w:rsidRPr="00CA610A">
        <w:rPr>
          <w:sz w:val="24"/>
          <w:szCs w:val="24"/>
          <w:lang w:eastAsia="ru-RU"/>
        </w:rPr>
        <w:t>Ааввсс</w:t>
      </w:r>
      <w:proofErr w:type="spellEnd"/>
    </w:p>
    <w:p w:rsidR="00CA610A" w:rsidRPr="00CA610A" w:rsidRDefault="00CA610A" w:rsidP="00CA610A">
      <w:pPr>
        <w:widowControl/>
        <w:autoSpaceDE/>
        <w:autoSpaceDN/>
        <w:ind w:left="284"/>
        <w:rPr>
          <w:sz w:val="24"/>
          <w:szCs w:val="24"/>
          <w:u w:val="single"/>
          <w:lang w:eastAsia="ru-RU"/>
        </w:rPr>
      </w:pPr>
      <w:r w:rsidRPr="00CA610A">
        <w:rPr>
          <w:sz w:val="24"/>
          <w:szCs w:val="24"/>
          <w:u w:val="single"/>
          <w:lang w:eastAsia="ru-RU"/>
        </w:rPr>
        <w:t>Билет 19</w:t>
      </w:r>
    </w:p>
    <w:p w:rsidR="00CA610A" w:rsidRPr="00CA610A" w:rsidRDefault="00CA610A" w:rsidP="00CA610A">
      <w:pPr>
        <w:widowControl/>
        <w:autoSpaceDE/>
        <w:autoSpaceDN/>
        <w:ind w:left="284"/>
        <w:rPr>
          <w:sz w:val="24"/>
          <w:szCs w:val="24"/>
          <w:lang w:eastAsia="ru-RU"/>
        </w:rPr>
      </w:pPr>
      <w:r w:rsidRPr="00CA610A">
        <w:rPr>
          <w:sz w:val="24"/>
          <w:szCs w:val="24"/>
          <w:lang w:eastAsia="ru-RU"/>
        </w:rPr>
        <w:t>1-минеральные соли неорганические вещества; 2-не аминокислоты, а карбоновые кислоты</w:t>
      </w:r>
    </w:p>
    <w:p w:rsidR="00CA610A" w:rsidRPr="00CA610A" w:rsidRDefault="00CA610A" w:rsidP="00CA610A">
      <w:pPr>
        <w:widowControl/>
        <w:autoSpaceDE/>
        <w:autoSpaceDN/>
        <w:ind w:left="284"/>
        <w:rPr>
          <w:sz w:val="24"/>
          <w:szCs w:val="24"/>
          <w:u w:val="single"/>
          <w:lang w:eastAsia="ru-RU"/>
        </w:rPr>
      </w:pPr>
      <w:r w:rsidRPr="00CA610A">
        <w:rPr>
          <w:sz w:val="24"/>
          <w:szCs w:val="24"/>
          <w:u w:val="single"/>
          <w:lang w:eastAsia="ru-RU"/>
        </w:rPr>
        <w:t>Билет 20</w:t>
      </w:r>
    </w:p>
    <w:p w:rsidR="00CA610A" w:rsidRPr="00CA610A" w:rsidRDefault="00CA610A" w:rsidP="00CA610A">
      <w:pPr>
        <w:widowControl/>
        <w:autoSpaceDE/>
        <w:autoSpaceDN/>
        <w:ind w:left="284"/>
        <w:rPr>
          <w:sz w:val="24"/>
          <w:szCs w:val="24"/>
          <w:lang w:eastAsia="ru-RU"/>
        </w:rPr>
      </w:pPr>
      <w:r w:rsidRPr="00CA610A">
        <w:rPr>
          <w:sz w:val="24"/>
          <w:szCs w:val="24"/>
          <w:lang w:eastAsia="ru-RU"/>
        </w:rPr>
        <w:t>Растительная; А-хлоропласт; Б-ЭПС; В-ядро; Г-комплекс Гольджи; Д-митохондрии; Е-вакуоль.</w:t>
      </w:r>
    </w:p>
    <w:p w:rsidR="00CA610A" w:rsidRPr="00CA610A" w:rsidRDefault="00CA610A" w:rsidP="00CA610A">
      <w:pPr>
        <w:widowControl/>
        <w:autoSpaceDE/>
        <w:autoSpaceDN/>
        <w:ind w:left="284"/>
        <w:rPr>
          <w:sz w:val="24"/>
          <w:szCs w:val="24"/>
          <w:u w:val="single"/>
          <w:lang w:eastAsia="ru-RU"/>
        </w:rPr>
      </w:pPr>
      <w:r w:rsidRPr="00CA610A">
        <w:rPr>
          <w:sz w:val="24"/>
          <w:szCs w:val="24"/>
          <w:u w:val="single"/>
          <w:lang w:eastAsia="ru-RU"/>
        </w:rPr>
        <w:t>Билет 21</w:t>
      </w:r>
    </w:p>
    <w:p w:rsidR="00CA610A" w:rsidRPr="00CA610A" w:rsidRDefault="00CA610A" w:rsidP="00CA610A">
      <w:pPr>
        <w:widowControl/>
        <w:autoSpaceDE/>
        <w:autoSpaceDN/>
        <w:ind w:left="284"/>
        <w:rPr>
          <w:sz w:val="24"/>
          <w:szCs w:val="24"/>
          <w:lang w:eastAsia="ru-RU"/>
        </w:rPr>
      </w:pPr>
      <w:r w:rsidRPr="00CA610A">
        <w:rPr>
          <w:sz w:val="24"/>
          <w:szCs w:val="24"/>
          <w:lang w:eastAsia="ru-RU"/>
        </w:rPr>
        <w:t>Свободный ответ</w:t>
      </w:r>
    </w:p>
    <w:p w:rsidR="00CA610A" w:rsidRPr="00CA610A" w:rsidRDefault="00CA610A" w:rsidP="00CA610A">
      <w:pPr>
        <w:widowControl/>
        <w:autoSpaceDE/>
        <w:autoSpaceDN/>
        <w:ind w:left="284"/>
        <w:rPr>
          <w:sz w:val="24"/>
          <w:szCs w:val="24"/>
          <w:u w:val="single"/>
          <w:lang w:eastAsia="ru-RU"/>
        </w:rPr>
      </w:pPr>
      <w:r w:rsidRPr="00CA610A">
        <w:rPr>
          <w:sz w:val="24"/>
          <w:szCs w:val="24"/>
          <w:u w:val="single"/>
          <w:lang w:eastAsia="ru-RU"/>
        </w:rPr>
        <w:t>Билет 22</w:t>
      </w:r>
    </w:p>
    <w:p w:rsidR="00CA610A" w:rsidRPr="00CA610A" w:rsidRDefault="00CA610A" w:rsidP="00CA610A">
      <w:pPr>
        <w:widowControl/>
        <w:autoSpaceDE/>
        <w:autoSpaceDN/>
        <w:ind w:left="284"/>
        <w:rPr>
          <w:sz w:val="24"/>
          <w:szCs w:val="24"/>
          <w:lang w:eastAsia="ru-RU"/>
        </w:rPr>
      </w:pPr>
      <w:proofErr w:type="spellStart"/>
      <w:r w:rsidRPr="00CA610A">
        <w:rPr>
          <w:sz w:val="24"/>
          <w:szCs w:val="24"/>
          <w:lang w:eastAsia="ru-RU"/>
        </w:rPr>
        <w:t>ААВв</w:t>
      </w:r>
      <w:proofErr w:type="spellEnd"/>
      <w:r w:rsidRPr="00CA610A">
        <w:rPr>
          <w:sz w:val="24"/>
          <w:szCs w:val="24"/>
          <w:lang w:eastAsia="ru-RU"/>
        </w:rPr>
        <w:t xml:space="preserve">, </w:t>
      </w:r>
      <w:proofErr w:type="spellStart"/>
      <w:r w:rsidRPr="00CA610A">
        <w:rPr>
          <w:sz w:val="24"/>
          <w:szCs w:val="24"/>
          <w:lang w:eastAsia="ru-RU"/>
        </w:rPr>
        <w:t>АаВв</w:t>
      </w:r>
      <w:proofErr w:type="spellEnd"/>
      <w:r w:rsidRPr="00CA610A">
        <w:rPr>
          <w:sz w:val="24"/>
          <w:szCs w:val="24"/>
          <w:lang w:eastAsia="ru-RU"/>
        </w:rPr>
        <w:t xml:space="preserve">, </w:t>
      </w:r>
      <w:proofErr w:type="spellStart"/>
      <w:r w:rsidRPr="00CA610A">
        <w:rPr>
          <w:sz w:val="24"/>
          <w:szCs w:val="24"/>
          <w:lang w:eastAsia="ru-RU"/>
        </w:rPr>
        <w:t>АаВв</w:t>
      </w:r>
      <w:proofErr w:type="spellEnd"/>
      <w:r w:rsidRPr="00CA610A">
        <w:rPr>
          <w:sz w:val="24"/>
          <w:szCs w:val="24"/>
          <w:lang w:eastAsia="ru-RU"/>
        </w:rPr>
        <w:t xml:space="preserve">, </w:t>
      </w:r>
      <w:proofErr w:type="spellStart"/>
      <w:r w:rsidRPr="00CA610A">
        <w:rPr>
          <w:sz w:val="24"/>
          <w:szCs w:val="24"/>
          <w:lang w:eastAsia="ru-RU"/>
        </w:rPr>
        <w:t>ааВв</w:t>
      </w:r>
      <w:proofErr w:type="spellEnd"/>
    </w:p>
    <w:p w:rsidR="00CA610A" w:rsidRPr="00CA610A" w:rsidRDefault="00CA610A" w:rsidP="00CA610A">
      <w:pPr>
        <w:widowControl/>
        <w:autoSpaceDE/>
        <w:autoSpaceDN/>
        <w:ind w:left="284"/>
        <w:rPr>
          <w:sz w:val="24"/>
          <w:szCs w:val="24"/>
          <w:u w:val="single"/>
          <w:lang w:eastAsia="ru-RU"/>
        </w:rPr>
      </w:pPr>
      <w:r w:rsidRPr="00CA610A">
        <w:rPr>
          <w:sz w:val="24"/>
          <w:szCs w:val="24"/>
          <w:u w:val="single"/>
          <w:lang w:eastAsia="ru-RU"/>
        </w:rPr>
        <w:t>Билет 23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A610A" w:rsidRPr="00CA610A" w:rsidTr="006747B2">
        <w:tc>
          <w:tcPr>
            <w:tcW w:w="3190" w:type="dxa"/>
          </w:tcPr>
          <w:p w:rsidR="00CA610A" w:rsidRPr="00CA610A" w:rsidRDefault="00CA610A" w:rsidP="00CA610A">
            <w:pPr>
              <w:spacing w:line="276" w:lineRule="auto"/>
              <w:ind w:left="284"/>
              <w:jc w:val="center"/>
              <w:rPr>
                <w:sz w:val="24"/>
                <w:szCs w:val="24"/>
                <w:lang w:eastAsia="ru-RU"/>
              </w:rPr>
            </w:pPr>
            <w:r w:rsidRPr="00CA610A">
              <w:rPr>
                <w:sz w:val="24"/>
                <w:szCs w:val="24"/>
                <w:lang w:eastAsia="ru-RU"/>
              </w:rPr>
              <w:t xml:space="preserve">Признаки </w:t>
            </w:r>
          </w:p>
        </w:tc>
        <w:tc>
          <w:tcPr>
            <w:tcW w:w="3190" w:type="dxa"/>
          </w:tcPr>
          <w:p w:rsidR="00CA610A" w:rsidRPr="00CA610A" w:rsidRDefault="00CA610A" w:rsidP="00CA610A">
            <w:pPr>
              <w:spacing w:line="276" w:lineRule="auto"/>
              <w:ind w:left="284"/>
              <w:jc w:val="center"/>
              <w:rPr>
                <w:sz w:val="24"/>
                <w:szCs w:val="24"/>
                <w:lang w:eastAsia="ru-RU"/>
              </w:rPr>
            </w:pPr>
            <w:r w:rsidRPr="00CA610A">
              <w:rPr>
                <w:sz w:val="24"/>
                <w:szCs w:val="24"/>
                <w:lang w:eastAsia="ru-RU"/>
              </w:rPr>
              <w:t>Биологический прогресс</w:t>
            </w:r>
          </w:p>
        </w:tc>
        <w:tc>
          <w:tcPr>
            <w:tcW w:w="3191" w:type="dxa"/>
          </w:tcPr>
          <w:p w:rsidR="00CA610A" w:rsidRPr="00CA610A" w:rsidRDefault="00CA610A" w:rsidP="00CA610A">
            <w:pPr>
              <w:spacing w:line="276" w:lineRule="auto"/>
              <w:ind w:left="284"/>
              <w:jc w:val="center"/>
              <w:rPr>
                <w:sz w:val="24"/>
                <w:szCs w:val="24"/>
                <w:lang w:eastAsia="ru-RU"/>
              </w:rPr>
            </w:pPr>
            <w:r w:rsidRPr="00CA610A">
              <w:rPr>
                <w:sz w:val="24"/>
                <w:szCs w:val="24"/>
                <w:lang w:eastAsia="ru-RU"/>
              </w:rPr>
              <w:t>Биологический регресс</w:t>
            </w:r>
          </w:p>
        </w:tc>
      </w:tr>
      <w:tr w:rsidR="00CA610A" w:rsidRPr="00CA610A" w:rsidTr="006747B2">
        <w:tc>
          <w:tcPr>
            <w:tcW w:w="3190" w:type="dxa"/>
          </w:tcPr>
          <w:p w:rsidR="00CA610A" w:rsidRPr="00CA610A" w:rsidRDefault="00CA610A" w:rsidP="00CA610A">
            <w:pPr>
              <w:spacing w:line="276" w:lineRule="auto"/>
              <w:ind w:left="284"/>
              <w:rPr>
                <w:sz w:val="24"/>
                <w:szCs w:val="24"/>
                <w:lang w:eastAsia="ru-RU"/>
              </w:rPr>
            </w:pPr>
            <w:r w:rsidRPr="00CA610A">
              <w:rPr>
                <w:sz w:val="24"/>
                <w:szCs w:val="24"/>
                <w:lang w:eastAsia="ru-RU"/>
              </w:rPr>
              <w:t>Численность вида</w:t>
            </w:r>
          </w:p>
        </w:tc>
        <w:tc>
          <w:tcPr>
            <w:tcW w:w="3190" w:type="dxa"/>
          </w:tcPr>
          <w:p w:rsidR="00CA610A" w:rsidRPr="00CA610A" w:rsidRDefault="00CA610A" w:rsidP="00CA610A">
            <w:pPr>
              <w:spacing w:line="276" w:lineRule="auto"/>
              <w:ind w:left="284"/>
              <w:rPr>
                <w:sz w:val="24"/>
                <w:szCs w:val="24"/>
                <w:lang w:eastAsia="ru-RU"/>
              </w:rPr>
            </w:pPr>
            <w:r w:rsidRPr="00CA610A">
              <w:rPr>
                <w:sz w:val="24"/>
                <w:szCs w:val="24"/>
                <w:lang w:eastAsia="ru-RU"/>
              </w:rPr>
              <w:t>увеличивается</w:t>
            </w:r>
          </w:p>
        </w:tc>
        <w:tc>
          <w:tcPr>
            <w:tcW w:w="3191" w:type="dxa"/>
          </w:tcPr>
          <w:p w:rsidR="00CA610A" w:rsidRPr="00CA610A" w:rsidRDefault="00CA610A" w:rsidP="00CA610A">
            <w:pPr>
              <w:spacing w:line="276" w:lineRule="auto"/>
              <w:ind w:left="284"/>
              <w:rPr>
                <w:sz w:val="24"/>
                <w:szCs w:val="24"/>
                <w:lang w:eastAsia="ru-RU"/>
              </w:rPr>
            </w:pPr>
            <w:r w:rsidRPr="00CA610A">
              <w:rPr>
                <w:sz w:val="24"/>
                <w:szCs w:val="24"/>
                <w:lang w:eastAsia="ru-RU"/>
              </w:rPr>
              <w:t>уменьшается</w:t>
            </w:r>
          </w:p>
        </w:tc>
      </w:tr>
      <w:tr w:rsidR="00CA610A" w:rsidRPr="00CA610A" w:rsidTr="006747B2">
        <w:tc>
          <w:tcPr>
            <w:tcW w:w="3190" w:type="dxa"/>
          </w:tcPr>
          <w:p w:rsidR="00CA610A" w:rsidRPr="00CA610A" w:rsidRDefault="00CA610A" w:rsidP="00CA610A">
            <w:pPr>
              <w:spacing w:line="276" w:lineRule="auto"/>
              <w:ind w:left="284"/>
              <w:rPr>
                <w:sz w:val="24"/>
                <w:szCs w:val="24"/>
                <w:lang w:eastAsia="ru-RU"/>
              </w:rPr>
            </w:pPr>
            <w:r w:rsidRPr="00CA610A">
              <w:rPr>
                <w:sz w:val="24"/>
                <w:szCs w:val="24"/>
                <w:lang w:eastAsia="ru-RU"/>
              </w:rPr>
              <w:t>Количество популяций</w:t>
            </w:r>
          </w:p>
        </w:tc>
        <w:tc>
          <w:tcPr>
            <w:tcW w:w="3190" w:type="dxa"/>
          </w:tcPr>
          <w:p w:rsidR="00CA610A" w:rsidRPr="00CA610A" w:rsidRDefault="00CA610A" w:rsidP="00CA610A">
            <w:pPr>
              <w:spacing w:line="276" w:lineRule="auto"/>
              <w:ind w:left="284"/>
              <w:rPr>
                <w:sz w:val="24"/>
                <w:szCs w:val="24"/>
                <w:lang w:eastAsia="ru-RU"/>
              </w:rPr>
            </w:pPr>
            <w:r w:rsidRPr="00CA610A">
              <w:rPr>
                <w:sz w:val="24"/>
                <w:szCs w:val="24"/>
                <w:lang w:eastAsia="ru-RU"/>
              </w:rPr>
              <w:t>увеличивается</w:t>
            </w:r>
          </w:p>
        </w:tc>
        <w:tc>
          <w:tcPr>
            <w:tcW w:w="3191" w:type="dxa"/>
          </w:tcPr>
          <w:p w:rsidR="00CA610A" w:rsidRPr="00CA610A" w:rsidRDefault="00CA610A" w:rsidP="00CA610A">
            <w:pPr>
              <w:spacing w:line="276" w:lineRule="auto"/>
              <w:ind w:left="284"/>
              <w:rPr>
                <w:sz w:val="24"/>
                <w:szCs w:val="24"/>
                <w:lang w:eastAsia="ru-RU"/>
              </w:rPr>
            </w:pPr>
            <w:r w:rsidRPr="00CA610A">
              <w:rPr>
                <w:sz w:val="24"/>
                <w:szCs w:val="24"/>
                <w:lang w:eastAsia="ru-RU"/>
              </w:rPr>
              <w:t>уменьшается</w:t>
            </w:r>
          </w:p>
        </w:tc>
      </w:tr>
      <w:tr w:rsidR="00CA610A" w:rsidRPr="00CA610A" w:rsidTr="006747B2">
        <w:tc>
          <w:tcPr>
            <w:tcW w:w="3190" w:type="dxa"/>
          </w:tcPr>
          <w:p w:rsidR="00CA610A" w:rsidRPr="00CA610A" w:rsidRDefault="00CA610A" w:rsidP="00CA610A">
            <w:pPr>
              <w:spacing w:line="276" w:lineRule="auto"/>
              <w:ind w:left="284"/>
              <w:rPr>
                <w:sz w:val="24"/>
                <w:szCs w:val="24"/>
                <w:lang w:eastAsia="ru-RU"/>
              </w:rPr>
            </w:pPr>
            <w:r w:rsidRPr="00CA610A">
              <w:rPr>
                <w:sz w:val="24"/>
                <w:szCs w:val="24"/>
                <w:lang w:eastAsia="ru-RU"/>
              </w:rPr>
              <w:t>Соотношение рождаемости и смертности в популяциях</w:t>
            </w:r>
          </w:p>
        </w:tc>
        <w:tc>
          <w:tcPr>
            <w:tcW w:w="3190" w:type="dxa"/>
          </w:tcPr>
          <w:p w:rsidR="00CA610A" w:rsidRPr="00CA610A" w:rsidRDefault="00CA610A" w:rsidP="00CA610A">
            <w:pPr>
              <w:spacing w:line="276" w:lineRule="auto"/>
              <w:ind w:left="284"/>
              <w:rPr>
                <w:sz w:val="24"/>
                <w:szCs w:val="24"/>
                <w:lang w:eastAsia="ru-RU"/>
              </w:rPr>
            </w:pPr>
            <w:r w:rsidRPr="00CA610A">
              <w:rPr>
                <w:sz w:val="24"/>
                <w:szCs w:val="24"/>
                <w:lang w:eastAsia="ru-RU"/>
              </w:rPr>
              <w:t>рождаемость выше смертности</w:t>
            </w:r>
          </w:p>
        </w:tc>
        <w:tc>
          <w:tcPr>
            <w:tcW w:w="3191" w:type="dxa"/>
          </w:tcPr>
          <w:p w:rsidR="00CA610A" w:rsidRPr="00CA610A" w:rsidRDefault="00CA610A" w:rsidP="00CA610A">
            <w:pPr>
              <w:spacing w:line="276" w:lineRule="auto"/>
              <w:ind w:left="284"/>
              <w:rPr>
                <w:b/>
                <w:sz w:val="24"/>
                <w:szCs w:val="24"/>
                <w:lang w:eastAsia="ru-RU"/>
              </w:rPr>
            </w:pPr>
            <w:r w:rsidRPr="00CA610A">
              <w:rPr>
                <w:sz w:val="24"/>
                <w:szCs w:val="24"/>
                <w:lang w:eastAsia="ru-RU"/>
              </w:rPr>
              <w:t>рождаемость ниже смертности</w:t>
            </w:r>
          </w:p>
        </w:tc>
      </w:tr>
      <w:tr w:rsidR="00CA610A" w:rsidRPr="00CA610A" w:rsidTr="006747B2">
        <w:tc>
          <w:tcPr>
            <w:tcW w:w="3190" w:type="dxa"/>
          </w:tcPr>
          <w:p w:rsidR="00CA610A" w:rsidRPr="00CA610A" w:rsidRDefault="00CA610A" w:rsidP="00CA610A">
            <w:pPr>
              <w:spacing w:line="276" w:lineRule="auto"/>
              <w:ind w:left="284"/>
              <w:rPr>
                <w:sz w:val="24"/>
                <w:szCs w:val="24"/>
                <w:lang w:eastAsia="ru-RU"/>
              </w:rPr>
            </w:pPr>
            <w:r w:rsidRPr="00CA610A">
              <w:rPr>
                <w:sz w:val="24"/>
                <w:szCs w:val="24"/>
                <w:lang w:eastAsia="ru-RU"/>
              </w:rPr>
              <w:t>Ареал вида</w:t>
            </w:r>
          </w:p>
        </w:tc>
        <w:tc>
          <w:tcPr>
            <w:tcW w:w="3190" w:type="dxa"/>
          </w:tcPr>
          <w:p w:rsidR="00CA610A" w:rsidRPr="00CA610A" w:rsidRDefault="00CA610A" w:rsidP="00CA610A">
            <w:pPr>
              <w:spacing w:line="276" w:lineRule="auto"/>
              <w:ind w:left="284"/>
              <w:rPr>
                <w:sz w:val="24"/>
                <w:szCs w:val="24"/>
                <w:lang w:eastAsia="ru-RU"/>
              </w:rPr>
            </w:pPr>
            <w:r w:rsidRPr="00CA610A">
              <w:rPr>
                <w:sz w:val="24"/>
                <w:szCs w:val="24"/>
                <w:lang w:eastAsia="ru-RU"/>
              </w:rPr>
              <w:t>расширяется</w:t>
            </w:r>
          </w:p>
        </w:tc>
        <w:tc>
          <w:tcPr>
            <w:tcW w:w="3191" w:type="dxa"/>
          </w:tcPr>
          <w:p w:rsidR="00CA610A" w:rsidRPr="00CA610A" w:rsidRDefault="00CA610A" w:rsidP="00CA610A">
            <w:pPr>
              <w:spacing w:line="276" w:lineRule="auto"/>
              <w:ind w:left="284"/>
              <w:rPr>
                <w:sz w:val="24"/>
                <w:szCs w:val="24"/>
                <w:lang w:eastAsia="ru-RU"/>
              </w:rPr>
            </w:pPr>
            <w:r w:rsidRPr="00CA610A">
              <w:rPr>
                <w:sz w:val="24"/>
                <w:szCs w:val="24"/>
                <w:lang w:eastAsia="ru-RU"/>
              </w:rPr>
              <w:t>сужается</w:t>
            </w:r>
          </w:p>
        </w:tc>
      </w:tr>
      <w:tr w:rsidR="00CA610A" w:rsidRPr="00CA610A" w:rsidTr="006747B2">
        <w:tc>
          <w:tcPr>
            <w:tcW w:w="3190" w:type="dxa"/>
          </w:tcPr>
          <w:p w:rsidR="00CA610A" w:rsidRPr="00CA610A" w:rsidRDefault="00CA610A" w:rsidP="00CA610A">
            <w:pPr>
              <w:spacing w:line="276" w:lineRule="auto"/>
              <w:ind w:left="284"/>
              <w:rPr>
                <w:sz w:val="24"/>
                <w:szCs w:val="24"/>
                <w:lang w:eastAsia="ru-RU"/>
              </w:rPr>
            </w:pPr>
            <w:r w:rsidRPr="00CA610A">
              <w:rPr>
                <w:sz w:val="24"/>
                <w:szCs w:val="24"/>
                <w:lang w:eastAsia="ru-RU"/>
              </w:rPr>
              <w:t xml:space="preserve">Состояние </w:t>
            </w:r>
            <w:proofErr w:type="spellStart"/>
            <w:r w:rsidRPr="00CA610A">
              <w:rPr>
                <w:sz w:val="24"/>
                <w:szCs w:val="24"/>
                <w:lang w:eastAsia="ru-RU"/>
              </w:rPr>
              <w:t>надвидовых</w:t>
            </w:r>
            <w:proofErr w:type="spellEnd"/>
            <w:r w:rsidRPr="00CA610A">
              <w:rPr>
                <w:sz w:val="24"/>
                <w:szCs w:val="24"/>
                <w:lang w:eastAsia="ru-RU"/>
              </w:rPr>
              <w:t xml:space="preserve"> таксонов</w:t>
            </w:r>
          </w:p>
        </w:tc>
        <w:tc>
          <w:tcPr>
            <w:tcW w:w="3190" w:type="dxa"/>
          </w:tcPr>
          <w:p w:rsidR="00CA610A" w:rsidRPr="00CA610A" w:rsidRDefault="00CA610A" w:rsidP="00CA610A">
            <w:pPr>
              <w:spacing w:line="276" w:lineRule="auto"/>
              <w:ind w:left="284"/>
              <w:rPr>
                <w:sz w:val="24"/>
                <w:szCs w:val="24"/>
                <w:lang w:eastAsia="ru-RU"/>
              </w:rPr>
            </w:pPr>
            <w:r w:rsidRPr="00CA610A">
              <w:rPr>
                <w:sz w:val="24"/>
                <w:szCs w:val="24"/>
                <w:lang w:eastAsia="ru-RU"/>
              </w:rPr>
              <w:t>увеличивается</w:t>
            </w:r>
          </w:p>
        </w:tc>
        <w:tc>
          <w:tcPr>
            <w:tcW w:w="3191" w:type="dxa"/>
          </w:tcPr>
          <w:p w:rsidR="00CA610A" w:rsidRPr="00CA610A" w:rsidRDefault="00CA610A" w:rsidP="00CA610A">
            <w:pPr>
              <w:spacing w:line="276" w:lineRule="auto"/>
              <w:ind w:left="284"/>
              <w:rPr>
                <w:sz w:val="24"/>
                <w:szCs w:val="24"/>
                <w:lang w:eastAsia="ru-RU"/>
              </w:rPr>
            </w:pPr>
            <w:r w:rsidRPr="00CA610A">
              <w:rPr>
                <w:sz w:val="24"/>
                <w:szCs w:val="24"/>
                <w:lang w:eastAsia="ru-RU"/>
              </w:rPr>
              <w:t>уменьшается</w:t>
            </w:r>
          </w:p>
        </w:tc>
      </w:tr>
    </w:tbl>
    <w:p w:rsidR="00CA610A" w:rsidRPr="00CA610A" w:rsidRDefault="00CA610A" w:rsidP="00CA610A">
      <w:pPr>
        <w:widowControl/>
        <w:autoSpaceDE/>
        <w:autoSpaceDN/>
        <w:ind w:left="284"/>
        <w:rPr>
          <w:sz w:val="24"/>
          <w:szCs w:val="24"/>
          <w:lang w:eastAsia="ru-RU"/>
        </w:rPr>
      </w:pPr>
    </w:p>
    <w:p w:rsidR="00CA610A" w:rsidRPr="00CA610A" w:rsidRDefault="00CA610A" w:rsidP="00CA610A">
      <w:pPr>
        <w:widowControl/>
        <w:autoSpaceDE/>
        <w:autoSpaceDN/>
        <w:ind w:left="284"/>
        <w:rPr>
          <w:sz w:val="24"/>
          <w:szCs w:val="24"/>
          <w:u w:val="single"/>
          <w:lang w:eastAsia="ru-RU"/>
        </w:rPr>
      </w:pPr>
      <w:r w:rsidRPr="00CA610A">
        <w:rPr>
          <w:sz w:val="24"/>
          <w:szCs w:val="24"/>
          <w:u w:val="single"/>
          <w:lang w:eastAsia="ru-RU"/>
        </w:rPr>
        <w:t>Билет 24</w:t>
      </w:r>
    </w:p>
    <w:p w:rsidR="00CA610A" w:rsidRPr="00CA610A" w:rsidRDefault="00CA610A" w:rsidP="00CA610A">
      <w:pPr>
        <w:widowControl/>
        <w:autoSpaceDE/>
        <w:autoSpaceDN/>
        <w:ind w:left="284"/>
        <w:rPr>
          <w:sz w:val="24"/>
          <w:szCs w:val="24"/>
          <w:lang w:eastAsia="ru-RU"/>
        </w:rPr>
      </w:pPr>
      <w:r w:rsidRPr="00CA610A">
        <w:rPr>
          <w:sz w:val="24"/>
          <w:szCs w:val="24"/>
          <w:lang w:eastAsia="ru-RU"/>
        </w:rPr>
        <w:t>А-1,Б-2, В-3, Б-4, Г-5, Д-6, Е-7.</w:t>
      </w:r>
    </w:p>
    <w:p w:rsidR="00CA610A" w:rsidRPr="00CA610A" w:rsidRDefault="00CA610A" w:rsidP="00CA610A">
      <w:pPr>
        <w:widowControl/>
        <w:autoSpaceDE/>
        <w:autoSpaceDN/>
        <w:ind w:left="284"/>
        <w:rPr>
          <w:sz w:val="24"/>
          <w:szCs w:val="24"/>
          <w:u w:val="single"/>
          <w:lang w:eastAsia="ru-RU"/>
        </w:rPr>
      </w:pPr>
      <w:r w:rsidRPr="00CA610A">
        <w:rPr>
          <w:sz w:val="24"/>
          <w:szCs w:val="24"/>
          <w:u w:val="single"/>
          <w:lang w:eastAsia="ru-RU"/>
        </w:rPr>
        <w:t>Билет 25</w:t>
      </w:r>
    </w:p>
    <w:p w:rsidR="00CA610A" w:rsidRPr="00CA610A" w:rsidRDefault="00CA610A" w:rsidP="00CA610A">
      <w:pPr>
        <w:widowControl/>
        <w:autoSpaceDE/>
        <w:autoSpaceDN/>
        <w:ind w:left="284"/>
        <w:rPr>
          <w:sz w:val="24"/>
          <w:szCs w:val="24"/>
          <w:lang w:eastAsia="ru-RU"/>
        </w:rPr>
      </w:pPr>
      <w:r w:rsidRPr="00CA610A">
        <w:rPr>
          <w:sz w:val="24"/>
          <w:szCs w:val="24"/>
          <w:lang w:eastAsia="ru-RU"/>
        </w:rPr>
        <w:t>В, Б</w:t>
      </w:r>
    </w:p>
    <w:p w:rsidR="00CA610A" w:rsidRPr="00CA610A" w:rsidRDefault="00CA610A" w:rsidP="00CA610A">
      <w:pPr>
        <w:widowControl/>
        <w:autoSpaceDE/>
        <w:autoSpaceDN/>
        <w:ind w:left="284"/>
        <w:rPr>
          <w:sz w:val="28"/>
          <w:szCs w:val="28"/>
          <w:u w:val="single"/>
          <w:lang w:eastAsia="ru-RU"/>
        </w:rPr>
      </w:pPr>
    </w:p>
    <w:p w:rsidR="00CA610A" w:rsidRPr="00CA610A" w:rsidRDefault="00CA610A" w:rsidP="00CA610A">
      <w:pPr>
        <w:widowControl/>
        <w:autoSpaceDE/>
        <w:autoSpaceDN/>
        <w:ind w:left="284"/>
        <w:rPr>
          <w:sz w:val="24"/>
          <w:szCs w:val="24"/>
          <w:lang w:eastAsia="ru-RU"/>
        </w:rPr>
      </w:pPr>
    </w:p>
    <w:p w:rsidR="00CA610A" w:rsidRPr="00CA610A" w:rsidRDefault="00CA610A" w:rsidP="00CA610A">
      <w:pPr>
        <w:widowControl/>
        <w:autoSpaceDE/>
        <w:autoSpaceDN/>
        <w:ind w:left="284"/>
        <w:rPr>
          <w:sz w:val="24"/>
          <w:szCs w:val="24"/>
          <w:lang w:eastAsia="ru-RU"/>
        </w:rPr>
      </w:pPr>
    </w:p>
    <w:p w:rsidR="00CA610A" w:rsidRPr="00CA610A" w:rsidRDefault="00CA610A" w:rsidP="00CA610A">
      <w:pPr>
        <w:widowControl/>
        <w:autoSpaceDE/>
        <w:autoSpaceDN/>
        <w:ind w:left="284"/>
        <w:rPr>
          <w:sz w:val="24"/>
          <w:szCs w:val="24"/>
          <w:lang w:eastAsia="ru-RU"/>
        </w:rPr>
      </w:pPr>
    </w:p>
    <w:p w:rsidR="00CA610A" w:rsidRPr="00CA610A" w:rsidRDefault="00CA610A" w:rsidP="00CA610A">
      <w:pPr>
        <w:widowControl/>
        <w:autoSpaceDE/>
        <w:autoSpaceDN/>
        <w:ind w:left="284"/>
        <w:rPr>
          <w:sz w:val="24"/>
          <w:szCs w:val="24"/>
          <w:lang w:eastAsia="ru-RU"/>
        </w:rPr>
      </w:pPr>
    </w:p>
    <w:p w:rsidR="00CA610A" w:rsidRPr="00CA610A" w:rsidRDefault="00CA610A" w:rsidP="00CA610A">
      <w:pPr>
        <w:widowControl/>
        <w:autoSpaceDE/>
        <w:autoSpaceDN/>
        <w:ind w:left="284"/>
        <w:rPr>
          <w:sz w:val="24"/>
          <w:szCs w:val="24"/>
          <w:lang w:eastAsia="ru-RU"/>
        </w:rPr>
      </w:pPr>
    </w:p>
    <w:p w:rsidR="00CA610A" w:rsidRPr="00CA610A" w:rsidRDefault="00CA610A" w:rsidP="00CA610A">
      <w:pPr>
        <w:widowControl/>
        <w:autoSpaceDE/>
        <w:autoSpaceDN/>
        <w:ind w:left="284"/>
        <w:rPr>
          <w:sz w:val="24"/>
          <w:szCs w:val="24"/>
          <w:lang w:eastAsia="ru-RU"/>
        </w:rPr>
      </w:pPr>
    </w:p>
    <w:p w:rsidR="00CA610A" w:rsidRPr="00CA610A" w:rsidRDefault="00CA610A" w:rsidP="00CA610A">
      <w:pPr>
        <w:widowControl/>
        <w:autoSpaceDE/>
        <w:autoSpaceDN/>
        <w:ind w:left="284"/>
        <w:rPr>
          <w:sz w:val="24"/>
          <w:szCs w:val="24"/>
          <w:lang w:eastAsia="ru-RU"/>
        </w:rPr>
      </w:pPr>
    </w:p>
    <w:p w:rsidR="00CA610A" w:rsidRPr="00CA610A" w:rsidRDefault="00CA610A" w:rsidP="00CA610A">
      <w:pPr>
        <w:widowControl/>
        <w:autoSpaceDE/>
        <w:autoSpaceDN/>
        <w:ind w:left="284"/>
        <w:rPr>
          <w:sz w:val="24"/>
          <w:szCs w:val="24"/>
          <w:lang w:eastAsia="ru-RU"/>
        </w:rPr>
      </w:pPr>
    </w:p>
    <w:p w:rsidR="00CA610A" w:rsidRPr="00CA610A" w:rsidRDefault="00CA610A" w:rsidP="00CA610A">
      <w:pPr>
        <w:widowControl/>
        <w:autoSpaceDE/>
        <w:autoSpaceDN/>
        <w:ind w:left="284"/>
        <w:rPr>
          <w:sz w:val="24"/>
          <w:szCs w:val="24"/>
          <w:lang w:eastAsia="ru-RU"/>
        </w:rPr>
      </w:pPr>
    </w:p>
    <w:p w:rsidR="00CA610A" w:rsidRPr="00CA610A" w:rsidRDefault="00CA610A" w:rsidP="00CA610A">
      <w:pPr>
        <w:widowControl/>
        <w:autoSpaceDE/>
        <w:autoSpaceDN/>
        <w:rPr>
          <w:sz w:val="24"/>
          <w:szCs w:val="24"/>
          <w:lang w:eastAsia="ru-RU"/>
        </w:rPr>
      </w:pPr>
    </w:p>
    <w:p w:rsidR="00CA610A" w:rsidRPr="00CA610A" w:rsidRDefault="00CA610A" w:rsidP="00CA610A">
      <w:pPr>
        <w:widowControl/>
        <w:autoSpaceDE/>
        <w:autoSpaceDN/>
        <w:rPr>
          <w:sz w:val="24"/>
          <w:szCs w:val="24"/>
          <w:lang w:eastAsia="ru-RU"/>
        </w:rPr>
      </w:pPr>
    </w:p>
    <w:p w:rsidR="00CA610A" w:rsidRPr="00CA610A" w:rsidRDefault="00CA610A" w:rsidP="00CA610A">
      <w:pPr>
        <w:widowControl/>
        <w:autoSpaceDE/>
        <w:autoSpaceDN/>
        <w:rPr>
          <w:sz w:val="24"/>
          <w:szCs w:val="24"/>
          <w:lang w:eastAsia="ru-RU"/>
        </w:rPr>
      </w:pPr>
    </w:p>
    <w:p w:rsidR="00CA610A" w:rsidRPr="00CA610A" w:rsidRDefault="00CA610A" w:rsidP="00CA610A">
      <w:pPr>
        <w:widowControl/>
        <w:autoSpaceDE/>
        <w:autoSpaceDN/>
        <w:rPr>
          <w:sz w:val="24"/>
          <w:szCs w:val="24"/>
          <w:lang w:eastAsia="ru-RU"/>
        </w:rPr>
      </w:pPr>
    </w:p>
    <w:p w:rsidR="00CA610A" w:rsidRPr="00CA610A" w:rsidRDefault="00CA610A" w:rsidP="00CA610A">
      <w:pPr>
        <w:widowControl/>
        <w:autoSpaceDE/>
        <w:autoSpaceDN/>
        <w:rPr>
          <w:sz w:val="24"/>
          <w:szCs w:val="24"/>
          <w:lang w:eastAsia="ru-RU"/>
        </w:rPr>
      </w:pPr>
    </w:p>
    <w:p w:rsidR="00CA610A" w:rsidRPr="00CA610A" w:rsidRDefault="00CA610A" w:rsidP="00CA610A">
      <w:pPr>
        <w:widowControl/>
        <w:autoSpaceDE/>
        <w:autoSpaceDN/>
        <w:rPr>
          <w:sz w:val="24"/>
          <w:szCs w:val="24"/>
          <w:lang w:eastAsia="ru-RU"/>
        </w:rPr>
      </w:pPr>
    </w:p>
    <w:p w:rsidR="00CA610A" w:rsidRPr="00CA610A" w:rsidRDefault="00CA610A" w:rsidP="00CA610A">
      <w:pPr>
        <w:widowControl/>
        <w:autoSpaceDE/>
        <w:autoSpaceDN/>
        <w:rPr>
          <w:sz w:val="24"/>
          <w:szCs w:val="24"/>
          <w:lang w:eastAsia="ru-RU"/>
        </w:rPr>
      </w:pPr>
    </w:p>
    <w:p w:rsidR="00CA610A" w:rsidRPr="00CA610A" w:rsidRDefault="00CA610A" w:rsidP="00CA610A">
      <w:pPr>
        <w:widowControl/>
        <w:autoSpaceDE/>
        <w:autoSpaceDN/>
        <w:rPr>
          <w:sz w:val="24"/>
          <w:szCs w:val="24"/>
          <w:lang w:eastAsia="ru-RU"/>
        </w:rPr>
      </w:pPr>
    </w:p>
    <w:p w:rsidR="00CA610A" w:rsidRPr="00CA610A" w:rsidRDefault="00CA610A" w:rsidP="00CA610A">
      <w:pPr>
        <w:widowControl/>
        <w:autoSpaceDE/>
        <w:autoSpaceDN/>
        <w:rPr>
          <w:sz w:val="24"/>
          <w:szCs w:val="24"/>
          <w:lang w:eastAsia="ru-RU"/>
        </w:rPr>
      </w:pPr>
    </w:p>
    <w:p w:rsidR="00CA610A" w:rsidRPr="00CA610A" w:rsidRDefault="00CA610A" w:rsidP="00CA610A">
      <w:pPr>
        <w:widowControl/>
        <w:autoSpaceDE/>
        <w:autoSpaceDN/>
        <w:rPr>
          <w:sz w:val="24"/>
          <w:szCs w:val="24"/>
          <w:lang w:eastAsia="ru-RU"/>
        </w:rPr>
      </w:pPr>
    </w:p>
    <w:p w:rsidR="00CA610A" w:rsidRPr="00CA610A" w:rsidRDefault="00CA610A" w:rsidP="00CA610A">
      <w:pPr>
        <w:widowControl/>
        <w:autoSpaceDE/>
        <w:autoSpaceDN/>
        <w:rPr>
          <w:sz w:val="24"/>
          <w:szCs w:val="24"/>
          <w:lang w:eastAsia="ru-RU"/>
        </w:rPr>
      </w:pPr>
    </w:p>
    <w:p w:rsidR="00CA610A" w:rsidRPr="00CA610A" w:rsidRDefault="00CA610A" w:rsidP="00CA610A">
      <w:pPr>
        <w:widowControl/>
        <w:autoSpaceDE/>
        <w:autoSpaceDN/>
        <w:rPr>
          <w:sz w:val="24"/>
          <w:szCs w:val="24"/>
          <w:lang w:eastAsia="ru-RU"/>
        </w:rPr>
      </w:pPr>
    </w:p>
    <w:p w:rsidR="00CA610A" w:rsidRPr="00CA610A" w:rsidRDefault="00CA610A" w:rsidP="00CA610A">
      <w:pPr>
        <w:widowControl/>
        <w:autoSpaceDE/>
        <w:autoSpaceDN/>
        <w:rPr>
          <w:sz w:val="24"/>
          <w:szCs w:val="24"/>
          <w:lang w:eastAsia="ru-RU"/>
        </w:rPr>
      </w:pPr>
    </w:p>
    <w:p w:rsidR="00CA610A" w:rsidRPr="00CA610A" w:rsidRDefault="00CA610A" w:rsidP="00CA610A">
      <w:pPr>
        <w:widowControl/>
        <w:autoSpaceDE/>
        <w:autoSpaceDN/>
        <w:rPr>
          <w:sz w:val="24"/>
          <w:szCs w:val="24"/>
          <w:lang w:eastAsia="ru-RU"/>
        </w:rPr>
      </w:pPr>
    </w:p>
    <w:p w:rsidR="00CA610A" w:rsidRPr="00CA610A" w:rsidRDefault="00CA610A" w:rsidP="00CA610A">
      <w:pPr>
        <w:widowControl/>
        <w:autoSpaceDE/>
        <w:autoSpaceDN/>
        <w:rPr>
          <w:sz w:val="24"/>
          <w:szCs w:val="24"/>
          <w:lang w:eastAsia="ru-RU"/>
        </w:rPr>
      </w:pPr>
    </w:p>
    <w:p w:rsidR="00CA610A" w:rsidRPr="00CA610A" w:rsidRDefault="00CA610A" w:rsidP="00CA610A">
      <w:pPr>
        <w:widowControl/>
        <w:autoSpaceDE/>
        <w:autoSpaceDN/>
        <w:rPr>
          <w:sz w:val="24"/>
          <w:szCs w:val="24"/>
          <w:lang w:eastAsia="ru-RU"/>
        </w:rPr>
      </w:pPr>
    </w:p>
    <w:p w:rsidR="00CA610A" w:rsidRPr="00CA610A" w:rsidRDefault="00CA610A" w:rsidP="00CA610A">
      <w:pPr>
        <w:widowControl/>
        <w:autoSpaceDE/>
        <w:autoSpaceDN/>
        <w:rPr>
          <w:sz w:val="24"/>
          <w:szCs w:val="24"/>
          <w:lang w:eastAsia="ru-RU"/>
        </w:rPr>
      </w:pPr>
    </w:p>
    <w:p w:rsidR="00CA610A" w:rsidRPr="00CA610A" w:rsidRDefault="00CA610A" w:rsidP="00CA610A">
      <w:pPr>
        <w:widowControl/>
        <w:autoSpaceDE/>
        <w:autoSpaceDN/>
        <w:rPr>
          <w:sz w:val="24"/>
          <w:szCs w:val="24"/>
          <w:lang w:eastAsia="ru-RU"/>
        </w:rPr>
      </w:pPr>
    </w:p>
    <w:p w:rsidR="00CA610A" w:rsidRPr="00CA610A" w:rsidRDefault="00CA610A" w:rsidP="00CA610A">
      <w:pPr>
        <w:widowControl/>
        <w:autoSpaceDE/>
        <w:autoSpaceDN/>
        <w:rPr>
          <w:sz w:val="24"/>
          <w:szCs w:val="24"/>
          <w:lang w:eastAsia="ru-RU"/>
        </w:rPr>
      </w:pPr>
    </w:p>
    <w:p w:rsidR="00CA610A" w:rsidRPr="00CA610A" w:rsidRDefault="00CA610A" w:rsidP="00702105">
      <w:pPr>
        <w:widowControl/>
        <w:autoSpaceDE/>
        <w:autoSpaceDN/>
        <w:spacing w:after="200" w:line="276" w:lineRule="auto"/>
        <w:jc w:val="center"/>
        <w:rPr>
          <w:rFonts w:ascii="Calibri" w:eastAsia="Calibri" w:hAnsi="Calibri"/>
        </w:rPr>
      </w:pPr>
    </w:p>
    <w:p w:rsidR="00F65858" w:rsidRPr="00946CA9" w:rsidRDefault="00F65858"/>
    <w:sectPr w:rsidR="00F65858" w:rsidRPr="00946CA9" w:rsidSect="00A36D78">
      <w:pgSz w:w="11910" w:h="16840"/>
      <w:pgMar w:top="1120" w:right="74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fficinaSansBookC">
    <w:altName w:val="Times New Roman"/>
    <w:charset w:val="00"/>
    <w:family w:val="auto"/>
    <w:pitch w:val="default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9922C2"/>
    <w:multiLevelType w:val="hybridMultilevel"/>
    <w:tmpl w:val="663A41E0"/>
    <w:lvl w:ilvl="0" w:tplc="2E04A52E">
      <w:start w:val="1"/>
      <w:numFmt w:val="decimal"/>
      <w:lvlText w:val="%1."/>
      <w:lvlJc w:val="left"/>
      <w:pPr>
        <w:ind w:left="1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" w15:restartNumberingAfterBreak="0">
    <w:nsid w:val="07E4765F"/>
    <w:multiLevelType w:val="hybridMultilevel"/>
    <w:tmpl w:val="7B283FF2"/>
    <w:lvl w:ilvl="0" w:tplc="5336A264">
      <w:start w:val="1"/>
      <w:numFmt w:val="decimal"/>
      <w:lvlText w:val="%1."/>
      <w:lvlJc w:val="left"/>
      <w:pPr>
        <w:ind w:left="1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" w15:restartNumberingAfterBreak="0">
    <w:nsid w:val="0DA93F74"/>
    <w:multiLevelType w:val="hybridMultilevel"/>
    <w:tmpl w:val="64327300"/>
    <w:lvl w:ilvl="0" w:tplc="6D3638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F88148A"/>
    <w:multiLevelType w:val="hybridMultilevel"/>
    <w:tmpl w:val="4F088016"/>
    <w:lvl w:ilvl="0" w:tplc="3FA04B20">
      <w:numFmt w:val="bullet"/>
      <w:lvlText w:val="-"/>
      <w:lvlJc w:val="left"/>
      <w:pPr>
        <w:ind w:left="115" w:hanging="23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A407082">
      <w:numFmt w:val="bullet"/>
      <w:lvlText w:val="•"/>
      <w:lvlJc w:val="left"/>
      <w:pPr>
        <w:ind w:left="736" w:hanging="236"/>
      </w:pPr>
      <w:rPr>
        <w:rFonts w:hint="default"/>
        <w:lang w:val="ru-RU" w:eastAsia="en-US" w:bidi="ar-SA"/>
      </w:rPr>
    </w:lvl>
    <w:lvl w:ilvl="2" w:tplc="B3EE64A6">
      <w:numFmt w:val="bullet"/>
      <w:lvlText w:val="•"/>
      <w:lvlJc w:val="left"/>
      <w:pPr>
        <w:ind w:left="1352" w:hanging="236"/>
      </w:pPr>
      <w:rPr>
        <w:rFonts w:hint="default"/>
        <w:lang w:val="ru-RU" w:eastAsia="en-US" w:bidi="ar-SA"/>
      </w:rPr>
    </w:lvl>
    <w:lvl w:ilvl="3" w:tplc="8EE2DAA0">
      <w:numFmt w:val="bullet"/>
      <w:lvlText w:val="•"/>
      <w:lvlJc w:val="left"/>
      <w:pPr>
        <w:ind w:left="1968" w:hanging="236"/>
      </w:pPr>
      <w:rPr>
        <w:rFonts w:hint="default"/>
        <w:lang w:val="ru-RU" w:eastAsia="en-US" w:bidi="ar-SA"/>
      </w:rPr>
    </w:lvl>
    <w:lvl w:ilvl="4" w:tplc="C04E0872">
      <w:numFmt w:val="bullet"/>
      <w:lvlText w:val="•"/>
      <w:lvlJc w:val="left"/>
      <w:pPr>
        <w:ind w:left="2584" w:hanging="236"/>
      </w:pPr>
      <w:rPr>
        <w:rFonts w:hint="default"/>
        <w:lang w:val="ru-RU" w:eastAsia="en-US" w:bidi="ar-SA"/>
      </w:rPr>
    </w:lvl>
    <w:lvl w:ilvl="5" w:tplc="3B0A6496">
      <w:numFmt w:val="bullet"/>
      <w:lvlText w:val="•"/>
      <w:lvlJc w:val="left"/>
      <w:pPr>
        <w:ind w:left="3200" w:hanging="236"/>
      </w:pPr>
      <w:rPr>
        <w:rFonts w:hint="default"/>
        <w:lang w:val="ru-RU" w:eastAsia="en-US" w:bidi="ar-SA"/>
      </w:rPr>
    </w:lvl>
    <w:lvl w:ilvl="6" w:tplc="37D674BC">
      <w:numFmt w:val="bullet"/>
      <w:lvlText w:val="•"/>
      <w:lvlJc w:val="left"/>
      <w:pPr>
        <w:ind w:left="3816" w:hanging="236"/>
      </w:pPr>
      <w:rPr>
        <w:rFonts w:hint="default"/>
        <w:lang w:val="ru-RU" w:eastAsia="en-US" w:bidi="ar-SA"/>
      </w:rPr>
    </w:lvl>
    <w:lvl w:ilvl="7" w:tplc="D7E28192">
      <w:numFmt w:val="bullet"/>
      <w:lvlText w:val="•"/>
      <w:lvlJc w:val="left"/>
      <w:pPr>
        <w:ind w:left="4432" w:hanging="236"/>
      </w:pPr>
      <w:rPr>
        <w:rFonts w:hint="default"/>
        <w:lang w:val="ru-RU" w:eastAsia="en-US" w:bidi="ar-SA"/>
      </w:rPr>
    </w:lvl>
    <w:lvl w:ilvl="8" w:tplc="2DF8D764">
      <w:numFmt w:val="bullet"/>
      <w:lvlText w:val="•"/>
      <w:lvlJc w:val="left"/>
      <w:pPr>
        <w:ind w:left="5048" w:hanging="236"/>
      </w:pPr>
      <w:rPr>
        <w:rFonts w:hint="default"/>
        <w:lang w:val="ru-RU" w:eastAsia="en-US" w:bidi="ar-SA"/>
      </w:rPr>
    </w:lvl>
  </w:abstractNum>
  <w:abstractNum w:abstractNumId="4" w15:restartNumberingAfterBreak="0">
    <w:nsid w:val="10094AA8"/>
    <w:multiLevelType w:val="hybridMultilevel"/>
    <w:tmpl w:val="8F4E2D4A"/>
    <w:lvl w:ilvl="0" w:tplc="C7E4EE76">
      <w:numFmt w:val="bullet"/>
      <w:lvlText w:val="-"/>
      <w:lvlJc w:val="left"/>
      <w:pPr>
        <w:ind w:left="115" w:hanging="42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19A9666">
      <w:numFmt w:val="bullet"/>
      <w:lvlText w:val="•"/>
      <w:lvlJc w:val="left"/>
      <w:pPr>
        <w:ind w:left="736" w:hanging="428"/>
      </w:pPr>
      <w:rPr>
        <w:rFonts w:hint="default"/>
        <w:lang w:val="ru-RU" w:eastAsia="en-US" w:bidi="ar-SA"/>
      </w:rPr>
    </w:lvl>
    <w:lvl w:ilvl="2" w:tplc="5B7404BC">
      <w:numFmt w:val="bullet"/>
      <w:lvlText w:val="•"/>
      <w:lvlJc w:val="left"/>
      <w:pPr>
        <w:ind w:left="1352" w:hanging="428"/>
      </w:pPr>
      <w:rPr>
        <w:rFonts w:hint="default"/>
        <w:lang w:val="ru-RU" w:eastAsia="en-US" w:bidi="ar-SA"/>
      </w:rPr>
    </w:lvl>
    <w:lvl w:ilvl="3" w:tplc="193C658A">
      <w:numFmt w:val="bullet"/>
      <w:lvlText w:val="•"/>
      <w:lvlJc w:val="left"/>
      <w:pPr>
        <w:ind w:left="1968" w:hanging="428"/>
      </w:pPr>
      <w:rPr>
        <w:rFonts w:hint="default"/>
        <w:lang w:val="ru-RU" w:eastAsia="en-US" w:bidi="ar-SA"/>
      </w:rPr>
    </w:lvl>
    <w:lvl w:ilvl="4" w:tplc="DE620340">
      <w:numFmt w:val="bullet"/>
      <w:lvlText w:val="•"/>
      <w:lvlJc w:val="left"/>
      <w:pPr>
        <w:ind w:left="2584" w:hanging="428"/>
      </w:pPr>
      <w:rPr>
        <w:rFonts w:hint="default"/>
        <w:lang w:val="ru-RU" w:eastAsia="en-US" w:bidi="ar-SA"/>
      </w:rPr>
    </w:lvl>
    <w:lvl w:ilvl="5" w:tplc="FCE6BB8C">
      <w:numFmt w:val="bullet"/>
      <w:lvlText w:val="•"/>
      <w:lvlJc w:val="left"/>
      <w:pPr>
        <w:ind w:left="3200" w:hanging="428"/>
      </w:pPr>
      <w:rPr>
        <w:rFonts w:hint="default"/>
        <w:lang w:val="ru-RU" w:eastAsia="en-US" w:bidi="ar-SA"/>
      </w:rPr>
    </w:lvl>
    <w:lvl w:ilvl="6" w:tplc="7564D6F2">
      <w:numFmt w:val="bullet"/>
      <w:lvlText w:val="•"/>
      <w:lvlJc w:val="left"/>
      <w:pPr>
        <w:ind w:left="3816" w:hanging="428"/>
      </w:pPr>
      <w:rPr>
        <w:rFonts w:hint="default"/>
        <w:lang w:val="ru-RU" w:eastAsia="en-US" w:bidi="ar-SA"/>
      </w:rPr>
    </w:lvl>
    <w:lvl w:ilvl="7" w:tplc="88F47EB4">
      <w:numFmt w:val="bullet"/>
      <w:lvlText w:val="•"/>
      <w:lvlJc w:val="left"/>
      <w:pPr>
        <w:ind w:left="4432" w:hanging="428"/>
      </w:pPr>
      <w:rPr>
        <w:rFonts w:hint="default"/>
        <w:lang w:val="ru-RU" w:eastAsia="en-US" w:bidi="ar-SA"/>
      </w:rPr>
    </w:lvl>
    <w:lvl w:ilvl="8" w:tplc="559A8266">
      <w:numFmt w:val="bullet"/>
      <w:lvlText w:val="•"/>
      <w:lvlJc w:val="left"/>
      <w:pPr>
        <w:ind w:left="5048" w:hanging="428"/>
      </w:pPr>
      <w:rPr>
        <w:rFonts w:hint="default"/>
        <w:lang w:val="ru-RU" w:eastAsia="en-US" w:bidi="ar-SA"/>
      </w:rPr>
    </w:lvl>
  </w:abstractNum>
  <w:abstractNum w:abstractNumId="5" w15:restartNumberingAfterBreak="0">
    <w:nsid w:val="10E9684E"/>
    <w:multiLevelType w:val="multilevel"/>
    <w:tmpl w:val="8B967CC2"/>
    <w:lvl w:ilvl="0">
      <w:start w:val="1"/>
      <w:numFmt w:val="decimal"/>
      <w:lvlText w:val="%1."/>
      <w:lvlJc w:val="left"/>
      <w:pPr>
        <w:ind w:left="656" w:hanging="283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54" w:hanging="494"/>
        <w:jc w:val="right"/>
      </w:pPr>
      <w:rPr>
        <w:rFonts w:hint="default"/>
        <w:b/>
        <w:bCs/>
        <w:w w:val="99"/>
        <w:lang w:val="ru-RU" w:eastAsia="en-US" w:bidi="ar-SA"/>
      </w:rPr>
    </w:lvl>
    <w:lvl w:ilvl="2">
      <w:numFmt w:val="bullet"/>
      <w:lvlText w:val="•"/>
      <w:lvlJc w:val="left"/>
      <w:pPr>
        <w:ind w:left="1580" w:hanging="49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00" w:hanging="49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94" w:hanging="49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89" w:hanging="49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84" w:hanging="49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79" w:hanging="49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74" w:hanging="494"/>
      </w:pPr>
      <w:rPr>
        <w:rFonts w:hint="default"/>
        <w:lang w:val="ru-RU" w:eastAsia="en-US" w:bidi="ar-SA"/>
      </w:rPr>
    </w:lvl>
  </w:abstractNum>
  <w:abstractNum w:abstractNumId="6" w15:restartNumberingAfterBreak="0">
    <w:nsid w:val="11215DE5"/>
    <w:multiLevelType w:val="hybridMultilevel"/>
    <w:tmpl w:val="CB32D1E6"/>
    <w:lvl w:ilvl="0" w:tplc="B748BBBC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7" w15:restartNumberingAfterBreak="0">
    <w:nsid w:val="178925F7"/>
    <w:multiLevelType w:val="hybridMultilevel"/>
    <w:tmpl w:val="36385EE4"/>
    <w:lvl w:ilvl="0" w:tplc="C5ACF37E">
      <w:start w:val="1"/>
      <w:numFmt w:val="decimal"/>
      <w:lvlText w:val="%1."/>
      <w:lvlJc w:val="left"/>
      <w:pPr>
        <w:ind w:left="-20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8" w15:restartNumberingAfterBreak="0">
    <w:nsid w:val="191D1737"/>
    <w:multiLevelType w:val="hybridMultilevel"/>
    <w:tmpl w:val="EC4CDFC6"/>
    <w:lvl w:ilvl="0" w:tplc="58203218">
      <w:start w:val="1"/>
      <w:numFmt w:val="decimal"/>
      <w:lvlText w:val="%1."/>
      <w:lvlJc w:val="left"/>
      <w:pPr>
        <w:ind w:left="-20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9" w15:restartNumberingAfterBreak="0">
    <w:nsid w:val="1A5D04D6"/>
    <w:multiLevelType w:val="hybridMultilevel"/>
    <w:tmpl w:val="620842E8"/>
    <w:lvl w:ilvl="0" w:tplc="BA4EB1EC">
      <w:start w:val="1"/>
      <w:numFmt w:val="decimal"/>
      <w:lvlText w:val="%1)"/>
      <w:lvlJc w:val="left"/>
      <w:pPr>
        <w:ind w:left="4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5" w:hanging="360"/>
      </w:pPr>
    </w:lvl>
    <w:lvl w:ilvl="2" w:tplc="0419001B" w:tentative="1">
      <w:start w:val="1"/>
      <w:numFmt w:val="lowerRoman"/>
      <w:lvlText w:val="%3."/>
      <w:lvlJc w:val="right"/>
      <w:pPr>
        <w:ind w:left="1915" w:hanging="180"/>
      </w:pPr>
    </w:lvl>
    <w:lvl w:ilvl="3" w:tplc="0419000F" w:tentative="1">
      <w:start w:val="1"/>
      <w:numFmt w:val="decimal"/>
      <w:lvlText w:val="%4."/>
      <w:lvlJc w:val="left"/>
      <w:pPr>
        <w:ind w:left="2635" w:hanging="360"/>
      </w:pPr>
    </w:lvl>
    <w:lvl w:ilvl="4" w:tplc="04190019" w:tentative="1">
      <w:start w:val="1"/>
      <w:numFmt w:val="lowerLetter"/>
      <w:lvlText w:val="%5."/>
      <w:lvlJc w:val="left"/>
      <w:pPr>
        <w:ind w:left="3355" w:hanging="360"/>
      </w:pPr>
    </w:lvl>
    <w:lvl w:ilvl="5" w:tplc="0419001B" w:tentative="1">
      <w:start w:val="1"/>
      <w:numFmt w:val="lowerRoman"/>
      <w:lvlText w:val="%6."/>
      <w:lvlJc w:val="right"/>
      <w:pPr>
        <w:ind w:left="4075" w:hanging="180"/>
      </w:pPr>
    </w:lvl>
    <w:lvl w:ilvl="6" w:tplc="0419000F" w:tentative="1">
      <w:start w:val="1"/>
      <w:numFmt w:val="decimal"/>
      <w:lvlText w:val="%7."/>
      <w:lvlJc w:val="left"/>
      <w:pPr>
        <w:ind w:left="4795" w:hanging="360"/>
      </w:pPr>
    </w:lvl>
    <w:lvl w:ilvl="7" w:tplc="04190019" w:tentative="1">
      <w:start w:val="1"/>
      <w:numFmt w:val="lowerLetter"/>
      <w:lvlText w:val="%8."/>
      <w:lvlJc w:val="left"/>
      <w:pPr>
        <w:ind w:left="5515" w:hanging="360"/>
      </w:pPr>
    </w:lvl>
    <w:lvl w:ilvl="8" w:tplc="0419001B" w:tentative="1">
      <w:start w:val="1"/>
      <w:numFmt w:val="lowerRoman"/>
      <w:lvlText w:val="%9."/>
      <w:lvlJc w:val="right"/>
      <w:pPr>
        <w:ind w:left="6235" w:hanging="180"/>
      </w:pPr>
    </w:lvl>
  </w:abstractNum>
  <w:abstractNum w:abstractNumId="10" w15:restartNumberingAfterBreak="0">
    <w:nsid w:val="1F827A39"/>
    <w:multiLevelType w:val="hybridMultilevel"/>
    <w:tmpl w:val="C318F07E"/>
    <w:lvl w:ilvl="0" w:tplc="2540739C">
      <w:start w:val="1"/>
      <w:numFmt w:val="decimal"/>
      <w:lvlText w:val="%1."/>
      <w:lvlJc w:val="left"/>
      <w:pPr>
        <w:ind w:left="-20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1" w15:restartNumberingAfterBreak="0">
    <w:nsid w:val="20BE3F3B"/>
    <w:multiLevelType w:val="hybridMultilevel"/>
    <w:tmpl w:val="B388E270"/>
    <w:lvl w:ilvl="0" w:tplc="2EBE99CC">
      <w:start w:val="1"/>
      <w:numFmt w:val="decimal"/>
      <w:lvlText w:val="%1."/>
      <w:lvlJc w:val="left"/>
      <w:pPr>
        <w:ind w:left="-20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2" w15:restartNumberingAfterBreak="0">
    <w:nsid w:val="220C645A"/>
    <w:multiLevelType w:val="hybridMultilevel"/>
    <w:tmpl w:val="35600396"/>
    <w:lvl w:ilvl="0" w:tplc="F760C7F4">
      <w:start w:val="1"/>
      <w:numFmt w:val="decimal"/>
      <w:lvlText w:val="%1."/>
      <w:lvlJc w:val="left"/>
      <w:pPr>
        <w:ind w:left="-20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3" w15:restartNumberingAfterBreak="0">
    <w:nsid w:val="25CB180B"/>
    <w:multiLevelType w:val="hybridMultilevel"/>
    <w:tmpl w:val="620842E8"/>
    <w:lvl w:ilvl="0" w:tplc="BA4EB1EC">
      <w:start w:val="1"/>
      <w:numFmt w:val="decimal"/>
      <w:lvlText w:val="%1)"/>
      <w:lvlJc w:val="left"/>
      <w:pPr>
        <w:ind w:left="4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5" w:hanging="360"/>
      </w:pPr>
    </w:lvl>
    <w:lvl w:ilvl="2" w:tplc="0419001B" w:tentative="1">
      <w:start w:val="1"/>
      <w:numFmt w:val="lowerRoman"/>
      <w:lvlText w:val="%3."/>
      <w:lvlJc w:val="right"/>
      <w:pPr>
        <w:ind w:left="1915" w:hanging="180"/>
      </w:pPr>
    </w:lvl>
    <w:lvl w:ilvl="3" w:tplc="0419000F" w:tentative="1">
      <w:start w:val="1"/>
      <w:numFmt w:val="decimal"/>
      <w:lvlText w:val="%4."/>
      <w:lvlJc w:val="left"/>
      <w:pPr>
        <w:ind w:left="2635" w:hanging="360"/>
      </w:pPr>
    </w:lvl>
    <w:lvl w:ilvl="4" w:tplc="04190019" w:tentative="1">
      <w:start w:val="1"/>
      <w:numFmt w:val="lowerLetter"/>
      <w:lvlText w:val="%5."/>
      <w:lvlJc w:val="left"/>
      <w:pPr>
        <w:ind w:left="3355" w:hanging="360"/>
      </w:pPr>
    </w:lvl>
    <w:lvl w:ilvl="5" w:tplc="0419001B" w:tentative="1">
      <w:start w:val="1"/>
      <w:numFmt w:val="lowerRoman"/>
      <w:lvlText w:val="%6."/>
      <w:lvlJc w:val="right"/>
      <w:pPr>
        <w:ind w:left="4075" w:hanging="180"/>
      </w:pPr>
    </w:lvl>
    <w:lvl w:ilvl="6" w:tplc="0419000F" w:tentative="1">
      <w:start w:val="1"/>
      <w:numFmt w:val="decimal"/>
      <w:lvlText w:val="%7."/>
      <w:lvlJc w:val="left"/>
      <w:pPr>
        <w:ind w:left="4795" w:hanging="360"/>
      </w:pPr>
    </w:lvl>
    <w:lvl w:ilvl="7" w:tplc="04190019" w:tentative="1">
      <w:start w:val="1"/>
      <w:numFmt w:val="lowerLetter"/>
      <w:lvlText w:val="%8."/>
      <w:lvlJc w:val="left"/>
      <w:pPr>
        <w:ind w:left="5515" w:hanging="360"/>
      </w:pPr>
    </w:lvl>
    <w:lvl w:ilvl="8" w:tplc="0419001B" w:tentative="1">
      <w:start w:val="1"/>
      <w:numFmt w:val="lowerRoman"/>
      <w:lvlText w:val="%9."/>
      <w:lvlJc w:val="right"/>
      <w:pPr>
        <w:ind w:left="6235" w:hanging="180"/>
      </w:pPr>
    </w:lvl>
  </w:abstractNum>
  <w:abstractNum w:abstractNumId="14" w15:restartNumberingAfterBreak="0">
    <w:nsid w:val="268B49C4"/>
    <w:multiLevelType w:val="hybridMultilevel"/>
    <w:tmpl w:val="6E1212EC"/>
    <w:lvl w:ilvl="0" w:tplc="CB7007B8">
      <w:start w:val="1"/>
      <w:numFmt w:val="decimal"/>
      <w:lvlText w:val="%1."/>
      <w:lvlJc w:val="left"/>
      <w:pPr>
        <w:ind w:left="-20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5" w15:restartNumberingAfterBreak="0">
    <w:nsid w:val="2B6C099C"/>
    <w:multiLevelType w:val="hybridMultilevel"/>
    <w:tmpl w:val="992C9A26"/>
    <w:lvl w:ilvl="0" w:tplc="456A46B6">
      <w:start w:val="1"/>
      <w:numFmt w:val="decimal"/>
      <w:lvlText w:val="%1."/>
      <w:lvlJc w:val="left"/>
      <w:pPr>
        <w:ind w:left="656" w:hanging="28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4354724E">
      <w:numFmt w:val="bullet"/>
      <w:lvlText w:val="•"/>
      <w:lvlJc w:val="left"/>
      <w:pPr>
        <w:ind w:left="1636" w:hanging="283"/>
      </w:pPr>
      <w:rPr>
        <w:rFonts w:hint="default"/>
        <w:lang w:val="ru-RU" w:eastAsia="en-US" w:bidi="ar-SA"/>
      </w:rPr>
    </w:lvl>
    <w:lvl w:ilvl="2" w:tplc="77F44E62">
      <w:numFmt w:val="bullet"/>
      <w:lvlText w:val="•"/>
      <w:lvlJc w:val="left"/>
      <w:pPr>
        <w:ind w:left="2612" w:hanging="283"/>
      </w:pPr>
      <w:rPr>
        <w:rFonts w:hint="default"/>
        <w:lang w:val="ru-RU" w:eastAsia="en-US" w:bidi="ar-SA"/>
      </w:rPr>
    </w:lvl>
    <w:lvl w:ilvl="3" w:tplc="83002C9A">
      <w:numFmt w:val="bullet"/>
      <w:lvlText w:val="•"/>
      <w:lvlJc w:val="left"/>
      <w:pPr>
        <w:ind w:left="3589" w:hanging="283"/>
      </w:pPr>
      <w:rPr>
        <w:rFonts w:hint="default"/>
        <w:lang w:val="ru-RU" w:eastAsia="en-US" w:bidi="ar-SA"/>
      </w:rPr>
    </w:lvl>
    <w:lvl w:ilvl="4" w:tplc="8B90BB20">
      <w:numFmt w:val="bullet"/>
      <w:lvlText w:val="•"/>
      <w:lvlJc w:val="left"/>
      <w:pPr>
        <w:ind w:left="4565" w:hanging="283"/>
      </w:pPr>
      <w:rPr>
        <w:rFonts w:hint="default"/>
        <w:lang w:val="ru-RU" w:eastAsia="en-US" w:bidi="ar-SA"/>
      </w:rPr>
    </w:lvl>
    <w:lvl w:ilvl="5" w:tplc="2C10F160">
      <w:numFmt w:val="bullet"/>
      <w:lvlText w:val="•"/>
      <w:lvlJc w:val="left"/>
      <w:pPr>
        <w:ind w:left="5542" w:hanging="283"/>
      </w:pPr>
      <w:rPr>
        <w:rFonts w:hint="default"/>
        <w:lang w:val="ru-RU" w:eastAsia="en-US" w:bidi="ar-SA"/>
      </w:rPr>
    </w:lvl>
    <w:lvl w:ilvl="6" w:tplc="75D4C48A">
      <w:numFmt w:val="bullet"/>
      <w:lvlText w:val="•"/>
      <w:lvlJc w:val="left"/>
      <w:pPr>
        <w:ind w:left="6518" w:hanging="283"/>
      </w:pPr>
      <w:rPr>
        <w:rFonts w:hint="default"/>
        <w:lang w:val="ru-RU" w:eastAsia="en-US" w:bidi="ar-SA"/>
      </w:rPr>
    </w:lvl>
    <w:lvl w:ilvl="7" w:tplc="9B80E804">
      <w:numFmt w:val="bullet"/>
      <w:lvlText w:val="•"/>
      <w:lvlJc w:val="left"/>
      <w:pPr>
        <w:ind w:left="7494" w:hanging="283"/>
      </w:pPr>
      <w:rPr>
        <w:rFonts w:hint="default"/>
        <w:lang w:val="ru-RU" w:eastAsia="en-US" w:bidi="ar-SA"/>
      </w:rPr>
    </w:lvl>
    <w:lvl w:ilvl="8" w:tplc="A830DB72">
      <w:numFmt w:val="bullet"/>
      <w:lvlText w:val="•"/>
      <w:lvlJc w:val="left"/>
      <w:pPr>
        <w:ind w:left="8471" w:hanging="283"/>
      </w:pPr>
      <w:rPr>
        <w:rFonts w:hint="default"/>
        <w:lang w:val="ru-RU" w:eastAsia="en-US" w:bidi="ar-SA"/>
      </w:rPr>
    </w:lvl>
  </w:abstractNum>
  <w:abstractNum w:abstractNumId="16" w15:restartNumberingAfterBreak="0">
    <w:nsid w:val="330E658D"/>
    <w:multiLevelType w:val="hybridMultilevel"/>
    <w:tmpl w:val="6BACFC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3FC7EC0"/>
    <w:multiLevelType w:val="hybridMultilevel"/>
    <w:tmpl w:val="A606A320"/>
    <w:lvl w:ilvl="0" w:tplc="9558CEFA">
      <w:start w:val="1"/>
      <w:numFmt w:val="decimal"/>
      <w:lvlText w:val="%1."/>
      <w:lvlJc w:val="left"/>
      <w:pPr>
        <w:ind w:left="-20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8" w15:restartNumberingAfterBreak="0">
    <w:nsid w:val="34821600"/>
    <w:multiLevelType w:val="hybridMultilevel"/>
    <w:tmpl w:val="39CA8A1E"/>
    <w:lvl w:ilvl="0" w:tplc="04F0E3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9215FB"/>
    <w:multiLevelType w:val="hybridMultilevel"/>
    <w:tmpl w:val="34B8F00E"/>
    <w:lvl w:ilvl="0" w:tplc="DB56F44C">
      <w:start w:val="1"/>
      <w:numFmt w:val="decimal"/>
      <w:lvlText w:val="%1."/>
      <w:lvlJc w:val="left"/>
      <w:pPr>
        <w:ind w:left="-20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0" w15:restartNumberingAfterBreak="0">
    <w:nsid w:val="3C925BBA"/>
    <w:multiLevelType w:val="hybridMultilevel"/>
    <w:tmpl w:val="0504AA2C"/>
    <w:lvl w:ilvl="0" w:tplc="EFC84F3A">
      <w:start w:val="1"/>
      <w:numFmt w:val="decimal"/>
      <w:lvlText w:val="%1."/>
      <w:lvlJc w:val="left"/>
      <w:pPr>
        <w:ind w:left="-20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1" w15:restartNumberingAfterBreak="0">
    <w:nsid w:val="3C9E4C7C"/>
    <w:multiLevelType w:val="hybridMultilevel"/>
    <w:tmpl w:val="7C5EBCF8"/>
    <w:lvl w:ilvl="0" w:tplc="E5D4B506">
      <w:start w:val="1"/>
      <w:numFmt w:val="decimal"/>
      <w:lvlText w:val="%1."/>
      <w:lvlJc w:val="left"/>
      <w:pPr>
        <w:ind w:left="-20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2" w15:restartNumberingAfterBreak="0">
    <w:nsid w:val="3DDE3826"/>
    <w:multiLevelType w:val="hybridMultilevel"/>
    <w:tmpl w:val="442A511C"/>
    <w:lvl w:ilvl="0" w:tplc="047077E4">
      <w:start w:val="1"/>
      <w:numFmt w:val="decimal"/>
      <w:lvlText w:val="%1."/>
      <w:lvlJc w:val="left"/>
      <w:pPr>
        <w:ind w:left="-20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3" w15:restartNumberingAfterBreak="0">
    <w:nsid w:val="41760E28"/>
    <w:multiLevelType w:val="hybridMultilevel"/>
    <w:tmpl w:val="8B3E4D90"/>
    <w:lvl w:ilvl="0" w:tplc="405C9EC6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4" w15:restartNumberingAfterBreak="0">
    <w:nsid w:val="41E36BAE"/>
    <w:multiLevelType w:val="hybridMultilevel"/>
    <w:tmpl w:val="24B20AAA"/>
    <w:lvl w:ilvl="0" w:tplc="5DA864B2">
      <w:start w:val="1"/>
      <w:numFmt w:val="decimal"/>
      <w:lvlText w:val="%1."/>
      <w:lvlJc w:val="left"/>
      <w:pPr>
        <w:ind w:left="-20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5" w15:restartNumberingAfterBreak="0">
    <w:nsid w:val="421A271F"/>
    <w:multiLevelType w:val="hybridMultilevel"/>
    <w:tmpl w:val="DDD6DDF0"/>
    <w:lvl w:ilvl="0" w:tplc="BBEE201E">
      <w:start w:val="1"/>
      <w:numFmt w:val="decimal"/>
      <w:lvlText w:val="%1."/>
      <w:lvlJc w:val="left"/>
      <w:pPr>
        <w:ind w:left="-20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6" w15:restartNumberingAfterBreak="0">
    <w:nsid w:val="46BF54A2"/>
    <w:multiLevelType w:val="hybridMultilevel"/>
    <w:tmpl w:val="AE7C4CE2"/>
    <w:lvl w:ilvl="0" w:tplc="6748D67A">
      <w:start w:val="1"/>
      <w:numFmt w:val="decimal"/>
      <w:lvlText w:val="%1."/>
      <w:lvlJc w:val="left"/>
      <w:pPr>
        <w:ind w:left="-20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7" w15:restartNumberingAfterBreak="0">
    <w:nsid w:val="47F01796"/>
    <w:multiLevelType w:val="hybridMultilevel"/>
    <w:tmpl w:val="25F6C750"/>
    <w:lvl w:ilvl="0" w:tplc="E67244FE">
      <w:start w:val="1"/>
      <w:numFmt w:val="decimal"/>
      <w:lvlText w:val="%1)"/>
      <w:lvlJc w:val="left"/>
      <w:pPr>
        <w:ind w:left="373" w:hanging="33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45E85026">
      <w:numFmt w:val="bullet"/>
      <w:lvlText w:val="•"/>
      <w:lvlJc w:val="left"/>
      <w:pPr>
        <w:ind w:left="1384" w:hanging="336"/>
      </w:pPr>
      <w:rPr>
        <w:rFonts w:hint="default"/>
        <w:lang w:val="ru-RU" w:eastAsia="en-US" w:bidi="ar-SA"/>
      </w:rPr>
    </w:lvl>
    <w:lvl w:ilvl="2" w:tplc="4F9A4DEC">
      <w:numFmt w:val="bullet"/>
      <w:lvlText w:val="•"/>
      <w:lvlJc w:val="left"/>
      <w:pPr>
        <w:ind w:left="2388" w:hanging="336"/>
      </w:pPr>
      <w:rPr>
        <w:rFonts w:hint="default"/>
        <w:lang w:val="ru-RU" w:eastAsia="en-US" w:bidi="ar-SA"/>
      </w:rPr>
    </w:lvl>
    <w:lvl w:ilvl="3" w:tplc="EC6C87AC">
      <w:numFmt w:val="bullet"/>
      <w:lvlText w:val="•"/>
      <w:lvlJc w:val="left"/>
      <w:pPr>
        <w:ind w:left="3393" w:hanging="336"/>
      </w:pPr>
      <w:rPr>
        <w:rFonts w:hint="default"/>
        <w:lang w:val="ru-RU" w:eastAsia="en-US" w:bidi="ar-SA"/>
      </w:rPr>
    </w:lvl>
    <w:lvl w:ilvl="4" w:tplc="6818D0B8">
      <w:numFmt w:val="bullet"/>
      <w:lvlText w:val="•"/>
      <w:lvlJc w:val="left"/>
      <w:pPr>
        <w:ind w:left="4397" w:hanging="336"/>
      </w:pPr>
      <w:rPr>
        <w:rFonts w:hint="default"/>
        <w:lang w:val="ru-RU" w:eastAsia="en-US" w:bidi="ar-SA"/>
      </w:rPr>
    </w:lvl>
    <w:lvl w:ilvl="5" w:tplc="AC942CFA">
      <w:numFmt w:val="bullet"/>
      <w:lvlText w:val="•"/>
      <w:lvlJc w:val="left"/>
      <w:pPr>
        <w:ind w:left="5402" w:hanging="336"/>
      </w:pPr>
      <w:rPr>
        <w:rFonts w:hint="default"/>
        <w:lang w:val="ru-RU" w:eastAsia="en-US" w:bidi="ar-SA"/>
      </w:rPr>
    </w:lvl>
    <w:lvl w:ilvl="6" w:tplc="EA0080FC">
      <w:numFmt w:val="bullet"/>
      <w:lvlText w:val="•"/>
      <w:lvlJc w:val="left"/>
      <w:pPr>
        <w:ind w:left="6406" w:hanging="336"/>
      </w:pPr>
      <w:rPr>
        <w:rFonts w:hint="default"/>
        <w:lang w:val="ru-RU" w:eastAsia="en-US" w:bidi="ar-SA"/>
      </w:rPr>
    </w:lvl>
    <w:lvl w:ilvl="7" w:tplc="C12A0392">
      <w:numFmt w:val="bullet"/>
      <w:lvlText w:val="•"/>
      <w:lvlJc w:val="left"/>
      <w:pPr>
        <w:ind w:left="7410" w:hanging="336"/>
      </w:pPr>
      <w:rPr>
        <w:rFonts w:hint="default"/>
        <w:lang w:val="ru-RU" w:eastAsia="en-US" w:bidi="ar-SA"/>
      </w:rPr>
    </w:lvl>
    <w:lvl w:ilvl="8" w:tplc="5A3E7D86">
      <w:numFmt w:val="bullet"/>
      <w:lvlText w:val="•"/>
      <w:lvlJc w:val="left"/>
      <w:pPr>
        <w:ind w:left="8415" w:hanging="336"/>
      </w:pPr>
      <w:rPr>
        <w:rFonts w:hint="default"/>
        <w:lang w:val="ru-RU" w:eastAsia="en-US" w:bidi="ar-SA"/>
      </w:rPr>
    </w:lvl>
  </w:abstractNum>
  <w:abstractNum w:abstractNumId="28" w15:restartNumberingAfterBreak="0">
    <w:nsid w:val="4A875F4B"/>
    <w:multiLevelType w:val="hybridMultilevel"/>
    <w:tmpl w:val="28E66540"/>
    <w:lvl w:ilvl="0" w:tplc="9B9EA38E">
      <w:start w:val="1"/>
      <w:numFmt w:val="decimal"/>
      <w:lvlText w:val="%1."/>
      <w:lvlJc w:val="left"/>
      <w:pPr>
        <w:ind w:left="-20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9" w15:restartNumberingAfterBreak="0">
    <w:nsid w:val="4A9213E5"/>
    <w:multiLevelType w:val="hybridMultilevel"/>
    <w:tmpl w:val="61A8E01E"/>
    <w:lvl w:ilvl="0" w:tplc="61768456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0" w15:restartNumberingAfterBreak="0">
    <w:nsid w:val="5705184F"/>
    <w:multiLevelType w:val="hybridMultilevel"/>
    <w:tmpl w:val="36860F3C"/>
    <w:lvl w:ilvl="0" w:tplc="EA24EEF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09465D"/>
    <w:multiLevelType w:val="hybridMultilevel"/>
    <w:tmpl w:val="2C6A4A72"/>
    <w:lvl w:ilvl="0" w:tplc="7B9C6DD8">
      <w:numFmt w:val="bullet"/>
      <w:lvlText w:val="-"/>
      <w:lvlJc w:val="left"/>
      <w:pPr>
        <w:ind w:left="115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9F67B8A">
      <w:numFmt w:val="bullet"/>
      <w:lvlText w:val="•"/>
      <w:lvlJc w:val="left"/>
      <w:pPr>
        <w:ind w:left="736" w:hanging="260"/>
      </w:pPr>
      <w:rPr>
        <w:rFonts w:hint="default"/>
        <w:lang w:val="ru-RU" w:eastAsia="en-US" w:bidi="ar-SA"/>
      </w:rPr>
    </w:lvl>
    <w:lvl w:ilvl="2" w:tplc="E2A68920">
      <w:numFmt w:val="bullet"/>
      <w:lvlText w:val="•"/>
      <w:lvlJc w:val="left"/>
      <w:pPr>
        <w:ind w:left="1352" w:hanging="260"/>
      </w:pPr>
      <w:rPr>
        <w:rFonts w:hint="default"/>
        <w:lang w:val="ru-RU" w:eastAsia="en-US" w:bidi="ar-SA"/>
      </w:rPr>
    </w:lvl>
    <w:lvl w:ilvl="3" w:tplc="39C6B396">
      <w:numFmt w:val="bullet"/>
      <w:lvlText w:val="•"/>
      <w:lvlJc w:val="left"/>
      <w:pPr>
        <w:ind w:left="1968" w:hanging="260"/>
      </w:pPr>
      <w:rPr>
        <w:rFonts w:hint="default"/>
        <w:lang w:val="ru-RU" w:eastAsia="en-US" w:bidi="ar-SA"/>
      </w:rPr>
    </w:lvl>
    <w:lvl w:ilvl="4" w:tplc="14AED0E4">
      <w:numFmt w:val="bullet"/>
      <w:lvlText w:val="•"/>
      <w:lvlJc w:val="left"/>
      <w:pPr>
        <w:ind w:left="2584" w:hanging="260"/>
      </w:pPr>
      <w:rPr>
        <w:rFonts w:hint="default"/>
        <w:lang w:val="ru-RU" w:eastAsia="en-US" w:bidi="ar-SA"/>
      </w:rPr>
    </w:lvl>
    <w:lvl w:ilvl="5" w:tplc="32C89D90">
      <w:numFmt w:val="bullet"/>
      <w:lvlText w:val="•"/>
      <w:lvlJc w:val="left"/>
      <w:pPr>
        <w:ind w:left="3200" w:hanging="260"/>
      </w:pPr>
      <w:rPr>
        <w:rFonts w:hint="default"/>
        <w:lang w:val="ru-RU" w:eastAsia="en-US" w:bidi="ar-SA"/>
      </w:rPr>
    </w:lvl>
    <w:lvl w:ilvl="6" w:tplc="3EDA9F50">
      <w:numFmt w:val="bullet"/>
      <w:lvlText w:val="•"/>
      <w:lvlJc w:val="left"/>
      <w:pPr>
        <w:ind w:left="3816" w:hanging="260"/>
      </w:pPr>
      <w:rPr>
        <w:rFonts w:hint="default"/>
        <w:lang w:val="ru-RU" w:eastAsia="en-US" w:bidi="ar-SA"/>
      </w:rPr>
    </w:lvl>
    <w:lvl w:ilvl="7" w:tplc="4034759A">
      <w:numFmt w:val="bullet"/>
      <w:lvlText w:val="•"/>
      <w:lvlJc w:val="left"/>
      <w:pPr>
        <w:ind w:left="4432" w:hanging="260"/>
      </w:pPr>
      <w:rPr>
        <w:rFonts w:hint="default"/>
        <w:lang w:val="ru-RU" w:eastAsia="en-US" w:bidi="ar-SA"/>
      </w:rPr>
    </w:lvl>
    <w:lvl w:ilvl="8" w:tplc="381C1AF2">
      <w:numFmt w:val="bullet"/>
      <w:lvlText w:val="•"/>
      <w:lvlJc w:val="left"/>
      <w:pPr>
        <w:ind w:left="5048" w:hanging="260"/>
      </w:pPr>
      <w:rPr>
        <w:rFonts w:hint="default"/>
        <w:lang w:val="ru-RU" w:eastAsia="en-US" w:bidi="ar-SA"/>
      </w:rPr>
    </w:lvl>
  </w:abstractNum>
  <w:abstractNum w:abstractNumId="32" w15:restartNumberingAfterBreak="0">
    <w:nsid w:val="5C991FA6"/>
    <w:multiLevelType w:val="hybridMultilevel"/>
    <w:tmpl w:val="9E665D90"/>
    <w:lvl w:ilvl="0" w:tplc="D968F710">
      <w:numFmt w:val="bullet"/>
      <w:lvlText w:val="-"/>
      <w:lvlJc w:val="left"/>
      <w:pPr>
        <w:ind w:left="115" w:hanging="30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BCA5A9A">
      <w:numFmt w:val="bullet"/>
      <w:lvlText w:val="•"/>
      <w:lvlJc w:val="left"/>
      <w:pPr>
        <w:ind w:left="736" w:hanging="308"/>
      </w:pPr>
      <w:rPr>
        <w:rFonts w:hint="default"/>
        <w:lang w:val="ru-RU" w:eastAsia="en-US" w:bidi="ar-SA"/>
      </w:rPr>
    </w:lvl>
    <w:lvl w:ilvl="2" w:tplc="4F168E52">
      <w:numFmt w:val="bullet"/>
      <w:lvlText w:val="•"/>
      <w:lvlJc w:val="left"/>
      <w:pPr>
        <w:ind w:left="1352" w:hanging="308"/>
      </w:pPr>
      <w:rPr>
        <w:rFonts w:hint="default"/>
        <w:lang w:val="ru-RU" w:eastAsia="en-US" w:bidi="ar-SA"/>
      </w:rPr>
    </w:lvl>
    <w:lvl w:ilvl="3" w:tplc="62B65C94">
      <w:numFmt w:val="bullet"/>
      <w:lvlText w:val="•"/>
      <w:lvlJc w:val="left"/>
      <w:pPr>
        <w:ind w:left="1968" w:hanging="308"/>
      </w:pPr>
      <w:rPr>
        <w:rFonts w:hint="default"/>
        <w:lang w:val="ru-RU" w:eastAsia="en-US" w:bidi="ar-SA"/>
      </w:rPr>
    </w:lvl>
    <w:lvl w:ilvl="4" w:tplc="21CE51AC">
      <w:numFmt w:val="bullet"/>
      <w:lvlText w:val="•"/>
      <w:lvlJc w:val="left"/>
      <w:pPr>
        <w:ind w:left="2584" w:hanging="308"/>
      </w:pPr>
      <w:rPr>
        <w:rFonts w:hint="default"/>
        <w:lang w:val="ru-RU" w:eastAsia="en-US" w:bidi="ar-SA"/>
      </w:rPr>
    </w:lvl>
    <w:lvl w:ilvl="5" w:tplc="8B5A962C">
      <w:numFmt w:val="bullet"/>
      <w:lvlText w:val="•"/>
      <w:lvlJc w:val="left"/>
      <w:pPr>
        <w:ind w:left="3200" w:hanging="308"/>
      </w:pPr>
      <w:rPr>
        <w:rFonts w:hint="default"/>
        <w:lang w:val="ru-RU" w:eastAsia="en-US" w:bidi="ar-SA"/>
      </w:rPr>
    </w:lvl>
    <w:lvl w:ilvl="6" w:tplc="8D86F152">
      <w:numFmt w:val="bullet"/>
      <w:lvlText w:val="•"/>
      <w:lvlJc w:val="left"/>
      <w:pPr>
        <w:ind w:left="3816" w:hanging="308"/>
      </w:pPr>
      <w:rPr>
        <w:rFonts w:hint="default"/>
        <w:lang w:val="ru-RU" w:eastAsia="en-US" w:bidi="ar-SA"/>
      </w:rPr>
    </w:lvl>
    <w:lvl w:ilvl="7" w:tplc="69DC9D22">
      <w:numFmt w:val="bullet"/>
      <w:lvlText w:val="•"/>
      <w:lvlJc w:val="left"/>
      <w:pPr>
        <w:ind w:left="4432" w:hanging="308"/>
      </w:pPr>
      <w:rPr>
        <w:rFonts w:hint="default"/>
        <w:lang w:val="ru-RU" w:eastAsia="en-US" w:bidi="ar-SA"/>
      </w:rPr>
    </w:lvl>
    <w:lvl w:ilvl="8" w:tplc="BF248390">
      <w:numFmt w:val="bullet"/>
      <w:lvlText w:val="•"/>
      <w:lvlJc w:val="left"/>
      <w:pPr>
        <w:ind w:left="5048" w:hanging="308"/>
      </w:pPr>
      <w:rPr>
        <w:rFonts w:hint="default"/>
        <w:lang w:val="ru-RU" w:eastAsia="en-US" w:bidi="ar-SA"/>
      </w:rPr>
    </w:lvl>
  </w:abstractNum>
  <w:abstractNum w:abstractNumId="33" w15:restartNumberingAfterBreak="0">
    <w:nsid w:val="5D460198"/>
    <w:multiLevelType w:val="hybridMultilevel"/>
    <w:tmpl w:val="D4182C9E"/>
    <w:lvl w:ilvl="0" w:tplc="08528DF0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4" w15:restartNumberingAfterBreak="0">
    <w:nsid w:val="60AC6AFE"/>
    <w:multiLevelType w:val="hybridMultilevel"/>
    <w:tmpl w:val="0366E058"/>
    <w:lvl w:ilvl="0" w:tplc="170A497E">
      <w:start w:val="1"/>
      <w:numFmt w:val="decimal"/>
      <w:lvlText w:val="%1."/>
      <w:lvlJc w:val="left"/>
      <w:pPr>
        <w:ind w:left="-20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5" w15:restartNumberingAfterBreak="0">
    <w:nsid w:val="6A5F1E22"/>
    <w:multiLevelType w:val="hybridMultilevel"/>
    <w:tmpl w:val="50B8F158"/>
    <w:lvl w:ilvl="0" w:tplc="5ADAF2CA">
      <w:numFmt w:val="bullet"/>
      <w:lvlText w:val="-"/>
      <w:lvlJc w:val="left"/>
      <w:pPr>
        <w:ind w:left="115" w:hanging="178"/>
      </w:pPr>
      <w:rPr>
        <w:rFonts w:hint="default"/>
        <w:w w:val="99"/>
        <w:lang w:val="ru-RU" w:eastAsia="en-US" w:bidi="ar-SA"/>
      </w:rPr>
    </w:lvl>
    <w:lvl w:ilvl="1" w:tplc="C2E8F486">
      <w:numFmt w:val="bullet"/>
      <w:lvlText w:val="•"/>
      <w:lvlJc w:val="left"/>
      <w:pPr>
        <w:ind w:left="736" w:hanging="178"/>
      </w:pPr>
      <w:rPr>
        <w:rFonts w:hint="default"/>
        <w:lang w:val="ru-RU" w:eastAsia="en-US" w:bidi="ar-SA"/>
      </w:rPr>
    </w:lvl>
    <w:lvl w:ilvl="2" w:tplc="80D4CBD6">
      <w:numFmt w:val="bullet"/>
      <w:lvlText w:val="•"/>
      <w:lvlJc w:val="left"/>
      <w:pPr>
        <w:ind w:left="1352" w:hanging="178"/>
      </w:pPr>
      <w:rPr>
        <w:rFonts w:hint="default"/>
        <w:lang w:val="ru-RU" w:eastAsia="en-US" w:bidi="ar-SA"/>
      </w:rPr>
    </w:lvl>
    <w:lvl w:ilvl="3" w:tplc="604EF5BE">
      <w:numFmt w:val="bullet"/>
      <w:lvlText w:val="•"/>
      <w:lvlJc w:val="left"/>
      <w:pPr>
        <w:ind w:left="1968" w:hanging="178"/>
      </w:pPr>
      <w:rPr>
        <w:rFonts w:hint="default"/>
        <w:lang w:val="ru-RU" w:eastAsia="en-US" w:bidi="ar-SA"/>
      </w:rPr>
    </w:lvl>
    <w:lvl w:ilvl="4" w:tplc="3A506036">
      <w:numFmt w:val="bullet"/>
      <w:lvlText w:val="•"/>
      <w:lvlJc w:val="left"/>
      <w:pPr>
        <w:ind w:left="2584" w:hanging="178"/>
      </w:pPr>
      <w:rPr>
        <w:rFonts w:hint="default"/>
        <w:lang w:val="ru-RU" w:eastAsia="en-US" w:bidi="ar-SA"/>
      </w:rPr>
    </w:lvl>
    <w:lvl w:ilvl="5" w:tplc="78747FB4">
      <w:numFmt w:val="bullet"/>
      <w:lvlText w:val="•"/>
      <w:lvlJc w:val="left"/>
      <w:pPr>
        <w:ind w:left="3200" w:hanging="178"/>
      </w:pPr>
      <w:rPr>
        <w:rFonts w:hint="default"/>
        <w:lang w:val="ru-RU" w:eastAsia="en-US" w:bidi="ar-SA"/>
      </w:rPr>
    </w:lvl>
    <w:lvl w:ilvl="6" w:tplc="A546E9BE">
      <w:numFmt w:val="bullet"/>
      <w:lvlText w:val="•"/>
      <w:lvlJc w:val="left"/>
      <w:pPr>
        <w:ind w:left="3816" w:hanging="178"/>
      </w:pPr>
      <w:rPr>
        <w:rFonts w:hint="default"/>
        <w:lang w:val="ru-RU" w:eastAsia="en-US" w:bidi="ar-SA"/>
      </w:rPr>
    </w:lvl>
    <w:lvl w:ilvl="7" w:tplc="B6AA0B82">
      <w:numFmt w:val="bullet"/>
      <w:lvlText w:val="•"/>
      <w:lvlJc w:val="left"/>
      <w:pPr>
        <w:ind w:left="4432" w:hanging="178"/>
      </w:pPr>
      <w:rPr>
        <w:rFonts w:hint="default"/>
        <w:lang w:val="ru-RU" w:eastAsia="en-US" w:bidi="ar-SA"/>
      </w:rPr>
    </w:lvl>
    <w:lvl w:ilvl="8" w:tplc="F3443634">
      <w:numFmt w:val="bullet"/>
      <w:lvlText w:val="•"/>
      <w:lvlJc w:val="left"/>
      <w:pPr>
        <w:ind w:left="5048" w:hanging="178"/>
      </w:pPr>
      <w:rPr>
        <w:rFonts w:hint="default"/>
        <w:lang w:val="ru-RU" w:eastAsia="en-US" w:bidi="ar-SA"/>
      </w:rPr>
    </w:lvl>
  </w:abstractNum>
  <w:abstractNum w:abstractNumId="36" w15:restartNumberingAfterBreak="0">
    <w:nsid w:val="6AC13987"/>
    <w:multiLevelType w:val="hybridMultilevel"/>
    <w:tmpl w:val="3DE25D90"/>
    <w:lvl w:ilvl="0" w:tplc="DE68000E">
      <w:start w:val="1"/>
      <w:numFmt w:val="decimal"/>
      <w:lvlText w:val="%1."/>
      <w:lvlJc w:val="left"/>
      <w:pPr>
        <w:ind w:left="974" w:hanging="36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5F5602EA">
      <w:numFmt w:val="bullet"/>
      <w:lvlText w:val="•"/>
      <w:lvlJc w:val="left"/>
      <w:pPr>
        <w:ind w:left="1924" w:hanging="360"/>
      </w:pPr>
      <w:rPr>
        <w:rFonts w:hint="default"/>
        <w:lang w:val="ru-RU" w:eastAsia="en-US" w:bidi="ar-SA"/>
      </w:rPr>
    </w:lvl>
    <w:lvl w:ilvl="2" w:tplc="47EEC6D4">
      <w:numFmt w:val="bullet"/>
      <w:lvlText w:val="•"/>
      <w:lvlJc w:val="left"/>
      <w:pPr>
        <w:ind w:left="2868" w:hanging="360"/>
      </w:pPr>
      <w:rPr>
        <w:rFonts w:hint="default"/>
        <w:lang w:val="ru-RU" w:eastAsia="en-US" w:bidi="ar-SA"/>
      </w:rPr>
    </w:lvl>
    <w:lvl w:ilvl="3" w:tplc="3DA68506">
      <w:numFmt w:val="bullet"/>
      <w:lvlText w:val="•"/>
      <w:lvlJc w:val="left"/>
      <w:pPr>
        <w:ind w:left="3813" w:hanging="360"/>
      </w:pPr>
      <w:rPr>
        <w:rFonts w:hint="default"/>
        <w:lang w:val="ru-RU" w:eastAsia="en-US" w:bidi="ar-SA"/>
      </w:rPr>
    </w:lvl>
    <w:lvl w:ilvl="4" w:tplc="C0E6E1B0">
      <w:numFmt w:val="bullet"/>
      <w:lvlText w:val="•"/>
      <w:lvlJc w:val="left"/>
      <w:pPr>
        <w:ind w:left="4757" w:hanging="360"/>
      </w:pPr>
      <w:rPr>
        <w:rFonts w:hint="default"/>
        <w:lang w:val="ru-RU" w:eastAsia="en-US" w:bidi="ar-SA"/>
      </w:rPr>
    </w:lvl>
    <w:lvl w:ilvl="5" w:tplc="99FAAE0E">
      <w:numFmt w:val="bullet"/>
      <w:lvlText w:val="•"/>
      <w:lvlJc w:val="left"/>
      <w:pPr>
        <w:ind w:left="5702" w:hanging="360"/>
      </w:pPr>
      <w:rPr>
        <w:rFonts w:hint="default"/>
        <w:lang w:val="ru-RU" w:eastAsia="en-US" w:bidi="ar-SA"/>
      </w:rPr>
    </w:lvl>
    <w:lvl w:ilvl="6" w:tplc="DCE03138">
      <w:numFmt w:val="bullet"/>
      <w:lvlText w:val="•"/>
      <w:lvlJc w:val="left"/>
      <w:pPr>
        <w:ind w:left="6646" w:hanging="360"/>
      </w:pPr>
      <w:rPr>
        <w:rFonts w:hint="default"/>
        <w:lang w:val="ru-RU" w:eastAsia="en-US" w:bidi="ar-SA"/>
      </w:rPr>
    </w:lvl>
    <w:lvl w:ilvl="7" w:tplc="815AFA18">
      <w:numFmt w:val="bullet"/>
      <w:lvlText w:val="•"/>
      <w:lvlJc w:val="left"/>
      <w:pPr>
        <w:ind w:left="7590" w:hanging="360"/>
      </w:pPr>
      <w:rPr>
        <w:rFonts w:hint="default"/>
        <w:lang w:val="ru-RU" w:eastAsia="en-US" w:bidi="ar-SA"/>
      </w:rPr>
    </w:lvl>
    <w:lvl w:ilvl="8" w:tplc="195AE542">
      <w:numFmt w:val="bullet"/>
      <w:lvlText w:val="•"/>
      <w:lvlJc w:val="left"/>
      <w:pPr>
        <w:ind w:left="8535" w:hanging="360"/>
      </w:pPr>
      <w:rPr>
        <w:rFonts w:hint="default"/>
        <w:lang w:val="ru-RU" w:eastAsia="en-US" w:bidi="ar-SA"/>
      </w:rPr>
    </w:lvl>
  </w:abstractNum>
  <w:abstractNum w:abstractNumId="37" w15:restartNumberingAfterBreak="0">
    <w:nsid w:val="6AEB758F"/>
    <w:multiLevelType w:val="hybridMultilevel"/>
    <w:tmpl w:val="EF8686BA"/>
    <w:lvl w:ilvl="0" w:tplc="C08402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8465BD"/>
    <w:multiLevelType w:val="hybridMultilevel"/>
    <w:tmpl w:val="EEEEDC7A"/>
    <w:lvl w:ilvl="0" w:tplc="C358A2DE">
      <w:start w:val="1"/>
      <w:numFmt w:val="decimal"/>
      <w:lvlText w:val="%1."/>
      <w:lvlJc w:val="left"/>
      <w:pPr>
        <w:ind w:left="974" w:hanging="36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B3A046E">
      <w:numFmt w:val="bullet"/>
      <w:lvlText w:val="•"/>
      <w:lvlJc w:val="left"/>
      <w:pPr>
        <w:ind w:left="2160" w:hanging="360"/>
      </w:pPr>
      <w:rPr>
        <w:rFonts w:hint="default"/>
        <w:lang w:val="ru-RU" w:eastAsia="en-US" w:bidi="ar-SA"/>
      </w:rPr>
    </w:lvl>
    <w:lvl w:ilvl="2" w:tplc="44A25A80">
      <w:numFmt w:val="bullet"/>
      <w:lvlText w:val="•"/>
      <w:lvlJc w:val="left"/>
      <w:pPr>
        <w:ind w:left="3078" w:hanging="360"/>
      </w:pPr>
      <w:rPr>
        <w:rFonts w:hint="default"/>
        <w:lang w:val="ru-RU" w:eastAsia="en-US" w:bidi="ar-SA"/>
      </w:rPr>
    </w:lvl>
    <w:lvl w:ilvl="3" w:tplc="753AC69A">
      <w:numFmt w:val="bullet"/>
      <w:lvlText w:val="•"/>
      <w:lvlJc w:val="left"/>
      <w:pPr>
        <w:ind w:left="3996" w:hanging="360"/>
      </w:pPr>
      <w:rPr>
        <w:rFonts w:hint="default"/>
        <w:lang w:val="ru-RU" w:eastAsia="en-US" w:bidi="ar-SA"/>
      </w:rPr>
    </w:lvl>
    <w:lvl w:ilvl="4" w:tplc="837A7060">
      <w:numFmt w:val="bullet"/>
      <w:lvlText w:val="•"/>
      <w:lvlJc w:val="left"/>
      <w:pPr>
        <w:ind w:left="4914" w:hanging="360"/>
      </w:pPr>
      <w:rPr>
        <w:rFonts w:hint="default"/>
        <w:lang w:val="ru-RU" w:eastAsia="en-US" w:bidi="ar-SA"/>
      </w:rPr>
    </w:lvl>
    <w:lvl w:ilvl="5" w:tplc="75A0E69C">
      <w:numFmt w:val="bullet"/>
      <w:lvlText w:val="•"/>
      <w:lvlJc w:val="left"/>
      <w:pPr>
        <w:ind w:left="5832" w:hanging="360"/>
      </w:pPr>
      <w:rPr>
        <w:rFonts w:hint="default"/>
        <w:lang w:val="ru-RU" w:eastAsia="en-US" w:bidi="ar-SA"/>
      </w:rPr>
    </w:lvl>
    <w:lvl w:ilvl="6" w:tplc="9F6A288E">
      <w:numFmt w:val="bullet"/>
      <w:lvlText w:val="•"/>
      <w:lvlJc w:val="left"/>
      <w:pPr>
        <w:ind w:left="6751" w:hanging="360"/>
      </w:pPr>
      <w:rPr>
        <w:rFonts w:hint="default"/>
        <w:lang w:val="ru-RU" w:eastAsia="en-US" w:bidi="ar-SA"/>
      </w:rPr>
    </w:lvl>
    <w:lvl w:ilvl="7" w:tplc="15A0F1F0">
      <w:numFmt w:val="bullet"/>
      <w:lvlText w:val="•"/>
      <w:lvlJc w:val="left"/>
      <w:pPr>
        <w:ind w:left="7669" w:hanging="360"/>
      </w:pPr>
      <w:rPr>
        <w:rFonts w:hint="default"/>
        <w:lang w:val="ru-RU" w:eastAsia="en-US" w:bidi="ar-SA"/>
      </w:rPr>
    </w:lvl>
    <w:lvl w:ilvl="8" w:tplc="04D24470">
      <w:numFmt w:val="bullet"/>
      <w:lvlText w:val="•"/>
      <w:lvlJc w:val="left"/>
      <w:pPr>
        <w:ind w:left="8587" w:hanging="360"/>
      </w:pPr>
      <w:rPr>
        <w:rFonts w:hint="default"/>
        <w:lang w:val="ru-RU" w:eastAsia="en-US" w:bidi="ar-SA"/>
      </w:rPr>
    </w:lvl>
  </w:abstractNum>
  <w:abstractNum w:abstractNumId="39" w15:restartNumberingAfterBreak="0">
    <w:nsid w:val="75435ED4"/>
    <w:multiLevelType w:val="hybridMultilevel"/>
    <w:tmpl w:val="821CFAC2"/>
    <w:lvl w:ilvl="0" w:tplc="A9CEBE6E">
      <w:start w:val="1"/>
      <w:numFmt w:val="decimal"/>
      <w:lvlText w:val="%1."/>
      <w:lvlJc w:val="left"/>
      <w:pPr>
        <w:ind w:left="974" w:hanging="36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36A837EA">
      <w:numFmt w:val="bullet"/>
      <w:lvlText w:val="•"/>
      <w:lvlJc w:val="left"/>
      <w:pPr>
        <w:ind w:left="1924" w:hanging="360"/>
      </w:pPr>
      <w:rPr>
        <w:rFonts w:hint="default"/>
        <w:lang w:val="ru-RU" w:eastAsia="en-US" w:bidi="ar-SA"/>
      </w:rPr>
    </w:lvl>
    <w:lvl w:ilvl="2" w:tplc="79E849CA">
      <w:numFmt w:val="bullet"/>
      <w:lvlText w:val="•"/>
      <w:lvlJc w:val="left"/>
      <w:pPr>
        <w:ind w:left="2868" w:hanging="360"/>
      </w:pPr>
      <w:rPr>
        <w:rFonts w:hint="default"/>
        <w:lang w:val="ru-RU" w:eastAsia="en-US" w:bidi="ar-SA"/>
      </w:rPr>
    </w:lvl>
    <w:lvl w:ilvl="3" w:tplc="3202D58E">
      <w:numFmt w:val="bullet"/>
      <w:lvlText w:val="•"/>
      <w:lvlJc w:val="left"/>
      <w:pPr>
        <w:ind w:left="3813" w:hanging="360"/>
      </w:pPr>
      <w:rPr>
        <w:rFonts w:hint="default"/>
        <w:lang w:val="ru-RU" w:eastAsia="en-US" w:bidi="ar-SA"/>
      </w:rPr>
    </w:lvl>
    <w:lvl w:ilvl="4" w:tplc="50CAACA8">
      <w:numFmt w:val="bullet"/>
      <w:lvlText w:val="•"/>
      <w:lvlJc w:val="left"/>
      <w:pPr>
        <w:ind w:left="4757" w:hanging="360"/>
      </w:pPr>
      <w:rPr>
        <w:rFonts w:hint="default"/>
        <w:lang w:val="ru-RU" w:eastAsia="en-US" w:bidi="ar-SA"/>
      </w:rPr>
    </w:lvl>
    <w:lvl w:ilvl="5" w:tplc="4534712A">
      <w:numFmt w:val="bullet"/>
      <w:lvlText w:val="•"/>
      <w:lvlJc w:val="left"/>
      <w:pPr>
        <w:ind w:left="5702" w:hanging="360"/>
      </w:pPr>
      <w:rPr>
        <w:rFonts w:hint="default"/>
        <w:lang w:val="ru-RU" w:eastAsia="en-US" w:bidi="ar-SA"/>
      </w:rPr>
    </w:lvl>
    <w:lvl w:ilvl="6" w:tplc="B2445BFE">
      <w:numFmt w:val="bullet"/>
      <w:lvlText w:val="•"/>
      <w:lvlJc w:val="left"/>
      <w:pPr>
        <w:ind w:left="6646" w:hanging="360"/>
      </w:pPr>
      <w:rPr>
        <w:rFonts w:hint="default"/>
        <w:lang w:val="ru-RU" w:eastAsia="en-US" w:bidi="ar-SA"/>
      </w:rPr>
    </w:lvl>
    <w:lvl w:ilvl="7" w:tplc="AB72A00A">
      <w:numFmt w:val="bullet"/>
      <w:lvlText w:val="•"/>
      <w:lvlJc w:val="left"/>
      <w:pPr>
        <w:ind w:left="7590" w:hanging="360"/>
      </w:pPr>
      <w:rPr>
        <w:rFonts w:hint="default"/>
        <w:lang w:val="ru-RU" w:eastAsia="en-US" w:bidi="ar-SA"/>
      </w:rPr>
    </w:lvl>
    <w:lvl w:ilvl="8" w:tplc="0EC4C13C">
      <w:numFmt w:val="bullet"/>
      <w:lvlText w:val="•"/>
      <w:lvlJc w:val="left"/>
      <w:pPr>
        <w:ind w:left="8535" w:hanging="360"/>
      </w:pPr>
      <w:rPr>
        <w:rFonts w:hint="default"/>
        <w:lang w:val="ru-RU" w:eastAsia="en-US" w:bidi="ar-SA"/>
      </w:rPr>
    </w:lvl>
  </w:abstractNum>
  <w:abstractNum w:abstractNumId="40" w15:restartNumberingAfterBreak="0">
    <w:nsid w:val="764F187F"/>
    <w:multiLevelType w:val="hybridMultilevel"/>
    <w:tmpl w:val="A1D85772"/>
    <w:lvl w:ilvl="0" w:tplc="233E5E22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41" w15:restartNumberingAfterBreak="0">
    <w:nsid w:val="7A3B6E46"/>
    <w:multiLevelType w:val="hybridMultilevel"/>
    <w:tmpl w:val="AB3831A8"/>
    <w:lvl w:ilvl="0" w:tplc="4C781760">
      <w:start w:val="1"/>
      <w:numFmt w:val="decimal"/>
      <w:lvlText w:val="%1."/>
      <w:lvlJc w:val="left"/>
      <w:pPr>
        <w:ind w:left="-20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42" w15:restartNumberingAfterBreak="0">
    <w:nsid w:val="7F9003DF"/>
    <w:multiLevelType w:val="hybridMultilevel"/>
    <w:tmpl w:val="1D70AAEA"/>
    <w:lvl w:ilvl="0" w:tplc="9D789B08">
      <w:start w:val="2"/>
      <w:numFmt w:val="decimal"/>
      <w:lvlText w:val="%1."/>
      <w:lvlJc w:val="left"/>
      <w:pPr>
        <w:ind w:left="470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423" w:hanging="360"/>
      </w:pPr>
    </w:lvl>
    <w:lvl w:ilvl="2" w:tplc="0419001B" w:tentative="1">
      <w:start w:val="1"/>
      <w:numFmt w:val="lowerRoman"/>
      <w:lvlText w:val="%3."/>
      <w:lvlJc w:val="right"/>
      <w:pPr>
        <w:ind w:left="6143" w:hanging="180"/>
      </w:pPr>
    </w:lvl>
    <w:lvl w:ilvl="3" w:tplc="0419000F" w:tentative="1">
      <w:start w:val="1"/>
      <w:numFmt w:val="decimal"/>
      <w:lvlText w:val="%4."/>
      <w:lvlJc w:val="left"/>
      <w:pPr>
        <w:ind w:left="6863" w:hanging="360"/>
      </w:pPr>
    </w:lvl>
    <w:lvl w:ilvl="4" w:tplc="04190019" w:tentative="1">
      <w:start w:val="1"/>
      <w:numFmt w:val="lowerLetter"/>
      <w:lvlText w:val="%5."/>
      <w:lvlJc w:val="left"/>
      <w:pPr>
        <w:ind w:left="7583" w:hanging="360"/>
      </w:pPr>
    </w:lvl>
    <w:lvl w:ilvl="5" w:tplc="0419001B" w:tentative="1">
      <w:start w:val="1"/>
      <w:numFmt w:val="lowerRoman"/>
      <w:lvlText w:val="%6."/>
      <w:lvlJc w:val="right"/>
      <w:pPr>
        <w:ind w:left="8303" w:hanging="180"/>
      </w:pPr>
    </w:lvl>
    <w:lvl w:ilvl="6" w:tplc="0419000F" w:tentative="1">
      <w:start w:val="1"/>
      <w:numFmt w:val="decimal"/>
      <w:lvlText w:val="%7."/>
      <w:lvlJc w:val="left"/>
      <w:pPr>
        <w:ind w:left="9023" w:hanging="360"/>
      </w:pPr>
    </w:lvl>
    <w:lvl w:ilvl="7" w:tplc="04190019" w:tentative="1">
      <w:start w:val="1"/>
      <w:numFmt w:val="lowerLetter"/>
      <w:lvlText w:val="%8."/>
      <w:lvlJc w:val="left"/>
      <w:pPr>
        <w:ind w:left="9743" w:hanging="360"/>
      </w:pPr>
    </w:lvl>
    <w:lvl w:ilvl="8" w:tplc="0419001B" w:tentative="1">
      <w:start w:val="1"/>
      <w:numFmt w:val="lowerRoman"/>
      <w:lvlText w:val="%9."/>
      <w:lvlJc w:val="right"/>
      <w:pPr>
        <w:ind w:left="10463" w:hanging="180"/>
      </w:pPr>
    </w:lvl>
  </w:abstractNum>
  <w:num w:numId="1">
    <w:abstractNumId w:val="38"/>
  </w:num>
  <w:num w:numId="2">
    <w:abstractNumId w:val="39"/>
  </w:num>
  <w:num w:numId="3">
    <w:abstractNumId w:val="36"/>
  </w:num>
  <w:num w:numId="4">
    <w:abstractNumId w:val="35"/>
  </w:num>
  <w:num w:numId="5">
    <w:abstractNumId w:val="32"/>
  </w:num>
  <w:num w:numId="6">
    <w:abstractNumId w:val="31"/>
  </w:num>
  <w:num w:numId="7">
    <w:abstractNumId w:val="4"/>
  </w:num>
  <w:num w:numId="8">
    <w:abstractNumId w:val="3"/>
  </w:num>
  <w:num w:numId="9">
    <w:abstractNumId w:val="27"/>
  </w:num>
  <w:num w:numId="10">
    <w:abstractNumId w:val="5"/>
  </w:num>
  <w:num w:numId="11">
    <w:abstractNumId w:val="15"/>
  </w:num>
  <w:num w:numId="12">
    <w:abstractNumId w:val="2"/>
  </w:num>
  <w:num w:numId="13">
    <w:abstractNumId w:val="13"/>
  </w:num>
  <w:num w:numId="14">
    <w:abstractNumId w:val="9"/>
  </w:num>
  <w:num w:numId="15">
    <w:abstractNumId w:val="24"/>
  </w:num>
  <w:num w:numId="16">
    <w:abstractNumId w:val="37"/>
  </w:num>
  <w:num w:numId="17">
    <w:abstractNumId w:val="12"/>
  </w:num>
  <w:num w:numId="18">
    <w:abstractNumId w:val="19"/>
  </w:num>
  <w:num w:numId="19">
    <w:abstractNumId w:val="34"/>
  </w:num>
  <w:num w:numId="20">
    <w:abstractNumId w:val="18"/>
  </w:num>
  <w:num w:numId="21">
    <w:abstractNumId w:val="21"/>
  </w:num>
  <w:num w:numId="22">
    <w:abstractNumId w:val="11"/>
  </w:num>
  <w:num w:numId="23">
    <w:abstractNumId w:val="33"/>
  </w:num>
  <w:num w:numId="24">
    <w:abstractNumId w:val="41"/>
  </w:num>
  <w:num w:numId="25">
    <w:abstractNumId w:val="7"/>
  </w:num>
  <w:num w:numId="26">
    <w:abstractNumId w:val="17"/>
  </w:num>
  <w:num w:numId="27">
    <w:abstractNumId w:val="20"/>
  </w:num>
  <w:num w:numId="28">
    <w:abstractNumId w:val="28"/>
  </w:num>
  <w:num w:numId="29">
    <w:abstractNumId w:val="26"/>
  </w:num>
  <w:num w:numId="30">
    <w:abstractNumId w:val="14"/>
  </w:num>
  <w:num w:numId="31">
    <w:abstractNumId w:val="25"/>
  </w:num>
  <w:num w:numId="32">
    <w:abstractNumId w:val="23"/>
  </w:num>
  <w:num w:numId="33">
    <w:abstractNumId w:val="6"/>
  </w:num>
  <w:num w:numId="34">
    <w:abstractNumId w:val="29"/>
  </w:num>
  <w:num w:numId="35">
    <w:abstractNumId w:val="30"/>
  </w:num>
  <w:num w:numId="36">
    <w:abstractNumId w:val="10"/>
  </w:num>
  <w:num w:numId="37">
    <w:abstractNumId w:val="8"/>
  </w:num>
  <w:num w:numId="38">
    <w:abstractNumId w:val="22"/>
  </w:num>
  <w:num w:numId="39">
    <w:abstractNumId w:val="40"/>
  </w:num>
  <w:num w:numId="40">
    <w:abstractNumId w:val="1"/>
  </w:num>
  <w:num w:numId="41">
    <w:abstractNumId w:val="0"/>
  </w:num>
  <w:num w:numId="4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6D78"/>
    <w:rsid w:val="000A1AEC"/>
    <w:rsid w:val="000B098C"/>
    <w:rsid w:val="000B7EE5"/>
    <w:rsid w:val="000C6096"/>
    <w:rsid w:val="00104027"/>
    <w:rsid w:val="00147E41"/>
    <w:rsid w:val="001646C4"/>
    <w:rsid w:val="001867BC"/>
    <w:rsid w:val="001F3824"/>
    <w:rsid w:val="0020492C"/>
    <w:rsid w:val="00226657"/>
    <w:rsid w:val="002423C9"/>
    <w:rsid w:val="002B6FBD"/>
    <w:rsid w:val="002C1529"/>
    <w:rsid w:val="002C7F0C"/>
    <w:rsid w:val="002F591C"/>
    <w:rsid w:val="00302B79"/>
    <w:rsid w:val="00341463"/>
    <w:rsid w:val="00374B94"/>
    <w:rsid w:val="003C1FA6"/>
    <w:rsid w:val="003D1BB8"/>
    <w:rsid w:val="00400BF8"/>
    <w:rsid w:val="00407196"/>
    <w:rsid w:val="00434ED1"/>
    <w:rsid w:val="004449D9"/>
    <w:rsid w:val="00446EBF"/>
    <w:rsid w:val="00480DDF"/>
    <w:rsid w:val="004843FB"/>
    <w:rsid w:val="00493A9F"/>
    <w:rsid w:val="004B6C2D"/>
    <w:rsid w:val="004E073C"/>
    <w:rsid w:val="004E58AD"/>
    <w:rsid w:val="00500B20"/>
    <w:rsid w:val="005074FC"/>
    <w:rsid w:val="00537315"/>
    <w:rsid w:val="00583956"/>
    <w:rsid w:val="00593051"/>
    <w:rsid w:val="00593B04"/>
    <w:rsid w:val="005B4BFB"/>
    <w:rsid w:val="005E49CA"/>
    <w:rsid w:val="006065EB"/>
    <w:rsid w:val="00676503"/>
    <w:rsid w:val="006A3A0B"/>
    <w:rsid w:val="006E1F77"/>
    <w:rsid w:val="00702105"/>
    <w:rsid w:val="0070453E"/>
    <w:rsid w:val="00727285"/>
    <w:rsid w:val="00755D7D"/>
    <w:rsid w:val="00781097"/>
    <w:rsid w:val="007A7E27"/>
    <w:rsid w:val="007E08C9"/>
    <w:rsid w:val="008161C7"/>
    <w:rsid w:val="00843914"/>
    <w:rsid w:val="008459DF"/>
    <w:rsid w:val="00890C6E"/>
    <w:rsid w:val="008B7F78"/>
    <w:rsid w:val="008F4528"/>
    <w:rsid w:val="00946CA9"/>
    <w:rsid w:val="00973442"/>
    <w:rsid w:val="009802AA"/>
    <w:rsid w:val="00985FDF"/>
    <w:rsid w:val="009F2E44"/>
    <w:rsid w:val="00A12C62"/>
    <w:rsid w:val="00A36D78"/>
    <w:rsid w:val="00A57EF9"/>
    <w:rsid w:val="00A614A5"/>
    <w:rsid w:val="00A73A36"/>
    <w:rsid w:val="00A86B52"/>
    <w:rsid w:val="00AC3346"/>
    <w:rsid w:val="00AE1E3F"/>
    <w:rsid w:val="00AE6A5D"/>
    <w:rsid w:val="00B1401E"/>
    <w:rsid w:val="00B436DE"/>
    <w:rsid w:val="00B5029C"/>
    <w:rsid w:val="00BA51CB"/>
    <w:rsid w:val="00BB1CEB"/>
    <w:rsid w:val="00BC0E2C"/>
    <w:rsid w:val="00BD71EA"/>
    <w:rsid w:val="00BE138C"/>
    <w:rsid w:val="00C345E3"/>
    <w:rsid w:val="00C417FD"/>
    <w:rsid w:val="00C514D3"/>
    <w:rsid w:val="00C6141D"/>
    <w:rsid w:val="00C853D7"/>
    <w:rsid w:val="00C87D36"/>
    <w:rsid w:val="00CA610A"/>
    <w:rsid w:val="00CB1BA2"/>
    <w:rsid w:val="00CD35CE"/>
    <w:rsid w:val="00D033F8"/>
    <w:rsid w:val="00D07F86"/>
    <w:rsid w:val="00D12729"/>
    <w:rsid w:val="00D413C9"/>
    <w:rsid w:val="00D445FE"/>
    <w:rsid w:val="00D5030D"/>
    <w:rsid w:val="00D77C11"/>
    <w:rsid w:val="00D8544B"/>
    <w:rsid w:val="00DA03F2"/>
    <w:rsid w:val="00DC5C5D"/>
    <w:rsid w:val="00E3404D"/>
    <w:rsid w:val="00E7644F"/>
    <w:rsid w:val="00EB669D"/>
    <w:rsid w:val="00ED0A0D"/>
    <w:rsid w:val="00F26246"/>
    <w:rsid w:val="00F46382"/>
    <w:rsid w:val="00F50716"/>
    <w:rsid w:val="00F56AEC"/>
    <w:rsid w:val="00F65858"/>
    <w:rsid w:val="00F65BB9"/>
    <w:rsid w:val="00FB758A"/>
    <w:rsid w:val="00FD36D1"/>
    <w:rsid w:val="00FE7903"/>
    <w:rsid w:val="00FF1CC9"/>
    <w:rsid w:val="00FF4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6"/>
    <o:shapelayout v:ext="edit">
      <o:idmap v:ext="edit" data="1"/>
    </o:shapelayout>
  </w:shapeDefaults>
  <w:decimalSymbol w:val=","/>
  <w:listSeparator w:val=";"/>
  <w15:docId w15:val="{C9A8772C-6D9E-4BD1-8A76-110B8C490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4449D9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36D7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A36D78"/>
    <w:pPr>
      <w:spacing w:before="29"/>
      <w:ind w:left="656" w:hanging="284"/>
    </w:pPr>
    <w:rPr>
      <w:sz w:val="28"/>
      <w:szCs w:val="28"/>
    </w:rPr>
  </w:style>
  <w:style w:type="paragraph" w:styleId="a3">
    <w:name w:val="Body Text"/>
    <w:basedOn w:val="a"/>
    <w:uiPriority w:val="1"/>
    <w:qFormat/>
    <w:rsid w:val="00A36D78"/>
    <w:rPr>
      <w:sz w:val="28"/>
      <w:szCs w:val="28"/>
    </w:rPr>
  </w:style>
  <w:style w:type="paragraph" w:customStyle="1" w:styleId="110">
    <w:name w:val="Заголовок 11"/>
    <w:basedOn w:val="a"/>
    <w:uiPriority w:val="1"/>
    <w:qFormat/>
    <w:rsid w:val="00A36D78"/>
    <w:pPr>
      <w:spacing w:before="72"/>
      <w:ind w:left="974"/>
      <w:outlineLvl w:val="1"/>
    </w:pPr>
    <w:rPr>
      <w:b/>
      <w:bCs/>
      <w:sz w:val="28"/>
      <w:szCs w:val="28"/>
    </w:rPr>
  </w:style>
  <w:style w:type="paragraph" w:styleId="a4">
    <w:name w:val="Title"/>
    <w:basedOn w:val="a"/>
    <w:uiPriority w:val="1"/>
    <w:qFormat/>
    <w:rsid w:val="00A36D78"/>
    <w:pPr>
      <w:spacing w:before="177"/>
      <w:ind w:left="1226" w:right="988"/>
      <w:jc w:val="center"/>
    </w:pPr>
    <w:rPr>
      <w:sz w:val="29"/>
      <w:szCs w:val="29"/>
    </w:rPr>
  </w:style>
  <w:style w:type="paragraph" w:styleId="a5">
    <w:name w:val="List Paragraph"/>
    <w:basedOn w:val="a"/>
    <w:uiPriority w:val="1"/>
    <w:qFormat/>
    <w:rsid w:val="00A36D78"/>
    <w:pPr>
      <w:ind w:left="974" w:hanging="360"/>
      <w:jc w:val="both"/>
    </w:pPr>
  </w:style>
  <w:style w:type="paragraph" w:customStyle="1" w:styleId="TableParagraph">
    <w:name w:val="Table Paragraph"/>
    <w:basedOn w:val="a"/>
    <w:uiPriority w:val="1"/>
    <w:qFormat/>
    <w:rsid w:val="00A36D78"/>
  </w:style>
  <w:style w:type="paragraph" w:styleId="a6">
    <w:name w:val="Balloon Text"/>
    <w:basedOn w:val="a"/>
    <w:link w:val="a7"/>
    <w:uiPriority w:val="99"/>
    <w:semiHidden/>
    <w:unhideWhenUsed/>
    <w:rsid w:val="00ED0A0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D0A0D"/>
    <w:rPr>
      <w:rFonts w:ascii="Tahoma" w:eastAsia="Times New Roman" w:hAnsi="Tahoma" w:cs="Tahoma"/>
      <w:sz w:val="16"/>
      <w:szCs w:val="16"/>
      <w:lang w:val="ru-RU"/>
    </w:rPr>
  </w:style>
  <w:style w:type="table" w:customStyle="1" w:styleId="1">
    <w:name w:val="Сетка таблицы1"/>
    <w:basedOn w:val="a1"/>
    <w:next w:val="a8"/>
    <w:uiPriority w:val="59"/>
    <w:rsid w:val="00F65BB9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8">
    <w:name w:val="Table Grid"/>
    <w:basedOn w:val="a1"/>
    <w:uiPriority w:val="59"/>
    <w:rsid w:val="00F65B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iPriority w:val="99"/>
    <w:semiHidden/>
    <w:unhideWhenUsed/>
    <w:rsid w:val="004B6C2D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18">
    <w:name w:val="c18"/>
    <w:basedOn w:val="a"/>
    <w:rsid w:val="00B5029C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0">
    <w:name w:val="c0"/>
    <w:basedOn w:val="a0"/>
    <w:rsid w:val="00B5029C"/>
  </w:style>
  <w:style w:type="character" w:customStyle="1" w:styleId="c3">
    <w:name w:val="c3"/>
    <w:basedOn w:val="a0"/>
    <w:rsid w:val="00B5029C"/>
  </w:style>
  <w:style w:type="paragraph" w:customStyle="1" w:styleId="c1">
    <w:name w:val="c1"/>
    <w:basedOn w:val="a"/>
    <w:rsid w:val="00493A9F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table" w:customStyle="1" w:styleId="2">
    <w:name w:val="Сетка таблицы2"/>
    <w:basedOn w:val="a1"/>
    <w:next w:val="a8"/>
    <w:rsid w:val="00CA610A"/>
    <w:pPr>
      <w:widowControl/>
      <w:autoSpaceDE/>
      <w:autoSpaceDN/>
    </w:pPr>
    <w:rPr>
      <w:lang w:val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60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5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489661" TargetMode="External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hyperlink" Target="https://urait.ru/bcode/494034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gif"/><Relationship Id="rId1" Type="http://schemas.openxmlformats.org/officeDocument/2006/relationships/numbering" Target="numbering.xml"/><Relationship Id="rId6" Type="http://schemas.openxmlformats.org/officeDocument/2006/relationships/hyperlink" Target="https://urait.ru/bcode/509241" TargetMode="Externa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image" Target="media/image1.jpeg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738</TotalTime>
  <Pages>17</Pages>
  <Words>10923</Words>
  <Characters>62267</Characters>
  <Application>Microsoft Office Word</Application>
  <DocSecurity>0</DocSecurity>
  <Lines>518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73044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Макеева Галина</dc:creator>
  <cp:lastModifiedBy>Светлана Ивановна Ошуркова</cp:lastModifiedBy>
  <cp:revision>51</cp:revision>
  <cp:lastPrinted>2023-10-10T09:14:00Z</cp:lastPrinted>
  <dcterms:created xsi:type="dcterms:W3CDTF">2023-09-13T06:09:00Z</dcterms:created>
  <dcterms:modified xsi:type="dcterms:W3CDTF">2025-02-21T05:57:00Z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2023-07-11T00:00:00Z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2023-09-13T00:00:00Z</vt:filetime>
  </property>
</Properties>
</file>