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43" w:rsidRDefault="00A41654" w:rsidP="00B27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Сведения о наставниках п</w:t>
      </w:r>
      <w:r w:rsidR="00FF2DC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едагогических работников организации, осуществляющей образовательную деятельность по программам среднего профессионального образования</w:t>
      </w:r>
    </w:p>
    <w:p w:rsidR="003B7DB3" w:rsidRPr="003B7DB3" w:rsidRDefault="003B7DB3" w:rsidP="003B7D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Style w:val="1"/>
        <w:tblW w:w="155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288"/>
        <w:gridCol w:w="4091"/>
        <w:gridCol w:w="1823"/>
        <w:gridCol w:w="3422"/>
      </w:tblGrid>
      <w:tr w:rsidR="0033450B" w:rsidRPr="00B27C43" w:rsidTr="0033450B">
        <w:trPr>
          <w:trHeight w:val="496"/>
        </w:trPr>
        <w:tc>
          <w:tcPr>
            <w:tcW w:w="567" w:type="dxa"/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ФИО наставника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Основные компетен</w:t>
            </w: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ции</w:t>
            </w:r>
          </w:p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наставника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Сроки реализации программы наставничества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8F0C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Планируемые результаты программы наставничества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Бакланова Лидия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Иоганнесовна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</w:t>
            </w:r>
          </w:p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способность к самоанализу;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27C43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Уткина Валида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Мубаранзяновна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стремление к самосовершенствованию;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Булатасова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Гульдар</w:t>
            </w:r>
            <w:proofErr w:type="spellEnd"/>
            <w:r w:rsidRPr="008E7363"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 w:rsidRPr="008E7363">
              <w:rPr>
                <w:rFonts w:ascii="Times New Roman" w:eastAsia="Times New Roman" w:hAnsi="Times New Roman" w:cs="Calibri"/>
                <w:lang w:eastAsia="ru-RU"/>
              </w:rPr>
              <w:t>Хурматовна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стремление к самосовершенствованию;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Воскресенских Елена Сергеевна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 xml:space="preserve">Личностная зрелость; нацеленность на результат; открытость новому; способность выстраивать отношения; </w:t>
            </w:r>
            <w:r w:rsidRPr="003911EE">
              <w:rPr>
                <w:rFonts w:ascii="Times New Roman" w:eastAsia="Calibri" w:hAnsi="Times New Roman" w:cs="Times New Roman"/>
                <w:color w:val="000000"/>
              </w:rPr>
              <w:lastRenderedPageBreak/>
              <w:t>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Кагиров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Ильяс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Габдулхаевич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Мулюкова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Марина Николаевна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r w:rsidRPr="005126D1">
              <w:rPr>
                <w:rFonts w:ascii="Times New Roman" w:eastAsia="Times New Roman" w:hAnsi="Times New Roman" w:cs="Calibri"/>
                <w:lang w:eastAsia="ru-RU"/>
              </w:rPr>
              <w:t>Кудрявцева Марина Борисовна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proofErr w:type="spellStart"/>
            <w:r w:rsidRPr="005126D1">
              <w:rPr>
                <w:rFonts w:ascii="Times New Roman" w:eastAsia="Times New Roman" w:hAnsi="Times New Roman" w:cs="Calibri"/>
                <w:lang w:eastAsia="ru-RU"/>
              </w:rPr>
              <w:t>Геркаева</w:t>
            </w:r>
            <w:proofErr w:type="spellEnd"/>
            <w:r w:rsidRPr="005126D1">
              <w:rPr>
                <w:rFonts w:ascii="Times New Roman" w:eastAsia="Times New Roman" w:hAnsi="Times New Roman" w:cs="Calibri"/>
                <w:lang w:eastAsia="ru-RU"/>
              </w:rPr>
              <w:t xml:space="preserve"> Юлия Владимировна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образовательной организации, усиление уверенности в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8E73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9.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Ошуркова Светлана Ивановна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10.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C50BA2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Чешков Рустам Олегович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Гайнетдинова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Касимьяновна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911EE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7E100C">
              <w:rPr>
                <w:rFonts w:ascii="Times New Roman" w:eastAsia="Calibri" w:hAnsi="Times New Roman" w:cs="Times New Roman"/>
                <w:color w:val="000000"/>
              </w:rPr>
              <w:t>креативность, способность решать нестандартные задачи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t>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F1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33450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33450B" w:rsidRDefault="0033450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8E7363" w:rsidRDefault="005126D1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Тютяева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Елена Васильевна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8F0CB9"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3911EE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3450B" w:rsidRPr="00B27C43" w:rsidRDefault="0033450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33450B" w:rsidRPr="00B27C43" w:rsidRDefault="0033450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 xml:space="preserve"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</w:t>
            </w:r>
            <w:r w:rsidRPr="00054D1C">
              <w:rPr>
                <w:rFonts w:ascii="Times New Roman" w:eastAsia="Calibri" w:hAnsi="Times New Roman" w:cs="Times New Roman"/>
                <w:color w:val="000000"/>
              </w:rPr>
              <w:lastRenderedPageBreak/>
              <w:t>личного, творческого и педагогического потенциала.</w:t>
            </w:r>
          </w:p>
        </w:tc>
      </w:tr>
      <w:tr w:rsidR="008D289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8D289B" w:rsidRDefault="008D289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Шабанова Эльвира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Шахвеледовна</w:t>
            </w:r>
            <w:proofErr w:type="spellEnd"/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8F0CB9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год 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8D289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8D289B" w:rsidRDefault="008D289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Змеев Сергей Петрович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8F0CB9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8D289B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8D289B" w:rsidRDefault="008D289B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Коробейникова Татьяна Александровна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8F0CB9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Преподаватель 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D289B" w:rsidRPr="00054D1C" w:rsidRDefault="008D289B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год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8D289B" w:rsidRPr="00054D1C" w:rsidRDefault="008D289B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</w:p>
        </w:tc>
      </w:tr>
      <w:tr w:rsidR="00CD108C" w:rsidRPr="00B27C43" w:rsidTr="0033450B">
        <w:trPr>
          <w:trHeight w:val="100"/>
        </w:trPr>
        <w:tc>
          <w:tcPr>
            <w:tcW w:w="567" w:type="dxa"/>
            <w:tcBorders>
              <w:right w:val="single" w:sz="4" w:space="0" w:color="auto"/>
            </w:tcBorders>
          </w:tcPr>
          <w:p w:rsidR="00CD108C" w:rsidRDefault="00CD108C" w:rsidP="00BE2D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D108C" w:rsidRDefault="00CD108C" w:rsidP="00B27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Гончарова Ольга Викторовна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CD108C" w:rsidRDefault="00CD108C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Преподаватель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CD108C" w:rsidRPr="00054D1C" w:rsidRDefault="00CD108C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Личностная зрелость; нацеленность на результат; открытость новому; способность выстраивать отношения; эффективные коммуникации; способность мотивировать других; обладает глубокими знаниями в своей предметной области и методик преподавания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D108C" w:rsidRDefault="00CD108C" w:rsidP="008B0A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год </w:t>
            </w:r>
          </w:p>
        </w:tc>
        <w:tc>
          <w:tcPr>
            <w:tcW w:w="3422" w:type="dxa"/>
            <w:tcBorders>
              <w:left w:val="single" w:sz="4" w:space="0" w:color="auto"/>
            </w:tcBorders>
          </w:tcPr>
          <w:p w:rsidR="00CD108C" w:rsidRPr="00054D1C" w:rsidRDefault="00CD108C" w:rsidP="00B27C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054D1C">
              <w:rPr>
                <w:rFonts w:ascii="Times New Roman" w:eastAsia="Calibri" w:hAnsi="Times New Roman" w:cs="Times New Roman"/>
                <w:color w:val="000000"/>
              </w:rPr>
              <w:t>Высокий уровень включенности наставляемых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      </w:r>
            <w:bookmarkStart w:id="0" w:name="_GoBack"/>
            <w:bookmarkEnd w:id="0"/>
          </w:p>
        </w:tc>
      </w:tr>
    </w:tbl>
    <w:p w:rsidR="00CB17CB" w:rsidRDefault="00CB17CB"/>
    <w:sectPr w:rsidR="00CB17CB" w:rsidSect="00B27C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0D"/>
    <w:rsid w:val="00054D1C"/>
    <w:rsid w:val="001F7EB6"/>
    <w:rsid w:val="00263F68"/>
    <w:rsid w:val="002C4C99"/>
    <w:rsid w:val="0033450B"/>
    <w:rsid w:val="003911EE"/>
    <w:rsid w:val="003B7DB3"/>
    <w:rsid w:val="00434AB2"/>
    <w:rsid w:val="005126D1"/>
    <w:rsid w:val="005B7BD2"/>
    <w:rsid w:val="006A581B"/>
    <w:rsid w:val="007C6E4E"/>
    <w:rsid w:val="007E100C"/>
    <w:rsid w:val="008414ED"/>
    <w:rsid w:val="008D289B"/>
    <w:rsid w:val="008E7363"/>
    <w:rsid w:val="008F0CB9"/>
    <w:rsid w:val="008F17F2"/>
    <w:rsid w:val="00A41654"/>
    <w:rsid w:val="00B27C43"/>
    <w:rsid w:val="00BE2DD8"/>
    <w:rsid w:val="00C50BA2"/>
    <w:rsid w:val="00C8537E"/>
    <w:rsid w:val="00CB17CB"/>
    <w:rsid w:val="00CD108C"/>
    <w:rsid w:val="00D1530D"/>
    <w:rsid w:val="00D46098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8891"/>
  <w15:docId w15:val="{A3B74F0B-3354-4F54-9382-B45739C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7C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2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 Ивановна Ошуркова</cp:lastModifiedBy>
  <cp:revision>4</cp:revision>
  <dcterms:created xsi:type="dcterms:W3CDTF">2024-10-22T12:42:00Z</dcterms:created>
  <dcterms:modified xsi:type="dcterms:W3CDTF">2024-10-25T05:43:00Z</dcterms:modified>
</cp:coreProperties>
</file>