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2AC69" w14:textId="5B1FA3B2" w:rsidR="0092798A" w:rsidRDefault="0092798A" w:rsidP="00EB37A2">
      <w:pPr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14:paraId="67D7DB66" w14:textId="5F08BBEF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6D1E9E88" w14:textId="02BBEE0C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noProof/>
        </w:rPr>
        <w:drawing>
          <wp:inline distT="0" distB="0" distL="0" distR="0" wp14:anchorId="360A1375" wp14:editId="03FDBFF5">
            <wp:extent cx="5760085" cy="89588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77" cy="896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0415D" w14:textId="253F6943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0CB5F15B" w14:textId="6D05B904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1A0E8C71" w14:textId="77777777" w:rsidR="004B3BF1" w:rsidRDefault="004B3BF1" w:rsidP="004B3BF1">
      <w:pPr>
        <w:rPr>
          <w:rFonts w:ascii="Times New Roman" w:hAnsi="Times New Roman" w:cs="Times New Roman"/>
        </w:rPr>
      </w:pPr>
      <w:r w:rsidRPr="00C70EBB">
        <w:rPr>
          <w:rFonts w:ascii="Times New Roman" w:hAnsi="Times New Roman" w:cs="Times New Roman"/>
        </w:rPr>
        <w:t xml:space="preserve">Основная профессиональная образовательная программа составлена на основе </w:t>
      </w:r>
      <w:r>
        <w:rPr>
          <w:rFonts w:ascii="Times New Roman" w:hAnsi="Times New Roman" w:cs="Times New Roman"/>
        </w:rPr>
        <w:t xml:space="preserve">Федерального государственного образовательного стандарта по профессии </w:t>
      </w:r>
      <w:r>
        <w:rPr>
          <w:rFonts w:ascii="Times New Roman" w:hAnsi="Times New Roman" w:cs="Times New Roman"/>
          <w:b/>
          <w:bCs/>
        </w:rPr>
        <w:t>54.01.20 Графический дизайнер</w:t>
      </w:r>
      <w:r>
        <w:rPr>
          <w:rFonts w:ascii="Times New Roman" w:hAnsi="Times New Roman" w:cs="Times New Roman"/>
          <w:i/>
        </w:rPr>
        <w:t xml:space="preserve"> </w:t>
      </w:r>
      <w:r w:rsidRPr="0092798A">
        <w:rPr>
          <w:rFonts w:ascii="Times New Roman" w:hAnsi="Times New Roman" w:cs="Times New Roman"/>
          <w:color w:val="auto"/>
        </w:rPr>
        <w:t xml:space="preserve"> </w:t>
      </w:r>
      <w:r w:rsidRPr="0092798A">
        <w:rPr>
          <w:rFonts w:ascii="Times New Roman" w:hAnsi="Times New Roman"/>
          <w:bCs/>
          <w:color w:val="auto"/>
        </w:rPr>
        <w:t xml:space="preserve">по программе </w:t>
      </w:r>
      <w:r w:rsidRPr="0092798A">
        <w:rPr>
          <w:rFonts w:ascii="Times New Roman" w:hAnsi="Times New Roman"/>
          <w:color w:val="auto"/>
        </w:rPr>
        <w:t xml:space="preserve">среднего профессионального образования (далее – СПО) утвержденного приказом </w:t>
      </w:r>
      <w:r w:rsidRPr="000030CA">
        <w:rPr>
          <w:rFonts w:ascii="Times New Roman" w:hAnsi="Times New Roman"/>
          <w:color w:val="auto"/>
        </w:rPr>
        <w:t>Министерства образования и науки Российской Федерации N 1543  от 12 декабря 2016 г.</w:t>
      </w:r>
    </w:p>
    <w:p w14:paraId="3B2E856C" w14:textId="77777777" w:rsidR="004B3BF1" w:rsidRDefault="004B3BF1" w:rsidP="004B3BF1">
      <w:pPr>
        <w:rPr>
          <w:rFonts w:ascii="Times New Roman" w:hAnsi="Times New Roman" w:cs="Times New Roman"/>
        </w:rPr>
      </w:pPr>
    </w:p>
    <w:p w14:paraId="02C146D2" w14:textId="77777777" w:rsidR="004B3BF1" w:rsidRDefault="004B3BF1" w:rsidP="004B3B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Организация разработчик: БУ «Няганский технологический колледж»</w:t>
      </w:r>
    </w:p>
    <w:p w14:paraId="4BC69DCF" w14:textId="77777777" w:rsidR="004B3BF1" w:rsidRDefault="004B3BF1" w:rsidP="004B3BF1">
      <w:pPr>
        <w:rPr>
          <w:rFonts w:ascii="Times New Roman" w:hAnsi="Times New Roman" w:cs="Times New Roman"/>
        </w:rPr>
      </w:pPr>
    </w:p>
    <w:p w14:paraId="1DA0FEE5" w14:textId="77777777" w:rsidR="004B3BF1" w:rsidRDefault="004B3BF1" w:rsidP="004B3BF1">
      <w:pPr>
        <w:rPr>
          <w:rFonts w:ascii="Times New Roman" w:hAnsi="Times New Roman" w:cs="Times New Roman"/>
        </w:rPr>
      </w:pPr>
    </w:p>
    <w:p w14:paraId="445F68DD" w14:textId="77777777" w:rsidR="004B3BF1" w:rsidRDefault="004B3BF1" w:rsidP="004B3BF1">
      <w:pPr>
        <w:rPr>
          <w:rFonts w:ascii="Times New Roman" w:hAnsi="Times New Roman" w:cs="Times New Roman"/>
        </w:rPr>
      </w:pPr>
    </w:p>
    <w:p w14:paraId="1B46BFAD" w14:textId="77777777" w:rsidR="004B3BF1" w:rsidRDefault="004B3BF1" w:rsidP="004B3BF1">
      <w:pPr>
        <w:rPr>
          <w:rFonts w:ascii="Times New Roman" w:hAnsi="Times New Roman" w:cs="Times New Roman"/>
        </w:rPr>
      </w:pPr>
    </w:p>
    <w:p w14:paraId="04341E14" w14:textId="77777777" w:rsidR="004B3BF1" w:rsidRDefault="004B3BF1" w:rsidP="004B3B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Разработчики:</w:t>
      </w:r>
    </w:p>
    <w:p w14:paraId="5E728AA7" w14:textId="77777777" w:rsidR="004B3BF1" w:rsidRDefault="004B3BF1" w:rsidP="004B3B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Штепина М.Г. – зам.директора по УМР</w:t>
      </w:r>
    </w:p>
    <w:p w14:paraId="6B3E1B02" w14:textId="36D241B7" w:rsidR="004B3BF1" w:rsidRDefault="004B3BF1" w:rsidP="004B3B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Лейсле М.И.,Гиршевич О.Л. – старший методист</w:t>
      </w:r>
    </w:p>
    <w:p w14:paraId="489EFC9C" w14:textId="451638EC" w:rsidR="004B3BF1" w:rsidRDefault="004B3BF1" w:rsidP="004B3B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Ворванина И.В.-председатель ПЦК</w:t>
      </w:r>
    </w:p>
    <w:p w14:paraId="0092810B" w14:textId="16B42505" w:rsidR="004B3BF1" w:rsidRDefault="004B3BF1" w:rsidP="004B3B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Осипов В.В.- преподаватель</w:t>
      </w:r>
    </w:p>
    <w:p w14:paraId="17FCF634" w14:textId="170FEAFF" w:rsidR="004B3BF1" w:rsidRDefault="004B3BF1" w:rsidP="004B3B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Ворванин Д.В.-преподаватель</w:t>
      </w:r>
    </w:p>
    <w:p w14:paraId="58B70237" w14:textId="29DC7520" w:rsidR="004B3BF1" w:rsidRPr="00C70EBB" w:rsidRDefault="004B3BF1" w:rsidP="004B3B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Змеев С.П.-преподаватель</w:t>
      </w:r>
    </w:p>
    <w:p w14:paraId="0F97C811" w14:textId="3E1A5CEE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146BE597" w14:textId="63DB481B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6E6A2ACB" w14:textId="63B3EEAA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08D7C987" w14:textId="69B26362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7B9B9C3C" w14:textId="2D4D20E8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02F429BE" w14:textId="5BF28A0E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02A722F1" w14:textId="2FDF7927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2B37897D" w14:textId="53EF9EC0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2AA9FDF3" w14:textId="5EEA5ADE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5FACD056" w14:textId="63DD55A2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3D2B2103" w14:textId="34D480D1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575E8F71" w14:textId="651549C8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7CBC6461" w14:textId="332ECBB3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25495DA2" w14:textId="4A384069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6B0BD8D4" w14:textId="589D313A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21765D75" w14:textId="47452A28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436F1460" w14:textId="1C66E73D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32C1C1BD" w14:textId="1CCA9E5A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2429B259" w14:textId="36A956C7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1972CF3C" w14:textId="0E57E579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5D0B1CFC" w14:textId="26A260CD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3E687263" w14:textId="22C2475E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1238A962" w14:textId="76D7EAE3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545B0E89" w14:textId="7667DA3A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092BE30D" w14:textId="5E646B82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4D7D3E7B" w14:textId="2ABF141E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7F7397DD" w14:textId="5B4C75FB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1F570AE8" w14:textId="58B5B6D0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4E333695" w14:textId="1F0A9886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748A053F" w14:textId="4E4189FC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43577019" w14:textId="02E5D4A5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461B6B0C" w14:textId="0F9EE1C1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5D476E1F" w14:textId="511E51FF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133C8353" w14:textId="1D316ECD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0C747416" w14:textId="3E65CE6B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62ACA261" w14:textId="2307AABC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782DA152" w14:textId="5FDC3340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1DA6FF22" w14:textId="213C7F1D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28E52F50" w14:textId="200BBF8C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7DC0227E" w14:textId="3CDB4EBD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44686D5F" w14:textId="3F9B6EFF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48FDFB03" w14:textId="4E24BCF6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7271F6EA" w14:textId="28BA1220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05561B3D" w14:textId="7E898A2D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7D86CA38" w14:textId="70E8B3B0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33E5EB76" w14:textId="21505E76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</w:p>
    <w:p w14:paraId="234499F4" w14:textId="386FB7DD" w:rsidR="004B3BF1" w:rsidRDefault="004B3BF1" w:rsidP="00EB37A2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noProof/>
        </w:rPr>
        <w:drawing>
          <wp:inline distT="0" distB="0" distL="0" distR="0" wp14:anchorId="17A2043C" wp14:editId="500A00B0">
            <wp:extent cx="5760085" cy="8150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DDFC3" w14:textId="285C50F2" w:rsidR="006F7D70" w:rsidRPr="004B3BF1" w:rsidRDefault="004B3BF1" w:rsidP="004B3BF1">
      <w:pPr>
        <w:shd w:val="clear" w:color="auto" w:fill="FFFFFF"/>
        <w:spacing w:before="100" w:beforeAutospacing="1" w:after="100" w:afterAutospacing="1"/>
        <w:outlineLvl w:val="1"/>
        <w:rPr>
          <w:rFonts w:ascii="Times New Roman" w:hAnsi="Times New Roman"/>
          <w:b/>
          <w:bCs/>
        </w:rPr>
      </w:pPr>
      <w:bookmarkStart w:id="1" w:name="_Hlk158723344"/>
      <w:r>
        <w:rPr>
          <w:rFonts w:ascii="Times New Roman" w:hAnsi="Times New Roman" w:cs="Times New Roman"/>
          <w:b/>
          <w:sz w:val="22"/>
          <w:szCs w:val="22"/>
        </w:rPr>
        <w:lastRenderedPageBreak/>
        <w:t xml:space="preserve">                                                            </w:t>
      </w:r>
      <w:r w:rsidR="006F7D70" w:rsidRPr="004B3BF1">
        <w:rPr>
          <w:rFonts w:ascii="Times New Roman" w:hAnsi="Times New Roman"/>
          <w:b/>
          <w:bCs/>
        </w:rPr>
        <w:t>СОДЕРЖАНИЕ</w:t>
      </w: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723"/>
        <w:gridCol w:w="7679"/>
        <w:gridCol w:w="1118"/>
      </w:tblGrid>
      <w:tr w:rsidR="006F7D70" w:rsidRPr="00645649" w14:paraId="41B8BA07" w14:textId="77777777" w:rsidTr="00201C3A">
        <w:tc>
          <w:tcPr>
            <w:tcW w:w="723" w:type="dxa"/>
          </w:tcPr>
          <w:p w14:paraId="5A3E166D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№п/п</w:t>
            </w:r>
          </w:p>
        </w:tc>
        <w:tc>
          <w:tcPr>
            <w:tcW w:w="8189" w:type="dxa"/>
          </w:tcPr>
          <w:p w14:paraId="1AEF4498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118" w:type="dxa"/>
          </w:tcPr>
          <w:p w14:paraId="68272B65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Страница </w:t>
            </w:r>
          </w:p>
        </w:tc>
      </w:tr>
      <w:tr w:rsidR="006F7D70" w:rsidRPr="00645649" w14:paraId="0D5567EA" w14:textId="77777777" w:rsidTr="00201C3A">
        <w:tc>
          <w:tcPr>
            <w:tcW w:w="723" w:type="dxa"/>
          </w:tcPr>
          <w:p w14:paraId="66C56D71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189" w:type="dxa"/>
          </w:tcPr>
          <w:p w14:paraId="3F046C28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Экспертное заключение работодателей на основную профессиональную образовательную программу</w:t>
            </w:r>
          </w:p>
        </w:tc>
        <w:tc>
          <w:tcPr>
            <w:tcW w:w="1118" w:type="dxa"/>
          </w:tcPr>
          <w:p w14:paraId="27B607C9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F7D70" w:rsidRPr="00645649" w14:paraId="4C58ACBF" w14:textId="77777777" w:rsidTr="00201C3A">
        <w:tc>
          <w:tcPr>
            <w:tcW w:w="723" w:type="dxa"/>
          </w:tcPr>
          <w:p w14:paraId="208030D6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189" w:type="dxa"/>
          </w:tcPr>
          <w:p w14:paraId="70DE3763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ОБЩИЕ ПОЛОЖЕНИЯ</w:t>
            </w:r>
          </w:p>
        </w:tc>
        <w:tc>
          <w:tcPr>
            <w:tcW w:w="1118" w:type="dxa"/>
          </w:tcPr>
          <w:p w14:paraId="17FFD345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F7D70" w:rsidRPr="00645649" w14:paraId="7AD66206" w14:textId="77777777" w:rsidTr="00201C3A">
        <w:tc>
          <w:tcPr>
            <w:tcW w:w="723" w:type="dxa"/>
          </w:tcPr>
          <w:p w14:paraId="00E7FB73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8189" w:type="dxa"/>
          </w:tcPr>
          <w:p w14:paraId="5EA61902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Общая характеристика</w:t>
            </w:r>
          </w:p>
        </w:tc>
        <w:tc>
          <w:tcPr>
            <w:tcW w:w="1118" w:type="dxa"/>
          </w:tcPr>
          <w:p w14:paraId="251A3E57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F7D70" w:rsidRPr="00645649" w14:paraId="23206321" w14:textId="77777777" w:rsidTr="00201C3A">
        <w:tc>
          <w:tcPr>
            <w:tcW w:w="723" w:type="dxa"/>
          </w:tcPr>
          <w:p w14:paraId="0D7B78E5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8189" w:type="dxa"/>
          </w:tcPr>
          <w:p w14:paraId="54D98E48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Нормативно-правовые основания разработки основной профессиональной образовательной программы среднего профессионального образования по программе подготовки специалистов среднего звена/квалифицированных рабочих, служащих</w:t>
            </w:r>
          </w:p>
        </w:tc>
        <w:tc>
          <w:tcPr>
            <w:tcW w:w="1118" w:type="dxa"/>
          </w:tcPr>
          <w:p w14:paraId="393436A0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F7D70" w:rsidRPr="00645649" w14:paraId="1DA52771" w14:textId="77777777" w:rsidTr="00201C3A">
        <w:tc>
          <w:tcPr>
            <w:tcW w:w="723" w:type="dxa"/>
          </w:tcPr>
          <w:p w14:paraId="2C87BC03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8189" w:type="dxa"/>
          </w:tcPr>
          <w:p w14:paraId="6E447C74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Трудоемкость образовательной программы   </w:t>
            </w:r>
          </w:p>
        </w:tc>
        <w:tc>
          <w:tcPr>
            <w:tcW w:w="1118" w:type="dxa"/>
          </w:tcPr>
          <w:p w14:paraId="54676547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6F7D70" w:rsidRPr="00645649" w14:paraId="22E1CB89" w14:textId="77777777" w:rsidTr="00201C3A">
        <w:tc>
          <w:tcPr>
            <w:tcW w:w="723" w:type="dxa"/>
          </w:tcPr>
          <w:p w14:paraId="63E6DAF0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189" w:type="dxa"/>
          </w:tcPr>
          <w:p w14:paraId="2A6A0E91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ХАРАКТЕРИСТИКА ПРОФЕССИОНАЛЬНОЙ ДЕЯТЕЛЬНОСТИ ВЫПУСКНИКА</w:t>
            </w:r>
          </w:p>
        </w:tc>
        <w:tc>
          <w:tcPr>
            <w:tcW w:w="1118" w:type="dxa"/>
          </w:tcPr>
          <w:p w14:paraId="41BDA14D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6F7D70" w:rsidRPr="00645649" w14:paraId="23C19BB8" w14:textId="77777777" w:rsidTr="00201C3A">
        <w:tc>
          <w:tcPr>
            <w:tcW w:w="723" w:type="dxa"/>
          </w:tcPr>
          <w:p w14:paraId="4B4A01F6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3.1</w:t>
            </w:r>
          </w:p>
        </w:tc>
        <w:tc>
          <w:tcPr>
            <w:tcW w:w="8189" w:type="dxa"/>
          </w:tcPr>
          <w:p w14:paraId="713A273C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Область профессиональной деятельности выпускника</w:t>
            </w:r>
          </w:p>
        </w:tc>
        <w:tc>
          <w:tcPr>
            <w:tcW w:w="1118" w:type="dxa"/>
          </w:tcPr>
          <w:p w14:paraId="5F002613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6F7D70" w:rsidRPr="00645649" w14:paraId="4509B8A7" w14:textId="77777777" w:rsidTr="00201C3A">
        <w:tc>
          <w:tcPr>
            <w:tcW w:w="723" w:type="dxa"/>
          </w:tcPr>
          <w:p w14:paraId="557F9C23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3.2</w:t>
            </w:r>
          </w:p>
        </w:tc>
        <w:tc>
          <w:tcPr>
            <w:tcW w:w="8189" w:type="dxa"/>
          </w:tcPr>
          <w:p w14:paraId="1B95D0B2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Виды профессиональной деятельности</w:t>
            </w:r>
          </w:p>
        </w:tc>
        <w:tc>
          <w:tcPr>
            <w:tcW w:w="1118" w:type="dxa"/>
          </w:tcPr>
          <w:p w14:paraId="5D73F84E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6F7D70" w:rsidRPr="00645649" w14:paraId="360E3323" w14:textId="77777777" w:rsidTr="00201C3A">
        <w:tc>
          <w:tcPr>
            <w:tcW w:w="723" w:type="dxa"/>
          </w:tcPr>
          <w:p w14:paraId="20FDC339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3.3</w:t>
            </w:r>
          </w:p>
        </w:tc>
        <w:tc>
          <w:tcPr>
            <w:tcW w:w="8189" w:type="dxa"/>
          </w:tcPr>
          <w:p w14:paraId="42373268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Требования к результатам освоения ОПОП</w:t>
            </w:r>
          </w:p>
        </w:tc>
        <w:tc>
          <w:tcPr>
            <w:tcW w:w="1118" w:type="dxa"/>
          </w:tcPr>
          <w:p w14:paraId="5A958B4F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6F7D70" w:rsidRPr="00645649" w14:paraId="5B720613" w14:textId="77777777" w:rsidTr="00201C3A">
        <w:tc>
          <w:tcPr>
            <w:tcW w:w="723" w:type="dxa"/>
          </w:tcPr>
          <w:p w14:paraId="59CC8C99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3.3.1</w:t>
            </w:r>
          </w:p>
        </w:tc>
        <w:tc>
          <w:tcPr>
            <w:tcW w:w="8189" w:type="dxa"/>
          </w:tcPr>
          <w:p w14:paraId="173A9CFB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Общие компетенции</w:t>
            </w:r>
          </w:p>
        </w:tc>
        <w:tc>
          <w:tcPr>
            <w:tcW w:w="1118" w:type="dxa"/>
          </w:tcPr>
          <w:p w14:paraId="3EA50307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6F7D70" w:rsidRPr="00645649" w14:paraId="33783083" w14:textId="77777777" w:rsidTr="00201C3A">
        <w:tc>
          <w:tcPr>
            <w:tcW w:w="723" w:type="dxa"/>
          </w:tcPr>
          <w:p w14:paraId="405FDB46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3.3.2</w:t>
            </w:r>
          </w:p>
        </w:tc>
        <w:tc>
          <w:tcPr>
            <w:tcW w:w="8189" w:type="dxa"/>
          </w:tcPr>
          <w:p w14:paraId="386BD423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Профессиональные компетенции  </w:t>
            </w:r>
          </w:p>
        </w:tc>
        <w:tc>
          <w:tcPr>
            <w:tcW w:w="1118" w:type="dxa"/>
          </w:tcPr>
          <w:p w14:paraId="1BB6160A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6F7D70" w:rsidRPr="00645649" w14:paraId="1DAFEF9C" w14:textId="77777777" w:rsidTr="00201C3A">
        <w:tc>
          <w:tcPr>
            <w:tcW w:w="723" w:type="dxa"/>
          </w:tcPr>
          <w:p w14:paraId="24E9D1E1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189" w:type="dxa"/>
          </w:tcPr>
          <w:p w14:paraId="392578BC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ДОКУМЕНТЫ, РЕГЛАМЕНТИРУЮЩИЕ СОДЕРЖАНИЕ И ОРГАНИЗАЦИЮ ОБРАЗОВАТЕЛЬНОГО ПРОЦЕССА ПРИ РЕАЛИЗАЦИИ ОПОП СПО</w:t>
            </w:r>
          </w:p>
        </w:tc>
        <w:tc>
          <w:tcPr>
            <w:tcW w:w="1118" w:type="dxa"/>
          </w:tcPr>
          <w:p w14:paraId="6D958F86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6F7D70" w:rsidRPr="00645649" w14:paraId="6D327451" w14:textId="77777777" w:rsidTr="00201C3A">
        <w:tc>
          <w:tcPr>
            <w:tcW w:w="723" w:type="dxa"/>
          </w:tcPr>
          <w:p w14:paraId="0187E4C1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4.1</w:t>
            </w:r>
          </w:p>
        </w:tc>
        <w:tc>
          <w:tcPr>
            <w:tcW w:w="8189" w:type="dxa"/>
          </w:tcPr>
          <w:p w14:paraId="555F729D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Учебный план</w:t>
            </w:r>
          </w:p>
        </w:tc>
        <w:tc>
          <w:tcPr>
            <w:tcW w:w="1118" w:type="dxa"/>
          </w:tcPr>
          <w:p w14:paraId="49BCDB36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6F7D70" w:rsidRPr="00645649" w14:paraId="2795F771" w14:textId="77777777" w:rsidTr="00201C3A">
        <w:tc>
          <w:tcPr>
            <w:tcW w:w="723" w:type="dxa"/>
          </w:tcPr>
          <w:p w14:paraId="43A52F20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4.2</w:t>
            </w:r>
          </w:p>
        </w:tc>
        <w:tc>
          <w:tcPr>
            <w:tcW w:w="8189" w:type="dxa"/>
          </w:tcPr>
          <w:p w14:paraId="330DC773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Календарный учебный график</w:t>
            </w:r>
          </w:p>
        </w:tc>
        <w:tc>
          <w:tcPr>
            <w:tcW w:w="1118" w:type="dxa"/>
          </w:tcPr>
          <w:p w14:paraId="32A9650A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6F7D70" w:rsidRPr="00645649" w14:paraId="2013DAE9" w14:textId="77777777" w:rsidTr="00201C3A">
        <w:tc>
          <w:tcPr>
            <w:tcW w:w="723" w:type="dxa"/>
          </w:tcPr>
          <w:p w14:paraId="3F42767A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4.3</w:t>
            </w:r>
          </w:p>
        </w:tc>
        <w:tc>
          <w:tcPr>
            <w:tcW w:w="8189" w:type="dxa"/>
          </w:tcPr>
          <w:p w14:paraId="73C80AA5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Рабочие  программы  учебных  дисциплин,  профессиональных  модулей, практик</w:t>
            </w:r>
          </w:p>
        </w:tc>
        <w:tc>
          <w:tcPr>
            <w:tcW w:w="1118" w:type="dxa"/>
          </w:tcPr>
          <w:p w14:paraId="5C4D6476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6F7D70" w:rsidRPr="00645649" w14:paraId="1864209D" w14:textId="77777777" w:rsidTr="00201C3A">
        <w:tc>
          <w:tcPr>
            <w:tcW w:w="723" w:type="dxa"/>
          </w:tcPr>
          <w:p w14:paraId="34C1E088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4.4</w:t>
            </w:r>
          </w:p>
        </w:tc>
        <w:tc>
          <w:tcPr>
            <w:tcW w:w="8189" w:type="dxa"/>
          </w:tcPr>
          <w:p w14:paraId="0CCF8A9D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Рабочая программа воспитания</w:t>
            </w:r>
          </w:p>
        </w:tc>
        <w:tc>
          <w:tcPr>
            <w:tcW w:w="1118" w:type="dxa"/>
          </w:tcPr>
          <w:p w14:paraId="11056E46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6F7D70" w:rsidRPr="00645649" w14:paraId="39F8BF1C" w14:textId="77777777" w:rsidTr="00201C3A">
        <w:tc>
          <w:tcPr>
            <w:tcW w:w="723" w:type="dxa"/>
          </w:tcPr>
          <w:p w14:paraId="5443EED1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4.5</w:t>
            </w:r>
          </w:p>
        </w:tc>
        <w:tc>
          <w:tcPr>
            <w:tcW w:w="8189" w:type="dxa"/>
          </w:tcPr>
          <w:p w14:paraId="4D2DA237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Календарный план воспитательной работы</w:t>
            </w:r>
          </w:p>
        </w:tc>
        <w:tc>
          <w:tcPr>
            <w:tcW w:w="1118" w:type="dxa"/>
          </w:tcPr>
          <w:p w14:paraId="6AB4ED19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6F7D70" w:rsidRPr="00645649" w14:paraId="66079550" w14:textId="77777777" w:rsidTr="00201C3A">
        <w:tc>
          <w:tcPr>
            <w:tcW w:w="723" w:type="dxa"/>
          </w:tcPr>
          <w:p w14:paraId="16C865A6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189" w:type="dxa"/>
          </w:tcPr>
          <w:p w14:paraId="20F047EE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ФОРМИРОВАНИЕ ВАРИАТИВНОЙ ЧАСТИ  ОПОП СПО</w:t>
            </w:r>
          </w:p>
        </w:tc>
        <w:tc>
          <w:tcPr>
            <w:tcW w:w="1118" w:type="dxa"/>
          </w:tcPr>
          <w:p w14:paraId="3D0438E6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6F7D70" w:rsidRPr="00645649" w14:paraId="687BC643" w14:textId="77777777" w:rsidTr="00201C3A">
        <w:tc>
          <w:tcPr>
            <w:tcW w:w="723" w:type="dxa"/>
          </w:tcPr>
          <w:p w14:paraId="4BF7FC06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189" w:type="dxa"/>
          </w:tcPr>
          <w:p w14:paraId="038C437B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ХАРАКТЕРИСТИКА ОБРАЗОВАТЕЛЬНОГО ПРОЦЕССА</w:t>
            </w:r>
          </w:p>
        </w:tc>
        <w:tc>
          <w:tcPr>
            <w:tcW w:w="1118" w:type="dxa"/>
          </w:tcPr>
          <w:p w14:paraId="37057C3B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6F7D70" w:rsidRPr="00645649" w14:paraId="2DA8D313" w14:textId="77777777" w:rsidTr="00201C3A">
        <w:tc>
          <w:tcPr>
            <w:tcW w:w="723" w:type="dxa"/>
          </w:tcPr>
          <w:p w14:paraId="6F71E894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6.1</w:t>
            </w:r>
          </w:p>
        </w:tc>
        <w:tc>
          <w:tcPr>
            <w:tcW w:w="8189" w:type="dxa"/>
          </w:tcPr>
          <w:p w14:paraId="7FF479B6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Организация аудиторной и внеаудиторной деятельности</w:t>
            </w:r>
          </w:p>
        </w:tc>
        <w:tc>
          <w:tcPr>
            <w:tcW w:w="1118" w:type="dxa"/>
          </w:tcPr>
          <w:p w14:paraId="60EE365F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6F7D70" w:rsidRPr="00645649" w14:paraId="0D78AF77" w14:textId="77777777" w:rsidTr="00201C3A">
        <w:tc>
          <w:tcPr>
            <w:tcW w:w="723" w:type="dxa"/>
          </w:tcPr>
          <w:p w14:paraId="40B63D58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6.2</w:t>
            </w:r>
          </w:p>
        </w:tc>
        <w:tc>
          <w:tcPr>
            <w:tcW w:w="8189" w:type="dxa"/>
          </w:tcPr>
          <w:p w14:paraId="2A5C30B6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Формы проведения консультаций</w:t>
            </w:r>
          </w:p>
        </w:tc>
        <w:tc>
          <w:tcPr>
            <w:tcW w:w="1118" w:type="dxa"/>
          </w:tcPr>
          <w:p w14:paraId="2DC5847E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13</w:t>
            </w:r>
          </w:p>
        </w:tc>
      </w:tr>
      <w:tr w:rsidR="006F7D70" w:rsidRPr="00645649" w14:paraId="1B622A23" w14:textId="77777777" w:rsidTr="00201C3A">
        <w:tc>
          <w:tcPr>
            <w:tcW w:w="723" w:type="dxa"/>
          </w:tcPr>
          <w:p w14:paraId="69F02BF7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6.3</w:t>
            </w:r>
          </w:p>
        </w:tc>
        <w:tc>
          <w:tcPr>
            <w:tcW w:w="8189" w:type="dxa"/>
          </w:tcPr>
          <w:p w14:paraId="3DD3845D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Организация практической подготовки</w:t>
            </w:r>
          </w:p>
        </w:tc>
        <w:tc>
          <w:tcPr>
            <w:tcW w:w="1118" w:type="dxa"/>
          </w:tcPr>
          <w:p w14:paraId="7689B142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13</w:t>
            </w:r>
          </w:p>
        </w:tc>
      </w:tr>
      <w:tr w:rsidR="006F7D70" w:rsidRPr="00645649" w14:paraId="1E4532D9" w14:textId="77777777" w:rsidTr="00201C3A">
        <w:tc>
          <w:tcPr>
            <w:tcW w:w="723" w:type="dxa"/>
          </w:tcPr>
          <w:p w14:paraId="1FF74F9E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6.4</w:t>
            </w:r>
          </w:p>
        </w:tc>
        <w:tc>
          <w:tcPr>
            <w:tcW w:w="8189" w:type="dxa"/>
          </w:tcPr>
          <w:p w14:paraId="6DB61E23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Педагогические технологии</w:t>
            </w:r>
          </w:p>
        </w:tc>
        <w:tc>
          <w:tcPr>
            <w:tcW w:w="1118" w:type="dxa"/>
          </w:tcPr>
          <w:p w14:paraId="7EAF1853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6F7D70" w:rsidRPr="00645649" w14:paraId="0E28F5DB" w14:textId="77777777" w:rsidTr="00201C3A">
        <w:tc>
          <w:tcPr>
            <w:tcW w:w="723" w:type="dxa"/>
          </w:tcPr>
          <w:p w14:paraId="5FBC6AB3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189" w:type="dxa"/>
          </w:tcPr>
          <w:p w14:paraId="5A5633E3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КОНТРОЛЬ И ОЦЕНКА РЕЗУЛЬТАТОВ ОСВОЕНИЯ ОПОП СПО</w:t>
            </w:r>
          </w:p>
        </w:tc>
        <w:tc>
          <w:tcPr>
            <w:tcW w:w="1118" w:type="dxa"/>
          </w:tcPr>
          <w:p w14:paraId="381163A8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6F7D70" w:rsidRPr="00645649" w14:paraId="7C164645" w14:textId="77777777" w:rsidTr="00201C3A">
        <w:tc>
          <w:tcPr>
            <w:tcW w:w="723" w:type="dxa"/>
          </w:tcPr>
          <w:p w14:paraId="546C9385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7.1</w:t>
            </w:r>
          </w:p>
        </w:tc>
        <w:tc>
          <w:tcPr>
            <w:tcW w:w="8189" w:type="dxa"/>
          </w:tcPr>
          <w:p w14:paraId="646441A9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Контроль  и  оценка  освоения  основных  видов  профессиональной  деятельности,  профессиональных  и  общих  компетенций  </w:t>
            </w:r>
          </w:p>
        </w:tc>
        <w:tc>
          <w:tcPr>
            <w:tcW w:w="1118" w:type="dxa"/>
          </w:tcPr>
          <w:p w14:paraId="7537E342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6F7D70" w:rsidRPr="00645649" w14:paraId="6F02D310" w14:textId="77777777" w:rsidTr="00201C3A">
        <w:tc>
          <w:tcPr>
            <w:tcW w:w="723" w:type="dxa"/>
          </w:tcPr>
          <w:p w14:paraId="7D92C976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7.2</w:t>
            </w:r>
          </w:p>
        </w:tc>
        <w:tc>
          <w:tcPr>
            <w:tcW w:w="8189" w:type="dxa"/>
          </w:tcPr>
          <w:p w14:paraId="0347B293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Фонды оценочных средств</w:t>
            </w:r>
          </w:p>
        </w:tc>
        <w:tc>
          <w:tcPr>
            <w:tcW w:w="1118" w:type="dxa"/>
          </w:tcPr>
          <w:p w14:paraId="709A6ADF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6F7D70" w:rsidRPr="00645649" w14:paraId="365A662A" w14:textId="77777777" w:rsidTr="00201C3A">
        <w:tc>
          <w:tcPr>
            <w:tcW w:w="723" w:type="dxa"/>
          </w:tcPr>
          <w:p w14:paraId="5A680CDD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7.3</w:t>
            </w:r>
          </w:p>
        </w:tc>
        <w:tc>
          <w:tcPr>
            <w:tcW w:w="8189" w:type="dxa"/>
          </w:tcPr>
          <w:p w14:paraId="64C26475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Организация государственной (итоговой) аттестации выпускников</w:t>
            </w:r>
          </w:p>
        </w:tc>
        <w:tc>
          <w:tcPr>
            <w:tcW w:w="1118" w:type="dxa"/>
          </w:tcPr>
          <w:p w14:paraId="1094C51B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6F7D70" w:rsidRPr="00645649" w14:paraId="6B72E10A" w14:textId="77777777" w:rsidTr="00201C3A">
        <w:tc>
          <w:tcPr>
            <w:tcW w:w="723" w:type="dxa"/>
          </w:tcPr>
          <w:p w14:paraId="450E2C6E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189" w:type="dxa"/>
          </w:tcPr>
          <w:p w14:paraId="4BCB4343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ТРЕБОВАНИЯ К УСЛОВИЯМ РЕАЛИЗАЦИИ  ОПОП СПО</w:t>
            </w:r>
          </w:p>
        </w:tc>
        <w:tc>
          <w:tcPr>
            <w:tcW w:w="1118" w:type="dxa"/>
          </w:tcPr>
          <w:p w14:paraId="4FE0503C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6F7D70" w:rsidRPr="00645649" w14:paraId="3778CB15" w14:textId="77777777" w:rsidTr="00201C3A">
        <w:tc>
          <w:tcPr>
            <w:tcW w:w="723" w:type="dxa"/>
          </w:tcPr>
          <w:p w14:paraId="31303545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8.1</w:t>
            </w:r>
          </w:p>
        </w:tc>
        <w:tc>
          <w:tcPr>
            <w:tcW w:w="8189" w:type="dxa"/>
          </w:tcPr>
          <w:p w14:paraId="21785CA1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Кадровое обеспечение</w:t>
            </w:r>
          </w:p>
        </w:tc>
        <w:tc>
          <w:tcPr>
            <w:tcW w:w="1118" w:type="dxa"/>
          </w:tcPr>
          <w:p w14:paraId="218647AF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6F7D70" w:rsidRPr="00645649" w14:paraId="4FA57C09" w14:textId="77777777" w:rsidTr="00201C3A">
        <w:tc>
          <w:tcPr>
            <w:tcW w:w="723" w:type="dxa"/>
          </w:tcPr>
          <w:p w14:paraId="3013BB8C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8.2</w:t>
            </w:r>
          </w:p>
        </w:tc>
        <w:tc>
          <w:tcPr>
            <w:tcW w:w="8189" w:type="dxa"/>
          </w:tcPr>
          <w:p w14:paraId="000EB850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Учебно-методическое  и  информационное  обеспечение образовательного процесса</w:t>
            </w:r>
          </w:p>
        </w:tc>
        <w:tc>
          <w:tcPr>
            <w:tcW w:w="1118" w:type="dxa"/>
          </w:tcPr>
          <w:p w14:paraId="4FC18F5B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6F7D70" w:rsidRPr="00645649" w14:paraId="40338227" w14:textId="77777777" w:rsidTr="00201C3A">
        <w:tc>
          <w:tcPr>
            <w:tcW w:w="723" w:type="dxa"/>
          </w:tcPr>
          <w:p w14:paraId="1A9454EA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8.3</w:t>
            </w:r>
          </w:p>
        </w:tc>
        <w:tc>
          <w:tcPr>
            <w:tcW w:w="8189" w:type="dxa"/>
          </w:tcPr>
          <w:p w14:paraId="478A6136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Материально- техническое обеспечение учебного процесса</w:t>
            </w:r>
          </w:p>
        </w:tc>
        <w:tc>
          <w:tcPr>
            <w:tcW w:w="1118" w:type="dxa"/>
          </w:tcPr>
          <w:p w14:paraId="22C0240B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6F7D70" w:rsidRPr="00645649" w14:paraId="24648F54" w14:textId="77777777" w:rsidTr="00201C3A">
        <w:tc>
          <w:tcPr>
            <w:tcW w:w="723" w:type="dxa"/>
          </w:tcPr>
          <w:p w14:paraId="1314E8F0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8.4</w:t>
            </w:r>
          </w:p>
        </w:tc>
        <w:tc>
          <w:tcPr>
            <w:tcW w:w="8189" w:type="dxa"/>
          </w:tcPr>
          <w:p w14:paraId="2438FFB4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Базы практики</w:t>
            </w:r>
          </w:p>
        </w:tc>
        <w:tc>
          <w:tcPr>
            <w:tcW w:w="1118" w:type="dxa"/>
          </w:tcPr>
          <w:p w14:paraId="39B65EED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6F7D70" w:rsidRPr="00645649" w14:paraId="2CF975B9" w14:textId="77777777" w:rsidTr="00201C3A">
        <w:tc>
          <w:tcPr>
            <w:tcW w:w="723" w:type="dxa"/>
          </w:tcPr>
          <w:p w14:paraId="40DB4C34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8189" w:type="dxa"/>
          </w:tcPr>
          <w:p w14:paraId="380733B1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ТРЕБОВАНИЯ К ОРГАНИЗАЦИИ ВОСПИТАНИЯ ОБУЧАЮЩИХСЯ</w:t>
            </w:r>
          </w:p>
        </w:tc>
        <w:tc>
          <w:tcPr>
            <w:tcW w:w="1118" w:type="dxa"/>
          </w:tcPr>
          <w:p w14:paraId="0756EE1D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18</w:t>
            </w:r>
          </w:p>
        </w:tc>
      </w:tr>
      <w:tr w:rsidR="006F7D70" w:rsidRPr="00645649" w14:paraId="062F8F82" w14:textId="77777777" w:rsidTr="00201C3A">
        <w:tc>
          <w:tcPr>
            <w:tcW w:w="723" w:type="dxa"/>
          </w:tcPr>
          <w:p w14:paraId="792613F8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9.1</w:t>
            </w:r>
          </w:p>
        </w:tc>
        <w:tc>
          <w:tcPr>
            <w:tcW w:w="8189" w:type="dxa"/>
          </w:tcPr>
          <w:p w14:paraId="44D90229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Условия организации воспитания</w:t>
            </w:r>
          </w:p>
        </w:tc>
        <w:tc>
          <w:tcPr>
            <w:tcW w:w="1118" w:type="dxa"/>
          </w:tcPr>
          <w:p w14:paraId="5434BC7B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18</w:t>
            </w:r>
          </w:p>
        </w:tc>
      </w:tr>
      <w:tr w:rsidR="006F7D70" w:rsidRPr="00645649" w14:paraId="79961C5F" w14:textId="77777777" w:rsidTr="00201C3A">
        <w:tc>
          <w:tcPr>
            <w:tcW w:w="723" w:type="dxa"/>
          </w:tcPr>
          <w:p w14:paraId="69A11304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9.2</w:t>
            </w:r>
          </w:p>
        </w:tc>
        <w:tc>
          <w:tcPr>
            <w:tcW w:w="8189" w:type="dxa"/>
          </w:tcPr>
          <w:p w14:paraId="63636169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Характеристика социокультурной среды колледжа</w:t>
            </w:r>
          </w:p>
        </w:tc>
        <w:tc>
          <w:tcPr>
            <w:tcW w:w="1118" w:type="dxa"/>
          </w:tcPr>
          <w:p w14:paraId="769CD4A1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18</w:t>
            </w:r>
          </w:p>
        </w:tc>
      </w:tr>
      <w:tr w:rsidR="006F7D70" w:rsidRPr="00645649" w14:paraId="61D48222" w14:textId="77777777" w:rsidTr="00201C3A">
        <w:tc>
          <w:tcPr>
            <w:tcW w:w="723" w:type="dxa"/>
          </w:tcPr>
          <w:p w14:paraId="0ECB5A55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9" w:type="dxa"/>
          </w:tcPr>
          <w:p w14:paraId="2A551F0F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Приложение</w:t>
            </w:r>
          </w:p>
        </w:tc>
        <w:tc>
          <w:tcPr>
            <w:tcW w:w="1118" w:type="dxa"/>
          </w:tcPr>
          <w:p w14:paraId="1E95546C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6F7D70" w:rsidRPr="00645649" w14:paraId="2FC34C56" w14:textId="77777777" w:rsidTr="00201C3A">
        <w:tc>
          <w:tcPr>
            <w:tcW w:w="723" w:type="dxa"/>
          </w:tcPr>
          <w:p w14:paraId="30913675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9" w:type="dxa"/>
          </w:tcPr>
          <w:p w14:paraId="4DE2F3C1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Учебный план</w:t>
            </w:r>
          </w:p>
        </w:tc>
        <w:tc>
          <w:tcPr>
            <w:tcW w:w="1118" w:type="dxa"/>
          </w:tcPr>
          <w:p w14:paraId="16AE175F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6F7D70" w:rsidRPr="00645649" w14:paraId="3F6256C3" w14:textId="77777777" w:rsidTr="00201C3A">
        <w:tc>
          <w:tcPr>
            <w:tcW w:w="723" w:type="dxa"/>
          </w:tcPr>
          <w:p w14:paraId="72545B40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9" w:type="dxa"/>
          </w:tcPr>
          <w:p w14:paraId="293DA88D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Календарный учебный график</w:t>
            </w:r>
          </w:p>
        </w:tc>
        <w:tc>
          <w:tcPr>
            <w:tcW w:w="1118" w:type="dxa"/>
          </w:tcPr>
          <w:p w14:paraId="3D77FE44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29</w:t>
            </w:r>
          </w:p>
        </w:tc>
      </w:tr>
      <w:tr w:rsidR="006F7D70" w:rsidRPr="00645649" w14:paraId="7305D0CD" w14:textId="77777777" w:rsidTr="00201C3A">
        <w:tc>
          <w:tcPr>
            <w:tcW w:w="723" w:type="dxa"/>
          </w:tcPr>
          <w:p w14:paraId="3AA74B6F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9" w:type="dxa"/>
          </w:tcPr>
          <w:p w14:paraId="3F05BDF0" w14:textId="77777777" w:rsidR="006F7D70" w:rsidRPr="00645649" w:rsidRDefault="006F7D70" w:rsidP="00201C3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Аннотации рабочих  программ  учебных  дисциплин,  профессиональных  модулей, практик</w:t>
            </w:r>
          </w:p>
        </w:tc>
        <w:tc>
          <w:tcPr>
            <w:tcW w:w="1118" w:type="dxa"/>
          </w:tcPr>
          <w:p w14:paraId="5A546725" w14:textId="77777777" w:rsidR="006F7D70" w:rsidRPr="00645649" w:rsidRDefault="006F7D70" w:rsidP="00201C3A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31</w:t>
            </w:r>
          </w:p>
        </w:tc>
      </w:tr>
      <w:tr w:rsidR="006F7D70" w:rsidRPr="00645649" w14:paraId="688C9EF3" w14:textId="77777777" w:rsidTr="00201C3A">
        <w:tc>
          <w:tcPr>
            <w:tcW w:w="723" w:type="dxa"/>
          </w:tcPr>
          <w:p w14:paraId="41284AEC" w14:textId="77777777" w:rsidR="006F7D70" w:rsidRPr="00645649" w:rsidRDefault="006F7D70" w:rsidP="006F7D70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9" w:type="dxa"/>
          </w:tcPr>
          <w:p w14:paraId="41CF22B7" w14:textId="3913B6F6" w:rsidR="006F7D70" w:rsidRPr="00645649" w:rsidRDefault="006F7D70" w:rsidP="006F7D7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8" w:type="dxa"/>
          </w:tcPr>
          <w:p w14:paraId="42739E4C" w14:textId="28329F3D" w:rsidR="006F7D70" w:rsidRPr="00645649" w:rsidRDefault="006F7D70" w:rsidP="006F7D70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6F7D70" w:rsidRPr="00645649" w14:paraId="73196A50" w14:textId="77777777" w:rsidTr="00201C3A">
        <w:tc>
          <w:tcPr>
            <w:tcW w:w="723" w:type="dxa"/>
          </w:tcPr>
          <w:p w14:paraId="75BACC35" w14:textId="77777777" w:rsidR="006F7D70" w:rsidRPr="00645649" w:rsidRDefault="006F7D70" w:rsidP="006F7D70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9" w:type="dxa"/>
          </w:tcPr>
          <w:p w14:paraId="1A38F7BB" w14:textId="01F8A887" w:rsidR="006F7D70" w:rsidRPr="00645649" w:rsidRDefault="006F7D70" w:rsidP="006F7D7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8" w:type="dxa"/>
          </w:tcPr>
          <w:p w14:paraId="168478C2" w14:textId="445EC000" w:rsidR="006F7D70" w:rsidRPr="00645649" w:rsidRDefault="006F7D70" w:rsidP="006F7D70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6F7D70" w:rsidRPr="00645649" w14:paraId="194868AE" w14:textId="77777777" w:rsidTr="00201C3A">
        <w:tc>
          <w:tcPr>
            <w:tcW w:w="723" w:type="dxa"/>
          </w:tcPr>
          <w:p w14:paraId="311075FA" w14:textId="77777777" w:rsidR="006F7D70" w:rsidRPr="00645649" w:rsidRDefault="006F7D70" w:rsidP="006F7D70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9" w:type="dxa"/>
          </w:tcPr>
          <w:p w14:paraId="5F8AB57C" w14:textId="53EB2441" w:rsidR="006F7D70" w:rsidRPr="00645649" w:rsidRDefault="006F7D70" w:rsidP="006F7D7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8" w:type="dxa"/>
          </w:tcPr>
          <w:p w14:paraId="676142B1" w14:textId="3B66056E" w:rsidR="006F7D70" w:rsidRPr="00645649" w:rsidRDefault="006F7D70" w:rsidP="006F7D70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bookmarkEnd w:id="1"/>
    </w:tbl>
    <w:p w14:paraId="09E48FAA" w14:textId="77777777" w:rsidR="006F7D70" w:rsidRPr="00645649" w:rsidRDefault="006F7D70" w:rsidP="00645649">
      <w:pPr>
        <w:pStyle w:val="a4"/>
        <w:shd w:val="clear" w:color="auto" w:fill="FFFFFF"/>
        <w:spacing w:before="100" w:beforeAutospacing="1" w:after="100" w:afterAutospacing="1"/>
        <w:ind w:firstLine="0"/>
        <w:outlineLvl w:val="1"/>
        <w:rPr>
          <w:rFonts w:ascii="Times New Roman" w:hAnsi="Times New Roman"/>
        </w:rPr>
      </w:pPr>
    </w:p>
    <w:p w14:paraId="3628E7D7" w14:textId="689BEDFC" w:rsidR="00BB3AAE" w:rsidRPr="00645649" w:rsidRDefault="00495A92" w:rsidP="00BB3AAE">
      <w:pPr>
        <w:pStyle w:val="a4"/>
        <w:numPr>
          <w:ilvl w:val="0"/>
          <w:numId w:val="3"/>
        </w:numPr>
        <w:tabs>
          <w:tab w:val="left" w:pos="6777"/>
        </w:tabs>
        <w:jc w:val="center"/>
        <w:rPr>
          <w:rFonts w:ascii="Times New Roman" w:hAnsi="Times New Roman"/>
          <w:b/>
        </w:rPr>
      </w:pPr>
      <w:r w:rsidRPr="00645649">
        <w:rPr>
          <w:rFonts w:ascii="Times New Roman" w:hAnsi="Times New Roman"/>
          <w:b/>
          <w:lang w:val="ru-RU"/>
        </w:rPr>
        <w:t>ОБЩИЕ ПОЛОЖЕНИЯ</w:t>
      </w:r>
    </w:p>
    <w:p w14:paraId="5A52E68A" w14:textId="77777777" w:rsidR="00DE36A4" w:rsidRPr="00645649" w:rsidRDefault="00DE36A4" w:rsidP="00BB3AAE">
      <w:pPr>
        <w:tabs>
          <w:tab w:val="left" w:pos="6777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1.1 Общая характеристика</w:t>
      </w:r>
    </w:p>
    <w:p w14:paraId="39632841" w14:textId="77777777" w:rsidR="00BB3AAE" w:rsidRPr="00645649" w:rsidRDefault="00BB3AAE" w:rsidP="00BB3AAE">
      <w:pPr>
        <w:tabs>
          <w:tab w:val="left" w:pos="6777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Основная профессиональная образовательная программа среднего профессиональн</w:t>
      </w:r>
      <w:r w:rsidR="00EF501C" w:rsidRPr="00645649">
        <w:rPr>
          <w:rFonts w:ascii="Times New Roman" w:hAnsi="Times New Roman" w:cs="Times New Roman"/>
          <w:sz w:val="22"/>
          <w:szCs w:val="22"/>
        </w:rPr>
        <w:t>ого образования по профессии</w:t>
      </w:r>
      <w:r w:rsidRPr="00645649">
        <w:rPr>
          <w:rFonts w:ascii="Times New Roman" w:hAnsi="Times New Roman" w:cs="Times New Roman"/>
          <w:sz w:val="22"/>
          <w:szCs w:val="22"/>
        </w:rPr>
        <w:t xml:space="preserve"> </w:t>
      </w:r>
      <w:r w:rsidR="00EF501C" w:rsidRPr="00645649">
        <w:rPr>
          <w:rFonts w:ascii="Times New Roman" w:hAnsi="Times New Roman" w:cs="Times New Roman"/>
          <w:sz w:val="22"/>
          <w:szCs w:val="22"/>
        </w:rPr>
        <w:t>54.01.20 Графический дизайнер</w:t>
      </w:r>
      <w:r w:rsidRPr="00645649">
        <w:rPr>
          <w:rFonts w:ascii="Times New Roman" w:hAnsi="Times New Roman" w:cs="Times New Roman"/>
          <w:sz w:val="22"/>
          <w:szCs w:val="22"/>
        </w:rPr>
        <w:t xml:space="preserve">, реализуемая БУ  «Няганский технологический колледж», представляет собой систему документов, разработанную и утвержденную учебным заведением с учетом требований рынка труда на основе Федерального государственного образовательного стандарта </w:t>
      </w:r>
      <w:r w:rsidR="00EF501C" w:rsidRPr="00645649">
        <w:rPr>
          <w:rFonts w:ascii="Times New Roman" w:hAnsi="Times New Roman" w:cs="Times New Roman"/>
          <w:sz w:val="22"/>
          <w:szCs w:val="22"/>
        </w:rPr>
        <w:t>по соответствующей профессии</w:t>
      </w:r>
      <w:r w:rsidRPr="00645649">
        <w:rPr>
          <w:rFonts w:ascii="Times New Roman" w:hAnsi="Times New Roman" w:cs="Times New Roman"/>
          <w:sz w:val="22"/>
          <w:szCs w:val="22"/>
        </w:rPr>
        <w:t xml:space="preserve"> среднего профессионального образования (ФГОС СПО). ОПОП регламентирует цели, ожидаемые результаты, содержание, условия и технологии реализация образовательного процесса, оценку качества подготовки выпускника по данному направлению подготовки.</w:t>
      </w:r>
    </w:p>
    <w:p w14:paraId="2C0C2393" w14:textId="77777777" w:rsidR="00A00243" w:rsidRPr="00645649" w:rsidRDefault="00BB3AAE" w:rsidP="00BB3AAE">
      <w:pPr>
        <w:tabs>
          <w:tab w:val="left" w:pos="6777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Миссия основной профессиональной образовательной программы  среднего профессиональн</w:t>
      </w:r>
      <w:r w:rsidR="00EF501C" w:rsidRPr="00645649">
        <w:rPr>
          <w:rFonts w:ascii="Times New Roman" w:hAnsi="Times New Roman" w:cs="Times New Roman"/>
          <w:sz w:val="22"/>
          <w:szCs w:val="22"/>
        </w:rPr>
        <w:t>ого образования по профессии</w:t>
      </w:r>
      <w:r w:rsidRPr="00645649">
        <w:rPr>
          <w:rFonts w:ascii="Times New Roman" w:hAnsi="Times New Roman" w:cs="Times New Roman"/>
          <w:sz w:val="22"/>
          <w:szCs w:val="22"/>
        </w:rPr>
        <w:t xml:space="preserve"> </w:t>
      </w:r>
      <w:r w:rsidR="00EF501C" w:rsidRPr="00645649">
        <w:rPr>
          <w:rFonts w:ascii="Times New Roman" w:hAnsi="Times New Roman" w:cs="Times New Roman"/>
          <w:sz w:val="22"/>
          <w:szCs w:val="22"/>
        </w:rPr>
        <w:t>54.01.20 Графический дизайнер</w:t>
      </w:r>
      <w:r w:rsidR="00343DF8" w:rsidRPr="00645649">
        <w:rPr>
          <w:rFonts w:ascii="Times New Roman" w:hAnsi="Times New Roman" w:cs="Times New Roman"/>
          <w:sz w:val="22"/>
          <w:szCs w:val="22"/>
        </w:rPr>
        <w:t xml:space="preserve"> </w:t>
      </w:r>
      <w:r w:rsidRPr="00645649">
        <w:rPr>
          <w:rFonts w:ascii="Times New Roman" w:hAnsi="Times New Roman" w:cs="Times New Roman"/>
          <w:sz w:val="22"/>
          <w:szCs w:val="22"/>
        </w:rPr>
        <w:t xml:space="preserve"> состоит в создании, поддержании и ежегодном обновлении условий, обеспечивающих качественную подготовку </w:t>
      </w:r>
      <w:r w:rsidR="00A00243" w:rsidRPr="00645649">
        <w:rPr>
          <w:rFonts w:ascii="Times New Roman" w:hAnsi="Times New Roman" w:cs="Times New Roman"/>
          <w:sz w:val="22"/>
          <w:szCs w:val="22"/>
        </w:rPr>
        <w:t>специалистов</w:t>
      </w:r>
      <w:r w:rsidRPr="00645649">
        <w:rPr>
          <w:rFonts w:ascii="Times New Roman" w:hAnsi="Times New Roman" w:cs="Times New Roman"/>
          <w:sz w:val="22"/>
          <w:szCs w:val="22"/>
        </w:rPr>
        <w:t xml:space="preserve"> в соответствии с требованиями современного рынка труда, с учетом запросов работодателей, особенностями развития региона, современной техники и технологий. </w:t>
      </w:r>
    </w:p>
    <w:p w14:paraId="68BD8FB3" w14:textId="77777777" w:rsidR="00A00243" w:rsidRPr="00645649" w:rsidRDefault="00BB3AAE" w:rsidP="00BB3AAE">
      <w:pPr>
        <w:tabs>
          <w:tab w:val="left" w:pos="6777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В области обучения целью программы является подготовка специалиста, обладающего общими и профессиональными компетенциями, в соответствии с требованиями ФГОС, способного к саморазвитию и самообразованию. </w:t>
      </w:r>
    </w:p>
    <w:p w14:paraId="4B3EA2F0" w14:textId="77777777" w:rsidR="00BB3AAE" w:rsidRPr="00645649" w:rsidRDefault="00BB3AAE" w:rsidP="00BB3AAE">
      <w:pPr>
        <w:tabs>
          <w:tab w:val="left" w:pos="6777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В области воспитания личности целью программы является формирование социально-личностных и профессионально важных качеств выпускников: целеустремленности, организованности, трудолюбия, коммуникабельности, умения работать в коллективе, ответственности за конечный результат профессиональной деятельности, адаптивности.</w:t>
      </w:r>
    </w:p>
    <w:p w14:paraId="3CFDB405" w14:textId="77777777" w:rsidR="00877973" w:rsidRPr="00645649" w:rsidRDefault="00877973" w:rsidP="00877973">
      <w:pPr>
        <w:widowControl w:val="0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При разработке ОПОП учитывалось:</w:t>
      </w:r>
    </w:p>
    <w:p w14:paraId="6BEFEDB1" w14:textId="77777777" w:rsidR="00877973" w:rsidRPr="00645649" w:rsidRDefault="00877973" w:rsidP="00A30CCB">
      <w:pPr>
        <w:widowControl w:val="0"/>
        <w:numPr>
          <w:ilvl w:val="0"/>
          <w:numId w:val="4"/>
        </w:numPr>
        <w:ind w:left="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непрерывность фундаментальной подготовки специалистов;</w:t>
      </w:r>
    </w:p>
    <w:p w14:paraId="6E7EA33F" w14:textId="77777777" w:rsidR="00877973" w:rsidRPr="00645649" w:rsidRDefault="00877973" w:rsidP="00A30CCB">
      <w:pPr>
        <w:widowControl w:val="0"/>
        <w:numPr>
          <w:ilvl w:val="0"/>
          <w:numId w:val="4"/>
        </w:numPr>
        <w:ind w:left="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унификация учебных дисциплин, которые определяют общенаучную и общепрофессиональную подготовку, как для специальностей одного направления, так и родственных направлений образования;</w:t>
      </w:r>
    </w:p>
    <w:p w14:paraId="0B49A326" w14:textId="77777777" w:rsidR="00877973" w:rsidRPr="00645649" w:rsidRDefault="00877973" w:rsidP="00A30CCB">
      <w:pPr>
        <w:widowControl w:val="0"/>
        <w:numPr>
          <w:ilvl w:val="0"/>
          <w:numId w:val="4"/>
        </w:numPr>
        <w:ind w:left="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выполнение требований по организации образовательного процесса, исходя из задач сохранения и укрепления здоровья и повышения работоспособности обучающихся и преподавателей (мастеров производственного обучения);</w:t>
      </w:r>
    </w:p>
    <w:p w14:paraId="230494A4" w14:textId="77777777" w:rsidR="00877973" w:rsidRPr="00645649" w:rsidRDefault="00877973" w:rsidP="00A30CCB">
      <w:pPr>
        <w:widowControl w:val="0"/>
        <w:numPr>
          <w:ilvl w:val="0"/>
          <w:numId w:val="4"/>
        </w:numPr>
        <w:ind w:left="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комплексность закрепления знаний, умений и навыков в процессе проведения учебных и производственных практик;</w:t>
      </w:r>
    </w:p>
    <w:p w14:paraId="01C71506" w14:textId="77777777" w:rsidR="00877973" w:rsidRPr="00645649" w:rsidRDefault="00877973" w:rsidP="00A30CCB">
      <w:pPr>
        <w:widowControl w:val="0"/>
        <w:numPr>
          <w:ilvl w:val="0"/>
          <w:numId w:val="4"/>
        </w:numPr>
        <w:ind w:left="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профессиональные стандарты</w:t>
      </w:r>
    </w:p>
    <w:p w14:paraId="4D7E388F" w14:textId="77777777" w:rsidR="004D58B2" w:rsidRPr="00645649" w:rsidRDefault="004D58B2" w:rsidP="004D58B2">
      <w:pPr>
        <w:tabs>
          <w:tab w:val="left" w:pos="6777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 xml:space="preserve">1.2 Нормативная документация </w:t>
      </w:r>
      <w:r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для  разработки  ОПОП </w:t>
      </w:r>
      <w:r w:rsidRPr="00645649">
        <w:rPr>
          <w:rFonts w:ascii="Times New Roman" w:hAnsi="Times New Roman" w:cs="Times New Roman"/>
          <w:sz w:val="22"/>
          <w:szCs w:val="22"/>
        </w:rPr>
        <w:tab/>
      </w:r>
    </w:p>
    <w:p w14:paraId="7E4C9453" w14:textId="77777777" w:rsidR="00D9461F" w:rsidRPr="00645649" w:rsidRDefault="00D9461F" w:rsidP="00D9461F">
      <w:pPr>
        <w:numPr>
          <w:ilvl w:val="0"/>
          <w:numId w:val="1"/>
        </w:numPr>
        <w:suppressAutoHyphens/>
        <w:spacing w:line="276" w:lineRule="auto"/>
        <w:ind w:left="0" w:firstLine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Федеральный закон от 29 декабря 2012 г. №273-ФЗ «Об образовании в Российской Федерации»;</w:t>
      </w:r>
    </w:p>
    <w:p w14:paraId="5AE324D8" w14:textId="77777777" w:rsidR="004D58B2" w:rsidRPr="00645649" w:rsidRDefault="004D58B2" w:rsidP="004D58B2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/>
          <w:lang w:val="ru-RU"/>
        </w:rPr>
      </w:pPr>
      <w:r w:rsidRPr="00645649">
        <w:rPr>
          <w:rFonts w:ascii="Times New Roman" w:hAnsi="Times New Roman"/>
          <w:lang w:val="ru-RU"/>
        </w:rPr>
        <w:t xml:space="preserve">Методические рекомендации Разъяснения ФИРО по формированию  основной профессиональной образовательной программы начального/среднего профессионального образования; </w:t>
      </w:r>
    </w:p>
    <w:p w14:paraId="57095380" w14:textId="77777777" w:rsidR="004D58B2" w:rsidRPr="00645649" w:rsidRDefault="004D58B2" w:rsidP="004D58B2">
      <w:pPr>
        <w:pStyle w:val="a4"/>
        <w:numPr>
          <w:ilvl w:val="0"/>
          <w:numId w:val="1"/>
        </w:numPr>
        <w:ind w:left="0" w:firstLine="0"/>
        <w:textAlignment w:val="baseline"/>
        <w:outlineLvl w:val="0"/>
        <w:rPr>
          <w:rFonts w:ascii="Times New Roman" w:hAnsi="Times New Roman"/>
          <w:bCs/>
          <w:kern w:val="36"/>
          <w:lang w:val="ru-RU"/>
        </w:rPr>
      </w:pPr>
      <w:r w:rsidRPr="00645649">
        <w:rPr>
          <w:rFonts w:ascii="Times New Roman" w:hAnsi="Times New Roman"/>
          <w:bCs/>
          <w:kern w:val="36"/>
          <w:lang w:val="ru-RU"/>
        </w:rPr>
        <w:t xml:space="preserve">Письмо Минобрнауки России от 20.02.2017 </w:t>
      </w:r>
      <w:r w:rsidRPr="00645649">
        <w:rPr>
          <w:rFonts w:ascii="Times New Roman" w:hAnsi="Times New Roman"/>
          <w:bCs/>
          <w:kern w:val="36"/>
        </w:rPr>
        <w:t>N</w:t>
      </w:r>
      <w:r w:rsidRPr="00645649">
        <w:rPr>
          <w:rFonts w:ascii="Times New Roman" w:hAnsi="Times New Roman"/>
          <w:bCs/>
          <w:kern w:val="36"/>
          <w:lang w:val="ru-RU"/>
        </w:rPr>
        <w:t xml:space="preserve"> 06-156 "О методических рекомендациях" (вместе с "Методическими рекомендациями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специальностям")</w:t>
      </w:r>
    </w:p>
    <w:p w14:paraId="1BD537F5" w14:textId="77777777" w:rsidR="004D58B2" w:rsidRPr="00645649" w:rsidRDefault="00EF501C" w:rsidP="00EF501C">
      <w:pPr>
        <w:pStyle w:val="a4"/>
        <w:numPr>
          <w:ilvl w:val="0"/>
          <w:numId w:val="1"/>
        </w:numPr>
        <w:ind w:left="0" w:firstLine="0"/>
        <w:rPr>
          <w:rFonts w:ascii="Times New Roman" w:hAnsi="Times New Roman"/>
          <w:lang w:val="ru-RU"/>
        </w:rPr>
      </w:pPr>
      <w:r w:rsidRPr="00645649">
        <w:rPr>
          <w:rFonts w:ascii="Times New Roman" w:hAnsi="Times New Roman"/>
          <w:lang w:val="ru-RU"/>
        </w:rPr>
        <w:t>Приказ Минобрнауки России от 09 декабря 2016 № 1543 «Об утверждении федерального государственного образовательного стандарта среднего профессионально-го образования по профессии 54.01.20 Графический дизайнер» (зарегистрирован Мини-стерством юстиции Российской Федерации 23 декабря 2016 г., регистрационный № 44916)</w:t>
      </w:r>
      <w:r w:rsidR="004D58B2" w:rsidRPr="00645649">
        <w:rPr>
          <w:rFonts w:ascii="Times New Roman" w:hAnsi="Times New Roman"/>
          <w:lang w:val="ru-RU"/>
        </w:rPr>
        <w:t>.</w:t>
      </w:r>
    </w:p>
    <w:p w14:paraId="5DD07F67" w14:textId="77777777" w:rsidR="00EB37A2" w:rsidRPr="00645649" w:rsidRDefault="00A938A2" w:rsidP="00A30CCB">
      <w:pPr>
        <w:pStyle w:val="a4"/>
        <w:numPr>
          <w:ilvl w:val="0"/>
          <w:numId w:val="10"/>
        </w:numPr>
        <w:tabs>
          <w:tab w:val="left" w:pos="567"/>
        </w:tabs>
        <w:ind w:left="0" w:firstLine="0"/>
        <w:jc w:val="both"/>
        <w:rPr>
          <w:rFonts w:ascii="Times New Roman" w:hAnsi="Times New Roman"/>
          <w:lang w:val="ru-RU"/>
        </w:rPr>
      </w:pPr>
      <w:r w:rsidRPr="00645649">
        <w:rPr>
          <w:rFonts w:ascii="Times New Roman" w:hAnsi="Times New Roman"/>
          <w:lang w:val="ru-RU"/>
        </w:rPr>
        <w:t>Приказ Минпросвещения</w:t>
      </w:r>
      <w:r w:rsidR="00EB37A2" w:rsidRPr="00645649">
        <w:rPr>
          <w:rFonts w:ascii="Times New Roman" w:hAnsi="Times New Roman"/>
          <w:lang w:val="ru-RU"/>
        </w:rPr>
        <w:t xml:space="preserve"> России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от 24.08.2022г. № 762;</w:t>
      </w:r>
    </w:p>
    <w:p w14:paraId="22B4849C" w14:textId="77777777" w:rsidR="004D58B2" w:rsidRPr="00645649" w:rsidRDefault="004D58B2" w:rsidP="004D58B2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/>
          <w:lang w:val="ru-RU"/>
        </w:rPr>
      </w:pPr>
      <w:r w:rsidRPr="00645649">
        <w:rPr>
          <w:rFonts w:ascii="Times New Roman" w:hAnsi="Times New Roman"/>
          <w:bCs/>
          <w:lang w:val="ru-RU"/>
        </w:rPr>
        <w:t xml:space="preserve"> «Санитарно-эпидемиологические требования к организации учебно-производственного процесса в образовательных учреждениях начального профессионального образования СанПиН 2.4.3.1186-03», утвержденные Главным государственным санитарным врачом Российской Федерации 26 января 2003 года, с 20 июня 2003 года</w:t>
      </w:r>
      <w:r w:rsidRPr="00645649">
        <w:rPr>
          <w:rFonts w:ascii="Times New Roman" w:hAnsi="Times New Roman"/>
          <w:lang w:val="ru-RU"/>
        </w:rPr>
        <w:t xml:space="preserve">; </w:t>
      </w:r>
    </w:p>
    <w:p w14:paraId="0250279F" w14:textId="77777777" w:rsidR="004D58B2" w:rsidRPr="00645649" w:rsidRDefault="004D58B2" w:rsidP="004D58B2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/>
          <w:lang w:val="ru-RU"/>
        </w:rPr>
      </w:pPr>
      <w:r w:rsidRPr="00645649">
        <w:rPr>
          <w:rFonts w:ascii="Times New Roman" w:hAnsi="Times New Roman"/>
          <w:lang w:val="ru-RU"/>
        </w:rPr>
        <w:t xml:space="preserve">Устав бюджетного учреждения профессионального образования Ханты-Мансийского автономного округа – Югры «Няганский технологический  колледж» утвержденный приказом Департамента государственной собственности ХМАО - Югры № 290 от 18.03.2014 г. </w:t>
      </w:r>
    </w:p>
    <w:p w14:paraId="580CB529" w14:textId="77777777" w:rsidR="004D58B2" w:rsidRPr="00645649" w:rsidRDefault="004D58B2" w:rsidP="004D58B2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/>
          <w:lang w:val="ru-RU"/>
        </w:rPr>
      </w:pPr>
      <w:r w:rsidRPr="00645649">
        <w:rPr>
          <w:rFonts w:ascii="Times New Roman" w:hAnsi="Times New Roman"/>
          <w:lang w:val="ru-RU"/>
        </w:rPr>
        <w:t xml:space="preserve">Приказ Минобрнауки  России от 17 мая 2012 г. № 413 «Об утверждении федерального государственного образовательного  стандарта среднего (полного) общего образования»; </w:t>
      </w:r>
    </w:p>
    <w:p w14:paraId="7A8EBACA" w14:textId="77777777" w:rsidR="004D58B2" w:rsidRPr="00645649" w:rsidRDefault="004D58B2" w:rsidP="004D58B2">
      <w:pPr>
        <w:pStyle w:val="a4"/>
        <w:numPr>
          <w:ilvl w:val="0"/>
          <w:numId w:val="2"/>
        </w:numPr>
        <w:spacing w:line="300" w:lineRule="atLeast"/>
        <w:ind w:left="0" w:firstLine="0"/>
        <w:outlineLvl w:val="1"/>
        <w:rPr>
          <w:rFonts w:ascii="Times New Roman" w:hAnsi="Times New Roman"/>
          <w:bCs/>
          <w:lang w:val="ru-RU"/>
        </w:rPr>
      </w:pPr>
      <w:r w:rsidRPr="00645649">
        <w:rPr>
          <w:rFonts w:ascii="Times New Roman" w:hAnsi="Times New Roman"/>
          <w:bCs/>
          <w:lang w:val="ru-RU"/>
        </w:rPr>
        <w:t>Приказ Министерства образования и науки РФ от 29 июня 2017</w:t>
      </w:r>
      <w:r w:rsidRPr="00645649">
        <w:rPr>
          <w:rFonts w:ascii="Times New Roman" w:hAnsi="Times New Roman"/>
          <w:bCs/>
        </w:rPr>
        <w:t> </w:t>
      </w:r>
      <w:r w:rsidRPr="00645649">
        <w:rPr>
          <w:rFonts w:ascii="Times New Roman" w:hAnsi="Times New Roman"/>
          <w:bCs/>
          <w:lang w:val="ru-RU"/>
        </w:rPr>
        <w:t>г. №</w:t>
      </w:r>
      <w:r w:rsidRPr="00645649">
        <w:rPr>
          <w:rFonts w:ascii="Times New Roman" w:hAnsi="Times New Roman"/>
          <w:bCs/>
        </w:rPr>
        <w:t> </w:t>
      </w:r>
      <w:r w:rsidRPr="00645649">
        <w:rPr>
          <w:rFonts w:ascii="Times New Roman" w:hAnsi="Times New Roman"/>
          <w:bCs/>
          <w:lang w:val="ru-RU"/>
        </w:rPr>
        <w:t>613 “О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</w:t>
      </w:r>
      <w:r w:rsidRPr="00645649">
        <w:rPr>
          <w:rFonts w:ascii="Times New Roman" w:hAnsi="Times New Roman"/>
          <w:bCs/>
        </w:rPr>
        <w:t> </w:t>
      </w:r>
      <w:r w:rsidRPr="00645649">
        <w:rPr>
          <w:rFonts w:ascii="Times New Roman" w:hAnsi="Times New Roman"/>
          <w:bCs/>
          <w:lang w:val="ru-RU"/>
        </w:rPr>
        <w:t>413”</w:t>
      </w:r>
    </w:p>
    <w:p w14:paraId="50A0C082" w14:textId="77777777" w:rsidR="00EB37A2" w:rsidRPr="00645649" w:rsidRDefault="00EB37A2" w:rsidP="00EB37A2">
      <w:pPr>
        <w:pStyle w:val="a4"/>
        <w:numPr>
          <w:ilvl w:val="0"/>
          <w:numId w:val="2"/>
        </w:numPr>
        <w:ind w:left="0" w:firstLine="0"/>
        <w:rPr>
          <w:rFonts w:ascii="Times New Roman" w:hAnsi="Times New Roman"/>
          <w:lang w:val="ru-RU"/>
        </w:rPr>
      </w:pPr>
      <w:r w:rsidRPr="00645649">
        <w:rPr>
          <w:rFonts w:ascii="Times New Roman" w:hAnsi="Times New Roman"/>
          <w:lang w:val="ru-RU"/>
        </w:rPr>
        <w:t>Приказ Министерства просвещения Российской Федерации от 08.11.2021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14:paraId="42060F12" w14:textId="77777777" w:rsidR="00D066AC" w:rsidRPr="00645649" w:rsidRDefault="00D066AC" w:rsidP="00EB37A2">
      <w:pPr>
        <w:pStyle w:val="a4"/>
        <w:numPr>
          <w:ilvl w:val="0"/>
          <w:numId w:val="2"/>
        </w:numPr>
        <w:ind w:left="0" w:firstLine="0"/>
        <w:rPr>
          <w:rFonts w:ascii="Times New Roman" w:hAnsi="Times New Roman"/>
          <w:lang w:val="ru-RU"/>
        </w:rPr>
      </w:pPr>
      <w:r w:rsidRPr="00645649">
        <w:rPr>
          <w:rFonts w:ascii="Times New Roman" w:hAnsi="Times New Roman"/>
          <w:lang w:val="ru-RU"/>
        </w:rPr>
        <w:t>Письму Минпросвещения России от 14.04.2021 N 05-401 "О направлении методических рекомендаций" (вместе с "Методическими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образования");</w:t>
      </w:r>
    </w:p>
    <w:p w14:paraId="7D7D0931" w14:textId="77777777" w:rsidR="00D066AC" w:rsidRPr="00645649" w:rsidRDefault="00D066AC" w:rsidP="00D066AC">
      <w:pPr>
        <w:numPr>
          <w:ilvl w:val="0"/>
          <w:numId w:val="2"/>
        </w:numPr>
        <w:ind w:left="0" w:firstLine="0"/>
        <w:contextualSpacing/>
        <w:rPr>
          <w:rFonts w:ascii="Times New Roman" w:eastAsia="Times New Roman" w:hAnsi="Times New Roman" w:cs="Times New Roman"/>
          <w:sz w:val="22"/>
          <w:szCs w:val="22"/>
          <w:lang w:bidi="en-US"/>
        </w:rPr>
      </w:pPr>
      <w:r w:rsidRPr="00645649">
        <w:rPr>
          <w:rFonts w:ascii="Times New Roman" w:eastAsia="Times New Roman" w:hAnsi="Times New Roman" w:cs="Times New Roman"/>
          <w:sz w:val="22"/>
          <w:szCs w:val="22"/>
          <w:lang w:bidi="en-US"/>
        </w:rPr>
        <w:t>Письмо Минпросвещения России от 20.07.2020 № 05-772 «О направлении инструктивно-методического письма по организации применения современных методик и программ преподавания  по общеобразовательным дисциплинам в системе СПО, учитывающих образовательные потребности обучающихся образовательных организаций, реализующих СПО»;</w:t>
      </w:r>
    </w:p>
    <w:p w14:paraId="40D68CF8" w14:textId="77777777" w:rsidR="00D066AC" w:rsidRPr="00645649" w:rsidRDefault="00D066AC" w:rsidP="00D066AC">
      <w:pPr>
        <w:pStyle w:val="a4"/>
        <w:numPr>
          <w:ilvl w:val="0"/>
          <w:numId w:val="2"/>
        </w:numPr>
        <w:ind w:left="0" w:firstLine="0"/>
        <w:rPr>
          <w:rFonts w:ascii="Times New Roman" w:hAnsi="Times New Roman"/>
          <w:lang w:val="ru-RU"/>
        </w:rPr>
      </w:pPr>
      <w:r w:rsidRPr="00645649">
        <w:rPr>
          <w:rFonts w:ascii="Times New Roman" w:hAnsi="Times New Roman"/>
          <w:lang w:val="ru-RU"/>
        </w:rPr>
        <w:t xml:space="preserve">Приказ  Минобрнауки России от 25 октября 2013 г. № 1186 </w:t>
      </w:r>
      <w:r w:rsidRPr="00645649">
        <w:rPr>
          <w:rFonts w:ascii="Times New Roman" w:hAnsi="Times New Roman"/>
          <w:lang w:val="ru-RU"/>
        </w:rPr>
        <w:br/>
        <w:t>«Об утверждении порядка  заполнения, учета и выдачи дипломов о среднем профессиональном образовании и их дубликатов» (с изменениями на 7 августа 2019 года);</w:t>
      </w:r>
    </w:p>
    <w:p w14:paraId="01EADCCA" w14:textId="77777777" w:rsidR="00EB37A2" w:rsidRPr="00645649" w:rsidRDefault="00EB37A2" w:rsidP="006475EA">
      <w:pPr>
        <w:pStyle w:val="a4"/>
        <w:ind w:left="0" w:firstLine="0"/>
        <w:jc w:val="both"/>
        <w:rPr>
          <w:rFonts w:ascii="Times New Roman" w:hAnsi="Times New Roman"/>
          <w:bCs/>
          <w:lang w:val="ru-RU"/>
        </w:rPr>
      </w:pPr>
    </w:p>
    <w:p w14:paraId="2A24EAEE" w14:textId="77777777" w:rsidR="006475EA" w:rsidRPr="00645649" w:rsidRDefault="006475EA" w:rsidP="006475EA">
      <w:pPr>
        <w:pStyle w:val="a4"/>
        <w:ind w:left="0" w:firstLine="0"/>
        <w:jc w:val="both"/>
        <w:rPr>
          <w:rFonts w:ascii="Times New Roman" w:hAnsi="Times New Roman"/>
          <w:b/>
          <w:lang w:val="ru-RU"/>
        </w:rPr>
      </w:pPr>
      <w:r w:rsidRPr="00645649">
        <w:rPr>
          <w:rFonts w:ascii="Times New Roman" w:hAnsi="Times New Roman"/>
          <w:b/>
          <w:lang w:val="ru-RU"/>
        </w:rPr>
        <w:t>1.</w:t>
      </w:r>
      <w:r w:rsidR="00DE36A4" w:rsidRPr="00645649">
        <w:rPr>
          <w:rFonts w:ascii="Times New Roman" w:hAnsi="Times New Roman"/>
          <w:b/>
          <w:lang w:val="ru-RU"/>
        </w:rPr>
        <w:t>3</w:t>
      </w:r>
      <w:r w:rsidRPr="00645649">
        <w:rPr>
          <w:rFonts w:ascii="Times New Roman" w:hAnsi="Times New Roman"/>
          <w:b/>
          <w:lang w:val="ru-RU"/>
        </w:rPr>
        <w:t xml:space="preserve"> Трудоемкость образовательной программы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469"/>
        <w:gridCol w:w="1592"/>
      </w:tblGrid>
      <w:tr w:rsidR="006475EA" w:rsidRPr="00645649" w14:paraId="7B9D6C9D" w14:textId="77777777" w:rsidTr="006475EA">
        <w:tc>
          <w:tcPr>
            <w:tcW w:w="7905" w:type="dxa"/>
          </w:tcPr>
          <w:p w14:paraId="6555731E" w14:textId="77777777" w:rsidR="006475EA" w:rsidRPr="00645649" w:rsidRDefault="006475EA" w:rsidP="006475EA">
            <w:pPr>
              <w:pStyle w:val="a4"/>
              <w:ind w:left="0" w:firstLine="0"/>
              <w:rPr>
                <w:rFonts w:ascii="Times New Roman" w:hAnsi="Times New Roman"/>
                <w:lang w:val="ru-RU"/>
              </w:rPr>
            </w:pPr>
            <w:r w:rsidRPr="00645649">
              <w:rPr>
                <w:rFonts w:ascii="Times New Roman" w:hAnsi="Times New Roman"/>
                <w:bCs/>
                <w:lang w:val="ru-RU"/>
              </w:rPr>
              <w:t>Обучение по дисциплинам и междисциплинарным курсам</w:t>
            </w:r>
          </w:p>
        </w:tc>
        <w:tc>
          <w:tcPr>
            <w:tcW w:w="1666" w:type="dxa"/>
          </w:tcPr>
          <w:p w14:paraId="1A2E41C2" w14:textId="77777777" w:rsidR="006475EA" w:rsidRPr="00645649" w:rsidRDefault="006475EA" w:rsidP="00D9461F">
            <w:pPr>
              <w:pStyle w:val="a4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  <w:r w:rsidRPr="00645649">
              <w:rPr>
                <w:rFonts w:ascii="Times New Roman" w:hAnsi="Times New Roman"/>
                <w:lang w:val="ru-RU"/>
              </w:rPr>
              <w:t>1</w:t>
            </w:r>
            <w:r w:rsidR="00D9461F" w:rsidRPr="00645649">
              <w:rPr>
                <w:rFonts w:ascii="Times New Roman" w:hAnsi="Times New Roman"/>
                <w:lang w:val="ru-RU"/>
              </w:rPr>
              <w:t>3</w:t>
            </w:r>
            <w:r w:rsidR="004B4BDC" w:rsidRPr="00645649">
              <w:rPr>
                <w:rFonts w:ascii="Times New Roman" w:hAnsi="Times New Roman"/>
                <w:lang w:val="ru-RU"/>
              </w:rPr>
              <w:t>3</w:t>
            </w:r>
            <w:r w:rsidR="00D066AC" w:rsidRPr="00645649">
              <w:rPr>
                <w:rFonts w:ascii="Times New Roman" w:hAnsi="Times New Roman"/>
                <w:lang w:val="ru-RU"/>
              </w:rPr>
              <w:t>,5</w:t>
            </w:r>
          </w:p>
        </w:tc>
      </w:tr>
      <w:tr w:rsidR="006475EA" w:rsidRPr="00645649" w14:paraId="5E221464" w14:textId="77777777" w:rsidTr="006475EA">
        <w:tc>
          <w:tcPr>
            <w:tcW w:w="7905" w:type="dxa"/>
          </w:tcPr>
          <w:p w14:paraId="615CCBA1" w14:textId="77777777" w:rsidR="006475EA" w:rsidRPr="00645649" w:rsidRDefault="006475EA" w:rsidP="006475EA">
            <w:pPr>
              <w:pStyle w:val="a4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  <w:r w:rsidRPr="00645649">
              <w:rPr>
                <w:rFonts w:ascii="Times New Roman" w:hAnsi="Times New Roman"/>
                <w:lang w:val="ru-RU"/>
              </w:rPr>
              <w:t>Учебная практика</w:t>
            </w:r>
          </w:p>
        </w:tc>
        <w:tc>
          <w:tcPr>
            <w:tcW w:w="1666" w:type="dxa"/>
            <w:vMerge w:val="restart"/>
          </w:tcPr>
          <w:p w14:paraId="3FFCBE6C" w14:textId="77777777" w:rsidR="006475EA" w:rsidRPr="00645649" w:rsidRDefault="004B4BDC" w:rsidP="006475EA">
            <w:pPr>
              <w:pStyle w:val="a4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  <w:r w:rsidRPr="00645649">
              <w:rPr>
                <w:rFonts w:ascii="Times New Roman" w:hAnsi="Times New Roman"/>
                <w:lang w:val="ru-RU"/>
              </w:rPr>
              <w:t>24</w:t>
            </w:r>
          </w:p>
        </w:tc>
      </w:tr>
      <w:tr w:rsidR="006475EA" w:rsidRPr="00645649" w14:paraId="03719D5F" w14:textId="77777777" w:rsidTr="006475EA">
        <w:tc>
          <w:tcPr>
            <w:tcW w:w="7905" w:type="dxa"/>
          </w:tcPr>
          <w:p w14:paraId="5C753464" w14:textId="77777777" w:rsidR="006475EA" w:rsidRPr="00645649" w:rsidRDefault="006475EA" w:rsidP="006475EA">
            <w:pPr>
              <w:pStyle w:val="a4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  <w:r w:rsidRPr="00645649">
              <w:rPr>
                <w:rFonts w:ascii="Times New Roman" w:hAnsi="Times New Roman"/>
                <w:lang w:val="ru-RU"/>
              </w:rPr>
              <w:t>Производственная практика</w:t>
            </w:r>
          </w:p>
        </w:tc>
        <w:tc>
          <w:tcPr>
            <w:tcW w:w="1666" w:type="dxa"/>
            <w:vMerge/>
          </w:tcPr>
          <w:p w14:paraId="1767C808" w14:textId="77777777" w:rsidR="006475EA" w:rsidRPr="00645649" w:rsidRDefault="006475EA" w:rsidP="006475EA">
            <w:pPr>
              <w:pStyle w:val="a4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6475EA" w:rsidRPr="00645649" w14:paraId="25063C12" w14:textId="77777777" w:rsidTr="006475EA">
        <w:tc>
          <w:tcPr>
            <w:tcW w:w="7905" w:type="dxa"/>
          </w:tcPr>
          <w:p w14:paraId="38AEFD69" w14:textId="77777777" w:rsidR="006475EA" w:rsidRPr="00645649" w:rsidRDefault="006475EA" w:rsidP="006475EA">
            <w:pPr>
              <w:pStyle w:val="a4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  <w:r w:rsidRPr="00645649">
              <w:rPr>
                <w:rFonts w:ascii="Times New Roman" w:hAnsi="Times New Roman"/>
                <w:lang w:val="ru-RU"/>
              </w:rPr>
              <w:t>Промежуточная аттестация</w:t>
            </w:r>
          </w:p>
        </w:tc>
        <w:tc>
          <w:tcPr>
            <w:tcW w:w="1666" w:type="dxa"/>
          </w:tcPr>
          <w:p w14:paraId="2C3C6BF4" w14:textId="77777777" w:rsidR="006475EA" w:rsidRPr="00645649" w:rsidRDefault="00D066AC" w:rsidP="006475EA">
            <w:pPr>
              <w:pStyle w:val="a4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  <w:r w:rsidRPr="00645649">
              <w:rPr>
                <w:rFonts w:ascii="Times New Roman" w:hAnsi="Times New Roman"/>
                <w:lang w:val="ru-RU"/>
              </w:rPr>
              <w:t>4,5</w:t>
            </w:r>
          </w:p>
        </w:tc>
      </w:tr>
      <w:tr w:rsidR="006475EA" w:rsidRPr="00645649" w14:paraId="7EB9AEDB" w14:textId="77777777" w:rsidTr="006475EA">
        <w:tc>
          <w:tcPr>
            <w:tcW w:w="7905" w:type="dxa"/>
          </w:tcPr>
          <w:p w14:paraId="7B3B3C80" w14:textId="77777777" w:rsidR="006475EA" w:rsidRPr="00645649" w:rsidRDefault="006475EA" w:rsidP="006475EA">
            <w:pPr>
              <w:pStyle w:val="a4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  <w:r w:rsidRPr="00645649">
              <w:rPr>
                <w:rFonts w:ascii="Times New Roman" w:hAnsi="Times New Roman"/>
                <w:lang w:val="ru-RU"/>
              </w:rPr>
              <w:t>Государственная (итоговая) аттестация</w:t>
            </w:r>
          </w:p>
        </w:tc>
        <w:tc>
          <w:tcPr>
            <w:tcW w:w="1666" w:type="dxa"/>
          </w:tcPr>
          <w:p w14:paraId="2A8D0305" w14:textId="77777777" w:rsidR="006475EA" w:rsidRPr="00645649" w:rsidRDefault="004B4BDC" w:rsidP="006475EA">
            <w:pPr>
              <w:pStyle w:val="a4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  <w:r w:rsidRPr="00645649"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6475EA" w:rsidRPr="00645649" w14:paraId="0D2729C3" w14:textId="77777777" w:rsidTr="006475EA">
        <w:tc>
          <w:tcPr>
            <w:tcW w:w="7905" w:type="dxa"/>
          </w:tcPr>
          <w:p w14:paraId="3475F1CF" w14:textId="77777777" w:rsidR="006475EA" w:rsidRPr="00645649" w:rsidRDefault="006475EA" w:rsidP="006475EA">
            <w:pPr>
              <w:pStyle w:val="a4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  <w:r w:rsidRPr="00645649">
              <w:rPr>
                <w:rFonts w:ascii="Times New Roman" w:hAnsi="Times New Roman"/>
                <w:lang w:val="ru-RU"/>
              </w:rPr>
              <w:t>Каникулярное время</w:t>
            </w:r>
          </w:p>
        </w:tc>
        <w:tc>
          <w:tcPr>
            <w:tcW w:w="1666" w:type="dxa"/>
          </w:tcPr>
          <w:p w14:paraId="2BCA5B8E" w14:textId="77777777" w:rsidR="006475EA" w:rsidRPr="00645649" w:rsidRDefault="006475EA" w:rsidP="006475EA">
            <w:pPr>
              <w:pStyle w:val="a4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  <w:r w:rsidRPr="00645649">
              <w:rPr>
                <w:rFonts w:ascii="Times New Roman" w:hAnsi="Times New Roman"/>
                <w:lang w:val="ru-RU"/>
              </w:rPr>
              <w:t>34</w:t>
            </w:r>
          </w:p>
        </w:tc>
      </w:tr>
      <w:tr w:rsidR="006475EA" w:rsidRPr="00645649" w14:paraId="161573B0" w14:textId="77777777" w:rsidTr="006475EA">
        <w:tc>
          <w:tcPr>
            <w:tcW w:w="7905" w:type="dxa"/>
          </w:tcPr>
          <w:p w14:paraId="3279C2C8" w14:textId="77777777" w:rsidR="006475EA" w:rsidRPr="00645649" w:rsidRDefault="006475EA" w:rsidP="006475EA">
            <w:pPr>
              <w:pStyle w:val="a4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  <w:r w:rsidRPr="00645649">
              <w:rPr>
                <w:rFonts w:ascii="Times New Roman" w:hAnsi="Times New Roman"/>
                <w:lang w:val="ru-RU"/>
              </w:rPr>
              <w:t>Итого</w:t>
            </w:r>
          </w:p>
        </w:tc>
        <w:tc>
          <w:tcPr>
            <w:tcW w:w="1666" w:type="dxa"/>
          </w:tcPr>
          <w:p w14:paraId="04323B31" w14:textId="77777777" w:rsidR="006475EA" w:rsidRPr="00645649" w:rsidRDefault="006475EA" w:rsidP="00D066AC">
            <w:pPr>
              <w:pStyle w:val="a4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  <w:r w:rsidRPr="00645649">
              <w:rPr>
                <w:rFonts w:ascii="Times New Roman" w:hAnsi="Times New Roman"/>
                <w:lang w:val="ru-RU"/>
              </w:rPr>
              <w:t>19</w:t>
            </w:r>
            <w:r w:rsidR="00D066AC" w:rsidRPr="00645649">
              <w:rPr>
                <w:rFonts w:ascii="Times New Roman" w:hAnsi="Times New Roman"/>
                <w:lang w:val="ru-RU"/>
              </w:rPr>
              <w:t>8</w:t>
            </w:r>
          </w:p>
        </w:tc>
      </w:tr>
    </w:tbl>
    <w:p w14:paraId="5003D2D8" w14:textId="77777777" w:rsidR="006475EA" w:rsidRPr="00645649" w:rsidRDefault="00DE36A4" w:rsidP="00DE36A4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>1.4 Обозначения и сокращения</w:t>
      </w:r>
    </w:p>
    <w:p w14:paraId="3DBC933E" w14:textId="77777777" w:rsidR="00DE36A4" w:rsidRPr="00645649" w:rsidRDefault="00DE36A4" w:rsidP="00DE36A4">
      <w:pPr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ФГОС – федеральный государственный образовательный стандарт</w:t>
      </w:r>
    </w:p>
    <w:p w14:paraId="06698526" w14:textId="77777777" w:rsidR="00DE36A4" w:rsidRPr="00645649" w:rsidRDefault="00DE36A4" w:rsidP="00DE36A4">
      <w:pPr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ОПОП – основная профессиональная образовательная программа</w:t>
      </w:r>
    </w:p>
    <w:p w14:paraId="1925AB32" w14:textId="77777777" w:rsidR="00DE36A4" w:rsidRPr="00645649" w:rsidRDefault="00DE36A4" w:rsidP="00DE36A4">
      <w:pPr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СПО – среднее  профессиональное образование</w:t>
      </w:r>
    </w:p>
    <w:p w14:paraId="55254CF8" w14:textId="77777777" w:rsidR="00DE36A4" w:rsidRPr="00645649" w:rsidRDefault="00EF501C" w:rsidP="00DE36A4">
      <w:pPr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ППКРС</w:t>
      </w:r>
      <w:r w:rsidR="00DE36A4" w:rsidRPr="00645649">
        <w:rPr>
          <w:rFonts w:ascii="Times New Roman" w:hAnsi="Times New Roman" w:cs="Times New Roman"/>
          <w:bCs/>
          <w:sz w:val="22"/>
          <w:szCs w:val="22"/>
        </w:rPr>
        <w:t xml:space="preserve"> – программа подгот</w:t>
      </w:r>
      <w:r w:rsidRPr="00645649">
        <w:rPr>
          <w:rFonts w:ascii="Times New Roman" w:hAnsi="Times New Roman" w:cs="Times New Roman"/>
          <w:bCs/>
          <w:sz w:val="22"/>
          <w:szCs w:val="22"/>
        </w:rPr>
        <w:t>овки квалифицированных рабочих, служащих</w:t>
      </w:r>
    </w:p>
    <w:p w14:paraId="13069B97" w14:textId="77777777" w:rsidR="00DE36A4" w:rsidRPr="00645649" w:rsidRDefault="00DE36A4" w:rsidP="00DE36A4">
      <w:pPr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ПЦК – предметно-цикловая комиссия</w:t>
      </w:r>
    </w:p>
    <w:p w14:paraId="7F8BACFE" w14:textId="77777777" w:rsidR="00DE36A4" w:rsidRPr="00645649" w:rsidRDefault="00DE36A4" w:rsidP="00DE36A4">
      <w:pPr>
        <w:rPr>
          <w:rFonts w:ascii="Times New Roman" w:hAnsi="Times New Roman" w:cs="Times New Roman"/>
          <w:color w:val="auto"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 xml:space="preserve">Колледж - </w:t>
      </w:r>
      <w:r w:rsidRPr="00645649">
        <w:rPr>
          <w:rFonts w:ascii="Times New Roman" w:hAnsi="Times New Roman" w:cs="Times New Roman"/>
          <w:color w:val="auto"/>
          <w:sz w:val="22"/>
          <w:szCs w:val="22"/>
        </w:rPr>
        <w:t>бюджетное учреждение профессионального образования «Няганский технологический колледж»</w:t>
      </w:r>
    </w:p>
    <w:p w14:paraId="2C7894DF" w14:textId="77777777" w:rsidR="00DE36A4" w:rsidRPr="00645649" w:rsidRDefault="00DE36A4" w:rsidP="00DE36A4">
      <w:pPr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ОК – общая компетенция</w:t>
      </w:r>
    </w:p>
    <w:p w14:paraId="28F3E796" w14:textId="77777777" w:rsidR="00DE36A4" w:rsidRPr="00645649" w:rsidRDefault="00DE36A4" w:rsidP="00DE36A4">
      <w:pPr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ПК – профессиональная компетенция</w:t>
      </w:r>
    </w:p>
    <w:p w14:paraId="30081E4A" w14:textId="77777777" w:rsidR="00DE36A4" w:rsidRPr="00645649" w:rsidRDefault="00DE36A4" w:rsidP="00DE36A4">
      <w:pPr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ПМ – профессиональный модуль</w:t>
      </w:r>
    </w:p>
    <w:p w14:paraId="427ECA95" w14:textId="77777777" w:rsidR="00DE36A4" w:rsidRPr="00645649" w:rsidRDefault="00DE36A4" w:rsidP="00DE36A4">
      <w:pPr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МДК – междисциплинарный курс</w:t>
      </w:r>
    </w:p>
    <w:p w14:paraId="152E9DD5" w14:textId="77777777" w:rsidR="00DE36A4" w:rsidRPr="00645649" w:rsidRDefault="00DE36A4" w:rsidP="00DE36A4">
      <w:pPr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УП – учебная практика</w:t>
      </w:r>
    </w:p>
    <w:p w14:paraId="3869B6D7" w14:textId="77777777" w:rsidR="00DE36A4" w:rsidRPr="00645649" w:rsidRDefault="00DE36A4" w:rsidP="00DE36A4">
      <w:pPr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ПП – производственная практика</w:t>
      </w:r>
    </w:p>
    <w:p w14:paraId="4A98345D" w14:textId="77777777" w:rsidR="00DE36A4" w:rsidRPr="00645649" w:rsidRDefault="00DE36A4" w:rsidP="00DE36A4">
      <w:pPr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ФОС – фонд оценочного средства</w:t>
      </w:r>
    </w:p>
    <w:p w14:paraId="4C1DC0F5" w14:textId="77777777" w:rsidR="00DE36A4" w:rsidRPr="00645649" w:rsidRDefault="00EF501C" w:rsidP="00DE36A4">
      <w:pPr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 xml:space="preserve">УП – </w:t>
      </w:r>
      <w:r w:rsidR="00DE36A4" w:rsidRPr="00645649">
        <w:rPr>
          <w:rFonts w:ascii="Times New Roman" w:hAnsi="Times New Roman" w:cs="Times New Roman"/>
          <w:bCs/>
          <w:sz w:val="22"/>
          <w:szCs w:val="22"/>
        </w:rPr>
        <w:t>учебный план</w:t>
      </w:r>
    </w:p>
    <w:p w14:paraId="2C80436F" w14:textId="77777777" w:rsidR="00DE36A4" w:rsidRPr="00645649" w:rsidRDefault="00DE36A4" w:rsidP="00DE36A4">
      <w:pPr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ГИА – государственная (итоговая) аттестация</w:t>
      </w:r>
    </w:p>
    <w:p w14:paraId="4FA7B74A" w14:textId="77777777" w:rsidR="00DE36A4" w:rsidRPr="00645649" w:rsidRDefault="00DE36A4" w:rsidP="00DE36A4">
      <w:pPr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УД – учебная дисциплина</w:t>
      </w:r>
    </w:p>
    <w:p w14:paraId="702F7409" w14:textId="77777777" w:rsidR="00A00243" w:rsidRPr="00645649" w:rsidRDefault="00A00243" w:rsidP="00A00243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 xml:space="preserve">2. </w:t>
      </w:r>
      <w:r w:rsidR="00495A92" w:rsidRPr="00645649">
        <w:rPr>
          <w:rFonts w:ascii="Times New Roman" w:hAnsi="Times New Roman" w:cs="Times New Roman"/>
          <w:b/>
          <w:bCs/>
          <w:sz w:val="22"/>
          <w:szCs w:val="22"/>
        </w:rPr>
        <w:t>ХАРАКТЕРИСТИКА ПРОФЕССИОНАЛЬНОЙ ДЕЯТЕЛЬНОСТИ ВЫПУСКНИКОВ</w:t>
      </w:r>
    </w:p>
    <w:p w14:paraId="67837B86" w14:textId="77777777" w:rsidR="00EF501C" w:rsidRPr="00645649" w:rsidRDefault="00A00243" w:rsidP="00EC2DA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 xml:space="preserve">2.1 </w:t>
      </w:r>
      <w:r w:rsidRPr="00645649">
        <w:rPr>
          <w:rFonts w:ascii="Times New Roman" w:hAnsi="Times New Roman" w:cs="Times New Roman"/>
          <w:b/>
          <w:sz w:val="22"/>
          <w:szCs w:val="22"/>
        </w:rPr>
        <w:t>Область профессиональной деятельности выпускников:</w:t>
      </w:r>
      <w:r w:rsidRPr="00645649">
        <w:rPr>
          <w:rFonts w:ascii="Times New Roman" w:hAnsi="Times New Roman" w:cs="Times New Roman"/>
          <w:sz w:val="22"/>
          <w:szCs w:val="22"/>
        </w:rPr>
        <w:t xml:space="preserve"> </w:t>
      </w:r>
      <w:r w:rsidR="00EF501C" w:rsidRPr="00645649">
        <w:rPr>
          <w:rFonts w:ascii="Times New Roman" w:hAnsi="Times New Roman" w:cs="Times New Roman"/>
          <w:sz w:val="22"/>
          <w:szCs w:val="22"/>
        </w:rPr>
        <w:t>10 Архитектура, про-ектирование, геодезия, топография и дизайн; 11 Средства массовой информации, изда-тельство и полиграфия, в том числе на предприятиях по производству упаковки. Особые условия допуска к работе отсутствуют.</w:t>
      </w:r>
    </w:p>
    <w:p w14:paraId="3A26A011" w14:textId="77777777" w:rsidR="00A00243" w:rsidRPr="00645649" w:rsidRDefault="00A00243" w:rsidP="00A00243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>2.</w:t>
      </w:r>
      <w:r w:rsidR="00EC2DA5" w:rsidRPr="00645649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Pr="00645649">
        <w:rPr>
          <w:rFonts w:ascii="Times New Roman" w:hAnsi="Times New Roman" w:cs="Times New Roman"/>
          <w:b/>
          <w:bCs/>
          <w:sz w:val="22"/>
          <w:szCs w:val="22"/>
        </w:rPr>
        <w:t xml:space="preserve"> Виды профессиональной деятельности выпускника</w:t>
      </w:r>
    </w:p>
    <w:p w14:paraId="76D78497" w14:textId="77777777" w:rsidR="00A00243" w:rsidRPr="00645649" w:rsidRDefault="00A00243" w:rsidP="00A0024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Обучающийся по специальности готовится к следующим видам деятельности:</w:t>
      </w:r>
    </w:p>
    <w:p w14:paraId="45067B95" w14:textId="77777777" w:rsidR="00A00243" w:rsidRPr="00645649" w:rsidRDefault="00EF501C" w:rsidP="00A00243">
      <w:pPr>
        <w:widowControl w:val="0"/>
        <w:shd w:val="clear" w:color="auto" w:fill="FFFFFF"/>
        <w:autoSpaceDE w:val="0"/>
        <w:autoSpaceDN w:val="0"/>
        <w:adjustRightInd w:val="0"/>
        <w:ind w:right="6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/>
          <w:sz w:val="22"/>
          <w:szCs w:val="22"/>
        </w:rPr>
        <w:t>графический дизайнер</w:t>
      </w:r>
      <w:r w:rsidR="00A00243" w:rsidRPr="00645649"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14:paraId="24BFDE2B" w14:textId="77777777" w:rsidR="00EF501C" w:rsidRPr="00645649" w:rsidRDefault="00346102" w:rsidP="00EF501C">
      <w:pPr>
        <w:rPr>
          <w:rFonts w:ascii="Times New Roman" w:eastAsia="Times New Roman" w:hAnsi="Times New Roman" w:cs="Times New Roman"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sz w:val="22"/>
          <w:szCs w:val="22"/>
        </w:rPr>
        <w:t>Разработка технического задания на продукт графического дизайна</w:t>
      </w:r>
    </w:p>
    <w:p w14:paraId="6FBAE5B2" w14:textId="77777777" w:rsidR="00346102" w:rsidRPr="00645649" w:rsidRDefault="00346102" w:rsidP="00EF501C">
      <w:pPr>
        <w:rPr>
          <w:rFonts w:ascii="Times New Roman" w:eastAsia="Times New Roman" w:hAnsi="Times New Roman" w:cs="Times New Roman"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sz w:val="22"/>
          <w:szCs w:val="22"/>
        </w:rPr>
        <w:t>Создание графических дизайн – макетов</w:t>
      </w:r>
    </w:p>
    <w:p w14:paraId="700AC1D7" w14:textId="77777777" w:rsidR="00346102" w:rsidRPr="00645649" w:rsidRDefault="00346102" w:rsidP="00EF501C">
      <w:pPr>
        <w:rPr>
          <w:rFonts w:ascii="Times New Roman" w:eastAsia="Times New Roman" w:hAnsi="Times New Roman" w:cs="Times New Roman"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sz w:val="22"/>
          <w:szCs w:val="22"/>
        </w:rPr>
        <w:t>Подготовка диз</w:t>
      </w:r>
      <w:r w:rsidR="00D066AC" w:rsidRPr="00645649">
        <w:rPr>
          <w:rFonts w:ascii="Times New Roman" w:eastAsia="Times New Roman" w:hAnsi="Times New Roman" w:cs="Times New Roman"/>
          <w:sz w:val="22"/>
          <w:szCs w:val="22"/>
        </w:rPr>
        <w:t>айн – ма</w:t>
      </w:r>
      <w:r w:rsidRPr="00645649">
        <w:rPr>
          <w:rFonts w:ascii="Times New Roman" w:eastAsia="Times New Roman" w:hAnsi="Times New Roman" w:cs="Times New Roman"/>
          <w:sz w:val="22"/>
          <w:szCs w:val="22"/>
        </w:rPr>
        <w:t>кета к печати (публикации)</w:t>
      </w:r>
    </w:p>
    <w:p w14:paraId="67BB4FC3" w14:textId="77777777" w:rsidR="00346102" w:rsidRPr="00645649" w:rsidRDefault="00346102" w:rsidP="00EF501C">
      <w:pPr>
        <w:rPr>
          <w:rFonts w:ascii="Times New Roman" w:eastAsia="Times New Roman" w:hAnsi="Times New Roman" w:cs="Times New Roman"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sz w:val="22"/>
          <w:szCs w:val="22"/>
        </w:rPr>
        <w:t>Организация личного профессионального развития и обучения на рабочем месте</w:t>
      </w:r>
    </w:p>
    <w:p w14:paraId="17EFD305" w14:textId="77777777" w:rsidR="00A00243" w:rsidRPr="00645649" w:rsidRDefault="00A00243" w:rsidP="001000CF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 xml:space="preserve">3. </w:t>
      </w:r>
      <w:r w:rsidR="00495A92" w:rsidRPr="00645649">
        <w:rPr>
          <w:rFonts w:ascii="Times New Roman" w:hAnsi="Times New Roman" w:cs="Times New Roman"/>
          <w:b/>
          <w:bCs/>
          <w:sz w:val="22"/>
          <w:szCs w:val="22"/>
        </w:rPr>
        <w:t>ТРЕБОВАНИЯ К РЕЗУЛЬТАТАМ ОСВОЕНИЯ ОПОП</w:t>
      </w:r>
    </w:p>
    <w:p w14:paraId="667F1EDC" w14:textId="77777777" w:rsidR="00A00243" w:rsidRPr="00645649" w:rsidRDefault="00A00243" w:rsidP="00A00243">
      <w:pPr>
        <w:widowControl w:val="0"/>
        <w:shd w:val="clear" w:color="auto" w:fill="FFFFFF"/>
        <w:autoSpaceDE w:val="0"/>
        <w:autoSpaceDN w:val="0"/>
        <w:adjustRightInd w:val="0"/>
        <w:ind w:right="6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>3.1 Общие компетенции</w:t>
      </w:r>
    </w:p>
    <w:p w14:paraId="35CFD908" w14:textId="77777777" w:rsidR="00A00243" w:rsidRPr="00645649" w:rsidRDefault="00346102" w:rsidP="00A00243">
      <w:pPr>
        <w:widowControl w:val="0"/>
        <w:shd w:val="clear" w:color="auto" w:fill="FFFFFF"/>
        <w:autoSpaceDE w:val="0"/>
        <w:autoSpaceDN w:val="0"/>
        <w:adjustRightInd w:val="0"/>
        <w:ind w:right="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>Выпускник, освоивший ППКРС</w:t>
      </w:r>
      <w:r w:rsidR="00A00243" w:rsidRPr="00645649">
        <w:rPr>
          <w:rFonts w:ascii="Times New Roman" w:hAnsi="Times New Roman" w:cs="Times New Roman"/>
          <w:b/>
          <w:bCs/>
          <w:sz w:val="22"/>
          <w:szCs w:val="22"/>
        </w:rPr>
        <w:t>, должен обладать общими компетенциями</w:t>
      </w:r>
      <w:r w:rsidR="00A00243" w:rsidRPr="00645649">
        <w:rPr>
          <w:rFonts w:ascii="Times New Roman" w:hAnsi="Times New Roman" w:cs="Times New Roman"/>
          <w:bCs/>
          <w:sz w:val="22"/>
          <w:szCs w:val="22"/>
        </w:rPr>
        <w:t>, включающими в себя способность:</w:t>
      </w:r>
    </w:p>
    <w:p w14:paraId="01C5CC18" w14:textId="77777777" w:rsidR="00D066AC" w:rsidRPr="00645649" w:rsidRDefault="00D066AC" w:rsidP="00D066AC">
      <w:pPr>
        <w:rPr>
          <w:rFonts w:ascii="Times New Roman" w:eastAsia="Times New Roman" w:hAnsi="Times New Roman" w:cs="Times New Roman"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sz w:val="22"/>
          <w:szCs w:val="22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1C337370" w14:textId="77777777" w:rsidR="00D066AC" w:rsidRPr="00645649" w:rsidRDefault="00D066AC" w:rsidP="00D066AC">
      <w:pPr>
        <w:rPr>
          <w:rFonts w:ascii="Times New Roman" w:eastAsia="Times New Roman" w:hAnsi="Times New Roman" w:cs="Times New Roman"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sz w:val="22"/>
          <w:szCs w:val="22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7CE04470" w14:textId="77777777" w:rsidR="00D066AC" w:rsidRPr="00645649" w:rsidRDefault="00D066AC" w:rsidP="00D066AC">
      <w:pPr>
        <w:rPr>
          <w:rFonts w:ascii="Times New Roman" w:eastAsia="Times New Roman" w:hAnsi="Times New Roman" w:cs="Times New Roman"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sz w:val="22"/>
          <w:szCs w:val="22"/>
        </w:rPr>
        <w:t>ОК 03. Планировать и реализовывать собственное профессиональное и личностное развитие.</w:t>
      </w:r>
    </w:p>
    <w:p w14:paraId="42AE68BC" w14:textId="77777777" w:rsidR="00D066AC" w:rsidRPr="00645649" w:rsidRDefault="00D066AC" w:rsidP="00D066AC">
      <w:pPr>
        <w:rPr>
          <w:rFonts w:ascii="Times New Roman" w:eastAsia="Times New Roman" w:hAnsi="Times New Roman" w:cs="Times New Roman"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sz w:val="22"/>
          <w:szCs w:val="22"/>
        </w:rPr>
        <w:t>ОК 04. Работать в коллективе и команде, эффективно взаимодействовать с коллегами, руководством, клиентами.</w:t>
      </w:r>
    </w:p>
    <w:p w14:paraId="37F4CB70" w14:textId="77777777" w:rsidR="00D066AC" w:rsidRPr="00645649" w:rsidRDefault="00D066AC" w:rsidP="00D066AC">
      <w:pPr>
        <w:rPr>
          <w:rFonts w:ascii="Times New Roman" w:eastAsia="Times New Roman" w:hAnsi="Times New Roman" w:cs="Times New Roman"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sz w:val="22"/>
          <w:szCs w:val="22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452D6B0B" w14:textId="77777777" w:rsidR="00D066AC" w:rsidRPr="00645649" w:rsidRDefault="00D066AC" w:rsidP="00D066AC">
      <w:pPr>
        <w:rPr>
          <w:rFonts w:ascii="Times New Roman" w:eastAsia="Times New Roman" w:hAnsi="Times New Roman" w:cs="Times New Roman"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sz w:val="22"/>
          <w:szCs w:val="22"/>
        </w:rPr>
        <w:t>ОК.06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</w:t>
      </w:r>
    </w:p>
    <w:p w14:paraId="7A70594A" w14:textId="77777777" w:rsidR="00D066AC" w:rsidRPr="00645649" w:rsidRDefault="00D066AC" w:rsidP="00D066AC">
      <w:pPr>
        <w:rPr>
          <w:rFonts w:ascii="Times New Roman" w:eastAsia="Times New Roman" w:hAnsi="Times New Roman" w:cs="Times New Roman"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sz w:val="22"/>
          <w:szCs w:val="22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431E52FC" w14:textId="77777777" w:rsidR="00D066AC" w:rsidRPr="00645649" w:rsidRDefault="00D066AC" w:rsidP="00D066AC">
      <w:pPr>
        <w:rPr>
          <w:rFonts w:ascii="Times New Roman" w:eastAsia="Times New Roman" w:hAnsi="Times New Roman" w:cs="Times New Roman"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sz w:val="22"/>
          <w:szCs w:val="22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14:paraId="7D6264FC" w14:textId="77777777" w:rsidR="00D066AC" w:rsidRPr="00645649" w:rsidRDefault="00D066AC" w:rsidP="00D066AC">
      <w:pPr>
        <w:rPr>
          <w:rFonts w:ascii="Times New Roman" w:eastAsia="Times New Roman" w:hAnsi="Times New Roman" w:cs="Times New Roman"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sz w:val="22"/>
          <w:szCs w:val="22"/>
        </w:rPr>
        <w:t>ОК 09. Использовать информационные технологии в профессиональной деятельности.</w:t>
      </w:r>
    </w:p>
    <w:p w14:paraId="42C916C6" w14:textId="77777777" w:rsidR="00D066AC" w:rsidRPr="00645649" w:rsidRDefault="00D066AC" w:rsidP="00D066AC">
      <w:pPr>
        <w:rPr>
          <w:rFonts w:ascii="Times New Roman" w:eastAsia="Times New Roman" w:hAnsi="Times New Roman" w:cs="Times New Roman"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sz w:val="22"/>
          <w:szCs w:val="22"/>
        </w:rPr>
        <w:t>ОК 10. Пользоваться профессиональной документацией на государственном и иностранном языках.</w:t>
      </w:r>
    </w:p>
    <w:p w14:paraId="377B9441" w14:textId="77777777" w:rsidR="00D066AC" w:rsidRPr="00645649" w:rsidRDefault="00D066AC" w:rsidP="00D066AC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sz w:val="22"/>
          <w:szCs w:val="22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1AF351CA" w14:textId="77777777" w:rsidR="006475EA" w:rsidRPr="00645649" w:rsidRDefault="00A00243" w:rsidP="00A00243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 xml:space="preserve">3.2 </w:t>
      </w:r>
      <w:r w:rsidR="006475EA" w:rsidRPr="00645649">
        <w:rPr>
          <w:rFonts w:ascii="Times New Roman" w:hAnsi="Times New Roman" w:cs="Times New Roman"/>
          <w:b/>
          <w:sz w:val="22"/>
          <w:szCs w:val="22"/>
        </w:rPr>
        <w:t>Профессиональные компетенции</w:t>
      </w:r>
    </w:p>
    <w:p w14:paraId="03957380" w14:textId="77777777" w:rsidR="00A00243" w:rsidRPr="00645649" w:rsidRDefault="00346102" w:rsidP="00A00243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Выпускник, освоивший ППКРС,</w:t>
      </w:r>
      <w:r w:rsidR="00A00243" w:rsidRPr="00645649">
        <w:rPr>
          <w:rFonts w:ascii="Times New Roman" w:hAnsi="Times New Roman" w:cs="Times New Roman"/>
          <w:b/>
          <w:sz w:val="22"/>
          <w:szCs w:val="22"/>
        </w:rPr>
        <w:t xml:space="preserve"> должен обладать профессиональными компетенциями</w:t>
      </w:r>
      <w:r w:rsidR="00A00243" w:rsidRPr="00645649">
        <w:rPr>
          <w:rFonts w:ascii="Times New Roman" w:hAnsi="Times New Roman" w:cs="Times New Roman"/>
          <w:sz w:val="22"/>
          <w:szCs w:val="22"/>
          <w:u w:val="single"/>
        </w:rPr>
        <w:t>,</w:t>
      </w:r>
      <w:r w:rsidR="00A00243" w:rsidRPr="00645649">
        <w:rPr>
          <w:rFonts w:ascii="Times New Roman" w:hAnsi="Times New Roman" w:cs="Times New Roman"/>
          <w:sz w:val="22"/>
          <w:szCs w:val="22"/>
        </w:rPr>
        <w:t xml:space="preserve"> соответствующими основным видам профессиональной деятельности:</w:t>
      </w:r>
    </w:p>
    <w:p w14:paraId="177CA30F" w14:textId="77777777" w:rsidR="00346102" w:rsidRPr="00645649" w:rsidRDefault="00346102" w:rsidP="00A30CCB">
      <w:pPr>
        <w:pStyle w:val="a4"/>
        <w:numPr>
          <w:ilvl w:val="0"/>
          <w:numId w:val="9"/>
        </w:numPr>
        <w:rPr>
          <w:rFonts w:ascii="Times New Roman" w:hAnsi="Times New Roman"/>
          <w:b/>
          <w:bCs/>
          <w:lang w:val="ru-RU"/>
        </w:rPr>
      </w:pPr>
      <w:r w:rsidRPr="00645649">
        <w:rPr>
          <w:rFonts w:ascii="Times New Roman" w:hAnsi="Times New Roman"/>
          <w:b/>
          <w:bCs/>
          <w:lang w:val="ru-RU"/>
        </w:rPr>
        <w:t>Разработка технического задания на продукт графического дизайна.</w:t>
      </w:r>
    </w:p>
    <w:p w14:paraId="23883AB6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ПК 1.1. Осуществлять сбор, систематизацию и анализ данных необходимых для разработки технического задания дизайн-продукта.</w:t>
      </w:r>
    </w:p>
    <w:p w14:paraId="3C411DCD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ПК 1.2. Определять выбор технических и программных средств для разработки дизайн-макета с учетом их особенностей использования.</w:t>
      </w:r>
    </w:p>
    <w:p w14:paraId="29211877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ПК 1.3. Формировать готовое техническое задание в соответствии с требованиями к структуре и содержанию.</w:t>
      </w:r>
    </w:p>
    <w:p w14:paraId="75B462A5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ПК 1.4. Выполнять процедуру согласования (утверждения) с заказчиком.</w:t>
      </w:r>
    </w:p>
    <w:p w14:paraId="243956D8" w14:textId="77777777" w:rsidR="00346102" w:rsidRPr="00645649" w:rsidRDefault="00346102" w:rsidP="00A30CCB">
      <w:pPr>
        <w:pStyle w:val="a4"/>
        <w:numPr>
          <w:ilvl w:val="0"/>
          <w:numId w:val="9"/>
        </w:numPr>
        <w:rPr>
          <w:rFonts w:ascii="Times New Roman" w:hAnsi="Times New Roman"/>
          <w:b/>
          <w:bCs/>
        </w:rPr>
      </w:pPr>
      <w:r w:rsidRPr="00645649">
        <w:rPr>
          <w:rFonts w:ascii="Times New Roman" w:hAnsi="Times New Roman"/>
          <w:b/>
          <w:bCs/>
        </w:rPr>
        <w:t>Создание графических дизайн-макетов.</w:t>
      </w:r>
    </w:p>
    <w:p w14:paraId="46C55C88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ПК 2.1. Планировать выполнение работ по разработке дизайн-макета на основе технического задания.</w:t>
      </w:r>
    </w:p>
    <w:p w14:paraId="1C7BB2DD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ПК 2.2. Определять потребности в программных продуктах, материалах и оборудовании при</w:t>
      </w:r>
    </w:p>
    <w:p w14:paraId="50897983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разработке дизайн-макета на основе технического задания.</w:t>
      </w:r>
    </w:p>
    <w:p w14:paraId="45077D64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ПК 2.3. Разрабатывать дизайн-макет на основе технического задания.</w:t>
      </w:r>
    </w:p>
    <w:p w14:paraId="4B624742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ПК 2.4. Осуществлять представление и защиту разработанного дизайн-макета.</w:t>
      </w:r>
    </w:p>
    <w:p w14:paraId="14549854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ПК 2.5. Осуществлять комплектацию и контроль готовности необходимых составляющих</w:t>
      </w:r>
    </w:p>
    <w:p w14:paraId="0C6490D5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дизайн-макета для формирования дизайн-продукта.</w:t>
      </w:r>
    </w:p>
    <w:p w14:paraId="0914E558" w14:textId="77777777" w:rsidR="00346102" w:rsidRPr="00645649" w:rsidRDefault="00346102" w:rsidP="00A30CCB">
      <w:pPr>
        <w:pStyle w:val="a4"/>
        <w:numPr>
          <w:ilvl w:val="0"/>
          <w:numId w:val="9"/>
        </w:numPr>
        <w:rPr>
          <w:rFonts w:ascii="Times New Roman" w:hAnsi="Times New Roman"/>
          <w:b/>
          <w:bCs/>
          <w:lang w:val="ru-RU"/>
        </w:rPr>
      </w:pPr>
      <w:r w:rsidRPr="00645649">
        <w:rPr>
          <w:rFonts w:ascii="Times New Roman" w:hAnsi="Times New Roman"/>
          <w:b/>
          <w:bCs/>
          <w:lang w:val="ru-RU"/>
        </w:rPr>
        <w:t>Подготовка дизайн-макета к печати (публикации).</w:t>
      </w:r>
    </w:p>
    <w:p w14:paraId="01AF09A9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ПК 3.1. Выполнять настройку технических параметров печати (публикации) дизайн-макета.</w:t>
      </w:r>
    </w:p>
    <w:p w14:paraId="33123DB6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ПК 3.2. Оценивать соответствие готового дизайн-продукта требованиям качества печати</w:t>
      </w:r>
    </w:p>
    <w:p w14:paraId="5DD63421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(публикации).</w:t>
      </w:r>
    </w:p>
    <w:p w14:paraId="7D9AABA1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ПК 3.3. Осуществлять сопровождение печати (публикации).</w:t>
      </w:r>
    </w:p>
    <w:p w14:paraId="31B730EE" w14:textId="77777777" w:rsidR="00346102" w:rsidRPr="00645649" w:rsidRDefault="00346102" w:rsidP="00A30CCB">
      <w:pPr>
        <w:pStyle w:val="a4"/>
        <w:numPr>
          <w:ilvl w:val="0"/>
          <w:numId w:val="9"/>
        </w:numPr>
        <w:rPr>
          <w:rFonts w:ascii="Times New Roman" w:hAnsi="Times New Roman"/>
          <w:bCs/>
          <w:lang w:val="ru-RU"/>
        </w:rPr>
      </w:pPr>
      <w:r w:rsidRPr="00645649">
        <w:rPr>
          <w:rFonts w:ascii="Times New Roman" w:hAnsi="Times New Roman"/>
          <w:b/>
          <w:bCs/>
          <w:lang w:val="ru-RU"/>
        </w:rPr>
        <w:t>Организация личного профессионального развития и обучения на рабочем месте</w:t>
      </w:r>
      <w:r w:rsidRPr="00645649">
        <w:rPr>
          <w:rFonts w:ascii="Times New Roman" w:hAnsi="Times New Roman"/>
          <w:bCs/>
          <w:lang w:val="ru-RU"/>
        </w:rPr>
        <w:t>.</w:t>
      </w:r>
    </w:p>
    <w:p w14:paraId="5BDCF499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ПК 4.1. Анализировать современные тенденции в области графического дизайна для их</w:t>
      </w:r>
    </w:p>
    <w:p w14:paraId="46A07F21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адаптации и использования в своей профессиональной деятельности.</w:t>
      </w:r>
    </w:p>
    <w:p w14:paraId="1639DDE5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ПК 4.2. Проводить мастер-классы, семинары и консультации по современным технологиям в области графического дизайна.</w:t>
      </w:r>
    </w:p>
    <w:p w14:paraId="450269EA" w14:textId="77777777" w:rsidR="00346102" w:rsidRPr="00645649" w:rsidRDefault="00346102" w:rsidP="00346102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ПК 4.3. Разрабатывать предложения по использованию новых технологий в целях повышения качества создания дизайн-продуктов и обслуживания заказчиков.</w:t>
      </w:r>
    </w:p>
    <w:p w14:paraId="08A61A0A" w14:textId="77777777" w:rsidR="00A00243" w:rsidRPr="00645649" w:rsidRDefault="006475EA" w:rsidP="001000CF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4. </w:t>
      </w:r>
      <w:r w:rsidR="00495A92"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>ДОКУМЕНТЫ</w:t>
      </w:r>
      <w:r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,  </w:t>
      </w:r>
      <w:r w:rsidR="00495A92"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>РЕГЛАМЕНТИРУЮЩИЕ СОДЕРЖАНИЕ И ОРГАНИЗАЦИЮ</w:t>
      </w:r>
      <w:r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 w:rsidR="00495A92"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>ОБРАЗОВАТЕЛЬНОГО ПРОЦЕССА</w:t>
      </w:r>
      <w:r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 w:rsidR="00495A92"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>ПРИ РЕАЛИЗАЦИИ</w:t>
      </w:r>
      <w:r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ОПОП</w:t>
      </w:r>
    </w:p>
    <w:p w14:paraId="6741B7EA" w14:textId="77777777" w:rsidR="006475EA" w:rsidRPr="00645649" w:rsidRDefault="006475EA" w:rsidP="00A00243">
      <w:pPr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 xml:space="preserve">4.1 Учебный план </w:t>
      </w:r>
      <w:r w:rsidRPr="00645649">
        <w:rPr>
          <w:rFonts w:ascii="Times New Roman" w:hAnsi="Times New Roman" w:cs="Times New Roman"/>
          <w:bCs/>
          <w:sz w:val="22"/>
          <w:szCs w:val="22"/>
        </w:rPr>
        <w:t>(Приложение</w:t>
      </w:r>
      <w:r w:rsidR="00B0523A" w:rsidRPr="00645649">
        <w:rPr>
          <w:rFonts w:ascii="Times New Roman" w:hAnsi="Times New Roman" w:cs="Times New Roman"/>
          <w:bCs/>
          <w:sz w:val="22"/>
          <w:szCs w:val="22"/>
        </w:rPr>
        <w:t xml:space="preserve"> 1</w:t>
      </w:r>
      <w:r w:rsidRPr="00645649">
        <w:rPr>
          <w:rFonts w:ascii="Times New Roman" w:hAnsi="Times New Roman" w:cs="Times New Roman"/>
          <w:bCs/>
          <w:sz w:val="22"/>
          <w:szCs w:val="22"/>
        </w:rPr>
        <w:t>)</w:t>
      </w:r>
    </w:p>
    <w:p w14:paraId="5F397462" w14:textId="77777777" w:rsidR="006475EA" w:rsidRPr="00645649" w:rsidRDefault="006475EA" w:rsidP="00A00243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Учебный план определяет следующие качественные и количественные характеристики ОПОП: </w:t>
      </w:r>
    </w:p>
    <w:p w14:paraId="3A32AE6A" w14:textId="77777777" w:rsidR="006475EA" w:rsidRPr="00645649" w:rsidRDefault="006475EA" w:rsidP="00A00243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– объемные параметры учебной нагрузки в целом, по годам обучения и по семестрам; </w:t>
      </w:r>
    </w:p>
    <w:p w14:paraId="4559F80B" w14:textId="77777777" w:rsidR="006475EA" w:rsidRPr="00645649" w:rsidRDefault="006475EA" w:rsidP="00A00243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– перечень учебных дисциплин, профессиональных модулей и их составных элементов (междисциплинарных курсов, практик); </w:t>
      </w:r>
    </w:p>
    <w:p w14:paraId="278D882D" w14:textId="77777777" w:rsidR="006475EA" w:rsidRPr="00645649" w:rsidRDefault="006475EA" w:rsidP="00A00243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– последовательность изучения учебных дисциплин и профессиональных модулей; </w:t>
      </w:r>
    </w:p>
    <w:p w14:paraId="7BADF971" w14:textId="77777777" w:rsidR="006475EA" w:rsidRPr="00645649" w:rsidRDefault="006475EA" w:rsidP="00A00243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– виды учебных занятий; </w:t>
      </w:r>
    </w:p>
    <w:p w14:paraId="5C474EBF" w14:textId="77777777" w:rsidR="006475EA" w:rsidRPr="00645649" w:rsidRDefault="006475EA" w:rsidP="00A00243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– распределение различных форм промежуточной аттестации по годам обучения и семестрам; </w:t>
      </w:r>
    </w:p>
    <w:p w14:paraId="36A4E867" w14:textId="77777777" w:rsidR="006475EA" w:rsidRPr="00645649" w:rsidRDefault="006475EA" w:rsidP="00A00243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– сроки подготовки и проведения государственной (итоговой) аттестации.</w:t>
      </w:r>
    </w:p>
    <w:p w14:paraId="6F748A49" w14:textId="77777777" w:rsidR="006475EA" w:rsidRPr="00645649" w:rsidRDefault="006475EA" w:rsidP="00A00243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 xml:space="preserve">4.2 </w:t>
      </w:r>
      <w:r w:rsidR="001D7501"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>К</w:t>
      </w:r>
      <w:r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алендарный учебный график </w:t>
      </w: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(Приложение</w:t>
      </w:r>
      <w:r w:rsidR="00B0523A" w:rsidRPr="00645649">
        <w:rPr>
          <w:rFonts w:ascii="Times New Roman" w:eastAsia="Times New Roman" w:hAnsi="Times New Roman" w:cs="Times New Roman"/>
          <w:bCs/>
          <w:sz w:val="22"/>
          <w:szCs w:val="22"/>
        </w:rPr>
        <w:t xml:space="preserve"> 2</w:t>
      </w:r>
      <w:r w:rsidRPr="00645649">
        <w:rPr>
          <w:rFonts w:ascii="Times New Roman" w:eastAsia="Times New Roman" w:hAnsi="Times New Roman" w:cs="Times New Roman"/>
          <w:bCs/>
          <w:sz w:val="22"/>
          <w:szCs w:val="22"/>
        </w:rPr>
        <w:t>)</w:t>
      </w:r>
    </w:p>
    <w:p w14:paraId="64EA0EAC" w14:textId="77777777" w:rsidR="006475EA" w:rsidRPr="00645649" w:rsidRDefault="006475EA" w:rsidP="00A00243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В календарном учебном графике указана последовательность реализации ОП СПО по годам, включая теоретическое обучение, практики, итоговую государственную аттестацию, каникулы.</w:t>
      </w:r>
    </w:p>
    <w:p w14:paraId="0241DBF1" w14:textId="77777777" w:rsidR="009451CD" w:rsidRPr="00645649" w:rsidRDefault="009451CD" w:rsidP="009451CD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График учебного процесса дает обучающимся возможность построения индивидуальных образовательных траекторий, которые представляют собой определённые последовательности элементов </w:t>
      </w:r>
      <w:r w:rsidRPr="00645649">
        <w:rPr>
          <w:rStyle w:val="highlight"/>
          <w:rFonts w:ascii="Times New Roman" w:hAnsi="Times New Roman" w:cs="Times New Roman"/>
          <w:sz w:val="22"/>
          <w:szCs w:val="22"/>
        </w:rPr>
        <w:t>учебной</w:t>
      </w:r>
      <w:r w:rsidRPr="00645649">
        <w:rPr>
          <w:rFonts w:ascii="Times New Roman" w:hAnsi="Times New Roman" w:cs="Times New Roman"/>
          <w:sz w:val="22"/>
          <w:szCs w:val="22"/>
        </w:rPr>
        <w:t xml:space="preserve"> деятельности каждого </w:t>
      </w:r>
      <w:r w:rsidRPr="00645649">
        <w:rPr>
          <w:rStyle w:val="highlight"/>
          <w:rFonts w:ascii="Times New Roman" w:hAnsi="Times New Roman" w:cs="Times New Roman"/>
          <w:sz w:val="22"/>
          <w:szCs w:val="22"/>
        </w:rPr>
        <w:t>обучающегося</w:t>
      </w:r>
      <w:r w:rsidRPr="00645649">
        <w:rPr>
          <w:rFonts w:ascii="Times New Roman" w:hAnsi="Times New Roman" w:cs="Times New Roman"/>
          <w:sz w:val="22"/>
          <w:szCs w:val="22"/>
        </w:rPr>
        <w:t xml:space="preserve">, соответствующие его способностям, </w:t>
      </w:r>
      <w:r w:rsidRPr="00645649">
        <w:rPr>
          <w:rStyle w:val="highlight"/>
          <w:rFonts w:ascii="Times New Roman" w:hAnsi="Times New Roman" w:cs="Times New Roman"/>
          <w:sz w:val="22"/>
          <w:szCs w:val="22"/>
        </w:rPr>
        <w:t> возможностям</w:t>
      </w:r>
      <w:r w:rsidRPr="00645649">
        <w:rPr>
          <w:rFonts w:ascii="Times New Roman" w:hAnsi="Times New Roman" w:cs="Times New Roman"/>
          <w:sz w:val="22"/>
          <w:szCs w:val="22"/>
        </w:rPr>
        <w:t xml:space="preserve">, мотивации, интересам, осуществляемым при координирующей, организующей, консультирующей деятельности преподавателя (мастера производственного обучения) во взаимосвязи с родителями. </w:t>
      </w:r>
    </w:p>
    <w:p w14:paraId="339F5EE7" w14:textId="77777777" w:rsidR="006475EA" w:rsidRPr="00645649" w:rsidRDefault="006475EA" w:rsidP="00A00243">
      <w:pPr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>4.3. Рабочие  программы  учебных  дисциплин,  профессиональных  модулей, практик</w:t>
      </w:r>
      <w:r w:rsidR="00495A92"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 w:rsidR="00495A92" w:rsidRPr="00645649">
        <w:rPr>
          <w:rFonts w:ascii="Times New Roman" w:eastAsia="Times New Roman" w:hAnsi="Times New Roman" w:cs="Times New Roman"/>
          <w:bCs/>
          <w:sz w:val="22"/>
          <w:szCs w:val="22"/>
        </w:rPr>
        <w:t>(Приложение</w:t>
      </w:r>
      <w:r w:rsidR="00B0523A" w:rsidRPr="00645649">
        <w:rPr>
          <w:rFonts w:ascii="Times New Roman" w:eastAsia="Times New Roman" w:hAnsi="Times New Roman" w:cs="Times New Roman"/>
          <w:bCs/>
          <w:sz w:val="22"/>
          <w:szCs w:val="22"/>
        </w:rPr>
        <w:t xml:space="preserve"> 3</w:t>
      </w:r>
      <w:r w:rsidR="00495A92" w:rsidRPr="00645649">
        <w:rPr>
          <w:rFonts w:ascii="Times New Roman" w:eastAsia="Times New Roman" w:hAnsi="Times New Roman" w:cs="Times New Roman"/>
          <w:bCs/>
          <w:sz w:val="22"/>
          <w:szCs w:val="22"/>
        </w:rPr>
        <w:t>)</w:t>
      </w:r>
    </w:p>
    <w:p w14:paraId="0408A029" w14:textId="6F96C1C2" w:rsidR="00484EE4" w:rsidRPr="00645649" w:rsidRDefault="006475EA" w:rsidP="00E22D4D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В образовательной программе приведены рабочие программы всех учебных дисциплин, профессиональных модулей, практик  базовой, вариативной частей учебного плана и дисциплин по выбору обучающегося. В учебной программе каждой дисциплины, профессионального модуля, практики четко формулируются конечные результаты обучения в органичной увязке с осваиваемыми знаниями, умениями и приобретаемыми компетенциями в целом по образовательной программе с учетом профиля подготовки.</w:t>
      </w:r>
    </w:p>
    <w:p w14:paraId="1DFC3A4E" w14:textId="77777777" w:rsidR="00D163AC" w:rsidRPr="00645649" w:rsidRDefault="00D163AC" w:rsidP="00D163AC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Перечень программ учебных дисциплин профессиональных модулей и</w:t>
      </w:r>
    </w:p>
    <w:p w14:paraId="70559534" w14:textId="77777777" w:rsidR="00D163AC" w:rsidRPr="00645649" w:rsidRDefault="00D163AC" w:rsidP="00D163AC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практик ОПОП СПО ППКРС приведен в таблице 1.</w:t>
      </w:r>
    </w:p>
    <w:p w14:paraId="1E49E80D" w14:textId="77777777" w:rsidR="00D163AC" w:rsidRPr="00645649" w:rsidRDefault="00D163AC" w:rsidP="00D163AC">
      <w:pPr>
        <w:jc w:val="right"/>
        <w:rPr>
          <w:rFonts w:ascii="Times New Roman" w:hAnsi="Times New Roman" w:cs="Times New Roman"/>
          <w:sz w:val="22"/>
          <w:szCs w:val="22"/>
        </w:rPr>
      </w:pPr>
    </w:p>
    <w:p w14:paraId="1457ED74" w14:textId="77777777" w:rsidR="00D163AC" w:rsidRPr="00645649" w:rsidRDefault="00D163AC" w:rsidP="00D163AC">
      <w:pPr>
        <w:jc w:val="right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Таблица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96"/>
        <w:gridCol w:w="7465"/>
      </w:tblGrid>
      <w:tr w:rsidR="00D163AC" w:rsidRPr="00645649" w14:paraId="050A9893" w14:textId="77777777" w:rsidTr="00201C3A">
        <w:tc>
          <w:tcPr>
            <w:tcW w:w="1596" w:type="dxa"/>
          </w:tcPr>
          <w:p w14:paraId="0C3D2D7F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Индекс дисциплины</w:t>
            </w:r>
          </w:p>
        </w:tc>
        <w:tc>
          <w:tcPr>
            <w:tcW w:w="7465" w:type="dxa"/>
          </w:tcPr>
          <w:p w14:paraId="22071703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Наименование рабочей программы учебной дисциплины</w:t>
            </w:r>
          </w:p>
        </w:tc>
      </w:tr>
      <w:tr w:rsidR="00D163AC" w:rsidRPr="00645649" w14:paraId="4B5C5128" w14:textId="77777777" w:rsidTr="00201C3A">
        <w:tc>
          <w:tcPr>
            <w:tcW w:w="9061" w:type="dxa"/>
            <w:gridSpan w:val="2"/>
          </w:tcPr>
          <w:p w14:paraId="028BE1A6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Общеобразовательный цикл</w:t>
            </w:r>
          </w:p>
        </w:tc>
      </w:tr>
      <w:tr w:rsidR="00D163AC" w:rsidRPr="00645649" w14:paraId="76DF18D0" w14:textId="77777777" w:rsidTr="00201C3A">
        <w:trPr>
          <w:trHeight w:val="300"/>
        </w:trPr>
        <w:tc>
          <w:tcPr>
            <w:tcW w:w="1596" w:type="dxa"/>
            <w:hideMark/>
          </w:tcPr>
          <w:p w14:paraId="2FA239AF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ОУД.01</w:t>
            </w:r>
          </w:p>
        </w:tc>
        <w:tc>
          <w:tcPr>
            <w:tcW w:w="7465" w:type="dxa"/>
            <w:hideMark/>
          </w:tcPr>
          <w:p w14:paraId="7D8BCA5C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Русский язык</w:t>
            </w:r>
          </w:p>
        </w:tc>
      </w:tr>
      <w:tr w:rsidR="00D163AC" w:rsidRPr="00645649" w14:paraId="3BAE52B4" w14:textId="77777777" w:rsidTr="00201C3A">
        <w:trPr>
          <w:trHeight w:val="300"/>
        </w:trPr>
        <w:tc>
          <w:tcPr>
            <w:tcW w:w="1596" w:type="dxa"/>
            <w:hideMark/>
          </w:tcPr>
          <w:p w14:paraId="67C7EB41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ОУД.02</w:t>
            </w:r>
          </w:p>
        </w:tc>
        <w:tc>
          <w:tcPr>
            <w:tcW w:w="7465" w:type="dxa"/>
            <w:hideMark/>
          </w:tcPr>
          <w:p w14:paraId="7B991B04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Литература</w:t>
            </w:r>
          </w:p>
        </w:tc>
      </w:tr>
      <w:tr w:rsidR="00D163AC" w:rsidRPr="00645649" w14:paraId="7B058F40" w14:textId="77777777" w:rsidTr="00201C3A">
        <w:trPr>
          <w:trHeight w:val="300"/>
        </w:trPr>
        <w:tc>
          <w:tcPr>
            <w:tcW w:w="1596" w:type="dxa"/>
            <w:hideMark/>
          </w:tcPr>
          <w:p w14:paraId="29A78CBF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ОУД.03</w:t>
            </w:r>
          </w:p>
        </w:tc>
        <w:tc>
          <w:tcPr>
            <w:tcW w:w="7465" w:type="dxa"/>
            <w:hideMark/>
          </w:tcPr>
          <w:p w14:paraId="1BCF4E8F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Иностранный язык</w:t>
            </w:r>
          </w:p>
        </w:tc>
      </w:tr>
      <w:tr w:rsidR="00D163AC" w:rsidRPr="00645649" w14:paraId="26385936" w14:textId="77777777" w:rsidTr="00201C3A">
        <w:trPr>
          <w:trHeight w:val="435"/>
        </w:trPr>
        <w:tc>
          <w:tcPr>
            <w:tcW w:w="1596" w:type="dxa"/>
            <w:hideMark/>
          </w:tcPr>
          <w:p w14:paraId="1F557925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ОУД.04</w:t>
            </w:r>
          </w:p>
        </w:tc>
        <w:tc>
          <w:tcPr>
            <w:tcW w:w="7465" w:type="dxa"/>
            <w:hideMark/>
          </w:tcPr>
          <w:p w14:paraId="2D1553B0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D163AC" w:rsidRPr="00645649" w14:paraId="6BCBF301" w14:textId="77777777" w:rsidTr="00201C3A">
        <w:trPr>
          <w:trHeight w:val="300"/>
        </w:trPr>
        <w:tc>
          <w:tcPr>
            <w:tcW w:w="1596" w:type="dxa"/>
            <w:hideMark/>
          </w:tcPr>
          <w:p w14:paraId="5AC33107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ОУД.05</w:t>
            </w:r>
          </w:p>
        </w:tc>
        <w:tc>
          <w:tcPr>
            <w:tcW w:w="7465" w:type="dxa"/>
            <w:hideMark/>
          </w:tcPr>
          <w:p w14:paraId="0D3CAD2B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Информатика</w:t>
            </w:r>
          </w:p>
        </w:tc>
      </w:tr>
      <w:tr w:rsidR="00D163AC" w:rsidRPr="00645649" w14:paraId="022F1BD3" w14:textId="77777777" w:rsidTr="00201C3A">
        <w:trPr>
          <w:trHeight w:val="300"/>
        </w:trPr>
        <w:tc>
          <w:tcPr>
            <w:tcW w:w="1596" w:type="dxa"/>
            <w:hideMark/>
          </w:tcPr>
          <w:p w14:paraId="0A3669E6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ОУД.06</w:t>
            </w:r>
          </w:p>
        </w:tc>
        <w:tc>
          <w:tcPr>
            <w:tcW w:w="7465" w:type="dxa"/>
            <w:hideMark/>
          </w:tcPr>
          <w:p w14:paraId="64894BD5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D163AC" w:rsidRPr="00645649" w14:paraId="4572D791" w14:textId="77777777" w:rsidTr="00201C3A">
        <w:trPr>
          <w:trHeight w:val="300"/>
        </w:trPr>
        <w:tc>
          <w:tcPr>
            <w:tcW w:w="1596" w:type="dxa"/>
            <w:hideMark/>
          </w:tcPr>
          <w:p w14:paraId="644B2147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ОУД.07</w:t>
            </w:r>
          </w:p>
        </w:tc>
        <w:tc>
          <w:tcPr>
            <w:tcW w:w="7465" w:type="dxa"/>
            <w:hideMark/>
          </w:tcPr>
          <w:p w14:paraId="31488068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Обществознание</w:t>
            </w:r>
          </w:p>
        </w:tc>
      </w:tr>
      <w:tr w:rsidR="00D163AC" w:rsidRPr="00645649" w14:paraId="4DFC909E" w14:textId="77777777" w:rsidTr="00201C3A">
        <w:trPr>
          <w:trHeight w:val="300"/>
        </w:trPr>
        <w:tc>
          <w:tcPr>
            <w:tcW w:w="1596" w:type="dxa"/>
            <w:hideMark/>
          </w:tcPr>
          <w:p w14:paraId="61C4C1F2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ОУД.08</w:t>
            </w:r>
          </w:p>
        </w:tc>
        <w:tc>
          <w:tcPr>
            <w:tcW w:w="7465" w:type="dxa"/>
            <w:hideMark/>
          </w:tcPr>
          <w:p w14:paraId="54514CCF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География</w:t>
            </w:r>
          </w:p>
        </w:tc>
      </w:tr>
      <w:tr w:rsidR="00D163AC" w:rsidRPr="00645649" w14:paraId="3353AD45" w14:textId="77777777" w:rsidTr="00201C3A">
        <w:trPr>
          <w:trHeight w:val="420"/>
        </w:trPr>
        <w:tc>
          <w:tcPr>
            <w:tcW w:w="1596" w:type="dxa"/>
            <w:hideMark/>
          </w:tcPr>
          <w:p w14:paraId="6D44DB0E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ОУД.09</w:t>
            </w:r>
          </w:p>
        </w:tc>
        <w:tc>
          <w:tcPr>
            <w:tcW w:w="7465" w:type="dxa"/>
            <w:hideMark/>
          </w:tcPr>
          <w:p w14:paraId="0594AA3E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D163AC" w:rsidRPr="00645649" w14:paraId="4C49A8E8" w14:textId="77777777" w:rsidTr="00201C3A">
        <w:trPr>
          <w:trHeight w:val="300"/>
        </w:trPr>
        <w:tc>
          <w:tcPr>
            <w:tcW w:w="1596" w:type="dxa"/>
            <w:hideMark/>
          </w:tcPr>
          <w:p w14:paraId="2C2AF201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ОУД.10</w:t>
            </w:r>
          </w:p>
        </w:tc>
        <w:tc>
          <w:tcPr>
            <w:tcW w:w="7465" w:type="dxa"/>
            <w:hideMark/>
          </w:tcPr>
          <w:p w14:paraId="0692E436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D163AC" w:rsidRPr="00645649" w14:paraId="48BD21A2" w14:textId="77777777" w:rsidTr="00201C3A">
        <w:trPr>
          <w:trHeight w:val="300"/>
        </w:trPr>
        <w:tc>
          <w:tcPr>
            <w:tcW w:w="1596" w:type="dxa"/>
            <w:hideMark/>
          </w:tcPr>
          <w:p w14:paraId="40E1BC73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ОУД.11</w:t>
            </w:r>
          </w:p>
        </w:tc>
        <w:tc>
          <w:tcPr>
            <w:tcW w:w="7465" w:type="dxa"/>
            <w:hideMark/>
          </w:tcPr>
          <w:p w14:paraId="2F075E65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Биология</w:t>
            </w:r>
          </w:p>
        </w:tc>
      </w:tr>
      <w:tr w:rsidR="00D163AC" w:rsidRPr="00645649" w14:paraId="335D65D3" w14:textId="77777777" w:rsidTr="00201C3A">
        <w:trPr>
          <w:trHeight w:val="300"/>
        </w:trPr>
        <w:tc>
          <w:tcPr>
            <w:tcW w:w="1596" w:type="dxa"/>
            <w:hideMark/>
          </w:tcPr>
          <w:p w14:paraId="1AC00EA2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ОУД.12</w:t>
            </w:r>
          </w:p>
        </w:tc>
        <w:tc>
          <w:tcPr>
            <w:tcW w:w="7465" w:type="dxa"/>
            <w:hideMark/>
          </w:tcPr>
          <w:p w14:paraId="54FE1AF7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D163AC" w:rsidRPr="00645649" w14:paraId="7E08E5AB" w14:textId="77777777" w:rsidTr="00201C3A">
        <w:trPr>
          <w:trHeight w:val="439"/>
        </w:trPr>
        <w:tc>
          <w:tcPr>
            <w:tcW w:w="1596" w:type="dxa"/>
            <w:hideMark/>
          </w:tcPr>
          <w:p w14:paraId="21181F4E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ОУД.13</w:t>
            </w:r>
          </w:p>
        </w:tc>
        <w:tc>
          <w:tcPr>
            <w:tcW w:w="7465" w:type="dxa"/>
            <w:hideMark/>
          </w:tcPr>
          <w:p w14:paraId="3575AA09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Основы безопасности и защита Родины</w:t>
            </w:r>
          </w:p>
        </w:tc>
      </w:tr>
      <w:tr w:rsidR="00D163AC" w:rsidRPr="00645649" w14:paraId="7A835B60" w14:textId="77777777" w:rsidTr="00201C3A">
        <w:trPr>
          <w:trHeight w:val="405"/>
        </w:trPr>
        <w:tc>
          <w:tcPr>
            <w:tcW w:w="1596" w:type="dxa"/>
            <w:hideMark/>
          </w:tcPr>
          <w:p w14:paraId="365FDF7C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ОУД.14</w:t>
            </w:r>
          </w:p>
        </w:tc>
        <w:tc>
          <w:tcPr>
            <w:tcW w:w="7465" w:type="dxa"/>
            <w:hideMark/>
          </w:tcPr>
          <w:p w14:paraId="170D7662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Основы проектной деятельности</w:t>
            </w:r>
          </w:p>
        </w:tc>
      </w:tr>
      <w:tr w:rsidR="00D163AC" w:rsidRPr="00645649" w14:paraId="5EB5F808" w14:textId="77777777" w:rsidTr="00201C3A">
        <w:trPr>
          <w:trHeight w:val="300"/>
        </w:trPr>
        <w:tc>
          <w:tcPr>
            <w:tcW w:w="1596" w:type="dxa"/>
            <w:hideMark/>
          </w:tcPr>
          <w:p w14:paraId="1C55608C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ОУД.15</w:t>
            </w:r>
          </w:p>
        </w:tc>
        <w:tc>
          <w:tcPr>
            <w:tcW w:w="7465" w:type="dxa"/>
            <w:hideMark/>
          </w:tcPr>
          <w:p w14:paraId="12659947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Индивидуальный проект</w:t>
            </w:r>
          </w:p>
        </w:tc>
      </w:tr>
      <w:tr w:rsidR="00D163AC" w:rsidRPr="00645649" w14:paraId="4EFCF0C8" w14:textId="77777777" w:rsidTr="00201C3A">
        <w:trPr>
          <w:trHeight w:val="300"/>
        </w:trPr>
        <w:tc>
          <w:tcPr>
            <w:tcW w:w="1596" w:type="dxa"/>
          </w:tcPr>
          <w:p w14:paraId="05F93070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ОУД.16</w:t>
            </w:r>
          </w:p>
        </w:tc>
        <w:tc>
          <w:tcPr>
            <w:tcW w:w="7465" w:type="dxa"/>
          </w:tcPr>
          <w:p w14:paraId="43C3F0E2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Введение в профессию</w:t>
            </w:r>
          </w:p>
        </w:tc>
      </w:tr>
      <w:tr w:rsidR="00D163AC" w:rsidRPr="00645649" w14:paraId="27E76532" w14:textId="77777777" w:rsidTr="00201C3A">
        <w:tc>
          <w:tcPr>
            <w:tcW w:w="9061" w:type="dxa"/>
            <w:gridSpan w:val="2"/>
          </w:tcPr>
          <w:p w14:paraId="58AE0AF6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Общепрофессиональный цикл</w:t>
            </w:r>
          </w:p>
        </w:tc>
      </w:tr>
      <w:tr w:rsidR="00D163AC" w:rsidRPr="00645649" w14:paraId="6DC48226" w14:textId="77777777" w:rsidTr="00201C3A">
        <w:trPr>
          <w:trHeight w:val="300"/>
        </w:trPr>
        <w:tc>
          <w:tcPr>
            <w:tcW w:w="1596" w:type="dxa"/>
            <w:hideMark/>
          </w:tcPr>
          <w:p w14:paraId="7322033B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ОП.01</w:t>
            </w:r>
          </w:p>
        </w:tc>
        <w:tc>
          <w:tcPr>
            <w:tcW w:w="7465" w:type="dxa"/>
            <w:hideMark/>
          </w:tcPr>
          <w:p w14:paraId="7AE2E6FD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Основы материаловедения</w:t>
            </w:r>
          </w:p>
        </w:tc>
      </w:tr>
      <w:tr w:rsidR="00D163AC" w:rsidRPr="00645649" w14:paraId="7CFC8118" w14:textId="77777777" w:rsidTr="00201C3A">
        <w:trPr>
          <w:trHeight w:val="645"/>
        </w:trPr>
        <w:tc>
          <w:tcPr>
            <w:tcW w:w="1596" w:type="dxa"/>
            <w:hideMark/>
          </w:tcPr>
          <w:p w14:paraId="26C1F0F4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ОП.02</w:t>
            </w:r>
          </w:p>
        </w:tc>
        <w:tc>
          <w:tcPr>
            <w:tcW w:w="7465" w:type="dxa"/>
            <w:hideMark/>
          </w:tcPr>
          <w:p w14:paraId="794591EF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История дизайна</w:t>
            </w:r>
          </w:p>
        </w:tc>
      </w:tr>
      <w:tr w:rsidR="00D163AC" w:rsidRPr="00645649" w14:paraId="4491E1FF" w14:textId="77777777" w:rsidTr="00201C3A">
        <w:trPr>
          <w:trHeight w:val="360"/>
        </w:trPr>
        <w:tc>
          <w:tcPr>
            <w:tcW w:w="1596" w:type="dxa"/>
            <w:hideMark/>
          </w:tcPr>
          <w:p w14:paraId="7DF17EE9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ОП.03</w:t>
            </w:r>
          </w:p>
        </w:tc>
        <w:tc>
          <w:tcPr>
            <w:tcW w:w="7465" w:type="dxa"/>
            <w:hideMark/>
          </w:tcPr>
          <w:p w14:paraId="349EA0F7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Основы дизайна и композиции</w:t>
            </w:r>
          </w:p>
        </w:tc>
      </w:tr>
      <w:tr w:rsidR="00D163AC" w:rsidRPr="00645649" w14:paraId="54C3F4D5" w14:textId="77777777" w:rsidTr="00201C3A">
        <w:trPr>
          <w:trHeight w:val="795"/>
        </w:trPr>
        <w:tc>
          <w:tcPr>
            <w:tcW w:w="1596" w:type="dxa"/>
            <w:hideMark/>
          </w:tcPr>
          <w:p w14:paraId="2B97CB4E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ОП.04</w:t>
            </w:r>
          </w:p>
        </w:tc>
        <w:tc>
          <w:tcPr>
            <w:tcW w:w="7465" w:type="dxa"/>
            <w:hideMark/>
          </w:tcPr>
          <w:p w14:paraId="795F36BD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Основы экономической деятельности</w:t>
            </w:r>
          </w:p>
        </w:tc>
      </w:tr>
      <w:tr w:rsidR="00D163AC" w:rsidRPr="00645649" w14:paraId="232132D1" w14:textId="77777777" w:rsidTr="00201C3A">
        <w:trPr>
          <w:trHeight w:val="810"/>
        </w:trPr>
        <w:tc>
          <w:tcPr>
            <w:tcW w:w="1596" w:type="dxa"/>
            <w:hideMark/>
          </w:tcPr>
          <w:p w14:paraId="7C947919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ОП.05</w:t>
            </w:r>
          </w:p>
        </w:tc>
        <w:tc>
          <w:tcPr>
            <w:tcW w:w="7465" w:type="dxa"/>
            <w:hideMark/>
          </w:tcPr>
          <w:p w14:paraId="66F6BF99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Иностранный язык в профессиональной деятельности</w:t>
            </w:r>
          </w:p>
        </w:tc>
      </w:tr>
      <w:tr w:rsidR="00D163AC" w:rsidRPr="00645649" w14:paraId="675E866B" w14:textId="77777777" w:rsidTr="00201C3A">
        <w:trPr>
          <w:trHeight w:val="300"/>
        </w:trPr>
        <w:tc>
          <w:tcPr>
            <w:tcW w:w="1596" w:type="dxa"/>
            <w:hideMark/>
          </w:tcPr>
          <w:p w14:paraId="4BA7346C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ОП.06</w:t>
            </w:r>
          </w:p>
        </w:tc>
        <w:tc>
          <w:tcPr>
            <w:tcW w:w="7465" w:type="dxa"/>
            <w:hideMark/>
          </w:tcPr>
          <w:p w14:paraId="6892EB6C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D163AC" w:rsidRPr="00645649" w14:paraId="7FB7FE17" w14:textId="77777777" w:rsidTr="00201C3A">
        <w:trPr>
          <w:trHeight w:val="300"/>
        </w:trPr>
        <w:tc>
          <w:tcPr>
            <w:tcW w:w="1596" w:type="dxa"/>
            <w:hideMark/>
          </w:tcPr>
          <w:p w14:paraId="30579E33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ОП.07</w:t>
            </w:r>
          </w:p>
        </w:tc>
        <w:tc>
          <w:tcPr>
            <w:tcW w:w="7465" w:type="dxa"/>
            <w:hideMark/>
          </w:tcPr>
          <w:p w14:paraId="2C5CD083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Безопасность жизнедеятельности</w:t>
            </w:r>
          </w:p>
        </w:tc>
      </w:tr>
      <w:tr w:rsidR="00D163AC" w:rsidRPr="00645649" w14:paraId="664DA0A7" w14:textId="77777777" w:rsidTr="00201C3A">
        <w:trPr>
          <w:trHeight w:val="940"/>
        </w:trPr>
        <w:tc>
          <w:tcPr>
            <w:tcW w:w="1596" w:type="dxa"/>
            <w:hideMark/>
          </w:tcPr>
          <w:p w14:paraId="509BA3A7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ОП.08</w:t>
            </w:r>
          </w:p>
        </w:tc>
        <w:tc>
          <w:tcPr>
            <w:tcW w:w="7465" w:type="dxa"/>
            <w:hideMark/>
          </w:tcPr>
          <w:p w14:paraId="7DE21BB3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Проектирование профессионального роста</w:t>
            </w:r>
            <w:r w:rsidRPr="006456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br/>
              <w:t>и карьеры / Социальная адаптация и</w:t>
            </w:r>
            <w:r w:rsidRPr="006456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br/>
              <w:t>основы социально-правовых знаний</w:t>
            </w:r>
          </w:p>
        </w:tc>
      </w:tr>
      <w:tr w:rsidR="00D163AC" w:rsidRPr="00645649" w14:paraId="1ED28C3D" w14:textId="77777777" w:rsidTr="00201C3A">
        <w:tc>
          <w:tcPr>
            <w:tcW w:w="9061" w:type="dxa"/>
            <w:gridSpan w:val="2"/>
          </w:tcPr>
          <w:p w14:paraId="4B1925F9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Профессиональный цикл</w:t>
            </w:r>
          </w:p>
        </w:tc>
      </w:tr>
      <w:tr w:rsidR="00D163AC" w:rsidRPr="00645649" w14:paraId="7256AB53" w14:textId="77777777" w:rsidTr="00201C3A">
        <w:trPr>
          <w:trHeight w:val="413"/>
        </w:trPr>
        <w:tc>
          <w:tcPr>
            <w:tcW w:w="1596" w:type="dxa"/>
            <w:hideMark/>
          </w:tcPr>
          <w:p w14:paraId="0E5ABE47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ПМ.01</w:t>
            </w:r>
          </w:p>
        </w:tc>
        <w:tc>
          <w:tcPr>
            <w:tcW w:w="7465" w:type="dxa"/>
          </w:tcPr>
          <w:p w14:paraId="4A427386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Разработка технического задания на продукт графического дизайна</w:t>
            </w:r>
          </w:p>
        </w:tc>
      </w:tr>
      <w:tr w:rsidR="00D163AC" w:rsidRPr="00645649" w14:paraId="67C8D35D" w14:textId="77777777" w:rsidTr="00201C3A">
        <w:trPr>
          <w:trHeight w:val="707"/>
        </w:trPr>
        <w:tc>
          <w:tcPr>
            <w:tcW w:w="1596" w:type="dxa"/>
            <w:hideMark/>
          </w:tcPr>
          <w:p w14:paraId="01F79295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ПМ.02</w:t>
            </w:r>
          </w:p>
        </w:tc>
        <w:tc>
          <w:tcPr>
            <w:tcW w:w="7465" w:type="dxa"/>
          </w:tcPr>
          <w:p w14:paraId="11BF0253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Создание графических дизайн-макетов</w:t>
            </w:r>
          </w:p>
        </w:tc>
      </w:tr>
      <w:tr w:rsidR="00D163AC" w:rsidRPr="00645649" w14:paraId="7C8C6865" w14:textId="77777777" w:rsidTr="00201C3A">
        <w:trPr>
          <w:trHeight w:val="547"/>
        </w:trPr>
        <w:tc>
          <w:tcPr>
            <w:tcW w:w="1596" w:type="dxa"/>
            <w:noWrap/>
            <w:hideMark/>
          </w:tcPr>
          <w:p w14:paraId="1E6183E2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ПМ.03 </w:t>
            </w:r>
          </w:p>
        </w:tc>
        <w:tc>
          <w:tcPr>
            <w:tcW w:w="7465" w:type="dxa"/>
          </w:tcPr>
          <w:p w14:paraId="1E0D3A90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Подготовка дизайн-макета к печати (публикации)</w:t>
            </w:r>
          </w:p>
        </w:tc>
      </w:tr>
      <w:tr w:rsidR="00D163AC" w:rsidRPr="00645649" w14:paraId="67B2C3F4" w14:textId="77777777" w:rsidTr="00201C3A">
        <w:trPr>
          <w:trHeight w:val="547"/>
        </w:trPr>
        <w:tc>
          <w:tcPr>
            <w:tcW w:w="1596" w:type="dxa"/>
            <w:noWrap/>
          </w:tcPr>
          <w:p w14:paraId="318DF2D6" w14:textId="77777777" w:rsidR="00D163AC" w:rsidRPr="00645649" w:rsidRDefault="00D163AC" w:rsidP="00201C3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ПМ.04</w:t>
            </w:r>
          </w:p>
        </w:tc>
        <w:tc>
          <w:tcPr>
            <w:tcW w:w="7465" w:type="dxa"/>
          </w:tcPr>
          <w:p w14:paraId="2DA9D73B" w14:textId="77777777" w:rsidR="00D163AC" w:rsidRPr="00645649" w:rsidRDefault="00D163AC" w:rsidP="00201C3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Организация личного профессионального развития и обучения на рабочем месте</w:t>
            </w:r>
          </w:p>
        </w:tc>
      </w:tr>
    </w:tbl>
    <w:p w14:paraId="50145975" w14:textId="77777777" w:rsidR="00D163AC" w:rsidRPr="00645649" w:rsidRDefault="00D163AC" w:rsidP="00D163AC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В рамках учебного плана реализуются дисциплины Проектирование профессионального роста и карьеры / Социальная адаптация и основы социально-правовых знаний. При наличии в группе лиц с ограниченными возможностями здоровья или инвалидов реализуется дисциплина «Социальная адаптация и основы социально-правовых знаний», при отсутствии в группе лиц с ограниченными возможностями здоровья или инвалидов реализуется дисциплина «Проектирование профессионального роста и карьеры».</w:t>
      </w:r>
    </w:p>
    <w:p w14:paraId="37B8B3F9" w14:textId="77777777" w:rsidR="00D163AC" w:rsidRPr="00645649" w:rsidRDefault="00D163AC" w:rsidP="00D163AC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Рабочие программы составляются и утверждаются ежегодно до 01 июля учебного года предшествующего их реализации и хранятся в отделении методического обеспечения учебного процесса. В учебной программе каждой дисциплины, профессионального модуля, практики четко формулируются конечные результаты обучения в органичной увязке с осваиваемыми знаниями, умениями и приобретаемыми компетенциями в целом по образовательной программе.</w:t>
      </w:r>
    </w:p>
    <w:p w14:paraId="43DD2276" w14:textId="77777777" w:rsidR="00D163AC" w:rsidRPr="00645649" w:rsidRDefault="00D163AC" w:rsidP="00D163AC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>4.4. Рабочая программа воспитания</w:t>
      </w:r>
      <w:r w:rsidRPr="00645649">
        <w:rPr>
          <w:rFonts w:ascii="Times New Roman" w:hAnsi="Times New Roman" w:cs="Times New Roman"/>
          <w:sz w:val="22"/>
          <w:szCs w:val="22"/>
        </w:rPr>
        <w:t xml:space="preserve"> (Приложение 4)</w:t>
      </w:r>
    </w:p>
    <w:p w14:paraId="157FDBE4" w14:textId="77777777" w:rsidR="00D163AC" w:rsidRPr="00645649" w:rsidRDefault="00D163AC" w:rsidP="00D163AC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Цель и задачи воспитания обучающихся при освоении ими</w:t>
      </w:r>
    </w:p>
    <w:p w14:paraId="65237731" w14:textId="77777777" w:rsidR="00D163AC" w:rsidRPr="00645649" w:rsidRDefault="00D163AC" w:rsidP="00D163AC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образовательной программы:</w:t>
      </w:r>
    </w:p>
    <w:p w14:paraId="1CA089F0" w14:textId="77777777" w:rsidR="00D163AC" w:rsidRPr="00645649" w:rsidRDefault="00D163AC" w:rsidP="00D163AC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Создание организационно-педагогических условий для формирования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Отечества, к самостоятельной профессиональной деятельности, приобретении опыта поведения и применения сформированных общих компетенций квалифицированных рабочих, служащих/специалистов среднего звена на практике.</w:t>
      </w:r>
    </w:p>
    <w:p w14:paraId="55D88EAF" w14:textId="77777777" w:rsidR="00D163AC" w:rsidRPr="00645649" w:rsidRDefault="00D163AC" w:rsidP="00D163AC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>4.5. Календарный план воспитательной работы</w:t>
      </w:r>
      <w:r w:rsidRPr="00645649">
        <w:rPr>
          <w:rFonts w:ascii="Times New Roman" w:hAnsi="Times New Roman" w:cs="Times New Roman"/>
          <w:sz w:val="22"/>
          <w:szCs w:val="22"/>
        </w:rPr>
        <w:t xml:space="preserve"> (Приложение 4)</w:t>
      </w:r>
    </w:p>
    <w:p w14:paraId="6FE6A8E3" w14:textId="77777777" w:rsidR="00D163AC" w:rsidRPr="00645649" w:rsidRDefault="00D163AC" w:rsidP="00D163AC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Календарный план воспитательной работы представлен в Приложении 4</w:t>
      </w:r>
    </w:p>
    <w:p w14:paraId="05941BD4" w14:textId="77777777" w:rsidR="00D163AC" w:rsidRPr="00645649" w:rsidRDefault="00D163AC" w:rsidP="00E22D4D">
      <w:pPr>
        <w:rPr>
          <w:rFonts w:ascii="Times New Roman" w:hAnsi="Times New Roman" w:cs="Times New Roman"/>
          <w:sz w:val="22"/>
          <w:szCs w:val="22"/>
        </w:rPr>
      </w:pPr>
    </w:p>
    <w:p w14:paraId="59F50003" w14:textId="77777777" w:rsidR="00FE6E36" w:rsidRPr="00645649" w:rsidRDefault="00FE6E36" w:rsidP="001000CF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5. ФОРМИРОВАНИЕ ВАРИАТИВНОЙ ЧАСТИ</w:t>
      </w:r>
    </w:p>
    <w:p w14:paraId="270E58FF" w14:textId="77777777" w:rsidR="004B4BDC" w:rsidRPr="00645649" w:rsidRDefault="004B4BDC" w:rsidP="004B4BDC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Объем вариативной части ОПОП СПО по профессии 54.01.20 Графический дизайн</w:t>
      </w:r>
      <w:r w:rsidR="00D066AC" w:rsidRPr="00645649">
        <w:rPr>
          <w:rFonts w:ascii="Times New Roman" w:hAnsi="Times New Roman" w:cs="Times New Roman"/>
          <w:bCs/>
          <w:sz w:val="22"/>
          <w:szCs w:val="22"/>
        </w:rPr>
        <w:t>ер</w:t>
      </w:r>
      <w:r w:rsidRPr="00645649">
        <w:rPr>
          <w:rFonts w:ascii="Times New Roman" w:hAnsi="Times New Roman" w:cs="Times New Roman"/>
          <w:bCs/>
          <w:sz w:val="22"/>
          <w:szCs w:val="22"/>
        </w:rPr>
        <w:t xml:space="preserve">  распределен следующим образом:</w:t>
      </w:r>
    </w:p>
    <w:p w14:paraId="6C78E34F" w14:textId="77777777" w:rsidR="00D066AC" w:rsidRPr="00645649" w:rsidRDefault="004B4BDC" w:rsidP="004B4BDC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1. Увеличено количество часов на дисципли</w:t>
      </w:r>
      <w:r w:rsidR="00D066AC" w:rsidRPr="00645649">
        <w:rPr>
          <w:rFonts w:ascii="Times New Roman" w:hAnsi="Times New Roman" w:cs="Times New Roman"/>
          <w:bCs/>
          <w:sz w:val="22"/>
          <w:szCs w:val="22"/>
        </w:rPr>
        <w:t>ны общепрофессионального цикла.</w:t>
      </w:r>
    </w:p>
    <w:p w14:paraId="74B54223" w14:textId="77777777" w:rsidR="004B4BDC" w:rsidRPr="00645649" w:rsidRDefault="004B4BDC" w:rsidP="004B4BDC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2. Часы вариативной части также распределены между модулями обязательной части циклов ПП</w:t>
      </w:r>
      <w:r w:rsidR="00D066AC" w:rsidRPr="00645649">
        <w:rPr>
          <w:rFonts w:ascii="Times New Roman" w:hAnsi="Times New Roman" w:cs="Times New Roman"/>
          <w:bCs/>
          <w:sz w:val="22"/>
          <w:szCs w:val="22"/>
        </w:rPr>
        <w:t>КРС</w:t>
      </w:r>
      <w:r w:rsidRPr="00645649">
        <w:rPr>
          <w:rFonts w:ascii="Times New Roman" w:hAnsi="Times New Roman" w:cs="Times New Roman"/>
          <w:bCs/>
          <w:sz w:val="22"/>
          <w:szCs w:val="22"/>
        </w:rPr>
        <w:t>. Это направлено на более углубленное формирование профессиональных компетенций и приобретение практического опыта.</w:t>
      </w:r>
    </w:p>
    <w:p w14:paraId="68B71D0B" w14:textId="77777777" w:rsidR="004B4BDC" w:rsidRPr="00645649" w:rsidRDefault="004B4BDC" w:rsidP="004B4BDC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Колледж определяет специфику ПП</w:t>
      </w:r>
      <w:r w:rsidR="00D066AC" w:rsidRPr="00645649">
        <w:rPr>
          <w:rFonts w:ascii="Times New Roman" w:hAnsi="Times New Roman" w:cs="Times New Roman"/>
          <w:bCs/>
          <w:sz w:val="22"/>
          <w:szCs w:val="22"/>
        </w:rPr>
        <w:t>КРС</w:t>
      </w:r>
      <w:r w:rsidRPr="00645649">
        <w:rPr>
          <w:rFonts w:ascii="Times New Roman" w:hAnsi="Times New Roman" w:cs="Times New Roman"/>
          <w:bCs/>
          <w:sz w:val="22"/>
          <w:szCs w:val="22"/>
        </w:rPr>
        <w:t xml:space="preserve"> с учетом направленности на удовлетворение потребностей рынка труда и работодателей г. Нягань, конкретизирует конечные результаты обучения в виде компетенций, умений и знаний, приобретаемого практического опыта в рабочих программах дисциплин, меджисциплинарных курсах, программах учебной и производственной (по профилю специальности) практик. Конкретные виды профессиональной деятельности разработаны совместно с работодателями.</w:t>
      </w:r>
    </w:p>
    <w:p w14:paraId="53E2113A" w14:textId="77777777" w:rsidR="00FE6E36" w:rsidRPr="00645649" w:rsidRDefault="004B4BDC" w:rsidP="004B4BD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 xml:space="preserve">Результаты анкетирования предприятий ОАО «ГлонассАльянсАвтогрупп», «Управление информационных технологий администрации г. Нягани», ООО «Алгоритм», Филиал ООО «ТБинформ» в г. Оренбурге Няганский комплексный департамент поддержки ИТ систем», студия «Штамп».   </w:t>
      </w:r>
      <w:r w:rsidR="00FE6E36" w:rsidRPr="00645649">
        <w:rPr>
          <w:rFonts w:ascii="Times New Roman" w:hAnsi="Times New Roman" w:cs="Times New Roman"/>
          <w:sz w:val="22"/>
          <w:szCs w:val="22"/>
        </w:rPr>
        <w:t xml:space="preserve">   </w:t>
      </w:r>
    </w:p>
    <w:p w14:paraId="22BBBCEF" w14:textId="77777777" w:rsidR="001000CF" w:rsidRPr="00645649" w:rsidRDefault="00FE6E36" w:rsidP="001000CF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6</w:t>
      </w:r>
      <w:r w:rsidR="001000CF" w:rsidRPr="00645649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495A92" w:rsidRPr="00645649">
        <w:rPr>
          <w:rFonts w:ascii="Times New Roman" w:hAnsi="Times New Roman" w:cs="Times New Roman"/>
          <w:b/>
          <w:sz w:val="22"/>
          <w:szCs w:val="22"/>
        </w:rPr>
        <w:t>ХАРАКТЕРИСТИКА ОБРАЗОВАТЕЛЬНОГО ПРОЦЕССА</w:t>
      </w:r>
    </w:p>
    <w:p w14:paraId="174BCEA8" w14:textId="77777777" w:rsidR="001000CF" w:rsidRPr="00645649" w:rsidRDefault="00FE6E36" w:rsidP="001000CF">
      <w:pPr>
        <w:jc w:val="both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6</w:t>
      </w:r>
      <w:r w:rsidR="001000CF" w:rsidRPr="00645649">
        <w:rPr>
          <w:rFonts w:ascii="Times New Roman" w:hAnsi="Times New Roman" w:cs="Times New Roman"/>
          <w:b/>
          <w:sz w:val="22"/>
          <w:szCs w:val="22"/>
        </w:rPr>
        <w:t xml:space="preserve">.1 </w:t>
      </w:r>
      <w:r w:rsidR="001000CF"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Организации аудиторной </w:t>
      </w:r>
      <w:r w:rsidR="009451CD"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и внеаудиторной </w:t>
      </w:r>
      <w:r w:rsidR="001000CF"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>деятельности</w:t>
      </w:r>
    </w:p>
    <w:p w14:paraId="5243AE7D" w14:textId="77777777" w:rsidR="009451CD" w:rsidRPr="00645649" w:rsidRDefault="009451CD" w:rsidP="009451CD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Аудиторное обучение по дисциплинам и профессиональным модулям – это совокупность часов на изучение теории, практических и лабораторных работ.</w:t>
      </w:r>
    </w:p>
    <w:p w14:paraId="0989D8BD" w14:textId="77777777" w:rsidR="00DC77FF" w:rsidRPr="00645649" w:rsidRDefault="00DC77FF" w:rsidP="005E1E3A">
      <w:pPr>
        <w:pStyle w:val="11"/>
        <w:jc w:val="both"/>
        <w:rPr>
          <w:color w:val="auto"/>
          <w:w w:val="100"/>
          <w:sz w:val="22"/>
          <w:szCs w:val="22"/>
        </w:rPr>
      </w:pPr>
      <w:r w:rsidRPr="00645649">
        <w:rPr>
          <w:b/>
          <w:bCs/>
          <w:color w:val="auto"/>
          <w:w w:val="100"/>
          <w:sz w:val="22"/>
          <w:szCs w:val="22"/>
          <w:shd w:val="clear" w:color="auto" w:fill="FFFEDD"/>
        </w:rPr>
        <w:t>Теоретическое занятие</w:t>
      </w:r>
      <w:r w:rsidRPr="00645649">
        <w:rPr>
          <w:rStyle w:val="apple-converted-space"/>
          <w:color w:val="auto"/>
          <w:w w:val="100"/>
          <w:sz w:val="22"/>
          <w:szCs w:val="22"/>
          <w:shd w:val="clear" w:color="auto" w:fill="FFFEDD"/>
        </w:rPr>
        <w:t> </w:t>
      </w:r>
      <w:r w:rsidRPr="00645649">
        <w:rPr>
          <w:color w:val="auto"/>
          <w:w w:val="100"/>
          <w:sz w:val="22"/>
          <w:szCs w:val="22"/>
          <w:shd w:val="clear" w:color="auto" w:fill="FFFEDD"/>
        </w:rPr>
        <w:t>может представлять собой обычный комбинированный урок, урок изучения нового материала в виде лекции, беседы, сопровождаемым видео-аудио-фото материалом, урок обобщающего повторения и т.п. На уроке изучения теоретического материала допустимо до 30% учебного времени отвести вместо устного опроса на письменную работу для повторения, закрепления пройденного и установления связи с новой темой.</w:t>
      </w:r>
      <w:r w:rsidRPr="00645649">
        <w:rPr>
          <w:color w:val="auto"/>
          <w:w w:val="100"/>
          <w:sz w:val="22"/>
          <w:szCs w:val="22"/>
        </w:rPr>
        <w:t xml:space="preserve"> </w:t>
      </w:r>
    </w:p>
    <w:p w14:paraId="084C90A6" w14:textId="77777777" w:rsidR="00DC77FF" w:rsidRPr="00645649" w:rsidRDefault="005E1E3A" w:rsidP="005E1E3A">
      <w:pPr>
        <w:pStyle w:val="11"/>
        <w:jc w:val="both"/>
        <w:rPr>
          <w:w w:val="100"/>
          <w:sz w:val="22"/>
          <w:szCs w:val="22"/>
          <w:shd w:val="clear" w:color="auto" w:fill="FFFFFF"/>
        </w:rPr>
      </w:pPr>
      <w:r w:rsidRPr="00645649">
        <w:rPr>
          <w:b/>
          <w:w w:val="100"/>
          <w:sz w:val="22"/>
          <w:szCs w:val="22"/>
        </w:rPr>
        <w:t>Практические занятия.</w:t>
      </w:r>
      <w:r w:rsidRPr="00645649">
        <w:rPr>
          <w:w w:val="100"/>
          <w:sz w:val="22"/>
          <w:szCs w:val="22"/>
        </w:rPr>
        <w:t xml:space="preserve"> </w:t>
      </w:r>
      <w:r w:rsidRPr="00645649">
        <w:rPr>
          <w:w w:val="100"/>
          <w:sz w:val="22"/>
          <w:szCs w:val="22"/>
          <w:shd w:val="clear" w:color="auto" w:fill="FFFFFF"/>
        </w:rPr>
        <w:t xml:space="preserve">Аудиторные практические занятия играют исключительно важную роль в выработке у студентов навыков применения полученных знаний для решения практических задач в процессе совместной деятельности с преподавателями. На младших курсах практические занятия носят систематический характер, регулярно следуя за каждой лекцией или двумя-тремя лекциями. Почти весь лекционный курс в его основной, наиболее сложной части проходит через лекции и практические занятия, которые логически продолжают работу, начатую на лекции. </w:t>
      </w:r>
      <w:r w:rsidRPr="00645649">
        <w:rPr>
          <w:w w:val="100"/>
          <w:sz w:val="22"/>
          <w:szCs w:val="22"/>
        </w:rPr>
        <w:t xml:space="preserve"> П</w:t>
      </w:r>
      <w:r w:rsidRPr="00645649">
        <w:rPr>
          <w:w w:val="100"/>
          <w:sz w:val="22"/>
          <w:szCs w:val="22"/>
          <w:shd w:val="clear" w:color="auto" w:fill="FFFFFF"/>
        </w:rPr>
        <w:t>рактические занятия служат формой осуществления связи теории с практикой.</w:t>
      </w:r>
      <w:r w:rsidR="00DC77FF" w:rsidRPr="00645649">
        <w:rPr>
          <w:w w:val="100"/>
          <w:sz w:val="22"/>
          <w:szCs w:val="22"/>
          <w:shd w:val="clear" w:color="auto" w:fill="FFFFFF"/>
        </w:rPr>
        <w:t xml:space="preserve"> </w:t>
      </w:r>
    </w:p>
    <w:p w14:paraId="7C55D671" w14:textId="77777777" w:rsidR="007A1AD8" w:rsidRPr="00645649" w:rsidRDefault="00DC77FF" w:rsidP="005E1E3A">
      <w:pPr>
        <w:pStyle w:val="11"/>
        <w:jc w:val="both"/>
        <w:rPr>
          <w:w w:val="100"/>
          <w:sz w:val="22"/>
          <w:szCs w:val="22"/>
          <w:shd w:val="clear" w:color="auto" w:fill="FFFFFF"/>
        </w:rPr>
      </w:pPr>
      <w:r w:rsidRPr="00645649">
        <w:rPr>
          <w:w w:val="100"/>
          <w:sz w:val="22"/>
          <w:szCs w:val="22"/>
          <w:shd w:val="clear" w:color="auto" w:fill="FFFFFF"/>
        </w:rPr>
        <w:t>Формы практических занятий:</w:t>
      </w:r>
      <w:r w:rsidR="007A1AD8" w:rsidRPr="00645649">
        <w:rPr>
          <w:w w:val="100"/>
          <w:sz w:val="22"/>
          <w:szCs w:val="22"/>
          <w:shd w:val="clear" w:color="auto" w:fill="FFFFFF"/>
        </w:rPr>
        <w:t xml:space="preserve"> семинары, лабораторные работы, уроки решения задач, </w:t>
      </w:r>
      <w:r w:rsidR="00A679BD" w:rsidRPr="00645649">
        <w:rPr>
          <w:w w:val="100"/>
          <w:sz w:val="22"/>
          <w:szCs w:val="22"/>
          <w:shd w:val="clear" w:color="auto" w:fill="FFFFFF"/>
        </w:rPr>
        <w:t>организация научно-исследовательской деятельности и т.д.</w:t>
      </w:r>
    </w:p>
    <w:p w14:paraId="0410985A" w14:textId="77777777" w:rsidR="009451CD" w:rsidRPr="00645649" w:rsidRDefault="009451CD" w:rsidP="005E1E3A">
      <w:pPr>
        <w:pStyle w:val="11"/>
        <w:jc w:val="both"/>
        <w:rPr>
          <w:w w:val="100"/>
          <w:sz w:val="22"/>
          <w:szCs w:val="22"/>
        </w:rPr>
      </w:pPr>
      <w:r w:rsidRPr="00645649">
        <w:rPr>
          <w:w w:val="100"/>
          <w:sz w:val="22"/>
          <w:szCs w:val="22"/>
        </w:rPr>
        <w:t xml:space="preserve">Самостоятельная работа обучающегося составляет до </w:t>
      </w:r>
      <w:r w:rsidR="00D066AC" w:rsidRPr="00645649">
        <w:rPr>
          <w:w w:val="100"/>
          <w:sz w:val="22"/>
          <w:szCs w:val="22"/>
        </w:rPr>
        <w:t>2</w:t>
      </w:r>
      <w:r w:rsidRPr="00645649">
        <w:rPr>
          <w:w w:val="100"/>
          <w:sz w:val="22"/>
          <w:szCs w:val="22"/>
        </w:rPr>
        <w:t xml:space="preserve">0%. </w:t>
      </w:r>
    </w:p>
    <w:p w14:paraId="0BB16C5F" w14:textId="77777777" w:rsidR="009451CD" w:rsidRPr="00645649" w:rsidRDefault="009451CD" w:rsidP="009451CD">
      <w:pPr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645649">
        <w:rPr>
          <w:rFonts w:ascii="Times New Roman" w:eastAsia="Calibri" w:hAnsi="Times New Roman" w:cs="Times New Roman"/>
          <w:color w:val="auto"/>
          <w:sz w:val="22"/>
          <w:szCs w:val="22"/>
        </w:rPr>
        <w:t>МДК</w:t>
      </w:r>
      <w:r w:rsidRPr="00645649">
        <w:rPr>
          <w:rFonts w:ascii="Times New Roman" w:eastAsia="Calibri" w:hAnsi="Times New Roman" w:cs="Times New Roman"/>
          <w:color w:val="FF0000"/>
          <w:sz w:val="22"/>
          <w:szCs w:val="22"/>
        </w:rPr>
        <w:t xml:space="preserve"> </w:t>
      </w:r>
      <w:r w:rsidRPr="00645649">
        <w:rPr>
          <w:rFonts w:ascii="Times New Roman" w:eastAsia="Calibri" w:hAnsi="Times New Roman" w:cs="Times New Roman"/>
          <w:sz w:val="22"/>
          <w:szCs w:val="22"/>
        </w:rPr>
        <w:t>реализуется рассредоточено и (или) концентрированно в течение нескольких недель подряд.</w:t>
      </w:r>
    </w:p>
    <w:p w14:paraId="30972A6A" w14:textId="77777777" w:rsidR="009954D8" w:rsidRPr="00645649" w:rsidRDefault="009954D8" w:rsidP="009954D8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Дисциплина "Физическая культура" предусматривает еженедельно 2 часа обязательных аудиторных занятий и 2 часа самостоятельной работы (за счет различных форм внеаудиторных занятий в спортивных клубах, секциях).</w:t>
      </w:r>
    </w:p>
    <w:p w14:paraId="3242FD4D" w14:textId="77777777" w:rsidR="009954D8" w:rsidRPr="00645649" w:rsidRDefault="009954D8" w:rsidP="009954D8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В период обучения с юношами проводятся учебные сборы</w:t>
      </w:r>
      <w:r w:rsidR="005E5803" w:rsidRPr="00645649">
        <w:rPr>
          <w:rFonts w:ascii="Times New Roman" w:hAnsi="Times New Roman" w:cs="Times New Roman"/>
          <w:sz w:val="22"/>
          <w:szCs w:val="22"/>
        </w:rPr>
        <w:t>.</w:t>
      </w:r>
    </w:p>
    <w:p w14:paraId="4EFC2FD0" w14:textId="77777777" w:rsidR="009451CD" w:rsidRPr="00645649" w:rsidRDefault="009451CD" w:rsidP="009451CD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Аудиторная самостоятельная работа по дисциплине выполняется на учебных занятиях под непосредственным руководством преподавателя (мастера производственного обучения) и по его заданию. Внеаудиторная самостоятельная работа выполняется обучающим</w:t>
      </w:r>
      <w:r w:rsidR="00BB10E3" w:rsidRPr="00645649">
        <w:rPr>
          <w:rFonts w:ascii="Times New Roman" w:hAnsi="Times New Roman" w:cs="Times New Roman"/>
          <w:sz w:val="22"/>
          <w:szCs w:val="22"/>
        </w:rPr>
        <w:t>и</w:t>
      </w:r>
      <w:r w:rsidRPr="00645649">
        <w:rPr>
          <w:rFonts w:ascii="Times New Roman" w:hAnsi="Times New Roman" w:cs="Times New Roman"/>
          <w:sz w:val="22"/>
          <w:szCs w:val="22"/>
        </w:rPr>
        <w:t xml:space="preserve">ся по заданию преподавателя (мастера производственного обучения), но без его непосредственного участия. </w:t>
      </w:r>
    </w:p>
    <w:p w14:paraId="3BC32B49" w14:textId="77777777" w:rsidR="009451CD" w:rsidRPr="00645649" w:rsidRDefault="009451CD" w:rsidP="009451CD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Планирование объема времени, отведенного на внеаудиторную са</w:t>
      </w:r>
      <w:r w:rsidRPr="00645649">
        <w:rPr>
          <w:rFonts w:ascii="Times New Roman" w:hAnsi="Times New Roman" w:cs="Times New Roman"/>
          <w:sz w:val="22"/>
          <w:szCs w:val="22"/>
        </w:rPr>
        <w:softHyphen/>
        <w:t>мостоятельную работу по учебной дисциплине, осуществляется преподавателем. Преподавателем учебной дисциплины эмпирически определяются затраты времени на самостоятельное выполнение конкретного содержания учебного задания: на основании наблюдений за выполнением обучающимися аудиторной самостоятельной работы, опроса обучающихся о затратах времени на то или иное задание, хронометража собственных затрат на решение той или иной задачи с внесением поправочного коэффициента из расчета уровня знаний и умений обучающихся.</w:t>
      </w:r>
      <w:r w:rsidR="00097549" w:rsidRPr="00645649">
        <w:rPr>
          <w:rFonts w:ascii="Times New Roman" w:hAnsi="Times New Roman" w:cs="Times New Roman"/>
          <w:sz w:val="22"/>
          <w:szCs w:val="22"/>
        </w:rPr>
        <w:t xml:space="preserve"> Самостоятельная работа по дисциплинам общеобразовательного цикла не предусмотрена.</w:t>
      </w:r>
    </w:p>
    <w:p w14:paraId="49605880" w14:textId="77777777" w:rsidR="009451CD" w:rsidRPr="00645649" w:rsidRDefault="009451CD" w:rsidP="009451CD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Предметно-цикловые комиссии на своих заседаниях рассматривают предложения преподавателей по объему внеаудиторной самостоятельной работы по каждой дисциплине, входящей в цикл, при необходимости вносят коррективы с учетом сложности и объема изучаемого материала учебной дисциплины и устанавливают время внеаудиторной самостоятельной работы, но всем дисциплинам цикла в пределах общего объема максимальной учебной нагрузки обучающегося, отведенной рабочим учебным планом на данный цикл дисциплин.</w:t>
      </w:r>
    </w:p>
    <w:p w14:paraId="102FFD32" w14:textId="77777777" w:rsidR="009451CD" w:rsidRPr="00645649" w:rsidRDefault="009451CD" w:rsidP="009451CD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Распределение объема времени на внеаудиторную самостоятельную работу в режиме дня обучающегося регламентируется расписанием.</w:t>
      </w:r>
    </w:p>
    <w:p w14:paraId="1C1120B6" w14:textId="77777777" w:rsidR="00B017E7" w:rsidRPr="00645649" w:rsidRDefault="00B017E7" w:rsidP="009451CD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В общепрофессиональный цикл введена адаптированная программа «Коммуникативный практикум»</w:t>
      </w:r>
    </w:p>
    <w:p w14:paraId="5820ACC6" w14:textId="77777777" w:rsidR="00E76A5F" w:rsidRPr="00645649" w:rsidRDefault="00FE6E36" w:rsidP="00E76A5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6</w:t>
      </w:r>
      <w:r w:rsidR="00E76A5F" w:rsidRPr="00645649">
        <w:rPr>
          <w:rFonts w:ascii="Times New Roman" w:hAnsi="Times New Roman" w:cs="Times New Roman"/>
          <w:b/>
          <w:sz w:val="22"/>
          <w:szCs w:val="22"/>
        </w:rPr>
        <w:t>.2 Формы проведения консультаций</w:t>
      </w:r>
    </w:p>
    <w:p w14:paraId="78910CC8" w14:textId="77777777" w:rsidR="00E76A5F" w:rsidRPr="00645649" w:rsidRDefault="00E76A5F" w:rsidP="009451CD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Консультации для обучающихся очной формы получения образования предусматриваются образовательным учреждением на каждый учебный год, в том числе в период реализации среднего (полного) общего образования для лиц, обучающихся на базе основного общего образования.</w:t>
      </w:r>
      <w:r w:rsidRPr="00645649">
        <w:rPr>
          <w:rFonts w:ascii="Times New Roman" w:hAnsi="Times New Roman" w:cs="Times New Roman"/>
          <w:b/>
          <w:i/>
          <w:sz w:val="22"/>
          <w:szCs w:val="22"/>
        </w:rPr>
        <w:t xml:space="preserve"> </w:t>
      </w:r>
      <w:r w:rsidRPr="00645649">
        <w:rPr>
          <w:rFonts w:ascii="Times New Roman" w:hAnsi="Times New Roman" w:cs="Times New Roman"/>
          <w:sz w:val="22"/>
          <w:szCs w:val="22"/>
        </w:rPr>
        <w:t>Консультации проводятся в групповой и индивидуальной форме. Групповые консультации проводятся по дисциплинам, которые заканчиваются такой формой аттестации как экзамен. Индивидуальные консультации проводятся по дисциплинам и профессиональным модулям, которые выходят на Гос</w:t>
      </w:r>
      <w:r w:rsidR="00BB10E3" w:rsidRPr="00645649">
        <w:rPr>
          <w:rFonts w:ascii="Times New Roman" w:hAnsi="Times New Roman" w:cs="Times New Roman"/>
          <w:sz w:val="22"/>
          <w:szCs w:val="22"/>
        </w:rPr>
        <w:t xml:space="preserve">ударственную </w:t>
      </w:r>
      <w:r w:rsidR="00DE36A4" w:rsidRPr="00645649">
        <w:rPr>
          <w:rFonts w:ascii="Times New Roman" w:hAnsi="Times New Roman" w:cs="Times New Roman"/>
          <w:sz w:val="22"/>
          <w:szCs w:val="22"/>
        </w:rPr>
        <w:t>(</w:t>
      </w:r>
      <w:r w:rsidR="00BB10E3" w:rsidRPr="00645649">
        <w:rPr>
          <w:rFonts w:ascii="Times New Roman" w:hAnsi="Times New Roman" w:cs="Times New Roman"/>
          <w:sz w:val="22"/>
          <w:szCs w:val="22"/>
        </w:rPr>
        <w:t>итоговую</w:t>
      </w:r>
      <w:r w:rsidR="00DE36A4" w:rsidRPr="00645649">
        <w:rPr>
          <w:rFonts w:ascii="Times New Roman" w:hAnsi="Times New Roman" w:cs="Times New Roman"/>
          <w:sz w:val="22"/>
          <w:szCs w:val="22"/>
        </w:rPr>
        <w:t>)</w:t>
      </w:r>
      <w:r w:rsidR="00BB10E3" w:rsidRPr="00645649">
        <w:rPr>
          <w:rFonts w:ascii="Times New Roman" w:hAnsi="Times New Roman" w:cs="Times New Roman"/>
          <w:sz w:val="22"/>
          <w:szCs w:val="22"/>
        </w:rPr>
        <w:t xml:space="preserve"> аттестацию</w:t>
      </w:r>
      <w:r w:rsidRPr="00645649">
        <w:rPr>
          <w:rFonts w:ascii="Times New Roman" w:hAnsi="Times New Roman" w:cs="Times New Roman"/>
          <w:sz w:val="22"/>
          <w:szCs w:val="22"/>
        </w:rPr>
        <w:t>, а также по курсовым работам и дипломному проектированию.</w:t>
      </w:r>
    </w:p>
    <w:p w14:paraId="6FA4413A" w14:textId="77777777" w:rsidR="00E76A5F" w:rsidRPr="00645649" w:rsidRDefault="00FE6E36" w:rsidP="009451CD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6</w:t>
      </w:r>
      <w:r w:rsidR="00E76A5F" w:rsidRPr="00645649">
        <w:rPr>
          <w:rFonts w:ascii="Times New Roman" w:hAnsi="Times New Roman" w:cs="Times New Roman"/>
          <w:b/>
          <w:sz w:val="22"/>
          <w:szCs w:val="22"/>
        </w:rPr>
        <w:t>.3 Организация практики</w:t>
      </w:r>
    </w:p>
    <w:p w14:paraId="0B672F8E" w14:textId="77777777" w:rsidR="00E77A33" w:rsidRPr="00645649" w:rsidRDefault="00E77A33" w:rsidP="00E77A3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Основой профессиональной подготовки являются учебная и производственная практики, в процессе которых студенты отрабатывают определённый объём теоретического материала и приобретают необходимые профессиональные компетенции.</w:t>
      </w:r>
    </w:p>
    <w:p w14:paraId="10981A34" w14:textId="77777777" w:rsidR="00E77A33" w:rsidRPr="00645649" w:rsidRDefault="00E77A33" w:rsidP="00E77A3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При достижении достаточного уровня сформированности профессиональных компетенций, обучающиеся приступают к непосредственной работе на предприятиях с которыми у БУ  «Няганский технологический колледж" заключены соответствующие договоры.</w:t>
      </w:r>
    </w:p>
    <w:p w14:paraId="3631F889" w14:textId="77777777" w:rsidR="009451CD" w:rsidRPr="00645649" w:rsidRDefault="004B4BDC" w:rsidP="009954D8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При реализации ППКРС СПО по профессии</w:t>
      </w:r>
      <w:r w:rsidR="009451CD" w:rsidRPr="00645649">
        <w:rPr>
          <w:rFonts w:ascii="Times New Roman" w:hAnsi="Times New Roman" w:cs="Times New Roman"/>
          <w:sz w:val="22"/>
          <w:szCs w:val="22"/>
        </w:rPr>
        <w:t xml:space="preserve"> </w:t>
      </w:r>
      <w:r w:rsidRPr="00645649">
        <w:rPr>
          <w:rFonts w:ascii="Times New Roman" w:hAnsi="Times New Roman" w:cs="Times New Roman"/>
          <w:b/>
          <w:sz w:val="22"/>
          <w:szCs w:val="22"/>
        </w:rPr>
        <w:t>54.01.20 Графический дизайн</w:t>
      </w:r>
      <w:r w:rsidR="00D066AC" w:rsidRPr="00645649">
        <w:rPr>
          <w:rFonts w:ascii="Times New Roman" w:hAnsi="Times New Roman" w:cs="Times New Roman"/>
          <w:b/>
          <w:sz w:val="22"/>
          <w:szCs w:val="22"/>
        </w:rPr>
        <w:t>ер</w:t>
      </w:r>
      <w:r w:rsidR="009451CD" w:rsidRPr="00645649">
        <w:rPr>
          <w:rFonts w:ascii="Times New Roman" w:hAnsi="Times New Roman" w:cs="Times New Roman"/>
          <w:sz w:val="22"/>
          <w:szCs w:val="22"/>
        </w:rPr>
        <w:t>, предусматриваются следующие виды практик: учебная практика, производственная практика</w:t>
      </w:r>
      <w:r w:rsidR="009954D8" w:rsidRPr="00645649">
        <w:rPr>
          <w:rFonts w:ascii="Times New Roman" w:hAnsi="Times New Roman" w:cs="Times New Roman"/>
          <w:sz w:val="22"/>
          <w:szCs w:val="22"/>
        </w:rPr>
        <w:t xml:space="preserve">. </w:t>
      </w:r>
      <w:r w:rsidRPr="00645649">
        <w:rPr>
          <w:rFonts w:ascii="Times New Roman" w:hAnsi="Times New Roman" w:cs="Times New Roman"/>
          <w:sz w:val="22"/>
          <w:szCs w:val="22"/>
        </w:rPr>
        <w:t>Производственная практика по профессии включает практику по профилю специальности</w:t>
      </w:r>
    </w:p>
    <w:p w14:paraId="361869BA" w14:textId="77777777" w:rsidR="001000CF" w:rsidRPr="00645649" w:rsidRDefault="009451CD" w:rsidP="009451CD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Соотношение учебной и производственной практики дидактически целесообразно. Преподаватель, мастер производственного обучения определяет объем, содержание и методику проведения всех видов практик в соответствии с учебными планами по </w:t>
      </w:r>
      <w:r w:rsidR="004B4BDC" w:rsidRPr="00645649">
        <w:rPr>
          <w:rFonts w:ascii="Times New Roman" w:hAnsi="Times New Roman" w:cs="Times New Roman"/>
          <w:sz w:val="22"/>
          <w:szCs w:val="22"/>
        </w:rPr>
        <w:t>профессии</w:t>
      </w:r>
      <w:r w:rsidRPr="00645649">
        <w:rPr>
          <w:rFonts w:ascii="Times New Roman" w:hAnsi="Times New Roman" w:cs="Times New Roman"/>
          <w:sz w:val="22"/>
          <w:szCs w:val="22"/>
        </w:rPr>
        <w:t>.</w:t>
      </w:r>
    </w:p>
    <w:p w14:paraId="619CC2C2" w14:textId="77777777" w:rsidR="009451CD" w:rsidRPr="00645649" w:rsidRDefault="009451CD" w:rsidP="009451CD">
      <w:pPr>
        <w:widowControl w:val="0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Разделы УП, ПП сопровождают каждый модуль, в  учебном плане отображены их объемы в часах, семестры, в которых они проводятся, формы контроля. УП проводится рассредоточено и совмещается с теоретическим обучением, ПП – концентрированно.</w:t>
      </w:r>
    </w:p>
    <w:p w14:paraId="55E88389" w14:textId="77777777" w:rsidR="009451CD" w:rsidRPr="00645649" w:rsidRDefault="009451CD" w:rsidP="009451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Производственная практика проводится в организациях, направление деятельности которых соответствует профилю подготовки обучающихся. На учебную практику </w:t>
      </w:r>
      <w:r w:rsidR="00497B5A" w:rsidRPr="00645649">
        <w:rPr>
          <w:rFonts w:ascii="Times New Roman" w:hAnsi="Times New Roman" w:cs="Times New Roman"/>
          <w:sz w:val="22"/>
          <w:szCs w:val="22"/>
        </w:rPr>
        <w:t>–</w:t>
      </w:r>
      <w:r w:rsidRPr="00645649">
        <w:rPr>
          <w:rFonts w:ascii="Times New Roman" w:hAnsi="Times New Roman" w:cs="Times New Roman"/>
          <w:sz w:val="22"/>
          <w:szCs w:val="22"/>
        </w:rPr>
        <w:t xml:space="preserve"> </w:t>
      </w:r>
      <w:r w:rsidR="00697FFB" w:rsidRPr="00645649">
        <w:rPr>
          <w:rFonts w:ascii="Times New Roman" w:hAnsi="Times New Roman" w:cs="Times New Roman"/>
          <w:b/>
          <w:color w:val="auto"/>
          <w:sz w:val="22"/>
          <w:szCs w:val="22"/>
        </w:rPr>
        <w:t>576</w:t>
      </w:r>
      <w:r w:rsidR="00497B5A" w:rsidRPr="00645649">
        <w:rPr>
          <w:rFonts w:ascii="Times New Roman" w:hAnsi="Times New Roman" w:cs="Times New Roman"/>
          <w:b/>
          <w:color w:val="auto"/>
          <w:sz w:val="22"/>
          <w:szCs w:val="22"/>
        </w:rPr>
        <w:t xml:space="preserve"> час</w:t>
      </w:r>
      <w:r w:rsidR="00697FFB" w:rsidRPr="00645649">
        <w:rPr>
          <w:rFonts w:ascii="Times New Roman" w:hAnsi="Times New Roman" w:cs="Times New Roman"/>
          <w:b/>
          <w:color w:val="auto"/>
          <w:sz w:val="22"/>
          <w:szCs w:val="22"/>
        </w:rPr>
        <w:t>ов</w:t>
      </w:r>
      <w:r w:rsidRPr="0064564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645649">
        <w:rPr>
          <w:rFonts w:ascii="Times New Roman" w:hAnsi="Times New Roman" w:cs="Times New Roman"/>
          <w:sz w:val="22"/>
          <w:szCs w:val="22"/>
        </w:rPr>
        <w:t xml:space="preserve"> и производственную практику- </w:t>
      </w:r>
      <w:r w:rsidR="00697FFB" w:rsidRPr="00645649">
        <w:rPr>
          <w:rFonts w:ascii="Times New Roman" w:hAnsi="Times New Roman" w:cs="Times New Roman"/>
          <w:b/>
          <w:color w:val="auto"/>
          <w:sz w:val="22"/>
          <w:szCs w:val="22"/>
        </w:rPr>
        <w:t>288</w:t>
      </w:r>
      <w:r w:rsidRPr="00645649">
        <w:rPr>
          <w:rFonts w:ascii="Times New Roman" w:hAnsi="Times New Roman" w:cs="Times New Roman"/>
          <w:b/>
          <w:color w:val="auto"/>
          <w:sz w:val="22"/>
          <w:szCs w:val="22"/>
        </w:rPr>
        <w:t xml:space="preserve"> час</w:t>
      </w:r>
      <w:r w:rsidR="00697FFB" w:rsidRPr="00645649">
        <w:rPr>
          <w:rFonts w:ascii="Times New Roman" w:hAnsi="Times New Roman" w:cs="Times New Roman"/>
          <w:b/>
          <w:color w:val="auto"/>
          <w:sz w:val="22"/>
          <w:szCs w:val="22"/>
        </w:rPr>
        <w:t>ов</w:t>
      </w:r>
      <w:r w:rsidRPr="00645649">
        <w:rPr>
          <w:rFonts w:ascii="Times New Roman" w:hAnsi="Times New Roman" w:cs="Times New Roman"/>
          <w:b/>
          <w:sz w:val="22"/>
          <w:szCs w:val="22"/>
        </w:rPr>
        <w:t>.</w:t>
      </w:r>
    </w:p>
    <w:p w14:paraId="540B10A9" w14:textId="77777777" w:rsidR="009451CD" w:rsidRPr="00645649" w:rsidRDefault="009451CD" w:rsidP="009451CD">
      <w:pPr>
        <w:pStyle w:val="3"/>
        <w:spacing w:line="240" w:lineRule="auto"/>
        <w:ind w:right="300" w:firstLine="0"/>
        <w:rPr>
          <w:sz w:val="22"/>
          <w:szCs w:val="22"/>
        </w:rPr>
      </w:pPr>
      <w:r w:rsidRPr="00645649">
        <w:rPr>
          <w:sz w:val="22"/>
          <w:szCs w:val="22"/>
        </w:rPr>
        <w:t>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колледжа об уровне освоения профессиональных компетенций; наличия положительной характеристики организации на обучающегося по освоению общих компетенций в период прохождения практики; полноты и своевременности представления дневника практики и отчета о практике в соответствии с заданием на практику.</w:t>
      </w:r>
    </w:p>
    <w:p w14:paraId="478B00D4" w14:textId="77777777" w:rsidR="009451CD" w:rsidRPr="00645649" w:rsidRDefault="009451CD" w:rsidP="009451CD">
      <w:pPr>
        <w:pStyle w:val="3"/>
        <w:spacing w:line="240" w:lineRule="auto"/>
        <w:ind w:right="300" w:firstLine="0"/>
        <w:rPr>
          <w:sz w:val="22"/>
          <w:szCs w:val="22"/>
        </w:rPr>
      </w:pPr>
      <w:r w:rsidRPr="00645649">
        <w:rPr>
          <w:sz w:val="22"/>
          <w:szCs w:val="22"/>
        </w:rPr>
        <w:t>Результаты прохождения практики представляются обучающимся в колледж и учитываются при прохождении государственной итоговой аттестации.</w:t>
      </w:r>
    </w:p>
    <w:p w14:paraId="3AABB243" w14:textId="77777777" w:rsidR="009451CD" w:rsidRPr="00645649" w:rsidRDefault="00FE6E36" w:rsidP="009451CD">
      <w:pPr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6</w:t>
      </w:r>
      <w:r w:rsidR="00E76A5F" w:rsidRPr="00645649">
        <w:rPr>
          <w:rFonts w:ascii="Times New Roman" w:hAnsi="Times New Roman" w:cs="Times New Roman"/>
          <w:b/>
          <w:sz w:val="22"/>
          <w:szCs w:val="22"/>
        </w:rPr>
        <w:t>.4 Педагогические технологии</w:t>
      </w:r>
    </w:p>
    <w:p w14:paraId="67E287BC" w14:textId="77777777" w:rsidR="00E76A5F" w:rsidRPr="00645649" w:rsidRDefault="00E76A5F" w:rsidP="00E76A5F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Для формирования и развития общих и профессиональных компетенций о</w:t>
      </w:r>
      <w:r w:rsidR="00697FFB" w:rsidRPr="00645649">
        <w:rPr>
          <w:rFonts w:ascii="Times New Roman" w:hAnsi="Times New Roman" w:cs="Times New Roman"/>
          <w:sz w:val="22"/>
          <w:szCs w:val="22"/>
        </w:rPr>
        <w:t>бучающихся при  реализации ППКРС</w:t>
      </w:r>
      <w:r w:rsidRPr="00645649">
        <w:rPr>
          <w:rFonts w:ascii="Times New Roman" w:hAnsi="Times New Roman" w:cs="Times New Roman"/>
          <w:sz w:val="22"/>
          <w:szCs w:val="22"/>
        </w:rPr>
        <w:t xml:space="preserve"> в образовательном процессе преподавателями применяются активные </w:t>
      </w:r>
      <w:r w:rsidR="009954D8" w:rsidRPr="00645649">
        <w:rPr>
          <w:rFonts w:ascii="Times New Roman" w:hAnsi="Times New Roman" w:cs="Times New Roman"/>
          <w:sz w:val="22"/>
          <w:szCs w:val="22"/>
        </w:rPr>
        <w:t xml:space="preserve">и интерактивные </w:t>
      </w:r>
      <w:r w:rsidRPr="00645649">
        <w:rPr>
          <w:rFonts w:ascii="Times New Roman" w:hAnsi="Times New Roman" w:cs="Times New Roman"/>
          <w:sz w:val="22"/>
          <w:szCs w:val="22"/>
        </w:rPr>
        <w:t xml:space="preserve">формы проведения занятий с применением электронных образовательных ресурсов, </w:t>
      </w:r>
      <w:r w:rsidR="009954D8" w:rsidRPr="00645649">
        <w:rPr>
          <w:rFonts w:ascii="Times New Roman" w:hAnsi="Times New Roman" w:cs="Times New Roman"/>
          <w:sz w:val="22"/>
          <w:szCs w:val="22"/>
        </w:rPr>
        <w:t xml:space="preserve">компьютерных симуляций, </w:t>
      </w:r>
      <w:r w:rsidRPr="00645649">
        <w:rPr>
          <w:rFonts w:ascii="Times New Roman" w:hAnsi="Times New Roman" w:cs="Times New Roman"/>
          <w:sz w:val="22"/>
          <w:szCs w:val="22"/>
        </w:rPr>
        <w:t>деловых и ролевых игр, индивидуальных и групповых проектов, анализ производственных ситуаций, психологических и иных тренингов, групповые дискуссия, которые сочетаются с внеаудиторной работой.</w:t>
      </w:r>
      <w:r w:rsidR="00CE60F6" w:rsidRPr="0064564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87E1780" w14:textId="77777777" w:rsidR="00E76A5F" w:rsidRPr="00645649" w:rsidRDefault="00E76A5F" w:rsidP="00E76A5F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Основные образовательные технологии обучения, основанные на общих и профессиональных компетенциях, применяемые в колледже: </w:t>
      </w:r>
    </w:p>
    <w:p w14:paraId="18589266" w14:textId="77777777" w:rsidR="00E76A5F" w:rsidRPr="00645649" w:rsidRDefault="00E76A5F" w:rsidP="00A30CCB">
      <w:pPr>
        <w:pStyle w:val="a4"/>
        <w:numPr>
          <w:ilvl w:val="0"/>
          <w:numId w:val="5"/>
        </w:numPr>
        <w:jc w:val="both"/>
        <w:rPr>
          <w:rFonts w:ascii="Times New Roman" w:hAnsi="Times New Roman"/>
          <w:lang w:val="ru-RU"/>
        </w:rPr>
      </w:pPr>
      <w:r w:rsidRPr="00645649">
        <w:rPr>
          <w:rFonts w:ascii="Times New Roman" w:hAnsi="Times New Roman"/>
          <w:lang w:val="ru-RU"/>
        </w:rPr>
        <w:t xml:space="preserve">технологии модульного и проблемного обучения, </w:t>
      </w:r>
    </w:p>
    <w:p w14:paraId="18F50123" w14:textId="77777777" w:rsidR="00E76A5F" w:rsidRPr="00645649" w:rsidRDefault="00E76A5F" w:rsidP="00A30CCB">
      <w:pPr>
        <w:pStyle w:val="a4"/>
        <w:numPr>
          <w:ilvl w:val="0"/>
          <w:numId w:val="5"/>
        </w:numPr>
        <w:jc w:val="both"/>
        <w:rPr>
          <w:rFonts w:ascii="Times New Roman" w:hAnsi="Times New Roman"/>
        </w:rPr>
      </w:pPr>
      <w:r w:rsidRPr="00645649">
        <w:rPr>
          <w:rFonts w:ascii="Times New Roman" w:hAnsi="Times New Roman"/>
        </w:rPr>
        <w:t xml:space="preserve">здоровьесберегающие технологии, </w:t>
      </w:r>
    </w:p>
    <w:p w14:paraId="0A396A65" w14:textId="77777777" w:rsidR="00E76A5F" w:rsidRPr="00645649" w:rsidRDefault="00E76A5F" w:rsidP="00A30CCB">
      <w:pPr>
        <w:pStyle w:val="a4"/>
        <w:numPr>
          <w:ilvl w:val="0"/>
          <w:numId w:val="5"/>
        </w:numPr>
        <w:jc w:val="both"/>
        <w:rPr>
          <w:rFonts w:ascii="Times New Roman" w:hAnsi="Times New Roman"/>
          <w:lang w:val="ru-RU"/>
        </w:rPr>
      </w:pPr>
      <w:r w:rsidRPr="00645649">
        <w:rPr>
          <w:rFonts w:ascii="Times New Roman" w:hAnsi="Times New Roman"/>
          <w:lang w:val="ru-RU"/>
        </w:rPr>
        <w:t xml:space="preserve">игровые технологии, группового и коллективного обучения, </w:t>
      </w:r>
    </w:p>
    <w:p w14:paraId="57B34D87" w14:textId="77777777" w:rsidR="00E76A5F" w:rsidRPr="00645649" w:rsidRDefault="00E76A5F" w:rsidP="00A30CCB">
      <w:pPr>
        <w:pStyle w:val="a4"/>
        <w:numPr>
          <w:ilvl w:val="0"/>
          <w:numId w:val="5"/>
        </w:numPr>
        <w:jc w:val="both"/>
        <w:rPr>
          <w:rFonts w:ascii="Times New Roman" w:hAnsi="Times New Roman"/>
        </w:rPr>
      </w:pPr>
      <w:r w:rsidRPr="00645649">
        <w:rPr>
          <w:rFonts w:ascii="Times New Roman" w:hAnsi="Times New Roman"/>
        </w:rPr>
        <w:t xml:space="preserve">профессионального самоопределения, </w:t>
      </w:r>
    </w:p>
    <w:p w14:paraId="14B20DA9" w14:textId="77777777" w:rsidR="00E76A5F" w:rsidRPr="00645649" w:rsidRDefault="00E76A5F" w:rsidP="00A30CCB">
      <w:pPr>
        <w:pStyle w:val="a4"/>
        <w:numPr>
          <w:ilvl w:val="0"/>
          <w:numId w:val="5"/>
        </w:numPr>
        <w:jc w:val="both"/>
        <w:rPr>
          <w:rFonts w:ascii="Times New Roman" w:hAnsi="Times New Roman"/>
        </w:rPr>
      </w:pPr>
      <w:r w:rsidRPr="00645649">
        <w:rPr>
          <w:rFonts w:ascii="Times New Roman" w:hAnsi="Times New Roman"/>
        </w:rPr>
        <w:t xml:space="preserve">саморазвития личности учащегося, </w:t>
      </w:r>
    </w:p>
    <w:p w14:paraId="0DC2C92A" w14:textId="77777777" w:rsidR="00E76A5F" w:rsidRPr="00645649" w:rsidRDefault="00E76A5F" w:rsidP="00A30CCB">
      <w:pPr>
        <w:pStyle w:val="a4"/>
        <w:numPr>
          <w:ilvl w:val="0"/>
          <w:numId w:val="5"/>
        </w:numPr>
        <w:jc w:val="both"/>
        <w:rPr>
          <w:rFonts w:ascii="Times New Roman" w:hAnsi="Times New Roman"/>
        </w:rPr>
      </w:pPr>
      <w:r w:rsidRPr="00645649">
        <w:rPr>
          <w:rFonts w:ascii="Times New Roman" w:hAnsi="Times New Roman"/>
        </w:rPr>
        <w:t xml:space="preserve">информационные технологии, </w:t>
      </w:r>
    </w:p>
    <w:p w14:paraId="04AC0FA7" w14:textId="77777777" w:rsidR="00E76A5F" w:rsidRPr="00645649" w:rsidRDefault="00E76A5F" w:rsidP="00A30CCB">
      <w:pPr>
        <w:pStyle w:val="a4"/>
        <w:numPr>
          <w:ilvl w:val="0"/>
          <w:numId w:val="5"/>
        </w:numPr>
        <w:jc w:val="both"/>
        <w:rPr>
          <w:rFonts w:ascii="Times New Roman" w:hAnsi="Times New Roman"/>
          <w:lang w:val="ru-RU"/>
        </w:rPr>
      </w:pPr>
      <w:r w:rsidRPr="00645649">
        <w:rPr>
          <w:rFonts w:ascii="Times New Roman" w:hAnsi="Times New Roman"/>
          <w:lang w:val="ru-RU"/>
        </w:rPr>
        <w:t xml:space="preserve">мониторинга эффективности обучения на уровне дисциплины, </w:t>
      </w:r>
    </w:p>
    <w:p w14:paraId="57E12068" w14:textId="77777777" w:rsidR="00E76A5F" w:rsidRPr="00645649" w:rsidRDefault="00E76A5F" w:rsidP="00A30CCB">
      <w:pPr>
        <w:pStyle w:val="a4"/>
        <w:numPr>
          <w:ilvl w:val="0"/>
          <w:numId w:val="5"/>
        </w:numPr>
        <w:jc w:val="both"/>
        <w:rPr>
          <w:rFonts w:ascii="Times New Roman" w:hAnsi="Times New Roman"/>
        </w:rPr>
      </w:pPr>
      <w:r w:rsidRPr="00645649">
        <w:rPr>
          <w:rFonts w:ascii="Times New Roman" w:hAnsi="Times New Roman"/>
        </w:rPr>
        <w:t>педагогических мастерских,</w:t>
      </w:r>
    </w:p>
    <w:p w14:paraId="72A50C19" w14:textId="77777777" w:rsidR="00E76A5F" w:rsidRPr="00645649" w:rsidRDefault="00E76A5F" w:rsidP="00A30CCB">
      <w:pPr>
        <w:pStyle w:val="a4"/>
        <w:numPr>
          <w:ilvl w:val="0"/>
          <w:numId w:val="5"/>
        </w:numPr>
        <w:jc w:val="both"/>
        <w:rPr>
          <w:rFonts w:ascii="Times New Roman" w:hAnsi="Times New Roman"/>
        </w:rPr>
      </w:pPr>
      <w:r w:rsidRPr="00645649">
        <w:rPr>
          <w:rFonts w:ascii="Times New Roman" w:hAnsi="Times New Roman"/>
        </w:rPr>
        <w:t xml:space="preserve">учебного проектирования, </w:t>
      </w:r>
    </w:p>
    <w:p w14:paraId="40CDFE83" w14:textId="77777777" w:rsidR="00E76A5F" w:rsidRPr="00645649" w:rsidRDefault="00E76A5F" w:rsidP="00A30CCB">
      <w:pPr>
        <w:pStyle w:val="a4"/>
        <w:numPr>
          <w:ilvl w:val="0"/>
          <w:numId w:val="5"/>
        </w:numPr>
        <w:jc w:val="both"/>
        <w:rPr>
          <w:rFonts w:ascii="Times New Roman" w:hAnsi="Times New Roman"/>
          <w:lang w:val="ru-RU"/>
        </w:rPr>
      </w:pPr>
      <w:r w:rsidRPr="00645649">
        <w:rPr>
          <w:rFonts w:ascii="Times New Roman" w:hAnsi="Times New Roman"/>
          <w:lang w:val="ru-RU"/>
        </w:rPr>
        <w:t xml:space="preserve">организации самостоятельной учебной деятельности обучающихся по решению проблемных заданий, </w:t>
      </w:r>
    </w:p>
    <w:p w14:paraId="39A9C2EE" w14:textId="77777777" w:rsidR="00E76A5F" w:rsidRPr="00645649" w:rsidRDefault="00E76A5F" w:rsidP="00A30CCB">
      <w:pPr>
        <w:pStyle w:val="a4"/>
        <w:numPr>
          <w:ilvl w:val="0"/>
          <w:numId w:val="5"/>
        </w:numPr>
        <w:jc w:val="both"/>
        <w:rPr>
          <w:rFonts w:ascii="Times New Roman" w:hAnsi="Times New Roman"/>
        </w:rPr>
      </w:pPr>
      <w:r w:rsidRPr="00645649">
        <w:rPr>
          <w:rFonts w:ascii="Times New Roman" w:hAnsi="Times New Roman"/>
        </w:rPr>
        <w:t>тестового и рейтингового контроля,</w:t>
      </w:r>
    </w:p>
    <w:p w14:paraId="40A7E80C" w14:textId="77777777" w:rsidR="00E76A5F" w:rsidRPr="00645649" w:rsidRDefault="00E76A5F" w:rsidP="00A30CCB">
      <w:pPr>
        <w:pStyle w:val="a4"/>
        <w:numPr>
          <w:ilvl w:val="0"/>
          <w:numId w:val="5"/>
        </w:numPr>
        <w:jc w:val="both"/>
        <w:rPr>
          <w:rFonts w:ascii="Times New Roman" w:hAnsi="Times New Roman"/>
        </w:rPr>
      </w:pPr>
      <w:r w:rsidRPr="00645649">
        <w:rPr>
          <w:rFonts w:ascii="Times New Roman" w:hAnsi="Times New Roman"/>
        </w:rPr>
        <w:t>коллективной мыследеятельности</w:t>
      </w:r>
      <w:r w:rsidRPr="00645649">
        <w:rPr>
          <w:rFonts w:ascii="Times New Roman" w:hAnsi="Times New Roman"/>
          <w:lang w:val="ru-RU"/>
        </w:rPr>
        <w:t>,</w:t>
      </w:r>
      <w:r w:rsidRPr="00645649">
        <w:rPr>
          <w:rFonts w:ascii="Times New Roman" w:hAnsi="Times New Roman"/>
        </w:rPr>
        <w:t xml:space="preserve"> </w:t>
      </w:r>
    </w:p>
    <w:p w14:paraId="047DE80F" w14:textId="77777777" w:rsidR="00E76A5F" w:rsidRPr="00645649" w:rsidRDefault="00E76A5F" w:rsidP="00A30CCB">
      <w:pPr>
        <w:pStyle w:val="a4"/>
        <w:numPr>
          <w:ilvl w:val="0"/>
          <w:numId w:val="5"/>
        </w:numPr>
        <w:jc w:val="both"/>
        <w:rPr>
          <w:rFonts w:ascii="Times New Roman" w:hAnsi="Times New Roman"/>
          <w:lang w:val="ru-RU"/>
        </w:rPr>
      </w:pPr>
      <w:r w:rsidRPr="00645649">
        <w:rPr>
          <w:rFonts w:ascii="Times New Roman" w:hAnsi="Times New Roman"/>
          <w:lang w:val="ru-RU"/>
        </w:rPr>
        <w:t>технология развития критического мышления через чтение и письмо</w:t>
      </w:r>
    </w:p>
    <w:p w14:paraId="6D3C36CD" w14:textId="77777777" w:rsidR="00E76A5F" w:rsidRPr="00645649" w:rsidRDefault="00E76A5F" w:rsidP="00E76A5F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Эти технологии позволяют формировать практико-ориентированный тип мышления обучающихся, востребованный в производственной деятельности.</w:t>
      </w:r>
    </w:p>
    <w:p w14:paraId="3A0F4EE2" w14:textId="77777777" w:rsidR="006475EA" w:rsidRPr="00645649" w:rsidRDefault="00FE6E36" w:rsidP="006475EA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>7</w:t>
      </w:r>
      <w:r w:rsidR="006475EA"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. </w:t>
      </w:r>
      <w:r w:rsidR="00495A92"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>КОНТРОЛЬ И ОЦЕНКА РЕЗУЛЬТАТОВ ОСВОЕНИЯ ОПОП</w:t>
      </w:r>
      <w:r w:rsidR="006475EA"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</w:p>
    <w:p w14:paraId="78520A0B" w14:textId="77777777" w:rsidR="006475EA" w:rsidRPr="00645649" w:rsidRDefault="00FE6E36" w:rsidP="006475EA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>7</w:t>
      </w:r>
      <w:r w:rsidR="006475EA"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.1. Контроль  и  оценка  освоения  основных  видов  профессиональной  деятельности,  профессиональных  и  общих  компетенций  </w:t>
      </w:r>
    </w:p>
    <w:p w14:paraId="7E582EF2" w14:textId="77777777" w:rsidR="00CB0186" w:rsidRPr="00645649" w:rsidRDefault="00CB0186" w:rsidP="00CB0186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Оценка качества подготовки обучающихся и выпускников осуществляется в двух направлениях:</w:t>
      </w:r>
    </w:p>
    <w:p w14:paraId="180DE9EF" w14:textId="77777777" w:rsidR="00CB0186" w:rsidRPr="00645649" w:rsidRDefault="00CB0186" w:rsidP="00A30CCB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оценка уровня освоения дисциплин;</w:t>
      </w:r>
    </w:p>
    <w:p w14:paraId="68D43E94" w14:textId="77777777" w:rsidR="00CB0186" w:rsidRPr="00645649" w:rsidRDefault="00CB0186" w:rsidP="00A30CCB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оценка компетенций обучающихся.</w:t>
      </w:r>
    </w:p>
    <w:p w14:paraId="31719BEB" w14:textId="77777777" w:rsidR="00CB0186" w:rsidRPr="00645649" w:rsidRDefault="00CB0186" w:rsidP="00CB0186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Оценка качества освоения ОПОП включает:</w:t>
      </w:r>
    </w:p>
    <w:p w14:paraId="6E774C47" w14:textId="77777777" w:rsidR="00CB0186" w:rsidRPr="00645649" w:rsidRDefault="00CB0186" w:rsidP="00A30CCB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текущий контроль знаний, </w:t>
      </w:r>
    </w:p>
    <w:p w14:paraId="71B62BB0" w14:textId="77777777" w:rsidR="00CB0186" w:rsidRPr="00645649" w:rsidRDefault="00CB0186" w:rsidP="00A30CCB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промежуточную аттестацию;</w:t>
      </w:r>
    </w:p>
    <w:p w14:paraId="74B6EE5A" w14:textId="77777777" w:rsidR="00CB0186" w:rsidRPr="00645649" w:rsidRDefault="00CB0186" w:rsidP="00A30CCB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государственную  (итоговую) аттестацию обучающихся.</w:t>
      </w:r>
    </w:p>
    <w:p w14:paraId="28E2F6CC" w14:textId="77777777" w:rsidR="00CB0186" w:rsidRPr="00645649" w:rsidRDefault="00CB0186" w:rsidP="00CB0186">
      <w:pPr>
        <w:adjustRightInd w:val="0"/>
        <w:ind w:right="-6"/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Текущий контроль и промежуточная аттестация</w:t>
      </w:r>
    </w:p>
    <w:p w14:paraId="2622AC94" w14:textId="77777777" w:rsidR="00E76A5F" w:rsidRPr="00645649" w:rsidRDefault="00E76A5F" w:rsidP="00E76A5F">
      <w:pPr>
        <w:adjustRightInd w:val="0"/>
        <w:ind w:right="-6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Текущий контроль осуществляется с  целью мониторинга качества освоения программ и включает в себя определение уровня базовой подготовки обучающихся, проведение контрольных срезов (по общеобразовательным дисциплинам и теоретическому обучению), проведение практических и лабораторных  работ (по общеобразовательным дисци</w:t>
      </w:r>
      <w:r w:rsidR="00EA5183" w:rsidRPr="00645649">
        <w:rPr>
          <w:rFonts w:ascii="Times New Roman" w:hAnsi="Times New Roman" w:cs="Times New Roman"/>
          <w:sz w:val="22"/>
          <w:szCs w:val="22"/>
        </w:rPr>
        <w:t>плинам базовым и профильным, общ</w:t>
      </w:r>
      <w:r w:rsidRPr="00645649">
        <w:rPr>
          <w:rFonts w:ascii="Times New Roman" w:hAnsi="Times New Roman" w:cs="Times New Roman"/>
          <w:sz w:val="22"/>
          <w:szCs w:val="22"/>
        </w:rPr>
        <w:t>епрофессиональным дисциплинам, профессиональным модулям).</w:t>
      </w:r>
    </w:p>
    <w:p w14:paraId="1B4373A6" w14:textId="77777777" w:rsidR="00E76A5F" w:rsidRPr="00645649" w:rsidRDefault="00E76A5F" w:rsidP="00E76A5F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45649">
        <w:rPr>
          <w:rFonts w:ascii="Times New Roman" w:hAnsi="Times New Roman" w:cs="Times New Roman"/>
        </w:rPr>
        <w:t xml:space="preserve">Промежуточная аттестация осуществляется с целью выявления соответствия подготовки обучающихся требованиям ФГОС на каждом этапе обучения и  является основной формой контроля, в процессе которой оценивается уровень сформированности общих и профессиональных компетенций обучающихся в рамках программы общепрофессиональной дисциплины или профессионального модуля. Промежуточная аттестация обучающихся по программам подготовки специалистов среднего звена проводится рассредоточено по окончании дисциплины или профессионального модуля. </w:t>
      </w:r>
    </w:p>
    <w:p w14:paraId="05B85E88" w14:textId="77777777" w:rsidR="00E76A5F" w:rsidRPr="00645649" w:rsidRDefault="00E76A5F" w:rsidP="00E76A5F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Промежуточная аттестация является основной формой контроля учебной работы обучающихся; ее методика позволяет оценива</w:t>
      </w:r>
      <w:r w:rsidR="00497B5A" w:rsidRPr="00645649">
        <w:rPr>
          <w:rFonts w:ascii="Times New Roman" w:hAnsi="Times New Roman" w:cs="Times New Roman"/>
          <w:sz w:val="22"/>
          <w:szCs w:val="22"/>
        </w:rPr>
        <w:t>ть</w:t>
      </w:r>
      <w:r w:rsidRPr="00645649">
        <w:rPr>
          <w:rFonts w:ascii="Times New Roman" w:hAnsi="Times New Roman" w:cs="Times New Roman"/>
          <w:sz w:val="22"/>
          <w:szCs w:val="22"/>
        </w:rPr>
        <w:t xml:space="preserve"> результаты учебной деятельности обучающегося за период прохождения дисциплины. </w:t>
      </w:r>
    </w:p>
    <w:p w14:paraId="0D0F35DD" w14:textId="77777777" w:rsidR="00CB0186" w:rsidRPr="00645649" w:rsidRDefault="00CB0186" w:rsidP="00CB0186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Промежуточная аттестация обеспечивает оперативное управление учебной деятельностью обучающегося и проводится с целью определения:</w:t>
      </w:r>
    </w:p>
    <w:p w14:paraId="1B922A71" w14:textId="77777777" w:rsidR="00CB0186" w:rsidRPr="00645649" w:rsidRDefault="00CB0186" w:rsidP="00A30CC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соответствия уровня и качества подготовки обучающихся ФГОС  среднего профессионального образования по программам подготовки </w:t>
      </w:r>
      <w:r w:rsidR="00697FFB" w:rsidRPr="00645649">
        <w:rPr>
          <w:rFonts w:ascii="Times New Roman" w:hAnsi="Times New Roman" w:cs="Times New Roman"/>
          <w:sz w:val="22"/>
          <w:szCs w:val="22"/>
        </w:rPr>
        <w:t>квалифицированных рабочих, служащих</w:t>
      </w:r>
      <w:r w:rsidRPr="00645649">
        <w:rPr>
          <w:rFonts w:ascii="Times New Roman" w:hAnsi="Times New Roman" w:cs="Times New Roman"/>
          <w:sz w:val="22"/>
          <w:szCs w:val="22"/>
        </w:rPr>
        <w:t>;</w:t>
      </w:r>
    </w:p>
    <w:p w14:paraId="5172EBA5" w14:textId="77777777" w:rsidR="00CB0186" w:rsidRPr="00645649" w:rsidRDefault="00CB0186" w:rsidP="00A30CC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полноты и прочности теоретических знаний по дисциплине (предмету) или ряду дисциплин (предметов);</w:t>
      </w:r>
    </w:p>
    <w:p w14:paraId="40C6F46E" w14:textId="77777777" w:rsidR="00CB0186" w:rsidRPr="00645649" w:rsidRDefault="00CB0186" w:rsidP="00A30CC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сформированности умений применять теоретические знания при решении практических задач и выполнении лабораторных работ;</w:t>
      </w:r>
    </w:p>
    <w:p w14:paraId="2B9BF17C" w14:textId="77777777" w:rsidR="00CB0186" w:rsidRPr="00645649" w:rsidRDefault="00CB0186" w:rsidP="00A30CC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наличия умений самостоятельной работы с учебной литературой.</w:t>
      </w:r>
    </w:p>
    <w:p w14:paraId="188BED81" w14:textId="77777777" w:rsidR="00497B5A" w:rsidRPr="00645649" w:rsidRDefault="00497B5A" w:rsidP="00497B5A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В учебном году установлено </w:t>
      </w:r>
      <w:r w:rsidRPr="00645649">
        <w:rPr>
          <w:rFonts w:ascii="Times New Roman" w:hAnsi="Times New Roman" w:cs="Times New Roman"/>
          <w:b/>
          <w:sz w:val="22"/>
          <w:szCs w:val="22"/>
        </w:rPr>
        <w:t>не более 8 экзаменов и 10 зачетов</w:t>
      </w:r>
      <w:r w:rsidRPr="00645649">
        <w:rPr>
          <w:rFonts w:ascii="Times New Roman" w:hAnsi="Times New Roman" w:cs="Times New Roman"/>
          <w:sz w:val="22"/>
          <w:szCs w:val="22"/>
        </w:rPr>
        <w:t xml:space="preserve"> (без учета физической культуры). </w:t>
      </w:r>
    </w:p>
    <w:p w14:paraId="4B231DF8" w14:textId="77777777" w:rsidR="00497B5A" w:rsidRPr="00645649" w:rsidRDefault="00497B5A" w:rsidP="00497B5A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Каждая дидактическая единица </w:t>
      </w:r>
      <w:r w:rsidRPr="00645649">
        <w:rPr>
          <w:rFonts w:ascii="Times New Roman" w:hAnsi="Times New Roman" w:cs="Times New Roman"/>
          <w:color w:val="auto"/>
          <w:sz w:val="22"/>
          <w:szCs w:val="22"/>
        </w:rPr>
        <w:t>УП</w:t>
      </w:r>
      <w:r w:rsidRPr="00645649">
        <w:rPr>
          <w:rFonts w:ascii="Times New Roman" w:hAnsi="Times New Roman" w:cs="Times New Roman"/>
          <w:sz w:val="22"/>
          <w:szCs w:val="22"/>
        </w:rPr>
        <w:t xml:space="preserve"> заканчивается контрольной точкой экзамен, зачет </w:t>
      </w:r>
      <w:r w:rsidRPr="00645649">
        <w:rPr>
          <w:rFonts w:ascii="Times New Roman" w:eastAsia="Arial" w:hAnsi="Times New Roman" w:cs="Times New Roman"/>
          <w:color w:val="auto"/>
          <w:sz w:val="22"/>
          <w:szCs w:val="22"/>
          <w:lang w:eastAsia="ar-SA"/>
        </w:rPr>
        <w:t xml:space="preserve">(в том числе зачет с оценкой (дифференцированный) и комплексный зачет по нескольким предметам/дисциплинам). </w:t>
      </w:r>
      <w:r w:rsidRPr="00645649">
        <w:rPr>
          <w:rFonts w:ascii="Times New Roman" w:hAnsi="Times New Roman" w:cs="Times New Roman"/>
          <w:sz w:val="22"/>
          <w:szCs w:val="22"/>
        </w:rPr>
        <w:t>Зачет предусмотрен по тем УД, которые согласно УП изучаются на протяжении нескольких семестров; на изучение которых отводится наименьший по сравнению с другими объем часов обязательной учебной нагрузки.</w:t>
      </w:r>
    </w:p>
    <w:p w14:paraId="1D417E19" w14:textId="77777777" w:rsidR="00497B5A" w:rsidRPr="00645649" w:rsidRDefault="00497B5A" w:rsidP="00497B5A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Указан вид зачетов (дифференцированный, недифференцированный). Дифференцированный зачет оценивается преподавателем по пятибалльной системе оценки, недифференцированный – </w:t>
      </w:r>
      <w:r w:rsidRPr="00645649">
        <w:rPr>
          <w:rFonts w:ascii="Times New Roman" w:hAnsi="Times New Roman" w:cs="Times New Roman"/>
          <w:b/>
          <w:sz w:val="22"/>
          <w:szCs w:val="22"/>
        </w:rPr>
        <w:t>«зачет/незачет».</w:t>
      </w:r>
    </w:p>
    <w:p w14:paraId="748F581A" w14:textId="77777777" w:rsidR="00497B5A" w:rsidRPr="00645649" w:rsidRDefault="00497B5A" w:rsidP="00497B5A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eastAsia="Arial" w:hAnsi="Times New Roman" w:cs="Times New Roman"/>
          <w:sz w:val="22"/>
          <w:szCs w:val="22"/>
          <w:lang w:eastAsia="ar-SA"/>
        </w:rPr>
        <w:t xml:space="preserve">При </w:t>
      </w:r>
      <w:r w:rsidRPr="00645649">
        <w:rPr>
          <w:rFonts w:ascii="Times New Roman" w:hAnsi="Times New Roman" w:cs="Times New Roman"/>
          <w:sz w:val="22"/>
          <w:szCs w:val="22"/>
        </w:rPr>
        <w:t>планировании промежуточной аттестации в форме экзамена,</w:t>
      </w:r>
      <w:r w:rsidRPr="00645649">
        <w:rPr>
          <w:rFonts w:ascii="Times New Roman" w:eastAsia="Arial" w:hAnsi="Times New Roman" w:cs="Times New Roman"/>
          <w:sz w:val="22"/>
          <w:szCs w:val="22"/>
          <w:lang w:eastAsia="ar-SA"/>
        </w:rPr>
        <w:t xml:space="preserve"> должен быть определен </w:t>
      </w:r>
      <w:r w:rsidRPr="00645649">
        <w:rPr>
          <w:rFonts w:ascii="Times New Roman" w:hAnsi="Times New Roman" w:cs="Times New Roman"/>
          <w:sz w:val="22"/>
          <w:szCs w:val="22"/>
        </w:rPr>
        <w:t>день, освобожденный от других форм учебной нагрузки.</w:t>
      </w:r>
      <w:r w:rsidRPr="00645649">
        <w:rPr>
          <w:rFonts w:ascii="Times New Roman" w:eastAsia="Arial" w:hAnsi="Times New Roman" w:cs="Times New Roman"/>
          <w:sz w:val="22"/>
          <w:szCs w:val="22"/>
          <w:lang w:eastAsia="ar-SA"/>
        </w:rPr>
        <w:t xml:space="preserve"> </w:t>
      </w:r>
      <w:r w:rsidRPr="00645649">
        <w:rPr>
          <w:rFonts w:ascii="Times New Roman" w:hAnsi="Times New Roman" w:cs="Times New Roman"/>
          <w:sz w:val="22"/>
          <w:szCs w:val="22"/>
        </w:rPr>
        <w:t>Конкретные формы и процедуры текущего контроля знаний, промежуточной аттестации по каждой дисциплине и профессиональному модулю разрабатываются преподавателем самостоятельно и доводятся до сведения обучающихся в течение первых двух месяцев от начала обучения.</w:t>
      </w:r>
    </w:p>
    <w:p w14:paraId="3A33C12D" w14:textId="77777777" w:rsidR="00497B5A" w:rsidRPr="00645649" w:rsidRDefault="00497B5A" w:rsidP="00497B5A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Администрацией и инженерно-педагогическим персоналом колледжа создаются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- для чего кроме преподавателей конкретной дисциплины (междисциплинарного курса) в качестве внешних экспертов активно привлекаются работодатели, преподаватели, читающие смежные дисциплины.</w:t>
      </w:r>
    </w:p>
    <w:p w14:paraId="6E86AC31" w14:textId="77777777" w:rsidR="00CB0186" w:rsidRPr="00645649" w:rsidRDefault="00FE6E36" w:rsidP="00CB0186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>7</w:t>
      </w:r>
      <w:r w:rsidR="00CB0186" w:rsidRPr="00645649">
        <w:rPr>
          <w:rFonts w:ascii="Times New Roman" w:hAnsi="Times New Roman" w:cs="Times New Roman"/>
          <w:b/>
          <w:bCs/>
          <w:sz w:val="22"/>
          <w:szCs w:val="22"/>
        </w:rPr>
        <w:t>.2 Фонды оценочных средств</w:t>
      </w:r>
    </w:p>
    <w:p w14:paraId="3F88D3A1" w14:textId="77777777" w:rsidR="00CB0186" w:rsidRPr="00645649" w:rsidRDefault="00CB0186" w:rsidP="00CB0186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Для аттестации обучающихся на соответствие их персональных достижений поэтапным требованиям соответствующей ОПОП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образовательным учреждением самостоятельно, а для государственной (итоговой) аттестации - разрабатываются и утверждаются образовательным учреждением после предварительного положите</w:t>
      </w:r>
      <w:r w:rsidR="00B331C8" w:rsidRPr="00645649">
        <w:rPr>
          <w:rFonts w:ascii="Times New Roman" w:hAnsi="Times New Roman" w:cs="Times New Roman"/>
          <w:sz w:val="22"/>
          <w:szCs w:val="22"/>
        </w:rPr>
        <w:t xml:space="preserve">льного заключения работодателей (Приложение </w:t>
      </w:r>
      <w:r w:rsidR="00697FFB" w:rsidRPr="00645649">
        <w:rPr>
          <w:rFonts w:ascii="Times New Roman" w:hAnsi="Times New Roman" w:cs="Times New Roman"/>
          <w:sz w:val="22"/>
          <w:szCs w:val="22"/>
        </w:rPr>
        <w:t>4</w:t>
      </w:r>
      <w:r w:rsidR="00B331C8" w:rsidRPr="00645649">
        <w:rPr>
          <w:rFonts w:ascii="Times New Roman" w:hAnsi="Times New Roman" w:cs="Times New Roman"/>
          <w:sz w:val="22"/>
          <w:szCs w:val="22"/>
        </w:rPr>
        <w:t>)</w:t>
      </w:r>
    </w:p>
    <w:p w14:paraId="7F2B9CD4" w14:textId="77777777" w:rsidR="00CB0186" w:rsidRPr="00645649" w:rsidRDefault="00FE6E36" w:rsidP="00CB0186">
      <w:pPr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7</w:t>
      </w:r>
      <w:r w:rsidR="00CB0186" w:rsidRPr="00645649">
        <w:rPr>
          <w:rFonts w:ascii="Times New Roman" w:hAnsi="Times New Roman" w:cs="Times New Roman"/>
          <w:b/>
          <w:sz w:val="22"/>
          <w:szCs w:val="22"/>
        </w:rPr>
        <w:t>.3 Организация государственной (итоговой) аттестации</w:t>
      </w:r>
    </w:p>
    <w:p w14:paraId="472C6CF2" w14:textId="77777777" w:rsidR="00A3587F" w:rsidRPr="00645649" w:rsidRDefault="00A3587F" w:rsidP="00A3587F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Государственная итоговая аттестация проводится в форме защиты выпускной квалификационной работы </w:t>
      </w:r>
      <w:bookmarkStart w:id="2" w:name="_Hlk148105724"/>
      <w:r w:rsidRPr="00645649">
        <w:rPr>
          <w:rFonts w:ascii="Times New Roman" w:hAnsi="Times New Roman" w:cs="Times New Roman"/>
          <w:sz w:val="22"/>
          <w:szCs w:val="22"/>
        </w:rPr>
        <w:t>в виде демонстрационного экзамена</w:t>
      </w:r>
      <w:bookmarkEnd w:id="2"/>
      <w:r w:rsidRPr="00645649">
        <w:rPr>
          <w:rFonts w:ascii="Times New Roman" w:hAnsi="Times New Roman" w:cs="Times New Roman"/>
          <w:sz w:val="22"/>
          <w:szCs w:val="22"/>
        </w:rPr>
        <w:t>.</w:t>
      </w:r>
    </w:p>
    <w:p w14:paraId="0E5C6A8A" w14:textId="77777777" w:rsidR="00A3587F" w:rsidRPr="00645649" w:rsidRDefault="00A3587F" w:rsidP="00A3587F">
      <w:pPr>
        <w:jc w:val="both"/>
        <w:rPr>
          <w:rFonts w:ascii="Times New Roman" w:hAnsi="Times New Roman" w:cs="Times New Roman"/>
          <w:sz w:val="22"/>
          <w:szCs w:val="22"/>
        </w:rPr>
      </w:pPr>
      <w:bookmarkStart w:id="3" w:name="_Hlk148113968"/>
      <w:r w:rsidRPr="00645649">
        <w:rPr>
          <w:rFonts w:ascii="Times New Roman" w:hAnsi="Times New Roman" w:cs="Times New Roman"/>
          <w:sz w:val="22"/>
          <w:szCs w:val="22"/>
        </w:rPr>
        <w:t>Демонстрационный экзамен направлен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путём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14:paraId="0A6FF5D2" w14:textId="77777777" w:rsidR="00D066AC" w:rsidRPr="00645649" w:rsidRDefault="00A3587F" w:rsidP="00A3587F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При организации и проведении государственной итоговой аттестации в виде демонстрационного экзамена под тематикой выпускной квалификационной работы понимается выполнение практических заданий, моделирующих реальные производственные условия для демонстрации выпускниками профессиональных умений и навыков.</w:t>
      </w:r>
      <w:bookmarkEnd w:id="3"/>
    </w:p>
    <w:p w14:paraId="043629EC" w14:textId="77777777" w:rsidR="00CE60F6" w:rsidRPr="00645649" w:rsidRDefault="00CE60F6" w:rsidP="00CB0186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Для организации </w:t>
      </w:r>
      <w:r w:rsidR="00B331C8" w:rsidRPr="00645649">
        <w:rPr>
          <w:rFonts w:ascii="Times New Roman" w:hAnsi="Times New Roman" w:cs="Times New Roman"/>
          <w:sz w:val="22"/>
          <w:szCs w:val="22"/>
        </w:rPr>
        <w:t xml:space="preserve">государственной (итоговой) аттестации разрабатывается Программа государственной (итоговой) аттестации (Приложение </w:t>
      </w:r>
      <w:r w:rsidR="00697FFB" w:rsidRPr="00645649">
        <w:rPr>
          <w:rFonts w:ascii="Times New Roman" w:hAnsi="Times New Roman" w:cs="Times New Roman"/>
          <w:sz w:val="22"/>
          <w:szCs w:val="22"/>
        </w:rPr>
        <w:t>5</w:t>
      </w:r>
      <w:r w:rsidR="00B331C8" w:rsidRPr="00645649">
        <w:rPr>
          <w:rFonts w:ascii="Times New Roman" w:hAnsi="Times New Roman" w:cs="Times New Roman"/>
          <w:sz w:val="22"/>
          <w:szCs w:val="22"/>
        </w:rPr>
        <w:t>)</w:t>
      </w:r>
    </w:p>
    <w:p w14:paraId="2CF2F1CA" w14:textId="77777777" w:rsidR="000E32C0" w:rsidRPr="00645649" w:rsidRDefault="00FE6E36" w:rsidP="000E32C0">
      <w:pPr>
        <w:jc w:val="center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8</w:t>
      </w:r>
      <w:r w:rsidR="000E32C0" w:rsidRPr="00645649">
        <w:rPr>
          <w:rFonts w:ascii="Times New Roman" w:hAnsi="Times New Roman" w:cs="Times New Roman"/>
          <w:b/>
          <w:sz w:val="22"/>
          <w:szCs w:val="22"/>
        </w:rPr>
        <w:t>. ТРЕБОВАНИЯ К УСЛОВИЯМ РЕАЛИЗАЦИИ ОПОП</w:t>
      </w:r>
    </w:p>
    <w:p w14:paraId="7F32AEEA" w14:textId="77777777" w:rsidR="00CB0186" w:rsidRPr="00645649" w:rsidRDefault="00FE6E36" w:rsidP="00CB0186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>8</w:t>
      </w:r>
      <w:r w:rsidR="000E32C0" w:rsidRPr="00645649">
        <w:rPr>
          <w:rFonts w:ascii="Times New Roman" w:hAnsi="Times New Roman" w:cs="Times New Roman"/>
          <w:b/>
          <w:bCs/>
          <w:sz w:val="22"/>
          <w:szCs w:val="22"/>
        </w:rPr>
        <w:t xml:space="preserve">.1 </w:t>
      </w:r>
      <w:r w:rsidR="008D07C1" w:rsidRPr="00645649">
        <w:rPr>
          <w:rFonts w:ascii="Times New Roman" w:hAnsi="Times New Roman" w:cs="Times New Roman"/>
          <w:b/>
          <w:bCs/>
          <w:sz w:val="22"/>
          <w:szCs w:val="22"/>
        </w:rPr>
        <w:t>Ресурсное обеспечение ОПОП</w:t>
      </w:r>
    </w:p>
    <w:p w14:paraId="566D53B9" w14:textId="77777777" w:rsidR="008D07C1" w:rsidRPr="00645649" w:rsidRDefault="00FE6E36" w:rsidP="00CB0186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>8</w:t>
      </w:r>
      <w:r w:rsidR="008D07C1" w:rsidRPr="00645649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495A92" w:rsidRPr="00645649"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="008D07C1" w:rsidRPr="00645649">
        <w:rPr>
          <w:rFonts w:ascii="Times New Roman" w:hAnsi="Times New Roman" w:cs="Times New Roman"/>
          <w:b/>
          <w:bCs/>
          <w:sz w:val="22"/>
          <w:szCs w:val="22"/>
        </w:rPr>
        <w:t xml:space="preserve">.1 Кадровое обеспечение </w:t>
      </w:r>
    </w:p>
    <w:p w14:paraId="3B31BED8" w14:textId="77777777" w:rsidR="00497B5A" w:rsidRPr="00645649" w:rsidRDefault="00497B5A" w:rsidP="00497B5A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645649">
        <w:rPr>
          <w:color w:val="000000"/>
          <w:sz w:val="22"/>
          <w:szCs w:val="22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организаций; направление деятельности которым соответствует области профессиональной деятельности (имеющих стаж работы в данной профессиональной области не менее 3 лет).</w:t>
      </w:r>
    </w:p>
    <w:p w14:paraId="7E7327C0" w14:textId="77777777" w:rsidR="00497B5A" w:rsidRPr="00645649" w:rsidRDefault="00497B5A" w:rsidP="00497B5A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645649">
        <w:rPr>
          <w:color w:val="000000"/>
          <w:sz w:val="22"/>
          <w:szCs w:val="22"/>
        </w:rPr>
        <w:t>Квалификация педагогических работников образовательной организации отвечает квалификационным требованиям, указанным в квалификационных справочниках, и (или) профессиональных стандартах (при наличии).</w:t>
      </w:r>
    </w:p>
    <w:p w14:paraId="22C8F54D" w14:textId="77777777" w:rsidR="00497B5A" w:rsidRPr="00645649" w:rsidRDefault="00497B5A" w:rsidP="00497B5A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645649">
        <w:rPr>
          <w:color w:val="000000"/>
          <w:sz w:val="22"/>
          <w:szCs w:val="22"/>
        </w:rPr>
        <w:t>Педагогические работники, привлекаемые к реализации образовательной программы, имеют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не реже 1 раза в 3 года с учетом расширения спектра профессиональных компетенций.</w:t>
      </w:r>
    </w:p>
    <w:p w14:paraId="12774AE4" w14:textId="77777777" w:rsidR="00497B5A" w:rsidRPr="00645649" w:rsidRDefault="00497B5A" w:rsidP="00497B5A">
      <w:pPr>
        <w:pStyle w:val="a7"/>
        <w:spacing w:before="0" w:beforeAutospacing="0" w:after="0" w:afterAutospacing="0"/>
        <w:rPr>
          <w:color w:val="000000"/>
          <w:sz w:val="22"/>
          <w:szCs w:val="22"/>
        </w:rPr>
      </w:pPr>
      <w:r w:rsidRPr="00645649">
        <w:rPr>
          <w:color w:val="000000"/>
          <w:sz w:val="22"/>
          <w:szCs w:val="22"/>
        </w:rPr>
        <w:t xml:space="preserve"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в общем числе педагогических работников, реализующих образовательную программу,  составляет не менее 25 процентов (Приложение </w:t>
      </w:r>
      <w:r w:rsidR="00697FFB" w:rsidRPr="00645649">
        <w:rPr>
          <w:color w:val="000000"/>
          <w:sz w:val="22"/>
          <w:szCs w:val="22"/>
        </w:rPr>
        <w:t>6</w:t>
      </w:r>
      <w:r w:rsidRPr="00645649">
        <w:rPr>
          <w:color w:val="000000"/>
          <w:sz w:val="22"/>
          <w:szCs w:val="22"/>
        </w:rPr>
        <w:t>)</w:t>
      </w:r>
    </w:p>
    <w:p w14:paraId="0580BDFC" w14:textId="77777777" w:rsidR="000E32C0" w:rsidRPr="00645649" w:rsidRDefault="00FE6E36" w:rsidP="00CB0186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>8</w:t>
      </w:r>
      <w:r w:rsidR="008D07C1" w:rsidRPr="00645649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495A92" w:rsidRPr="00645649"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="008D07C1" w:rsidRPr="00645649">
        <w:rPr>
          <w:rFonts w:ascii="Times New Roman" w:hAnsi="Times New Roman" w:cs="Times New Roman"/>
          <w:b/>
          <w:bCs/>
          <w:sz w:val="22"/>
          <w:szCs w:val="22"/>
        </w:rPr>
        <w:t>.2 Учебно-методическое и информационное обеспечение образовательного процесса</w:t>
      </w:r>
    </w:p>
    <w:p w14:paraId="37052605" w14:textId="77777777" w:rsidR="00497B5A" w:rsidRPr="00645649" w:rsidRDefault="00697FFB" w:rsidP="00497B5A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Реализация ППКРС</w:t>
      </w:r>
      <w:r w:rsidR="00497B5A" w:rsidRPr="00645649">
        <w:rPr>
          <w:rFonts w:ascii="Times New Roman" w:hAnsi="Times New Roman" w:cs="Times New Roman"/>
          <w:sz w:val="22"/>
          <w:szCs w:val="22"/>
        </w:rPr>
        <w:t xml:space="preserve"> обеспечена доступом каждого обучающегося к базам данных и библиотечным фондам, формируемым по полному перечню дисц</w:t>
      </w:r>
      <w:r w:rsidRPr="00645649">
        <w:rPr>
          <w:rFonts w:ascii="Times New Roman" w:hAnsi="Times New Roman" w:cs="Times New Roman"/>
          <w:sz w:val="22"/>
          <w:szCs w:val="22"/>
        </w:rPr>
        <w:t>иплин (модулей) ППКРС</w:t>
      </w:r>
      <w:r w:rsidR="00497B5A" w:rsidRPr="00645649">
        <w:rPr>
          <w:rFonts w:ascii="Times New Roman" w:hAnsi="Times New Roman" w:cs="Times New Roman"/>
          <w:sz w:val="22"/>
          <w:szCs w:val="22"/>
        </w:rPr>
        <w:t>. Во время самостоятельной подготовки обучающиеся обеспечены доступом к сети Интернет.</w:t>
      </w:r>
    </w:p>
    <w:p w14:paraId="5B904D81" w14:textId="77777777" w:rsidR="00497B5A" w:rsidRPr="00645649" w:rsidRDefault="00497B5A" w:rsidP="00497B5A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Каждый обучающийся обеспечен не менее чем одним учебным печатным и (или) электронным изданием по каждой дисциплине профессионального учебного цикла и одним учебно-методическим печатным и (или) электронным изданием по каждому междисциплинарному курсу (включая электронные базы периодических изданий).</w:t>
      </w:r>
    </w:p>
    <w:p w14:paraId="49FA36D6" w14:textId="77777777" w:rsidR="00497B5A" w:rsidRPr="00645649" w:rsidRDefault="00497B5A" w:rsidP="00497B5A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Библиотечный фонд укомплектован печатными и (или) электронными изданиями основной и дополнительной учебной литературы по дисциплинам всех учебных циклов, изданными за последние 5 лет.</w:t>
      </w:r>
    </w:p>
    <w:p w14:paraId="1F169BF1" w14:textId="77777777" w:rsidR="00497B5A" w:rsidRPr="00645649" w:rsidRDefault="00497B5A" w:rsidP="00497B5A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Библиотечный фонд помимо учебной литературы включает официальные, справочно-библиографические и периодические издания в расчете 1-2 экземпляра на каждых 100 обучающихся.</w:t>
      </w:r>
    </w:p>
    <w:p w14:paraId="41692B1E" w14:textId="77777777" w:rsidR="00497B5A" w:rsidRPr="00645649" w:rsidRDefault="00497B5A" w:rsidP="00497B5A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Каждому обучающемуся обеспечен доступ к комплектам библиотечного фонда, состоящим не менее чем из 3 наименований российских журналов.</w:t>
      </w:r>
    </w:p>
    <w:p w14:paraId="7AA7EB12" w14:textId="77777777" w:rsidR="00497B5A" w:rsidRPr="00645649" w:rsidRDefault="00497B5A" w:rsidP="00497B5A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Образовательная организация предоставляет обучающимся возможность оперативного обмена информацией с российскими образовательными организациями, иными организациями и доступ к современным профессиональным базам данных и информационным ресурсам сети Интернет (Приложение 8)</w:t>
      </w:r>
    </w:p>
    <w:p w14:paraId="16F21531" w14:textId="77777777" w:rsidR="0092798A" w:rsidRPr="00645649" w:rsidRDefault="00FE6E36" w:rsidP="009954D8">
      <w:pPr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8</w:t>
      </w:r>
      <w:r w:rsidR="0092798A" w:rsidRPr="00645649">
        <w:rPr>
          <w:rFonts w:ascii="Times New Roman" w:hAnsi="Times New Roman" w:cs="Times New Roman"/>
          <w:b/>
          <w:sz w:val="22"/>
          <w:szCs w:val="22"/>
        </w:rPr>
        <w:t>.1.</w:t>
      </w:r>
      <w:r w:rsidRPr="00645649">
        <w:rPr>
          <w:rFonts w:ascii="Times New Roman" w:hAnsi="Times New Roman" w:cs="Times New Roman"/>
          <w:b/>
          <w:sz w:val="22"/>
          <w:szCs w:val="22"/>
        </w:rPr>
        <w:t>3</w:t>
      </w:r>
      <w:r w:rsidR="0092798A" w:rsidRPr="00645649">
        <w:rPr>
          <w:rFonts w:ascii="Times New Roman" w:hAnsi="Times New Roman" w:cs="Times New Roman"/>
          <w:b/>
          <w:sz w:val="22"/>
          <w:szCs w:val="22"/>
        </w:rPr>
        <w:t xml:space="preserve"> Материально- техническое обеспечение</w:t>
      </w:r>
    </w:p>
    <w:p w14:paraId="6023B1D2" w14:textId="77777777" w:rsidR="00497B5A" w:rsidRPr="00645649" w:rsidRDefault="00497B5A" w:rsidP="00497B5A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Для </w:t>
      </w:r>
      <w:r w:rsidR="00697FFB" w:rsidRPr="00645649">
        <w:rPr>
          <w:rFonts w:ascii="Times New Roman" w:hAnsi="Times New Roman" w:cs="Times New Roman"/>
          <w:sz w:val="22"/>
          <w:szCs w:val="22"/>
        </w:rPr>
        <w:t>реализации ОПОП по</w:t>
      </w:r>
      <w:r w:rsidR="00D066AC" w:rsidRPr="00645649">
        <w:rPr>
          <w:rFonts w:ascii="Times New Roman" w:hAnsi="Times New Roman" w:cs="Times New Roman"/>
          <w:sz w:val="22"/>
          <w:szCs w:val="22"/>
        </w:rPr>
        <w:t xml:space="preserve"> профессии</w:t>
      </w:r>
      <w:r w:rsidR="00697FFB" w:rsidRPr="00645649">
        <w:rPr>
          <w:rFonts w:ascii="Times New Roman" w:hAnsi="Times New Roman" w:cs="Times New Roman"/>
          <w:sz w:val="22"/>
          <w:szCs w:val="22"/>
        </w:rPr>
        <w:t xml:space="preserve"> 54.01.20 Графический дизайн</w:t>
      </w:r>
      <w:r w:rsidR="00D066AC" w:rsidRPr="00645649">
        <w:rPr>
          <w:rFonts w:ascii="Times New Roman" w:hAnsi="Times New Roman" w:cs="Times New Roman"/>
          <w:sz w:val="22"/>
          <w:szCs w:val="22"/>
        </w:rPr>
        <w:t>ер</w:t>
      </w:r>
      <w:r w:rsidR="00C15434" w:rsidRPr="0064564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645649">
        <w:rPr>
          <w:rFonts w:ascii="Times New Roman" w:hAnsi="Times New Roman" w:cs="Times New Roman"/>
          <w:sz w:val="22"/>
          <w:szCs w:val="22"/>
        </w:rPr>
        <w:t>создана материально-техническая база, обеспечивающая проведение всех видов дисциплинарной и междисциплинарной подготовки, лабораторной, практической и научно-исследовательской работы обучающихся, предусмотренных учебным планом Колледжа, и соответствующей действующим санитарным и противопожарным правилам и нормам (Приложение 9)</w:t>
      </w:r>
    </w:p>
    <w:p w14:paraId="5469A7E5" w14:textId="77777777" w:rsidR="00495A92" w:rsidRPr="00645649" w:rsidRDefault="00FE6E36" w:rsidP="009954D8">
      <w:pPr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8</w:t>
      </w:r>
      <w:r w:rsidR="00495A92" w:rsidRPr="00645649">
        <w:rPr>
          <w:rFonts w:ascii="Times New Roman" w:hAnsi="Times New Roman" w:cs="Times New Roman"/>
          <w:b/>
          <w:sz w:val="22"/>
          <w:szCs w:val="22"/>
        </w:rPr>
        <w:t>.1.</w:t>
      </w:r>
      <w:r w:rsidR="0092798A" w:rsidRPr="00645649">
        <w:rPr>
          <w:rFonts w:ascii="Times New Roman" w:hAnsi="Times New Roman" w:cs="Times New Roman"/>
          <w:b/>
          <w:sz w:val="22"/>
          <w:szCs w:val="22"/>
        </w:rPr>
        <w:t>4</w:t>
      </w:r>
      <w:r w:rsidR="00495A92" w:rsidRPr="00645649">
        <w:rPr>
          <w:rFonts w:ascii="Times New Roman" w:hAnsi="Times New Roman" w:cs="Times New Roman"/>
          <w:b/>
          <w:sz w:val="22"/>
          <w:szCs w:val="22"/>
        </w:rPr>
        <w:t xml:space="preserve"> Базы практики</w:t>
      </w:r>
    </w:p>
    <w:p w14:paraId="745AD787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ОАО «</w:t>
      </w:r>
      <w:r w:rsidRPr="00645649">
        <w:rPr>
          <w:rFonts w:ascii="Times New Roman" w:hAnsi="Times New Roman" w:cs="Times New Roman"/>
          <w:sz w:val="22"/>
          <w:szCs w:val="22"/>
        </w:rPr>
        <w:t>ЮТЭК - Нягань</w:t>
      </w: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5C0B3FFD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ООО «</w:t>
      </w:r>
      <w:r w:rsidRPr="00645649">
        <w:rPr>
          <w:rFonts w:ascii="Times New Roman" w:hAnsi="Times New Roman" w:cs="Times New Roman"/>
          <w:sz w:val="22"/>
          <w:szCs w:val="22"/>
        </w:rPr>
        <w:t>РДЦ «ГЛОНАСС-ААГ</w:t>
      </w: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36A2C71E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ООО «</w:t>
      </w:r>
      <w:r w:rsidRPr="00645649">
        <w:rPr>
          <w:rFonts w:ascii="Times New Roman" w:hAnsi="Times New Roman" w:cs="Times New Roman"/>
          <w:sz w:val="22"/>
          <w:szCs w:val="22"/>
        </w:rPr>
        <w:t>Талспецстрой</w:t>
      </w: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1DBDAD8E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Филиал  «Энергокомплекс» ОАО «Тюменьэнерго»</w:t>
      </w:r>
    </w:p>
    <w:p w14:paraId="10B7EA65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БУ  «КЦСОН «Катарсис»</w:t>
      </w:r>
    </w:p>
    <w:p w14:paraId="7AA7D4F1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БУ  «Няганская окружная больница»</w:t>
      </w:r>
    </w:p>
    <w:p w14:paraId="13A120DB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БУ «</w:t>
      </w:r>
      <w:r w:rsidRPr="00645649">
        <w:rPr>
          <w:rFonts w:ascii="Times New Roman" w:hAnsi="Times New Roman" w:cs="Times New Roman"/>
          <w:sz w:val="22"/>
          <w:szCs w:val="22"/>
        </w:rPr>
        <w:t>Няганская городская станция скорой медицинской помощи</w:t>
      </w: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27763C6A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ДИЗО Администрации города Нягань</w:t>
      </w:r>
    </w:p>
    <w:p w14:paraId="7DF87397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КОУ «</w:t>
      </w:r>
      <w:r w:rsidRPr="00645649">
        <w:rPr>
          <w:rFonts w:ascii="Times New Roman" w:hAnsi="Times New Roman" w:cs="Times New Roman"/>
          <w:sz w:val="22"/>
          <w:szCs w:val="22"/>
        </w:rPr>
        <w:t>Няганская школа-интернат для обучающихся с ограниченными возможностями здоровья</w:t>
      </w: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3F7753D4" w14:textId="77777777" w:rsidR="0019676B" w:rsidRPr="00645649" w:rsidRDefault="0019676B" w:rsidP="0019676B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ИП Фролов В.Г.</w:t>
      </w:r>
    </w:p>
    <w:p w14:paraId="5FD7BC1D" w14:textId="77777777" w:rsidR="0019676B" w:rsidRPr="00693305" w:rsidRDefault="00697FF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МБОУ МО г. Нягань «СО</w:t>
      </w:r>
      <w:r w:rsidR="0019676B"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Ш № 3»</w:t>
      </w:r>
    </w:p>
    <w:p w14:paraId="7258850A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МАУК МО г. Нягань «Библиотечно-информационная система»</w:t>
      </w:r>
    </w:p>
    <w:p w14:paraId="48F4CF09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БУ  «</w:t>
      </w:r>
      <w:r w:rsidRPr="00645649">
        <w:rPr>
          <w:rFonts w:ascii="Times New Roman" w:hAnsi="Times New Roman" w:cs="Times New Roman"/>
          <w:sz w:val="22"/>
          <w:szCs w:val="22"/>
        </w:rPr>
        <w:t>Няганская городская детская поликлиника</w:t>
      </w: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72B77697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МБОУ МО г. Нягань «СОШ № 2»</w:t>
      </w:r>
    </w:p>
    <w:p w14:paraId="034D7565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МБОУ МО г. </w:t>
      </w:r>
      <w:r w:rsidR="00697FFB"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</w:t>
      </w: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ягань «СОШ № 6» им. А.И.  Гордиенко</w:t>
      </w:r>
    </w:p>
    <w:p w14:paraId="4D9D64F4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УПФР в городе Нягани Ханты-Мансийского автономного округа-Югры</w:t>
      </w:r>
    </w:p>
    <w:p w14:paraId="2A36C680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МБОУ МО г. Нягань «</w:t>
      </w:r>
      <w:r w:rsidRPr="00645649">
        <w:rPr>
          <w:rFonts w:ascii="Times New Roman" w:hAnsi="Times New Roman" w:cs="Times New Roman"/>
          <w:sz w:val="22"/>
          <w:szCs w:val="22"/>
        </w:rPr>
        <w:t>СОШ № 1</w:t>
      </w: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1269EF86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ИП Стороженко Д.В.</w:t>
      </w:r>
    </w:p>
    <w:p w14:paraId="0516A50D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ООО «</w:t>
      </w:r>
      <w:r w:rsidRPr="00645649">
        <w:rPr>
          <w:rFonts w:ascii="Times New Roman" w:hAnsi="Times New Roman" w:cs="Times New Roman"/>
          <w:sz w:val="22"/>
          <w:szCs w:val="22"/>
        </w:rPr>
        <w:t>Информсервис</w:t>
      </w: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50C68E22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МКОУ  «Приобская </w:t>
      </w:r>
      <w:r w:rsidRPr="00645649">
        <w:rPr>
          <w:rFonts w:ascii="Times New Roman" w:hAnsi="Times New Roman" w:cs="Times New Roman"/>
          <w:sz w:val="22"/>
          <w:szCs w:val="22"/>
        </w:rPr>
        <w:t>С О Ш</w:t>
      </w: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6C4780D8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ООО «ТРАЛ-2»</w:t>
      </w:r>
    </w:p>
    <w:p w14:paraId="0E26DE26" w14:textId="77777777" w:rsidR="0019676B" w:rsidRPr="00693305" w:rsidRDefault="0019676B" w:rsidP="0019676B">
      <w:pPr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305">
        <w:rPr>
          <w:rFonts w:ascii="Times New Roman" w:hAnsi="Times New Roman" w:cs="Times New Roman"/>
          <w:spacing w:val="-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БУ «Комплексный центр социального обслуживания населения «Родник»</w:t>
      </w:r>
    </w:p>
    <w:p w14:paraId="04251F11" w14:textId="77777777" w:rsidR="0019676B" w:rsidRPr="00645649" w:rsidRDefault="0019676B" w:rsidP="0019676B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ИП Батршина Г.К.</w:t>
      </w:r>
    </w:p>
    <w:p w14:paraId="1F2578B0" w14:textId="77777777" w:rsidR="0019676B" w:rsidRPr="00645649" w:rsidRDefault="0019676B" w:rsidP="0019676B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ИП Васильев И.С.</w:t>
      </w:r>
    </w:p>
    <w:p w14:paraId="7B93C389" w14:textId="77777777" w:rsidR="0019676B" w:rsidRPr="00645649" w:rsidRDefault="0019676B" w:rsidP="009954D8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ИП Куликова Г.Б.</w:t>
      </w:r>
    </w:p>
    <w:p w14:paraId="6EC16989" w14:textId="77777777" w:rsidR="00495A92" w:rsidRPr="00645649" w:rsidRDefault="00FE6E36" w:rsidP="00495A92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>9</w:t>
      </w:r>
      <w:r w:rsidR="00495A92" w:rsidRPr="00645649">
        <w:rPr>
          <w:rFonts w:ascii="Times New Roman" w:eastAsia="Times New Roman" w:hAnsi="Times New Roman" w:cs="Times New Roman"/>
          <w:b/>
          <w:bCs/>
          <w:sz w:val="22"/>
          <w:szCs w:val="22"/>
        </w:rPr>
        <w:t>. ХАРАКТЕРИСТИКА СОЦИОКУЛЬТУРНОЙ СРЕДЫ КОЛЛЕДЖА</w:t>
      </w:r>
    </w:p>
    <w:p w14:paraId="0CFA95E6" w14:textId="77777777" w:rsidR="00495A92" w:rsidRPr="00645649" w:rsidRDefault="00495A92" w:rsidP="00495A92">
      <w:pPr>
        <w:shd w:val="clear" w:color="auto" w:fill="FFFFFF"/>
        <w:spacing w:line="294" w:lineRule="atLeast"/>
        <w:textAlignment w:val="baseline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Процесс  воспитания и социализации обучающихся Колледжа построен на основе базовых национальных ценностей российского общества, таких, как патриотизм, социальная солидарность, гражданственность, семья, здоровье, труд и творчество, наука, образование, традиционные религии России, искусство, природа, человечество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подготовленного к жизненному самоопределению.</w:t>
      </w:r>
    </w:p>
    <w:p w14:paraId="0455460A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В колледже организована внеурочная деятельность. План внеурочной деятельности включает в себя  программы и мероприятия реализуемые на базе Колледжа . БУ «Няганский технологический колледж»  стремится создать такую инфраструктуру полезной занятости обучающихся во второй половине дня, которая способствовала бы обеспечению удовлетворения их личных потребностей. Обучающиеся  идут на занятия по выбору в зависимости от своих интересов. Для обучающегося создается особое образовательное пространство, позволяющее развивать собственные интересы, успешно проходить социализацию на новом жизненном этапе, осваивать культурные нормы и ценности. Содержание занятий, предусмотренных в рамках внеурочной деятельности, формируется с учётом пожеланий обучающихся и их родителей (законных представителей) и реализуется посредством различных форм организации, таких, как экскурсии, кружки, секции, круглые столы, конференции, диспуты, олимпиады, конкурсы, соревнования, поисковые и научные исследования, общественно полезные практики, социальное проектирование и т.д.</w:t>
      </w:r>
    </w:p>
    <w:p w14:paraId="566CAAEC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При организации внеурочной деятельности обучающихся используются возможности учреждений дополнительного образования, культуры, спорта и других организаций. Занятия внеурочной деятельностью могут проходить в период каникул.</w:t>
      </w:r>
    </w:p>
    <w:p w14:paraId="21E60FE7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Расписание занятий внеурочной деятельности составляется с учетом наиболее благоприятного режима труда и отдыха обучающихся.</w:t>
      </w:r>
    </w:p>
    <w:p w14:paraId="11FCE78A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Продолжительность одного занятия составляет от 40 до 45 минут (в соответствии с нормами СанПин.). Наполняемость групп осуществляется в зависимости от направлений и форм внеурочной деятельности. Занятия проводятся по группам в соответствии с утвержденной программой. В учреждении используется модель организации внеурочной деятельности на основе оптимизации внутренних ресурсов Колледжа: внеурочную деятельность реализуют преподаватели общеобразовательных, общепрофессиональных дисциплин и профессиональных модулей, преподаватели физкультуры, педагог- психолог, педагоги дополнительного образования. Внеурочная деятельность в учреждении организуется по направлениям: спортивно-оздоровительное, духовно-нравственное, социальное, общеинтеллектуальное, общекультурное.</w:t>
      </w:r>
    </w:p>
    <w:p w14:paraId="2E4B4BB6" w14:textId="77777777" w:rsidR="00495A92" w:rsidRPr="00645649" w:rsidRDefault="00495A92" w:rsidP="00495A92">
      <w:pPr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 xml:space="preserve">СПОРТИВНО-ОЗДОРОВИТЕЛЬНОЕ НАПРАВЛЕНИЕ </w:t>
      </w:r>
    </w:p>
    <w:p w14:paraId="19A44FE6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Целесообразность данного направления заключается в формировании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обучающихся, как одной из ценностных составляющих, способствующих познавательному и эмоциональному развитию. Основные задачи: </w:t>
      </w:r>
    </w:p>
    <w:p w14:paraId="4F99E8AB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- формирование культуры здорового и безопасного образа жизни; </w:t>
      </w:r>
    </w:p>
    <w:p w14:paraId="5E7FD836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- развитие потребности в занятиях физической культурой и спортом. Данное направление в БУ «Няганский технологический колледж» реализуется программами внеурочной деятельности – секций  «Волейбол», «Баскетбол», «Мини-футбол».  По итогам работы проводятся конкурсы, соревнования, показательные выступления, Дни здоровья. </w:t>
      </w:r>
    </w:p>
    <w:p w14:paraId="699685A1" w14:textId="77777777" w:rsidR="00495A92" w:rsidRPr="00645649" w:rsidRDefault="00495A92" w:rsidP="00495A92">
      <w:pPr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 xml:space="preserve">ДУХОВНО-НРАВСТВЕННОЕ И СОЦИАЛЬНОЕ НАПРАВЛЕНИЯ </w:t>
      </w:r>
    </w:p>
    <w:p w14:paraId="4E914E8C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Цель направлений - обеспечение духовно-нравственного развития обучающихся в единстве урочной и внеурочной деятельности, в совместной педагогической работе образовательного учреждения, семьи и других институтов общества; активизация внутренних резервов обучающихся, способствующих успешному освоению нового социального опыта, в формировании социальных, коммуникативных компетенций, необходимых для эффективного взаимодействия в социуме. В основу работы по данным направлениям положены ключевые воспитательные задачи, базовые национальные ценности российского общества. Основными задачами являются: </w:t>
      </w:r>
    </w:p>
    <w:p w14:paraId="377F41A1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- формирование общечеловеческих ценностей в контексте формирования у обучающихся гражданской идентичности; </w:t>
      </w:r>
    </w:p>
    <w:p w14:paraId="28057F21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- воспитание нравственного, ответственного, инициативного и компетентного гражданина России; - приобщение обучающихся к культурным ценностям своей этнической или социокультурной группы; </w:t>
      </w:r>
    </w:p>
    <w:p w14:paraId="75EACCF5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- сохранение базовых национальных ценностей российского общества; </w:t>
      </w:r>
    </w:p>
    <w:p w14:paraId="4BC5C724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- последовательное расширение и укрепление ценностно-смысловой сферы личности; </w:t>
      </w:r>
    </w:p>
    <w:p w14:paraId="7D759EE5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– формирование психологической культуры и коммуникативной компетенции для обеспечения эффективного и безопасного взаимодействия в социуме; </w:t>
      </w:r>
    </w:p>
    <w:p w14:paraId="245DA9D5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формирование способности обучающегося сознательно выстраивать и оценивать отношения в социуме; - становление гуманистических и демократических ценностных ориентаций;</w:t>
      </w:r>
    </w:p>
    <w:p w14:paraId="384926EC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 - формирование основы культуры межэтнического общения; </w:t>
      </w:r>
    </w:p>
    <w:p w14:paraId="6966FDB4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формирование отношения к семье как к основе российского общества; Данное направление реализуется в рамках работы психологического клуба, руководителем, которого является педагог-психолог.  Также социальным педагогом проводятся еженедельно профилактические мероприятия.</w:t>
      </w:r>
      <w:r w:rsidRPr="00645649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645649">
        <w:rPr>
          <w:rFonts w:ascii="Times New Roman" w:hAnsi="Times New Roman" w:cs="Times New Roman"/>
          <w:sz w:val="22"/>
          <w:szCs w:val="22"/>
        </w:rPr>
        <w:t xml:space="preserve"> В рамках плана воспитательной работы колледжа предусмотрены: военно-полевые сборы, военизированные эстафеты и т.д.</w:t>
      </w:r>
    </w:p>
    <w:p w14:paraId="2F1FD7A8" w14:textId="77777777" w:rsidR="00495A92" w:rsidRPr="00645649" w:rsidRDefault="00495A92" w:rsidP="00495A92">
      <w:pPr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 xml:space="preserve">СОЦИАЛЬНАЯ ДЕЯТЕЛЬНОСТЬ </w:t>
      </w:r>
    </w:p>
    <w:p w14:paraId="73A105C5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Целесообразность данного направления заключается в активизации внутренних резервов обучающихся, способствующих успешному освоению нового социального опыта на ступени основного общего образования, в формировании социальных, коммуникативных и конфликтологических компетенций, необходимых для эффективного взаимодействия в социуме. Основными задачами являются: </w:t>
      </w:r>
    </w:p>
    <w:p w14:paraId="03674A2F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формирование психологической культуры и коммуникативной компетенции для обеспечения эффективного и безопасного взаимодействия в социуме;</w:t>
      </w:r>
    </w:p>
    <w:p w14:paraId="2C95AB0B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 - формирование способности обучающегося сознательно выстраивать и оценивать отношения в социуме. Данные направления реализуются посредством факультатива «Введение в специальность». Также реализуется через организацию волонтерской деятельности.</w:t>
      </w:r>
    </w:p>
    <w:p w14:paraId="04CF80CB" w14:textId="77777777" w:rsidR="00495A92" w:rsidRPr="00645649" w:rsidRDefault="00495A92" w:rsidP="00495A92">
      <w:pPr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 xml:space="preserve">ОБЩЕИНТЕЛЛЕКТУАЛЬНОЕ НАПРАВЛЕНИЕ </w:t>
      </w:r>
    </w:p>
    <w:p w14:paraId="278C9D47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Данное направление призвано обеспечить достижения планируемых результатов освоения основной профессиональной образовательной программы. Основными задачами являются: </w:t>
      </w:r>
    </w:p>
    <w:p w14:paraId="587A62BD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- формирование навыков научно-интеллектуального труда; </w:t>
      </w:r>
    </w:p>
    <w:p w14:paraId="6A2AE478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развитие культуры логического и алгоритмического мышления, воображения;</w:t>
      </w:r>
    </w:p>
    <w:p w14:paraId="0A8BBA72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 - формирование первоначального опыта практической преобразовательной деятельности; </w:t>
      </w:r>
    </w:p>
    <w:p w14:paraId="2D7C5BA4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овладение навыками универсальных учебных действий обучающихся. Данное направление реализуется через  организацию исследовательской деятельности обучающихся и проведение ежегодной Региональной научно-практической конференции студентов и старшеклассников «Восхождение к науке», организацию и проведение олимпиад, как на уровне колледжа, так и на уровне региона и России, организацию,  и проведение профессиональных конкурсов по специальностям. Также студенты принимают участие в различных конкурсах посредством сети интернет.</w:t>
      </w:r>
    </w:p>
    <w:p w14:paraId="16D46D36" w14:textId="77777777" w:rsidR="00495A92" w:rsidRPr="00645649" w:rsidRDefault="00495A92" w:rsidP="00495A92">
      <w:pPr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 xml:space="preserve">ОБЩЕКУЛЬТУРНОЕ НАПРАВЛЕНИЕ </w:t>
      </w:r>
    </w:p>
    <w:p w14:paraId="6E6E60CB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Цель - воспитание способности к духовному развитию, нравственному самосовершенствованию, формированию ценностных ориентаций, развитие обшей культуры, знакомство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стран. Основными задачами являются: </w:t>
      </w:r>
    </w:p>
    <w:p w14:paraId="1B844415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- формирование ценностных ориентаций общечеловеческого содержания; </w:t>
      </w:r>
    </w:p>
    <w:p w14:paraId="3C34A8AE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- становление активной жизненной позиции; </w:t>
      </w:r>
    </w:p>
    <w:p w14:paraId="4B37E6E3" w14:textId="77777777" w:rsidR="00495A92" w:rsidRPr="00645649" w:rsidRDefault="00495A92" w:rsidP="00495A92">
      <w:pPr>
        <w:rPr>
          <w:rFonts w:ascii="Times New Roman" w:hAnsi="Times New Roman" w:cs="Times New Roman"/>
          <w:color w:val="FF0000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- воспитание основ правовой, эстетической, физической и экологической культуры. </w:t>
      </w:r>
    </w:p>
    <w:p w14:paraId="3AA17DD6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Данное направление реализуется через мероприятия, организуемые отделением внеаудиторной деятельности.</w:t>
      </w:r>
    </w:p>
    <w:tbl>
      <w:tblPr>
        <w:tblW w:w="1090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1"/>
        <w:gridCol w:w="2835"/>
        <w:gridCol w:w="1168"/>
        <w:gridCol w:w="1276"/>
        <w:gridCol w:w="1252"/>
        <w:gridCol w:w="1252"/>
      </w:tblGrid>
      <w:tr w:rsidR="00495A92" w:rsidRPr="00645649" w14:paraId="16199727" w14:textId="77777777" w:rsidTr="00495A92">
        <w:tc>
          <w:tcPr>
            <w:tcW w:w="709" w:type="dxa"/>
          </w:tcPr>
          <w:p w14:paraId="60655FBE" w14:textId="77777777" w:rsidR="00495A92" w:rsidRPr="00645649" w:rsidRDefault="00495A92" w:rsidP="0092798A">
            <w:pPr>
              <w:ind w:left="-43" w:hanging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14:paraId="2C16F688" w14:textId="77777777" w:rsidR="00495A92" w:rsidRPr="00645649" w:rsidRDefault="00495A92" w:rsidP="0092798A">
            <w:pPr>
              <w:ind w:left="-43" w:hanging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411" w:type="dxa"/>
          </w:tcPr>
          <w:p w14:paraId="07FC9893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Направление</w:t>
            </w:r>
          </w:p>
        </w:tc>
        <w:tc>
          <w:tcPr>
            <w:tcW w:w="2835" w:type="dxa"/>
          </w:tcPr>
          <w:p w14:paraId="0075F8BA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Кружки, секции, объединения, мероприятия</w:t>
            </w:r>
          </w:p>
        </w:tc>
        <w:tc>
          <w:tcPr>
            <w:tcW w:w="1168" w:type="dxa"/>
          </w:tcPr>
          <w:p w14:paraId="48D3A953" w14:textId="77777777" w:rsidR="00495A92" w:rsidRPr="00645649" w:rsidRDefault="00495A92" w:rsidP="00D066AC">
            <w:pPr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697FFB" w:rsidRPr="0064564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D066AC" w:rsidRPr="0064564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-20</w:t>
            </w:r>
            <w:r w:rsidR="00B017E7" w:rsidRPr="0064564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D066AC" w:rsidRPr="0064564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 xml:space="preserve"> учебный год</w:t>
            </w:r>
          </w:p>
        </w:tc>
        <w:tc>
          <w:tcPr>
            <w:tcW w:w="1276" w:type="dxa"/>
          </w:tcPr>
          <w:p w14:paraId="7B13A001" w14:textId="77777777" w:rsidR="00495A92" w:rsidRPr="00645649" w:rsidRDefault="00495A92" w:rsidP="00D066A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B017E7" w:rsidRPr="0064564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D066AC" w:rsidRPr="0064564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-20</w:t>
            </w:r>
            <w:r w:rsidR="0055480D" w:rsidRPr="0064564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D066AC" w:rsidRPr="0064564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 xml:space="preserve"> учебный год</w:t>
            </w:r>
          </w:p>
        </w:tc>
        <w:tc>
          <w:tcPr>
            <w:tcW w:w="1252" w:type="dxa"/>
          </w:tcPr>
          <w:p w14:paraId="3AEE3D46" w14:textId="77777777" w:rsidR="00495A92" w:rsidRPr="00645649" w:rsidRDefault="00495A92" w:rsidP="00D066AC">
            <w:pPr>
              <w:ind w:hang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55480D" w:rsidRPr="0064564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D066AC" w:rsidRPr="0064564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-20</w:t>
            </w:r>
            <w:r w:rsidR="00FE6E36" w:rsidRPr="0064564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D066AC" w:rsidRPr="00645649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FE6E36" w:rsidRPr="0064564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учебный год</w:t>
            </w:r>
          </w:p>
        </w:tc>
        <w:tc>
          <w:tcPr>
            <w:tcW w:w="1252" w:type="dxa"/>
          </w:tcPr>
          <w:p w14:paraId="60B18A75" w14:textId="77777777" w:rsidR="00495A92" w:rsidRPr="00645649" w:rsidRDefault="00495A92" w:rsidP="00D066AC">
            <w:pPr>
              <w:ind w:firstLine="2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FE6E36" w:rsidRPr="0064564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D066AC" w:rsidRPr="00645649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-20</w:t>
            </w:r>
            <w:r w:rsidR="00697FFB" w:rsidRPr="0064564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D066AC" w:rsidRPr="00645649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 xml:space="preserve"> учебный год</w:t>
            </w:r>
          </w:p>
        </w:tc>
      </w:tr>
      <w:tr w:rsidR="00495A92" w:rsidRPr="00645649" w14:paraId="696E8F05" w14:textId="77777777" w:rsidTr="00495A92">
        <w:tc>
          <w:tcPr>
            <w:tcW w:w="709" w:type="dxa"/>
            <w:vMerge w:val="restart"/>
          </w:tcPr>
          <w:p w14:paraId="6EC8752D" w14:textId="77777777" w:rsidR="00495A92" w:rsidRPr="00645649" w:rsidRDefault="00495A92" w:rsidP="0092798A">
            <w:pPr>
              <w:ind w:left="-533" w:firstLine="14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411" w:type="dxa"/>
            <w:vMerge w:val="restart"/>
          </w:tcPr>
          <w:p w14:paraId="1B444087" w14:textId="77777777" w:rsidR="00495A92" w:rsidRPr="00645649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Спортивно-оздоровительное</w:t>
            </w:r>
          </w:p>
        </w:tc>
        <w:tc>
          <w:tcPr>
            <w:tcW w:w="2835" w:type="dxa"/>
          </w:tcPr>
          <w:p w14:paraId="246C3437" w14:textId="77777777" w:rsidR="00495A92" w:rsidRPr="00645649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«Волейбол»</w:t>
            </w:r>
          </w:p>
        </w:tc>
        <w:tc>
          <w:tcPr>
            <w:tcW w:w="1168" w:type="dxa"/>
          </w:tcPr>
          <w:p w14:paraId="661BEC28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14:paraId="583FB3FD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1EE8DB9C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663DBC52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</w:tr>
      <w:tr w:rsidR="00495A92" w:rsidRPr="00645649" w14:paraId="18B3EE0C" w14:textId="77777777" w:rsidTr="00495A92">
        <w:tc>
          <w:tcPr>
            <w:tcW w:w="709" w:type="dxa"/>
            <w:vMerge/>
          </w:tcPr>
          <w:p w14:paraId="5171AEF9" w14:textId="77777777" w:rsidR="00495A92" w:rsidRPr="00645649" w:rsidRDefault="00495A92" w:rsidP="0092798A">
            <w:pPr>
              <w:ind w:left="-533" w:firstLine="6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1" w:type="dxa"/>
            <w:vMerge/>
          </w:tcPr>
          <w:p w14:paraId="11525F7A" w14:textId="77777777" w:rsidR="00495A92" w:rsidRPr="00645649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14:paraId="202576B5" w14:textId="77777777" w:rsidR="00495A92" w:rsidRPr="00645649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«Мини-футбол»</w:t>
            </w:r>
          </w:p>
        </w:tc>
        <w:tc>
          <w:tcPr>
            <w:tcW w:w="1168" w:type="dxa"/>
          </w:tcPr>
          <w:p w14:paraId="5847B7BF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14:paraId="52610ADA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6FEA3FAF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089A0B66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</w:tr>
      <w:tr w:rsidR="00495A92" w:rsidRPr="00645649" w14:paraId="1E2AAD4E" w14:textId="77777777" w:rsidTr="00495A92">
        <w:tc>
          <w:tcPr>
            <w:tcW w:w="709" w:type="dxa"/>
            <w:vMerge/>
          </w:tcPr>
          <w:p w14:paraId="49BFF95B" w14:textId="77777777" w:rsidR="00495A92" w:rsidRPr="00645649" w:rsidRDefault="00495A92" w:rsidP="0092798A">
            <w:pPr>
              <w:ind w:left="-533" w:firstLine="6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1" w:type="dxa"/>
            <w:vMerge/>
          </w:tcPr>
          <w:p w14:paraId="64CDFE55" w14:textId="77777777" w:rsidR="00495A92" w:rsidRPr="00645649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14:paraId="4DA300C2" w14:textId="77777777" w:rsidR="00495A92" w:rsidRPr="00645649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«Баскетбол»</w:t>
            </w:r>
          </w:p>
        </w:tc>
        <w:tc>
          <w:tcPr>
            <w:tcW w:w="1168" w:type="dxa"/>
          </w:tcPr>
          <w:p w14:paraId="0160F250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14:paraId="7F3CA6BF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54D5FCBA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304D3D05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</w:tr>
      <w:tr w:rsidR="00495A92" w:rsidRPr="00645649" w14:paraId="550825FF" w14:textId="77777777" w:rsidTr="00495A92">
        <w:tc>
          <w:tcPr>
            <w:tcW w:w="709" w:type="dxa"/>
            <w:vMerge w:val="restart"/>
          </w:tcPr>
          <w:p w14:paraId="66473D8F" w14:textId="77777777" w:rsidR="00495A92" w:rsidRPr="00645649" w:rsidRDefault="00495A92" w:rsidP="0092798A">
            <w:pPr>
              <w:ind w:left="-533" w:firstLine="6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411" w:type="dxa"/>
            <w:vMerge w:val="restart"/>
          </w:tcPr>
          <w:p w14:paraId="561187F1" w14:textId="77777777" w:rsidR="00495A92" w:rsidRPr="00645649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Духовно-нравственное и социальное</w:t>
            </w:r>
          </w:p>
        </w:tc>
        <w:tc>
          <w:tcPr>
            <w:tcW w:w="2835" w:type="dxa"/>
          </w:tcPr>
          <w:p w14:paraId="7998FF17" w14:textId="77777777" w:rsidR="00495A92" w:rsidRPr="00645649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Психологический клуб</w:t>
            </w:r>
          </w:p>
        </w:tc>
        <w:tc>
          <w:tcPr>
            <w:tcW w:w="1168" w:type="dxa"/>
          </w:tcPr>
          <w:p w14:paraId="7D7F0DB0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14:paraId="0E3D0E5A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575C5E72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0DA02DC2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</w:tr>
      <w:tr w:rsidR="00495A92" w:rsidRPr="00645649" w14:paraId="66D1DEC5" w14:textId="77777777" w:rsidTr="00495A92">
        <w:tc>
          <w:tcPr>
            <w:tcW w:w="709" w:type="dxa"/>
            <w:vMerge/>
          </w:tcPr>
          <w:p w14:paraId="34A67C28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1" w:type="dxa"/>
            <w:vMerge/>
          </w:tcPr>
          <w:p w14:paraId="71F5E02C" w14:textId="77777777" w:rsidR="00495A92" w:rsidRPr="00645649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14:paraId="00A5E96E" w14:textId="77777777" w:rsidR="00495A92" w:rsidRPr="00645649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Военно-полевые сборы</w:t>
            </w:r>
          </w:p>
        </w:tc>
        <w:tc>
          <w:tcPr>
            <w:tcW w:w="1168" w:type="dxa"/>
          </w:tcPr>
          <w:p w14:paraId="77F8D4BC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14:paraId="20061DD8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25B3BBEA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7B3CCEAE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</w:tr>
      <w:tr w:rsidR="00495A92" w:rsidRPr="00645649" w14:paraId="786235B8" w14:textId="77777777" w:rsidTr="00495A92">
        <w:tc>
          <w:tcPr>
            <w:tcW w:w="709" w:type="dxa"/>
            <w:vMerge/>
          </w:tcPr>
          <w:p w14:paraId="1C5C2B9F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1" w:type="dxa"/>
            <w:vMerge/>
          </w:tcPr>
          <w:p w14:paraId="17023680" w14:textId="77777777" w:rsidR="00495A92" w:rsidRPr="00645649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14:paraId="4AF187C5" w14:textId="77777777" w:rsidR="00495A92" w:rsidRPr="00645649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Профилактические мероприятия</w:t>
            </w:r>
          </w:p>
        </w:tc>
        <w:tc>
          <w:tcPr>
            <w:tcW w:w="1168" w:type="dxa"/>
          </w:tcPr>
          <w:p w14:paraId="2EF25E0B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14:paraId="230E9ECB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02EEA093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1792DE2D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</w:tr>
      <w:tr w:rsidR="00495A92" w:rsidRPr="00645649" w14:paraId="39C750DA" w14:textId="77777777" w:rsidTr="00495A92">
        <w:tc>
          <w:tcPr>
            <w:tcW w:w="709" w:type="dxa"/>
            <w:vMerge/>
          </w:tcPr>
          <w:p w14:paraId="6AB3CEB9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1" w:type="dxa"/>
            <w:vMerge/>
          </w:tcPr>
          <w:p w14:paraId="0F0E8B37" w14:textId="77777777" w:rsidR="00495A92" w:rsidRPr="00645649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14:paraId="3BFF880F" w14:textId="77777777" w:rsidR="00495A92" w:rsidRPr="00645649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Оборонно-массовая работа и военно-патриотическое воспитание</w:t>
            </w:r>
          </w:p>
        </w:tc>
        <w:tc>
          <w:tcPr>
            <w:tcW w:w="1168" w:type="dxa"/>
          </w:tcPr>
          <w:p w14:paraId="55138170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14:paraId="6859854B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4D5B85C2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4B273273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</w:tr>
      <w:tr w:rsidR="00495A92" w:rsidRPr="00645649" w14:paraId="043FF521" w14:textId="77777777" w:rsidTr="00495A92">
        <w:tc>
          <w:tcPr>
            <w:tcW w:w="709" w:type="dxa"/>
          </w:tcPr>
          <w:p w14:paraId="2E758454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1" w:type="dxa"/>
          </w:tcPr>
          <w:p w14:paraId="6D6248C7" w14:textId="77777777" w:rsidR="00495A92" w:rsidRPr="00645649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Социальная деятельность</w:t>
            </w:r>
          </w:p>
        </w:tc>
        <w:tc>
          <w:tcPr>
            <w:tcW w:w="2835" w:type="dxa"/>
          </w:tcPr>
          <w:p w14:paraId="6E8EF852" w14:textId="77777777" w:rsidR="00495A92" w:rsidRPr="00645649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 xml:space="preserve">Факультативы </w:t>
            </w:r>
          </w:p>
        </w:tc>
        <w:tc>
          <w:tcPr>
            <w:tcW w:w="1168" w:type="dxa"/>
          </w:tcPr>
          <w:p w14:paraId="7DD94FB5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14:paraId="14D3BE94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1A42F5EE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15E16DDA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</w:tr>
      <w:tr w:rsidR="00495A92" w:rsidRPr="00645649" w14:paraId="45B4229F" w14:textId="77777777" w:rsidTr="00495A92">
        <w:tc>
          <w:tcPr>
            <w:tcW w:w="709" w:type="dxa"/>
          </w:tcPr>
          <w:p w14:paraId="24AB978E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11" w:type="dxa"/>
          </w:tcPr>
          <w:p w14:paraId="65E1EEA3" w14:textId="77777777" w:rsidR="00495A92" w:rsidRPr="00645649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Общеинтеллектуальное направление</w:t>
            </w:r>
          </w:p>
        </w:tc>
        <w:tc>
          <w:tcPr>
            <w:tcW w:w="2835" w:type="dxa"/>
          </w:tcPr>
          <w:p w14:paraId="278CCB11" w14:textId="77777777" w:rsidR="00495A92" w:rsidRPr="00645649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Конференции, конкурсы, олимпиады</w:t>
            </w:r>
          </w:p>
        </w:tc>
        <w:tc>
          <w:tcPr>
            <w:tcW w:w="1168" w:type="dxa"/>
          </w:tcPr>
          <w:p w14:paraId="5F571B92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14:paraId="2BC9AC6C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72E872CA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5A889B21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</w:tr>
      <w:tr w:rsidR="00495A92" w:rsidRPr="00645649" w14:paraId="2063DEBB" w14:textId="77777777" w:rsidTr="00495A92">
        <w:tc>
          <w:tcPr>
            <w:tcW w:w="709" w:type="dxa"/>
          </w:tcPr>
          <w:p w14:paraId="2AA0FB3D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411" w:type="dxa"/>
          </w:tcPr>
          <w:p w14:paraId="7CD325F4" w14:textId="77777777" w:rsidR="00495A92" w:rsidRPr="00645649" w:rsidRDefault="00495A92" w:rsidP="00495A92">
            <w:pPr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2835" w:type="dxa"/>
          </w:tcPr>
          <w:p w14:paraId="4B63F6D4" w14:textId="77777777" w:rsidR="00495A92" w:rsidRPr="00645649" w:rsidRDefault="00495A92" w:rsidP="0092798A">
            <w:pPr>
              <w:ind w:firstLine="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По плану работы отделения внеаудиторной деятельности</w:t>
            </w:r>
          </w:p>
        </w:tc>
        <w:tc>
          <w:tcPr>
            <w:tcW w:w="1168" w:type="dxa"/>
          </w:tcPr>
          <w:p w14:paraId="55010027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14:paraId="226FA98B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30C7F703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1252" w:type="dxa"/>
          </w:tcPr>
          <w:p w14:paraId="025C0CCE" w14:textId="77777777" w:rsidR="00495A92" w:rsidRPr="00645649" w:rsidRDefault="00495A92" w:rsidP="009279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</w:tr>
    </w:tbl>
    <w:p w14:paraId="32645FA3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  <w:bookmarkStart w:id="4" w:name="sub_5236"/>
      <w:bookmarkStart w:id="5" w:name="sub_600"/>
    </w:p>
    <w:bookmarkEnd w:id="4"/>
    <w:bookmarkEnd w:id="5"/>
    <w:p w14:paraId="4FB5C76E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</w:p>
    <w:p w14:paraId="0BB0B14A" w14:textId="77777777" w:rsidR="00495A92" w:rsidRPr="00645649" w:rsidRDefault="00495A92" w:rsidP="00495A92">
      <w:pPr>
        <w:rPr>
          <w:rFonts w:ascii="Times New Roman" w:hAnsi="Times New Roman" w:cs="Times New Roman"/>
          <w:sz w:val="22"/>
          <w:szCs w:val="22"/>
        </w:rPr>
      </w:pPr>
    </w:p>
    <w:p w14:paraId="148E0DB2" w14:textId="77777777" w:rsidR="0041164B" w:rsidRPr="00645649" w:rsidRDefault="0041164B" w:rsidP="0041164B">
      <w:pPr>
        <w:shd w:val="clear" w:color="auto" w:fill="FFFFFF"/>
        <w:spacing w:before="100" w:beforeAutospacing="1" w:after="100" w:afterAutospacing="1"/>
        <w:outlineLvl w:val="1"/>
        <w:rPr>
          <w:rFonts w:ascii="Times New Roman" w:hAnsi="Times New Roman" w:cs="Times New Roman"/>
          <w:sz w:val="22"/>
          <w:szCs w:val="22"/>
        </w:rPr>
      </w:pPr>
    </w:p>
    <w:p w14:paraId="28B026C7" w14:textId="77777777" w:rsidR="0041164B" w:rsidRPr="00645649" w:rsidRDefault="0041164B" w:rsidP="0041164B">
      <w:pPr>
        <w:shd w:val="clear" w:color="auto" w:fill="FFFFFF"/>
        <w:spacing w:before="100" w:beforeAutospacing="1" w:after="100" w:afterAutospacing="1"/>
        <w:outlineLvl w:val="1"/>
        <w:rPr>
          <w:rFonts w:ascii="Times New Roman" w:hAnsi="Times New Roman" w:cs="Times New Roman"/>
          <w:sz w:val="22"/>
          <w:szCs w:val="22"/>
        </w:rPr>
      </w:pPr>
    </w:p>
    <w:p w14:paraId="08CC7437" w14:textId="7EE9FA15" w:rsidR="003767C5" w:rsidRPr="00645649" w:rsidRDefault="003767C5">
      <w:pPr>
        <w:rPr>
          <w:rFonts w:ascii="Times New Roman" w:hAnsi="Times New Roman" w:cs="Times New Roman"/>
          <w:sz w:val="22"/>
          <w:szCs w:val="22"/>
        </w:rPr>
      </w:pPr>
    </w:p>
    <w:p w14:paraId="712BEDF0" w14:textId="3D540932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5BF1AA7D" w14:textId="612669C1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19B403FB" w14:textId="2A09791F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487851EF" w14:textId="4AEC1617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5E184925" w14:textId="64BAF3A5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7321EDA9" w14:textId="77A75BBC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6A773880" w14:textId="7ABF746B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1DE2189F" w14:textId="05D74709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2ECCCB62" w14:textId="01A34167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6F10B4E0" w14:textId="6EF7F8DF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3A13865D" w14:textId="1A16614C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679F6D55" w14:textId="6A325614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281D354D" w14:textId="0392A45E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2BB85203" w14:textId="592F08D7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7C731271" w14:textId="6597804B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0021B835" w14:textId="28A47F81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49BC3ED2" w14:textId="55C2E70A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312641ED" w14:textId="23BBEC07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7B5A9498" w14:textId="5D037311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68624A16" w14:textId="1DC111F3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12DA5698" w14:textId="5D38CB5A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66DE1622" w14:textId="7103F967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4083E991" w14:textId="1FA430FA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78F79D5D" w14:textId="4E5D01FA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0E697785" w14:textId="77777777" w:rsidR="00D163AC" w:rsidRPr="00645649" w:rsidRDefault="00D163AC">
      <w:pPr>
        <w:rPr>
          <w:rFonts w:ascii="Times New Roman" w:hAnsi="Times New Roman" w:cs="Times New Roman"/>
          <w:iCs/>
          <w:sz w:val="22"/>
          <w:szCs w:val="22"/>
        </w:rPr>
      </w:pPr>
    </w:p>
    <w:p w14:paraId="432AF9B7" w14:textId="77777777" w:rsidR="00D163AC" w:rsidRPr="00645649" w:rsidRDefault="00D163AC">
      <w:pPr>
        <w:rPr>
          <w:rFonts w:ascii="Times New Roman" w:hAnsi="Times New Roman" w:cs="Times New Roman"/>
          <w:iCs/>
          <w:sz w:val="22"/>
          <w:szCs w:val="22"/>
        </w:rPr>
      </w:pPr>
    </w:p>
    <w:p w14:paraId="2DF3AA05" w14:textId="77777777" w:rsidR="00D163AC" w:rsidRPr="00645649" w:rsidRDefault="00D163AC">
      <w:pPr>
        <w:rPr>
          <w:rFonts w:ascii="Times New Roman" w:hAnsi="Times New Roman" w:cs="Times New Roman"/>
          <w:iCs/>
          <w:sz w:val="22"/>
          <w:szCs w:val="22"/>
        </w:rPr>
      </w:pPr>
    </w:p>
    <w:p w14:paraId="3E0482BA" w14:textId="77777777" w:rsidR="00D163AC" w:rsidRPr="00645649" w:rsidRDefault="00D163AC">
      <w:pPr>
        <w:rPr>
          <w:rFonts w:ascii="Times New Roman" w:hAnsi="Times New Roman" w:cs="Times New Roman"/>
          <w:iCs/>
          <w:sz w:val="22"/>
          <w:szCs w:val="22"/>
        </w:rPr>
      </w:pPr>
    </w:p>
    <w:p w14:paraId="080FD2C0" w14:textId="116CE75E" w:rsidR="00D163AC" w:rsidRPr="00645649" w:rsidRDefault="00D4123A">
      <w:pPr>
        <w:rPr>
          <w:rFonts w:ascii="Times New Roman" w:hAnsi="Times New Roman" w:cs="Times New Roman"/>
          <w:iCs/>
          <w:sz w:val="22"/>
          <w:szCs w:val="22"/>
        </w:rPr>
      </w:pPr>
      <w:r>
        <w:rPr>
          <w:rFonts w:ascii="Times New Roman" w:hAnsi="Times New Roman" w:cs="Times New Roman"/>
          <w:iCs/>
          <w:sz w:val="22"/>
          <w:szCs w:val="22"/>
        </w:rPr>
        <w:pict w14:anchorId="743119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13.25pt">
            <v:imagedata r:id="rId10" o:title=""/>
          </v:shape>
        </w:pict>
      </w:r>
    </w:p>
    <w:p w14:paraId="6121C423" w14:textId="6214CD90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3A353ED3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  <w:sectPr w:rsidR="00B144EE" w:rsidRPr="00645649" w:rsidSect="00B144EE">
          <w:type w:val="continuous"/>
          <w:pgSz w:w="11906" w:h="16838"/>
          <w:pgMar w:top="709" w:right="1701" w:bottom="1134" w:left="1134" w:header="709" w:footer="709" w:gutter="0"/>
          <w:cols w:space="708"/>
          <w:docGrid w:linePitch="360"/>
        </w:sectPr>
      </w:pPr>
    </w:p>
    <w:p w14:paraId="531F07E5" w14:textId="2088C689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59949F4E" w14:textId="0B5C7360" w:rsidR="00D163AC" w:rsidRPr="00645649" w:rsidRDefault="00D163AC" w:rsidP="00A30CCB">
      <w:pPr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>СВОДНЫЕ ДАННЫЕ ПО БЮДЖЕТУ ВРЕМЕНИ</w:t>
      </w:r>
    </w:p>
    <w:p w14:paraId="35B059C4" w14:textId="77777777" w:rsidR="00D163AC" w:rsidRPr="00645649" w:rsidRDefault="00D163AC" w:rsidP="00D163AC">
      <w:pPr>
        <w:rPr>
          <w:rFonts w:ascii="Times New Roman" w:hAnsi="Times New Roman" w:cs="Times New Roman"/>
          <w:b/>
          <w:bCs/>
          <w:w w:val="90"/>
          <w:sz w:val="22"/>
          <w:szCs w:val="22"/>
        </w:rPr>
      </w:pPr>
    </w:p>
    <w:tbl>
      <w:tblPr>
        <w:tblW w:w="14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2397"/>
        <w:gridCol w:w="1424"/>
        <w:gridCol w:w="2830"/>
        <w:gridCol w:w="2285"/>
        <w:gridCol w:w="1922"/>
        <w:gridCol w:w="1258"/>
        <w:gridCol w:w="1006"/>
      </w:tblGrid>
      <w:tr w:rsidR="00D163AC" w:rsidRPr="00645649" w14:paraId="329FA17B" w14:textId="77777777" w:rsidTr="00201C3A">
        <w:trPr>
          <w:jc w:val="center"/>
        </w:trPr>
        <w:tc>
          <w:tcPr>
            <w:tcW w:w="880" w:type="dxa"/>
            <w:vMerge w:val="restart"/>
            <w:vAlign w:val="center"/>
          </w:tcPr>
          <w:p w14:paraId="4970734B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Курсы</w:t>
            </w:r>
          </w:p>
        </w:tc>
        <w:tc>
          <w:tcPr>
            <w:tcW w:w="2199" w:type="dxa"/>
            <w:vMerge w:val="restart"/>
            <w:vAlign w:val="center"/>
          </w:tcPr>
          <w:p w14:paraId="7A03DBD6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Обучение по дисциплинам и междисциплинарным курсам</w:t>
            </w:r>
          </w:p>
        </w:tc>
        <w:tc>
          <w:tcPr>
            <w:tcW w:w="1953" w:type="dxa"/>
            <w:vMerge w:val="restart"/>
            <w:vAlign w:val="center"/>
          </w:tcPr>
          <w:p w14:paraId="0115878C" w14:textId="77777777" w:rsidR="00D163AC" w:rsidRPr="00645649" w:rsidRDefault="00D163AC" w:rsidP="00201C3A">
            <w:pPr>
              <w:ind w:firstLine="7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Учебная практика</w:t>
            </w:r>
          </w:p>
        </w:tc>
        <w:tc>
          <w:tcPr>
            <w:tcW w:w="1842" w:type="dxa"/>
            <w:vAlign w:val="center"/>
          </w:tcPr>
          <w:p w14:paraId="31FDC16E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Производственная практика</w:t>
            </w:r>
          </w:p>
        </w:tc>
        <w:tc>
          <w:tcPr>
            <w:tcW w:w="3239" w:type="dxa"/>
            <w:vMerge w:val="restart"/>
            <w:vAlign w:val="center"/>
          </w:tcPr>
          <w:p w14:paraId="6EF25BF2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1780" w:type="dxa"/>
            <w:vMerge w:val="restart"/>
            <w:vAlign w:val="center"/>
          </w:tcPr>
          <w:p w14:paraId="62BE4717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Государственная (итоговая) аттестация</w:t>
            </w:r>
          </w:p>
        </w:tc>
        <w:tc>
          <w:tcPr>
            <w:tcW w:w="1172" w:type="dxa"/>
            <w:vMerge w:val="restart"/>
            <w:vAlign w:val="center"/>
          </w:tcPr>
          <w:p w14:paraId="38BA1C71" w14:textId="77777777" w:rsidR="00D163AC" w:rsidRPr="00645649" w:rsidRDefault="00D163AC" w:rsidP="00201C3A">
            <w:pPr>
              <w:ind w:hanging="1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Каникулы</w:t>
            </w:r>
          </w:p>
        </w:tc>
        <w:tc>
          <w:tcPr>
            <w:tcW w:w="935" w:type="dxa"/>
            <w:vMerge w:val="restart"/>
            <w:vAlign w:val="center"/>
          </w:tcPr>
          <w:p w14:paraId="56E1E1C8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Всего (по курсам)</w:t>
            </w:r>
          </w:p>
        </w:tc>
      </w:tr>
      <w:tr w:rsidR="00D163AC" w:rsidRPr="00645649" w14:paraId="5F17D323" w14:textId="77777777" w:rsidTr="00201C3A">
        <w:trPr>
          <w:jc w:val="center"/>
        </w:trPr>
        <w:tc>
          <w:tcPr>
            <w:tcW w:w="880" w:type="dxa"/>
            <w:vMerge/>
          </w:tcPr>
          <w:p w14:paraId="3102ADC6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99" w:type="dxa"/>
            <w:vMerge/>
            <w:vAlign w:val="center"/>
          </w:tcPr>
          <w:p w14:paraId="4ED14059" w14:textId="77777777" w:rsidR="00D163AC" w:rsidRPr="00645649" w:rsidRDefault="00D163AC" w:rsidP="00201C3A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953" w:type="dxa"/>
            <w:vMerge/>
            <w:vAlign w:val="center"/>
          </w:tcPr>
          <w:p w14:paraId="4C9E71BE" w14:textId="77777777" w:rsidR="00D163AC" w:rsidRPr="00645649" w:rsidRDefault="00D163AC" w:rsidP="00201C3A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14:paraId="757E76F0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 профилю профессии/специальности</w:t>
            </w:r>
          </w:p>
          <w:p w14:paraId="0FA5CB21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</w:p>
        </w:tc>
        <w:tc>
          <w:tcPr>
            <w:tcW w:w="3239" w:type="dxa"/>
            <w:vMerge/>
            <w:vAlign w:val="center"/>
          </w:tcPr>
          <w:p w14:paraId="666E60DE" w14:textId="77777777" w:rsidR="00D163AC" w:rsidRPr="00645649" w:rsidRDefault="00D163AC" w:rsidP="00201C3A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780" w:type="dxa"/>
            <w:vMerge/>
            <w:vAlign w:val="center"/>
          </w:tcPr>
          <w:p w14:paraId="3387011C" w14:textId="77777777" w:rsidR="00D163AC" w:rsidRPr="00645649" w:rsidRDefault="00D163AC" w:rsidP="00201C3A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72" w:type="dxa"/>
            <w:vMerge/>
            <w:vAlign w:val="center"/>
          </w:tcPr>
          <w:p w14:paraId="5D426E8E" w14:textId="77777777" w:rsidR="00D163AC" w:rsidRPr="00645649" w:rsidRDefault="00D163AC" w:rsidP="00201C3A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35" w:type="dxa"/>
            <w:vMerge/>
            <w:vAlign w:val="center"/>
          </w:tcPr>
          <w:p w14:paraId="58982031" w14:textId="77777777" w:rsidR="00D163AC" w:rsidRPr="00645649" w:rsidRDefault="00D163AC" w:rsidP="00201C3A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D163AC" w:rsidRPr="00645649" w14:paraId="4F710B56" w14:textId="77777777" w:rsidTr="00201C3A">
        <w:trPr>
          <w:jc w:val="center"/>
        </w:trPr>
        <w:tc>
          <w:tcPr>
            <w:tcW w:w="880" w:type="dxa"/>
          </w:tcPr>
          <w:p w14:paraId="300BCFAA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99" w:type="dxa"/>
            <w:vAlign w:val="center"/>
          </w:tcPr>
          <w:p w14:paraId="502A8074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53" w:type="dxa"/>
            <w:vAlign w:val="center"/>
          </w:tcPr>
          <w:p w14:paraId="098EB7DD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42" w:type="dxa"/>
            <w:vAlign w:val="center"/>
          </w:tcPr>
          <w:p w14:paraId="433044F8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239" w:type="dxa"/>
            <w:vAlign w:val="center"/>
          </w:tcPr>
          <w:p w14:paraId="2DD2B3F7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780" w:type="dxa"/>
            <w:vAlign w:val="center"/>
          </w:tcPr>
          <w:p w14:paraId="074EC45B" w14:textId="77777777" w:rsidR="00D163AC" w:rsidRPr="00645649" w:rsidRDefault="00D163AC" w:rsidP="00201C3A">
            <w:pPr>
              <w:ind w:firstLine="55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172" w:type="dxa"/>
            <w:vAlign w:val="center"/>
          </w:tcPr>
          <w:p w14:paraId="73CF7E51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935" w:type="dxa"/>
            <w:vAlign w:val="center"/>
          </w:tcPr>
          <w:p w14:paraId="7A2DF085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</w:t>
            </w:r>
          </w:p>
        </w:tc>
      </w:tr>
      <w:tr w:rsidR="00D163AC" w:rsidRPr="00645649" w14:paraId="32CCEFEA" w14:textId="77777777" w:rsidTr="00201C3A">
        <w:trPr>
          <w:jc w:val="center"/>
        </w:trPr>
        <w:tc>
          <w:tcPr>
            <w:tcW w:w="880" w:type="dxa"/>
          </w:tcPr>
          <w:p w14:paraId="3ECCC72C" w14:textId="77777777" w:rsidR="00D163AC" w:rsidRPr="00645649" w:rsidRDefault="00D163AC" w:rsidP="00201C3A">
            <w:pPr>
              <w:ind w:hanging="3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I курс</w:t>
            </w:r>
          </w:p>
        </w:tc>
        <w:tc>
          <w:tcPr>
            <w:tcW w:w="2199" w:type="dxa"/>
          </w:tcPr>
          <w:p w14:paraId="5101B029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40,5</w:t>
            </w:r>
          </w:p>
        </w:tc>
        <w:tc>
          <w:tcPr>
            <w:tcW w:w="1953" w:type="dxa"/>
          </w:tcPr>
          <w:p w14:paraId="48CFF22E" w14:textId="77777777" w:rsidR="00D163AC" w:rsidRPr="00645649" w:rsidRDefault="00D163AC" w:rsidP="00201C3A">
            <w:pPr>
              <w:ind w:firstLine="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14:paraId="6C8AAE04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0</w:t>
            </w:r>
          </w:p>
        </w:tc>
        <w:tc>
          <w:tcPr>
            <w:tcW w:w="3239" w:type="dxa"/>
          </w:tcPr>
          <w:p w14:paraId="1F42D175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0,5</w:t>
            </w:r>
          </w:p>
        </w:tc>
        <w:tc>
          <w:tcPr>
            <w:tcW w:w="1780" w:type="dxa"/>
          </w:tcPr>
          <w:p w14:paraId="616A2EAC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0</w:t>
            </w:r>
          </w:p>
        </w:tc>
        <w:tc>
          <w:tcPr>
            <w:tcW w:w="1172" w:type="dxa"/>
          </w:tcPr>
          <w:p w14:paraId="418D6D07" w14:textId="77777777" w:rsidR="00D163AC" w:rsidRPr="00645649" w:rsidRDefault="00D163AC" w:rsidP="00201C3A">
            <w:pPr>
              <w:ind w:hanging="24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11</w:t>
            </w:r>
          </w:p>
        </w:tc>
        <w:tc>
          <w:tcPr>
            <w:tcW w:w="935" w:type="dxa"/>
          </w:tcPr>
          <w:p w14:paraId="699C78A3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52</w:t>
            </w:r>
          </w:p>
        </w:tc>
      </w:tr>
      <w:tr w:rsidR="00D163AC" w:rsidRPr="00645649" w14:paraId="1AC19201" w14:textId="77777777" w:rsidTr="00201C3A">
        <w:trPr>
          <w:jc w:val="center"/>
        </w:trPr>
        <w:tc>
          <w:tcPr>
            <w:tcW w:w="880" w:type="dxa"/>
          </w:tcPr>
          <w:p w14:paraId="7B1CB0A8" w14:textId="77777777" w:rsidR="00D163AC" w:rsidRPr="00645649" w:rsidRDefault="00D163AC" w:rsidP="00201C3A">
            <w:pPr>
              <w:ind w:hanging="3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II курс</w:t>
            </w:r>
          </w:p>
        </w:tc>
        <w:tc>
          <w:tcPr>
            <w:tcW w:w="2199" w:type="dxa"/>
          </w:tcPr>
          <w:p w14:paraId="16B21645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36</w:t>
            </w:r>
          </w:p>
        </w:tc>
        <w:tc>
          <w:tcPr>
            <w:tcW w:w="1953" w:type="dxa"/>
          </w:tcPr>
          <w:p w14:paraId="490D04A5" w14:textId="77777777" w:rsidR="00D163AC" w:rsidRPr="00645649" w:rsidRDefault="00D163AC" w:rsidP="00201C3A">
            <w:pPr>
              <w:ind w:firstLine="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2,5</w:t>
            </w:r>
          </w:p>
        </w:tc>
        <w:tc>
          <w:tcPr>
            <w:tcW w:w="1842" w:type="dxa"/>
          </w:tcPr>
          <w:p w14:paraId="137814E5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0</w:t>
            </w:r>
          </w:p>
        </w:tc>
        <w:tc>
          <w:tcPr>
            <w:tcW w:w="3239" w:type="dxa"/>
          </w:tcPr>
          <w:p w14:paraId="00C65EB3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2,5</w:t>
            </w:r>
          </w:p>
        </w:tc>
        <w:tc>
          <w:tcPr>
            <w:tcW w:w="1780" w:type="dxa"/>
          </w:tcPr>
          <w:p w14:paraId="552BB3C5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0</w:t>
            </w:r>
          </w:p>
        </w:tc>
        <w:tc>
          <w:tcPr>
            <w:tcW w:w="1172" w:type="dxa"/>
          </w:tcPr>
          <w:p w14:paraId="089C75FF" w14:textId="77777777" w:rsidR="00D163AC" w:rsidRPr="00645649" w:rsidRDefault="00D163AC" w:rsidP="00201C3A">
            <w:pPr>
              <w:ind w:hanging="24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11</w:t>
            </w:r>
          </w:p>
        </w:tc>
        <w:tc>
          <w:tcPr>
            <w:tcW w:w="935" w:type="dxa"/>
          </w:tcPr>
          <w:p w14:paraId="75676604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52</w:t>
            </w:r>
          </w:p>
        </w:tc>
      </w:tr>
      <w:tr w:rsidR="00D163AC" w:rsidRPr="00645649" w14:paraId="4D55381D" w14:textId="77777777" w:rsidTr="00201C3A">
        <w:trPr>
          <w:jc w:val="center"/>
        </w:trPr>
        <w:tc>
          <w:tcPr>
            <w:tcW w:w="880" w:type="dxa"/>
          </w:tcPr>
          <w:p w14:paraId="0F0AEF3B" w14:textId="77777777" w:rsidR="00D163AC" w:rsidRPr="00645649" w:rsidRDefault="00D163AC" w:rsidP="00201C3A">
            <w:pPr>
              <w:ind w:hanging="3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III курс</w:t>
            </w:r>
          </w:p>
        </w:tc>
        <w:tc>
          <w:tcPr>
            <w:tcW w:w="2199" w:type="dxa"/>
          </w:tcPr>
          <w:p w14:paraId="31886D1F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35</w:t>
            </w:r>
          </w:p>
        </w:tc>
        <w:tc>
          <w:tcPr>
            <w:tcW w:w="1953" w:type="dxa"/>
          </w:tcPr>
          <w:p w14:paraId="59CF0B10" w14:textId="77777777" w:rsidR="00D163AC" w:rsidRPr="00645649" w:rsidRDefault="00D163AC" w:rsidP="00201C3A">
            <w:pPr>
              <w:ind w:firstLine="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5,5</w:t>
            </w:r>
          </w:p>
        </w:tc>
        <w:tc>
          <w:tcPr>
            <w:tcW w:w="1842" w:type="dxa"/>
          </w:tcPr>
          <w:p w14:paraId="76E8459E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0</w:t>
            </w:r>
          </w:p>
        </w:tc>
        <w:tc>
          <w:tcPr>
            <w:tcW w:w="3239" w:type="dxa"/>
          </w:tcPr>
          <w:p w14:paraId="47C3B250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0,5</w:t>
            </w:r>
          </w:p>
        </w:tc>
        <w:tc>
          <w:tcPr>
            <w:tcW w:w="1780" w:type="dxa"/>
          </w:tcPr>
          <w:p w14:paraId="399C80E7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0</w:t>
            </w:r>
          </w:p>
        </w:tc>
        <w:tc>
          <w:tcPr>
            <w:tcW w:w="1172" w:type="dxa"/>
          </w:tcPr>
          <w:p w14:paraId="4409EF97" w14:textId="77777777" w:rsidR="00D163AC" w:rsidRPr="00645649" w:rsidRDefault="00D163AC" w:rsidP="00201C3A">
            <w:pPr>
              <w:ind w:hanging="24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10</w:t>
            </w:r>
          </w:p>
        </w:tc>
        <w:tc>
          <w:tcPr>
            <w:tcW w:w="935" w:type="dxa"/>
          </w:tcPr>
          <w:p w14:paraId="4C394D3F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51</w:t>
            </w:r>
          </w:p>
        </w:tc>
      </w:tr>
      <w:tr w:rsidR="00D163AC" w:rsidRPr="00645649" w14:paraId="604261B8" w14:textId="77777777" w:rsidTr="00201C3A">
        <w:trPr>
          <w:jc w:val="center"/>
        </w:trPr>
        <w:tc>
          <w:tcPr>
            <w:tcW w:w="880" w:type="dxa"/>
          </w:tcPr>
          <w:p w14:paraId="59567C49" w14:textId="77777777" w:rsidR="00D163AC" w:rsidRPr="00645649" w:rsidRDefault="00D163AC" w:rsidP="00201C3A">
            <w:pPr>
              <w:ind w:hanging="3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sz w:val="22"/>
                <w:szCs w:val="22"/>
              </w:rPr>
              <w:t>IV курс</w:t>
            </w:r>
          </w:p>
        </w:tc>
        <w:tc>
          <w:tcPr>
            <w:tcW w:w="2199" w:type="dxa"/>
          </w:tcPr>
          <w:p w14:paraId="65EAEEDC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22</w:t>
            </w:r>
          </w:p>
        </w:tc>
        <w:tc>
          <w:tcPr>
            <w:tcW w:w="1953" w:type="dxa"/>
          </w:tcPr>
          <w:p w14:paraId="00DA4ECF" w14:textId="77777777" w:rsidR="00D163AC" w:rsidRPr="00645649" w:rsidRDefault="00D163AC" w:rsidP="00201C3A">
            <w:pPr>
              <w:ind w:firstLine="2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8</w:t>
            </w:r>
          </w:p>
        </w:tc>
        <w:tc>
          <w:tcPr>
            <w:tcW w:w="1842" w:type="dxa"/>
          </w:tcPr>
          <w:p w14:paraId="520E095B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8</w:t>
            </w:r>
          </w:p>
        </w:tc>
        <w:tc>
          <w:tcPr>
            <w:tcW w:w="3239" w:type="dxa"/>
          </w:tcPr>
          <w:p w14:paraId="7F89BDB3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80" w:type="dxa"/>
          </w:tcPr>
          <w:p w14:paraId="623F78EE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2</w:t>
            </w:r>
          </w:p>
        </w:tc>
        <w:tc>
          <w:tcPr>
            <w:tcW w:w="1172" w:type="dxa"/>
          </w:tcPr>
          <w:p w14:paraId="380F3ADF" w14:textId="77777777" w:rsidR="00D163AC" w:rsidRPr="00645649" w:rsidRDefault="00D163AC" w:rsidP="00201C3A">
            <w:pPr>
              <w:ind w:hanging="24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2</w:t>
            </w:r>
          </w:p>
        </w:tc>
        <w:tc>
          <w:tcPr>
            <w:tcW w:w="935" w:type="dxa"/>
          </w:tcPr>
          <w:p w14:paraId="3B5252E1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Cs/>
                <w:sz w:val="22"/>
                <w:szCs w:val="22"/>
              </w:rPr>
              <w:t>43</w:t>
            </w:r>
          </w:p>
        </w:tc>
      </w:tr>
      <w:tr w:rsidR="00D163AC" w:rsidRPr="00645649" w14:paraId="67236DFC" w14:textId="77777777" w:rsidTr="00201C3A">
        <w:trPr>
          <w:jc w:val="center"/>
        </w:trPr>
        <w:tc>
          <w:tcPr>
            <w:tcW w:w="880" w:type="dxa"/>
          </w:tcPr>
          <w:p w14:paraId="6DABC3D5" w14:textId="77777777" w:rsidR="00D163AC" w:rsidRPr="00645649" w:rsidRDefault="00D163AC" w:rsidP="00201C3A">
            <w:pPr>
              <w:ind w:hanging="38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2199" w:type="dxa"/>
          </w:tcPr>
          <w:p w14:paraId="7184A31C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133,5</w:t>
            </w:r>
          </w:p>
        </w:tc>
        <w:tc>
          <w:tcPr>
            <w:tcW w:w="1953" w:type="dxa"/>
          </w:tcPr>
          <w:p w14:paraId="08725632" w14:textId="77777777" w:rsidR="00D163AC" w:rsidRPr="00645649" w:rsidRDefault="00D163AC" w:rsidP="00201C3A">
            <w:pPr>
              <w:ind w:firstLine="2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1842" w:type="dxa"/>
          </w:tcPr>
          <w:p w14:paraId="25617ABB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3239" w:type="dxa"/>
          </w:tcPr>
          <w:p w14:paraId="27AE251D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4,5</w:t>
            </w:r>
          </w:p>
        </w:tc>
        <w:tc>
          <w:tcPr>
            <w:tcW w:w="1780" w:type="dxa"/>
          </w:tcPr>
          <w:p w14:paraId="5ED28075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72" w:type="dxa"/>
          </w:tcPr>
          <w:p w14:paraId="4C96E7D0" w14:textId="77777777" w:rsidR="00D163AC" w:rsidRPr="00645649" w:rsidRDefault="00D163AC" w:rsidP="00201C3A">
            <w:pPr>
              <w:ind w:hanging="24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935" w:type="dxa"/>
          </w:tcPr>
          <w:p w14:paraId="5447F233" w14:textId="77777777" w:rsidR="00D163AC" w:rsidRPr="00645649" w:rsidRDefault="00D163AC" w:rsidP="00201C3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456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198</w:t>
            </w:r>
          </w:p>
        </w:tc>
      </w:tr>
    </w:tbl>
    <w:p w14:paraId="553F461F" w14:textId="77777777" w:rsidR="00D163AC" w:rsidRPr="00645649" w:rsidRDefault="00D163AC" w:rsidP="00D163AC">
      <w:pPr>
        <w:ind w:left="720" w:hanging="11"/>
        <w:jc w:val="center"/>
        <w:rPr>
          <w:rFonts w:ascii="Times New Roman" w:hAnsi="Times New Roman" w:cs="Times New Roman"/>
          <w:b/>
          <w:bCs/>
          <w:sz w:val="22"/>
          <w:szCs w:val="22"/>
        </w:rPr>
        <w:sectPr w:rsidR="00D163AC" w:rsidRPr="00645649" w:rsidSect="00B144EE">
          <w:pgSz w:w="16838" w:h="11906" w:orient="landscape"/>
          <w:pgMar w:top="1701" w:right="1134" w:bottom="1134" w:left="709" w:header="709" w:footer="709" w:gutter="0"/>
          <w:cols w:space="708"/>
          <w:docGrid w:linePitch="360"/>
        </w:sectPr>
      </w:pPr>
    </w:p>
    <w:p w14:paraId="7771EA7A" w14:textId="77777777" w:rsidR="00D163AC" w:rsidRPr="00645649" w:rsidRDefault="00D163AC" w:rsidP="00D163AC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 xml:space="preserve">3. Перечень кабинетов, лабораторий, мастерских и др. для подготовки по профессии </w:t>
      </w:r>
      <w:r w:rsidRPr="00645649">
        <w:rPr>
          <w:rFonts w:ascii="Times New Roman" w:hAnsi="Times New Roman" w:cs="Times New Roman"/>
          <w:b/>
          <w:bCs/>
          <w:sz w:val="22"/>
          <w:szCs w:val="22"/>
        </w:rPr>
        <w:t>54.01.20 Графический дизайнер</w:t>
      </w:r>
    </w:p>
    <w:p w14:paraId="683D34A4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Лаборатории:</w:t>
      </w:r>
    </w:p>
    <w:p w14:paraId="0F196E31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i/>
          <w:sz w:val="22"/>
          <w:szCs w:val="22"/>
        </w:rPr>
      </w:pPr>
    </w:p>
    <w:p w14:paraId="5DA515E1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Кабинеты:</w:t>
      </w:r>
    </w:p>
    <w:p w14:paraId="21454EE7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социально-экономических дисциплин;</w:t>
      </w:r>
    </w:p>
    <w:p w14:paraId="7AF0B88D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иностранного языка;</w:t>
      </w:r>
    </w:p>
    <w:p w14:paraId="7FE4E1BE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компьютерных (информационных) технологий;</w:t>
      </w:r>
    </w:p>
    <w:p w14:paraId="0AB54537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безопасности жизнедеятельности.</w:t>
      </w:r>
    </w:p>
    <w:p w14:paraId="672D06F3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Лаборатории:</w:t>
      </w:r>
    </w:p>
    <w:p w14:paraId="45708C6B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материаловедения;</w:t>
      </w:r>
    </w:p>
    <w:p w14:paraId="09C7AD2E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живописи и дизайна;</w:t>
      </w:r>
    </w:p>
    <w:p w14:paraId="4C4B7C0D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художественно-конструкторского проектирования;</w:t>
      </w:r>
    </w:p>
    <w:p w14:paraId="06E2DD5C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мультимедийных технологий;</w:t>
      </w:r>
    </w:p>
    <w:p w14:paraId="4852D5B5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графических работ и макетирования;</w:t>
      </w:r>
    </w:p>
    <w:p w14:paraId="2CDD5EF1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макетирования и 3D-моделирования.</w:t>
      </w:r>
    </w:p>
    <w:p w14:paraId="43900364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Мастерские:</w:t>
      </w:r>
    </w:p>
    <w:p w14:paraId="06DEE3E1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учебно-производственная мастерская (печатных процессов).</w:t>
      </w:r>
    </w:p>
    <w:p w14:paraId="2FD8EC55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Спортивный комплекс:</w:t>
      </w:r>
    </w:p>
    <w:p w14:paraId="2FEF3832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Залы:</w:t>
      </w:r>
    </w:p>
    <w:p w14:paraId="074B9C4D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библиотека, читальный зал с выходом в сеть Интернет;</w:t>
      </w:r>
    </w:p>
    <w:p w14:paraId="7AB7EA0B" w14:textId="77777777" w:rsidR="00D163AC" w:rsidRPr="00645649" w:rsidRDefault="00D163AC" w:rsidP="00D163AC">
      <w:pPr>
        <w:suppressAutoHyphens/>
        <w:ind w:left="709"/>
        <w:rPr>
          <w:rFonts w:ascii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- актовый зал.</w:t>
      </w:r>
    </w:p>
    <w:p w14:paraId="7C9AB169" w14:textId="77777777" w:rsidR="00D163AC" w:rsidRPr="00645649" w:rsidRDefault="00D163AC" w:rsidP="00D163AC">
      <w:pPr>
        <w:ind w:left="72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55950E71" w14:textId="77777777" w:rsidR="00D163AC" w:rsidRPr="00645649" w:rsidRDefault="00D163AC" w:rsidP="00D163AC">
      <w:pPr>
        <w:ind w:left="72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5257E449" w14:textId="77777777" w:rsidR="00D163AC" w:rsidRPr="00645649" w:rsidRDefault="00D163AC" w:rsidP="00D163AC">
      <w:pPr>
        <w:ind w:left="72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10DD9931" w14:textId="77777777" w:rsidR="00D163AC" w:rsidRPr="00645649" w:rsidRDefault="00D163AC" w:rsidP="00D163AC">
      <w:pPr>
        <w:ind w:left="72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204AAA05" w14:textId="77777777" w:rsidR="00D163AC" w:rsidRPr="00645649" w:rsidRDefault="00D163AC" w:rsidP="00D163AC">
      <w:pPr>
        <w:ind w:left="72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6B6944A6" w14:textId="77777777" w:rsidR="00D163AC" w:rsidRPr="00645649" w:rsidRDefault="00D163AC" w:rsidP="00D163AC">
      <w:pPr>
        <w:ind w:left="72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407B9568" w14:textId="77777777" w:rsidR="00D163AC" w:rsidRPr="00645649" w:rsidRDefault="00D163AC" w:rsidP="00D163AC">
      <w:pPr>
        <w:ind w:left="72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601F8F6B" w14:textId="77777777" w:rsidR="00D163AC" w:rsidRPr="00645649" w:rsidRDefault="00D163AC" w:rsidP="00D163AC">
      <w:pPr>
        <w:ind w:left="72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35CDF781" w14:textId="77777777" w:rsidR="00D163AC" w:rsidRPr="00645649" w:rsidRDefault="00D163AC" w:rsidP="00D163AC">
      <w:pPr>
        <w:ind w:left="72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399CDE77" w14:textId="77777777" w:rsidR="00D163AC" w:rsidRPr="00645649" w:rsidRDefault="00D163AC" w:rsidP="00D163AC">
      <w:pPr>
        <w:ind w:left="72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520F4376" w14:textId="77777777" w:rsidR="00D163AC" w:rsidRPr="00645649" w:rsidRDefault="00D163AC" w:rsidP="00D163AC">
      <w:pPr>
        <w:ind w:left="72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2E9BE39B" w14:textId="77777777" w:rsidR="00D163AC" w:rsidRPr="00645649" w:rsidRDefault="00D163AC" w:rsidP="00D163AC">
      <w:pPr>
        <w:ind w:left="72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5F365D99" w14:textId="77777777" w:rsidR="00B144EE" w:rsidRPr="00645649" w:rsidRDefault="00B144EE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246EB4A" w14:textId="77777777" w:rsidR="00B144EE" w:rsidRPr="00645649" w:rsidRDefault="00B144EE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         </w:t>
      </w:r>
    </w:p>
    <w:p w14:paraId="4D659E53" w14:textId="77777777" w:rsidR="00B144EE" w:rsidRPr="00645649" w:rsidRDefault="00B144EE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F5FC3B0" w14:textId="77777777" w:rsidR="00B144EE" w:rsidRPr="00645649" w:rsidRDefault="00B144EE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E606472" w14:textId="77777777" w:rsidR="00B144EE" w:rsidRPr="00645649" w:rsidRDefault="00B144EE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6885F8F" w14:textId="77777777" w:rsidR="00B144EE" w:rsidRPr="00645649" w:rsidRDefault="00B144EE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7FAE9E69" w14:textId="77777777" w:rsidR="00B144EE" w:rsidRPr="00645649" w:rsidRDefault="00B144EE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4638B64" w14:textId="77777777" w:rsidR="00B144EE" w:rsidRPr="00645649" w:rsidRDefault="00B144EE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7A2E4AA0" w14:textId="77777777" w:rsidR="00B144EE" w:rsidRPr="00645649" w:rsidRDefault="00B144EE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7112381" w14:textId="77777777" w:rsidR="00B144EE" w:rsidRPr="00645649" w:rsidRDefault="00B144EE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DB89366" w14:textId="77777777" w:rsidR="00B144EE" w:rsidRPr="00645649" w:rsidRDefault="00B144EE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17B53593" w14:textId="77777777" w:rsidR="00B144EE" w:rsidRPr="00645649" w:rsidRDefault="00B144EE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D58BC9B" w14:textId="77777777" w:rsidR="004B3BF1" w:rsidRDefault="00B144EE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           </w:t>
      </w:r>
    </w:p>
    <w:p w14:paraId="529AAF1D" w14:textId="77777777" w:rsidR="004B3BF1" w:rsidRDefault="004B3BF1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21329A18" w14:textId="77777777" w:rsidR="004B3BF1" w:rsidRDefault="004B3BF1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32D95A9B" w14:textId="77777777" w:rsidR="004B3BF1" w:rsidRDefault="004B3BF1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B08FF71" w14:textId="77777777" w:rsidR="004B3BF1" w:rsidRDefault="004B3BF1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367F472" w14:textId="77777777" w:rsidR="004B3BF1" w:rsidRDefault="004B3BF1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1B982B4B" w14:textId="77777777" w:rsidR="004B3BF1" w:rsidRDefault="004B3BF1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1B933144" w14:textId="77777777" w:rsidR="004B3BF1" w:rsidRDefault="004B3BF1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3890A82B" w14:textId="77777777" w:rsidR="004B3BF1" w:rsidRDefault="004B3BF1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BAAE9DE" w14:textId="77777777" w:rsidR="004B3BF1" w:rsidRDefault="004B3BF1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1176941" w14:textId="77777777" w:rsidR="004B3BF1" w:rsidRDefault="004B3BF1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19472CEF" w14:textId="77777777" w:rsidR="004B3BF1" w:rsidRDefault="004B3BF1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696E4778" w14:textId="77777777" w:rsidR="004B3BF1" w:rsidRDefault="004B3BF1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0DBDFAF" w14:textId="768393EA" w:rsidR="00D163AC" w:rsidRPr="00645649" w:rsidRDefault="004B3BF1" w:rsidP="00B144EE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                </w:t>
      </w:r>
      <w:r w:rsidR="00B144EE" w:rsidRPr="00645649">
        <w:rPr>
          <w:rFonts w:ascii="Times New Roman" w:hAnsi="Times New Roman" w:cs="Times New Roman"/>
          <w:b/>
          <w:bCs/>
          <w:sz w:val="22"/>
          <w:szCs w:val="22"/>
        </w:rPr>
        <w:t xml:space="preserve">  </w:t>
      </w:r>
      <w:r w:rsidR="00D163AC" w:rsidRPr="00645649">
        <w:rPr>
          <w:rFonts w:ascii="Times New Roman" w:hAnsi="Times New Roman" w:cs="Times New Roman"/>
          <w:b/>
          <w:bCs/>
          <w:sz w:val="22"/>
          <w:szCs w:val="22"/>
        </w:rPr>
        <w:t>ПОЯСНИТЕЛЬНАЯ ЗАПИСКА</w:t>
      </w:r>
    </w:p>
    <w:p w14:paraId="1E211FEE" w14:textId="77777777" w:rsidR="00D163AC" w:rsidRPr="00645649" w:rsidRDefault="00D163AC" w:rsidP="00D163AC">
      <w:pPr>
        <w:ind w:firstLine="709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7D2C1C1" w14:textId="77777777" w:rsidR="00D163AC" w:rsidRPr="00645649" w:rsidRDefault="00D163AC" w:rsidP="00D163AC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Настоящий учебный план основной профессиональной образовательной программы подготовки квалифицированных рабочих, служащих БУ «Няганский технологический колледж» разработан на основе Федерального государственного образовательного стандарта по профессии </w:t>
      </w:r>
      <w:r w:rsidRPr="00645649">
        <w:rPr>
          <w:rFonts w:ascii="Times New Roman" w:hAnsi="Times New Roman" w:cs="Times New Roman"/>
          <w:b/>
          <w:bCs/>
          <w:sz w:val="22"/>
          <w:szCs w:val="22"/>
        </w:rPr>
        <w:t xml:space="preserve">54.01.20 Графический дизайнер  </w:t>
      </w:r>
      <w:r w:rsidRPr="00645649">
        <w:rPr>
          <w:rFonts w:ascii="Times New Roman" w:hAnsi="Times New Roman" w:cs="Times New Roman"/>
          <w:bCs/>
          <w:sz w:val="22"/>
          <w:szCs w:val="22"/>
        </w:rPr>
        <w:t>по программе базовой подготовки</w:t>
      </w:r>
      <w:r w:rsidRPr="00645649">
        <w:rPr>
          <w:rFonts w:ascii="Times New Roman" w:hAnsi="Times New Roman" w:cs="Times New Roman"/>
          <w:sz w:val="22"/>
          <w:szCs w:val="22"/>
        </w:rPr>
        <w:t xml:space="preserve"> среднего профессионального образования (далее – СПО) утвержденного приказом Министерства образования и науки Российской Федерации N 1543  от 12 декабря 2016 г. Учебный план разработан рабочей группой Няганского технологического колледжа, нормативно-правовых документов федерального уровня и уровня образовательного учреждения.</w:t>
      </w:r>
    </w:p>
    <w:p w14:paraId="6B5FF036" w14:textId="77777777" w:rsidR="00D163AC" w:rsidRPr="00645649" w:rsidRDefault="00D163AC" w:rsidP="00D163AC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4.1 ОРГАНИЗАЦИЯ УЧЕБНОГО ПРОЦЕССА И РЕЖИМ ЗАНЯТИЙ</w:t>
      </w:r>
    </w:p>
    <w:p w14:paraId="5A8F456C" w14:textId="77777777" w:rsidR="00D163AC" w:rsidRPr="00645649" w:rsidRDefault="00D163AC" w:rsidP="00D163AC">
      <w:pPr>
        <w:widowControl w:val="0"/>
        <w:shd w:val="clear" w:color="auto" w:fill="FFFFFF"/>
        <w:autoSpaceDE w:val="0"/>
        <w:autoSpaceDN w:val="0"/>
        <w:adjustRightInd w:val="0"/>
        <w:ind w:left="23" w:right="6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Код, наименование: </w:t>
      </w:r>
      <w:r w:rsidRPr="00645649">
        <w:rPr>
          <w:rFonts w:ascii="Times New Roman" w:hAnsi="Times New Roman" w:cs="Times New Roman"/>
          <w:b/>
          <w:bCs/>
          <w:sz w:val="22"/>
          <w:szCs w:val="22"/>
        </w:rPr>
        <w:t xml:space="preserve">54.01.20 Графический дизайнер   </w:t>
      </w:r>
      <w:r w:rsidRPr="00645649">
        <w:rPr>
          <w:rFonts w:ascii="Times New Roman" w:hAnsi="Times New Roman" w:cs="Times New Roman"/>
          <w:sz w:val="22"/>
          <w:szCs w:val="22"/>
        </w:rPr>
        <w:t>по программе базовой подготовки</w:t>
      </w:r>
      <w:r w:rsidRPr="00645649">
        <w:rPr>
          <w:rFonts w:ascii="Times New Roman" w:hAnsi="Times New Roman" w:cs="Times New Roman"/>
          <w:bCs/>
          <w:sz w:val="22"/>
          <w:szCs w:val="22"/>
        </w:rPr>
        <w:t>.</w:t>
      </w:r>
      <w:r w:rsidRPr="0064564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645649">
        <w:rPr>
          <w:rFonts w:ascii="Times New Roman" w:hAnsi="Times New Roman" w:cs="Times New Roman"/>
          <w:sz w:val="22"/>
          <w:szCs w:val="22"/>
        </w:rPr>
        <w:t xml:space="preserve">Форма обучения -  </w:t>
      </w:r>
      <w:r w:rsidRPr="00645649">
        <w:rPr>
          <w:rFonts w:ascii="Times New Roman" w:hAnsi="Times New Roman" w:cs="Times New Roman"/>
          <w:b/>
          <w:sz w:val="22"/>
          <w:szCs w:val="22"/>
        </w:rPr>
        <w:t>очная</w:t>
      </w:r>
      <w:r w:rsidRPr="00645649">
        <w:rPr>
          <w:rFonts w:ascii="Times New Roman" w:hAnsi="Times New Roman" w:cs="Times New Roman"/>
          <w:sz w:val="22"/>
          <w:szCs w:val="22"/>
        </w:rPr>
        <w:t xml:space="preserve">. Нормативный срок обучения – </w:t>
      </w:r>
      <w:r w:rsidRPr="00645649">
        <w:rPr>
          <w:rFonts w:ascii="Times New Roman" w:hAnsi="Times New Roman" w:cs="Times New Roman"/>
          <w:b/>
          <w:sz w:val="22"/>
          <w:szCs w:val="22"/>
        </w:rPr>
        <w:t xml:space="preserve">3 года 10 мес. на базе основного общего образования. </w:t>
      </w:r>
    </w:p>
    <w:p w14:paraId="4567192D" w14:textId="77777777" w:rsidR="00D163AC" w:rsidRPr="00645649" w:rsidRDefault="00D163AC" w:rsidP="00D163AC">
      <w:pPr>
        <w:widowControl w:val="0"/>
        <w:autoSpaceDE w:val="0"/>
        <w:autoSpaceDN w:val="0"/>
        <w:adjustRightInd w:val="0"/>
        <w:jc w:val="both"/>
        <w:rPr>
          <w:rFonts w:ascii="Times New Roman" w:eastAsia="Arial" w:hAnsi="Times New Roman" w:cs="Times New Roman"/>
          <w:sz w:val="22"/>
          <w:szCs w:val="22"/>
          <w:lang w:eastAsia="ar-SA"/>
        </w:rPr>
      </w:pPr>
      <w:r w:rsidRPr="00645649">
        <w:rPr>
          <w:rFonts w:ascii="Times New Roman" w:eastAsia="Arial" w:hAnsi="Times New Roman" w:cs="Times New Roman"/>
          <w:sz w:val="22"/>
          <w:szCs w:val="22"/>
          <w:lang w:eastAsia="ar-SA"/>
        </w:rPr>
        <w:t>Объем недельной образовательной нагрузки обучающихся по программе не превышает 36 академических часа, и включает все виды работы во взаимодействии с преподавателем и самостоятельную учебную работу.</w:t>
      </w:r>
    </w:p>
    <w:p w14:paraId="1F3D9E21" w14:textId="77777777" w:rsidR="00D163AC" w:rsidRPr="00645649" w:rsidRDefault="00D163AC" w:rsidP="00D163A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iCs/>
          <w:sz w:val="22"/>
          <w:szCs w:val="22"/>
        </w:rPr>
        <w:t>Организация  учебного процесса и режим занятий</w:t>
      </w:r>
      <w:r w:rsidRPr="00645649">
        <w:rPr>
          <w:rFonts w:ascii="Times New Roman" w:hAnsi="Times New Roman" w:cs="Times New Roman"/>
          <w:b/>
          <w:sz w:val="22"/>
          <w:szCs w:val="22"/>
        </w:rPr>
        <w:t>:</w:t>
      </w:r>
    </w:p>
    <w:p w14:paraId="19E8161B" w14:textId="77777777" w:rsidR="00D163AC" w:rsidRPr="00645649" w:rsidRDefault="00D163AC" w:rsidP="00A30CCB">
      <w:pPr>
        <w:widowControl w:val="0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645649">
        <w:rPr>
          <w:rFonts w:ascii="Times New Roman" w:hAnsi="Times New Roman" w:cs="Times New Roman"/>
          <w:iCs/>
          <w:sz w:val="22"/>
          <w:szCs w:val="22"/>
        </w:rPr>
        <w:t>начало учебных занятий – 1 сентября и окончание в соответствии с календарным графиком учебного процесса;</w:t>
      </w:r>
    </w:p>
    <w:p w14:paraId="77A4D389" w14:textId="77777777" w:rsidR="00D163AC" w:rsidRPr="00645649" w:rsidRDefault="00D163AC" w:rsidP="00A30CCB">
      <w:pPr>
        <w:widowControl w:val="0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645649">
        <w:rPr>
          <w:rFonts w:ascii="Times New Roman" w:hAnsi="Times New Roman" w:cs="Times New Roman"/>
          <w:iCs/>
          <w:sz w:val="22"/>
          <w:szCs w:val="22"/>
        </w:rPr>
        <w:t>продолжительность учебной недели – шестидневная;</w:t>
      </w:r>
    </w:p>
    <w:p w14:paraId="095424C9" w14:textId="77777777" w:rsidR="00D163AC" w:rsidRPr="00645649" w:rsidRDefault="00D163AC" w:rsidP="00A30CCB">
      <w:pPr>
        <w:widowControl w:val="0"/>
        <w:numPr>
          <w:ilvl w:val="0"/>
          <w:numId w:val="12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645649">
        <w:rPr>
          <w:rFonts w:ascii="Times New Roman" w:hAnsi="Times New Roman" w:cs="Times New Roman"/>
          <w:iCs/>
          <w:sz w:val="22"/>
          <w:szCs w:val="22"/>
        </w:rPr>
        <w:t>продолжительность урока (45 мин.);</w:t>
      </w:r>
    </w:p>
    <w:p w14:paraId="7C13E9CA" w14:textId="77777777" w:rsidR="00D163AC" w:rsidRPr="00645649" w:rsidRDefault="00D163AC" w:rsidP="00A30CCB">
      <w:pPr>
        <w:widowControl w:val="0"/>
        <w:numPr>
          <w:ilvl w:val="0"/>
          <w:numId w:val="12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645649">
        <w:rPr>
          <w:rFonts w:ascii="Times New Roman" w:hAnsi="Times New Roman" w:cs="Times New Roman"/>
          <w:iCs/>
          <w:sz w:val="22"/>
          <w:szCs w:val="22"/>
        </w:rPr>
        <w:t>продолжительность сдвоенного занятия (90 мин. с переменой не менее 10 мин.);</w:t>
      </w:r>
    </w:p>
    <w:p w14:paraId="22FCE21F" w14:textId="77777777" w:rsidR="00D163AC" w:rsidRPr="00645649" w:rsidRDefault="00D163AC" w:rsidP="00A30CCB">
      <w:pPr>
        <w:widowControl w:val="0"/>
        <w:numPr>
          <w:ilvl w:val="0"/>
          <w:numId w:val="12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645649">
        <w:rPr>
          <w:rFonts w:ascii="Times New Roman" w:hAnsi="Times New Roman" w:cs="Times New Roman"/>
          <w:iCs/>
          <w:sz w:val="22"/>
          <w:szCs w:val="22"/>
        </w:rPr>
        <w:t>продолжительность лабораторной работы (занятия) допускается до 6 учебных часов;</w:t>
      </w:r>
    </w:p>
    <w:p w14:paraId="5A7B7CED" w14:textId="77777777" w:rsidR="00D163AC" w:rsidRPr="00645649" w:rsidRDefault="00D163AC" w:rsidP="00A30CCB">
      <w:pPr>
        <w:widowControl w:val="0"/>
        <w:numPr>
          <w:ilvl w:val="0"/>
          <w:numId w:val="12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645649">
        <w:rPr>
          <w:rFonts w:ascii="Times New Roman" w:hAnsi="Times New Roman" w:cs="Times New Roman"/>
          <w:iCs/>
          <w:sz w:val="22"/>
          <w:szCs w:val="22"/>
        </w:rPr>
        <w:t>общая продолжительность каникул составляет 8–11 недель в учебном году, в т.ч. не менее 2 недель в зимний период.</w:t>
      </w:r>
    </w:p>
    <w:p w14:paraId="4E747CBE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Аудиторное обучение по дисциплинам и профессиональным модулям – это совокупность часов на изучение теории, практических и лабораторных работ.</w:t>
      </w:r>
    </w:p>
    <w:p w14:paraId="65E26D66" w14:textId="77777777" w:rsidR="00D163AC" w:rsidRPr="00645649" w:rsidRDefault="00D163AC" w:rsidP="00D163AC">
      <w:pPr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645649">
        <w:rPr>
          <w:rFonts w:ascii="Times New Roman" w:eastAsia="Calibri" w:hAnsi="Times New Roman" w:cs="Times New Roman"/>
          <w:sz w:val="22"/>
          <w:szCs w:val="22"/>
        </w:rPr>
        <w:t>МДК реализуется рассредоточено и (или) концентрированно в течение нескольких недель подряд.</w:t>
      </w:r>
    </w:p>
    <w:p w14:paraId="3A8BBCDE" w14:textId="77777777" w:rsidR="00D163AC" w:rsidRPr="00645649" w:rsidRDefault="00D163AC" w:rsidP="00D163AC">
      <w:pPr>
        <w:adjustRightInd w:val="0"/>
        <w:ind w:right="-6"/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Текущий контроль и промежуточная аттестация</w:t>
      </w:r>
    </w:p>
    <w:p w14:paraId="1DD9702F" w14:textId="77777777" w:rsidR="00D163AC" w:rsidRPr="00645649" w:rsidRDefault="00D163AC" w:rsidP="00D163AC">
      <w:pPr>
        <w:adjustRightInd w:val="0"/>
        <w:ind w:right="-6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Текущий контроль и промежуточная аттестация проводится в соответствии с Порядком  организации и осуществления текущего контроля успеваемости и промежуточной аттестации студентов СПО в БУ «Няганский технологический колледж» по основным образовательным программам среднего профессионального образования. Текущий контроль осуществляется с  целью мониторинга качества освоения программ и включает в себя определение уровня базовой подготовки обучающихся, проведение контрольных срезов (по общеобразовательным дисциплинам и теоретическому обучению), проведение практических и лабораторных  работ (по общеобразовательным дисциплинам базовым и профильным, общепрофессиональным дисциплинам).</w:t>
      </w:r>
    </w:p>
    <w:p w14:paraId="39B18541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При реализации ОПОП СПО по профессии </w:t>
      </w:r>
      <w:r w:rsidRPr="00645649">
        <w:rPr>
          <w:rFonts w:ascii="Times New Roman" w:hAnsi="Times New Roman" w:cs="Times New Roman"/>
          <w:b/>
          <w:bCs/>
          <w:sz w:val="22"/>
          <w:szCs w:val="22"/>
        </w:rPr>
        <w:t>54.01.20 Графический дизайнер</w:t>
      </w:r>
      <w:r w:rsidRPr="00645649">
        <w:rPr>
          <w:rFonts w:ascii="Times New Roman" w:hAnsi="Times New Roman" w:cs="Times New Roman"/>
          <w:sz w:val="22"/>
          <w:szCs w:val="22"/>
        </w:rPr>
        <w:t>, предусматриваются следующие виды практик: учебная практика, производственная практика (по профилю специальности)</w:t>
      </w:r>
    </w:p>
    <w:p w14:paraId="6A51E1B5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Система оценивания индивидуальных достижений обучающихся – традиционная, кредитно-зачетная, учитывающая достижения обучающихся при освоении ОПОП  в процессе аудиторной и внеаудиторной деятельности.</w:t>
      </w:r>
    </w:p>
    <w:p w14:paraId="624CC773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В учебном году установлено </w:t>
      </w:r>
      <w:r w:rsidRPr="00645649">
        <w:rPr>
          <w:rFonts w:ascii="Times New Roman" w:hAnsi="Times New Roman" w:cs="Times New Roman"/>
          <w:b/>
          <w:sz w:val="22"/>
          <w:szCs w:val="22"/>
        </w:rPr>
        <w:t>не более 8 экзаменов и 10 зачетов</w:t>
      </w:r>
      <w:r w:rsidRPr="00645649">
        <w:rPr>
          <w:rFonts w:ascii="Times New Roman" w:hAnsi="Times New Roman" w:cs="Times New Roman"/>
          <w:sz w:val="22"/>
          <w:szCs w:val="22"/>
        </w:rPr>
        <w:t xml:space="preserve"> (без учета физической культуры). Каждая дидактическая единица УП заканчивается контрольной точкой (зачет, дифференцированный зачет, экзамен, экзамен по модулю).</w:t>
      </w:r>
    </w:p>
    <w:p w14:paraId="368C79CB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eastAsia="Arial" w:hAnsi="Times New Roman" w:cs="Times New Roman"/>
          <w:sz w:val="22"/>
          <w:szCs w:val="22"/>
          <w:lang w:eastAsia="ar-SA"/>
        </w:rPr>
        <w:t>Формами промежуточной аттестации, представляющей завершающий этап контроля по дисциплине и междисциплинарному курсу (в том числе по предметам общеобразовательного цикла), являются экзамен, зачет (в том числе зачет с оценкой (дифференцированный) и комплексный зачет по нескольким предметам/дисциплинам).</w:t>
      </w:r>
      <w:r w:rsidRPr="00645649">
        <w:rPr>
          <w:rFonts w:ascii="Times New Roman" w:hAnsi="Times New Roman" w:cs="Times New Roman"/>
          <w:sz w:val="22"/>
          <w:szCs w:val="22"/>
        </w:rPr>
        <w:t xml:space="preserve"> Указан вид зачетов (дифференцированный, недифференцированный). Дифференцированный зачет оценивается преподавателем по пятибалльной системе оценки, недифференцированный – </w:t>
      </w:r>
      <w:r w:rsidRPr="00645649">
        <w:rPr>
          <w:rFonts w:ascii="Times New Roman" w:hAnsi="Times New Roman" w:cs="Times New Roman"/>
          <w:b/>
          <w:sz w:val="22"/>
          <w:szCs w:val="22"/>
        </w:rPr>
        <w:t>«зачет/незачет».</w:t>
      </w:r>
      <w:r w:rsidRPr="00645649">
        <w:rPr>
          <w:rFonts w:ascii="Times New Roman" w:eastAsia="Arial" w:hAnsi="Times New Roman" w:cs="Times New Roman"/>
          <w:sz w:val="22"/>
          <w:szCs w:val="22"/>
          <w:lang w:eastAsia="ar-SA"/>
        </w:rPr>
        <w:t xml:space="preserve"> Промежуточная аттестация в форме зачета проводится за счет часов, отведенных на освоение соответствующей учебной дисциплины, междисциплинарного курса, практики в размере 1-2 академических часов. Промежуточная аттестация по дисциплине или  междисциплинарному курсу, проводимая в образовательной организации в виде экзамена, выделяется за счет времени, отводимого на соответствующие учебные дисциплины.</w:t>
      </w:r>
    </w:p>
    <w:p w14:paraId="4629339E" w14:textId="77777777" w:rsidR="00D163AC" w:rsidRPr="00645649" w:rsidRDefault="00D163AC" w:rsidP="00D163AC">
      <w:pPr>
        <w:tabs>
          <w:tab w:val="left" w:pos="1134"/>
        </w:tabs>
        <w:jc w:val="both"/>
        <w:rPr>
          <w:rFonts w:ascii="Times New Roman" w:eastAsia="Arial" w:hAnsi="Times New Roman" w:cs="Times New Roman"/>
          <w:sz w:val="22"/>
          <w:szCs w:val="22"/>
          <w:lang w:eastAsia="ar-SA"/>
        </w:rPr>
      </w:pPr>
      <w:r w:rsidRPr="00645649">
        <w:rPr>
          <w:rFonts w:ascii="Times New Roman" w:eastAsia="Arial" w:hAnsi="Times New Roman" w:cs="Times New Roman"/>
          <w:sz w:val="22"/>
          <w:szCs w:val="22"/>
          <w:lang w:eastAsia="ar-SA"/>
        </w:rPr>
        <w:t>Формой промежуточной аттестации по профессиональному модулю является экзамен по модулю. Объем часов на проведение экзамена по модулю, выделяются из часов, отведенных на промежуточную аттестацию в учебном плане.</w:t>
      </w:r>
    </w:p>
    <w:p w14:paraId="35AE0A31" w14:textId="77777777" w:rsidR="00D163AC" w:rsidRPr="00645649" w:rsidRDefault="00D163AC" w:rsidP="00D163AC">
      <w:pPr>
        <w:pStyle w:val="12"/>
        <w:spacing w:after="0" w:line="240" w:lineRule="auto"/>
        <w:ind w:left="0"/>
        <w:jc w:val="both"/>
        <w:rPr>
          <w:rFonts w:ascii="Times New Roman" w:eastAsia="Arial" w:hAnsi="Times New Roman" w:cs="Times New Roman"/>
          <w:lang w:eastAsia="ar-SA"/>
        </w:rPr>
      </w:pPr>
      <w:r w:rsidRPr="00645649">
        <w:rPr>
          <w:rFonts w:ascii="Times New Roman" w:eastAsia="Arial" w:hAnsi="Times New Roman" w:cs="Times New Roman"/>
          <w:lang w:eastAsia="ar-SA"/>
        </w:rPr>
        <w:t xml:space="preserve">При </w:t>
      </w:r>
      <w:r w:rsidRPr="00645649">
        <w:rPr>
          <w:rFonts w:ascii="Times New Roman" w:hAnsi="Times New Roman" w:cs="Times New Roman"/>
        </w:rPr>
        <w:t>планировании промежуточной аттестации в форме экзамена,</w:t>
      </w:r>
      <w:r w:rsidRPr="00645649">
        <w:rPr>
          <w:rFonts w:ascii="Times New Roman" w:eastAsia="Arial" w:hAnsi="Times New Roman" w:cs="Times New Roman"/>
          <w:lang w:eastAsia="ar-SA"/>
        </w:rPr>
        <w:t xml:space="preserve"> образовательной организацией определен </w:t>
      </w:r>
      <w:r w:rsidRPr="00645649">
        <w:rPr>
          <w:rFonts w:ascii="Times New Roman" w:hAnsi="Times New Roman" w:cs="Times New Roman"/>
        </w:rPr>
        <w:t>день, освобожденный от других форм учебной нагрузки.</w:t>
      </w:r>
      <w:r w:rsidRPr="00645649">
        <w:rPr>
          <w:rFonts w:ascii="Times New Roman" w:eastAsia="Arial" w:hAnsi="Times New Roman" w:cs="Times New Roman"/>
          <w:lang w:eastAsia="ar-SA"/>
        </w:rPr>
        <w:t xml:space="preserve"> </w:t>
      </w:r>
    </w:p>
    <w:p w14:paraId="70C9D2D0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Время, отводимое на консультации, предусматривается за счет времени, отводимого на промежуточную аттестацию (ПМ) или времени, предусмотренного на дисциплину, МДК. Формы проведения консультаций: групповые, индивидуальные; письменные, устные, интерактивные.</w:t>
      </w:r>
    </w:p>
    <w:p w14:paraId="09A96DAD" w14:textId="77777777" w:rsidR="00D163AC" w:rsidRPr="00645649" w:rsidRDefault="00D163AC" w:rsidP="00D163AC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645649">
        <w:rPr>
          <w:rFonts w:ascii="Times New Roman" w:hAnsi="Times New Roman" w:cs="Times New Roman"/>
          <w:b/>
          <w:bCs/>
          <w:sz w:val="22"/>
          <w:szCs w:val="22"/>
        </w:rPr>
        <w:t>4.2 ОБЩЕОБРАЗОВАТЕЛЬНЫЙ ЦИКЛ</w:t>
      </w:r>
    </w:p>
    <w:p w14:paraId="43E13FEB" w14:textId="77777777" w:rsidR="00D163AC" w:rsidRPr="00645649" w:rsidRDefault="00D163AC" w:rsidP="00D163AC">
      <w:pPr>
        <w:widowControl w:val="0"/>
        <w:shd w:val="clear" w:color="auto" w:fill="FFFFFF"/>
        <w:autoSpaceDE w:val="0"/>
        <w:autoSpaceDN w:val="0"/>
        <w:adjustRightInd w:val="0"/>
        <w:ind w:left="23" w:right="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 xml:space="preserve">Общеобразовательная подготовка в рамках реализации программы подготовки по профессии </w:t>
      </w:r>
      <w:r w:rsidRPr="0064564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645649">
        <w:rPr>
          <w:rFonts w:ascii="Times New Roman" w:hAnsi="Times New Roman" w:cs="Times New Roman"/>
          <w:b/>
          <w:bCs/>
          <w:sz w:val="22"/>
          <w:szCs w:val="22"/>
        </w:rPr>
        <w:t xml:space="preserve">54.01.20 Графический дизайнер   </w:t>
      </w:r>
      <w:r w:rsidRPr="00645649">
        <w:rPr>
          <w:rFonts w:ascii="Times New Roman" w:hAnsi="Times New Roman" w:cs="Times New Roman"/>
          <w:bCs/>
          <w:sz w:val="22"/>
          <w:szCs w:val="22"/>
        </w:rPr>
        <w:t>относится к</w:t>
      </w:r>
      <w:r w:rsidRPr="00645649">
        <w:rPr>
          <w:rFonts w:ascii="Times New Roman" w:hAnsi="Times New Roman" w:cs="Times New Roman"/>
          <w:bCs/>
          <w:i/>
          <w:sz w:val="22"/>
          <w:szCs w:val="22"/>
        </w:rPr>
        <w:t xml:space="preserve"> </w:t>
      </w:r>
      <w:r w:rsidRPr="00645649">
        <w:rPr>
          <w:rFonts w:ascii="Times New Roman" w:hAnsi="Times New Roman" w:cs="Times New Roman"/>
          <w:sz w:val="22"/>
          <w:szCs w:val="22"/>
        </w:rPr>
        <w:t>социально-экономическому профилю</w:t>
      </w:r>
      <w:r w:rsidRPr="00645649">
        <w:rPr>
          <w:rFonts w:ascii="Times New Roman" w:hAnsi="Times New Roman" w:cs="Times New Roman"/>
          <w:bCs/>
          <w:i/>
          <w:sz w:val="22"/>
          <w:szCs w:val="22"/>
        </w:rPr>
        <w:t xml:space="preserve"> </w:t>
      </w:r>
      <w:r w:rsidRPr="00645649">
        <w:rPr>
          <w:rFonts w:ascii="Times New Roman" w:hAnsi="Times New Roman" w:cs="Times New Roman"/>
          <w:bCs/>
          <w:sz w:val="22"/>
          <w:szCs w:val="22"/>
        </w:rPr>
        <w:t>согласно Письму Минпросвещения России от 14.04.2021 N 05-401 "О направлении методических рекомендаций" (вместе с "Методическими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образования")</w:t>
      </w:r>
    </w:p>
    <w:p w14:paraId="335DEB72" w14:textId="77777777" w:rsidR="00D163AC" w:rsidRPr="00645649" w:rsidRDefault="00D163AC" w:rsidP="00D163AC">
      <w:pPr>
        <w:widowControl w:val="0"/>
        <w:shd w:val="clear" w:color="auto" w:fill="FFFFFF"/>
        <w:autoSpaceDE w:val="0"/>
        <w:autoSpaceDN w:val="0"/>
        <w:adjustRightInd w:val="0"/>
        <w:ind w:left="23" w:right="6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Колледж осуществляет подготовку специалистов на базе основного общего образования, реализует федеральный государственный образовательный стандарт среднего общего образования в пределах основных профессиональных образовательных программ среднего профессионального образования, в том числе с учетом профиля получаемого профессионального образования. </w:t>
      </w:r>
    </w:p>
    <w:p w14:paraId="351E3C6C" w14:textId="77777777" w:rsidR="00D163AC" w:rsidRPr="00645649" w:rsidRDefault="00D163AC" w:rsidP="00D163AC">
      <w:pPr>
        <w:widowControl w:val="0"/>
        <w:shd w:val="clear" w:color="auto" w:fill="FFFFFF"/>
        <w:autoSpaceDE w:val="0"/>
        <w:autoSpaceDN w:val="0"/>
        <w:adjustRightInd w:val="0"/>
        <w:ind w:left="23" w:right="6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Формируя общеобразовательный цикл учебного плана, колледж  исходит из того, что в соответствии с ФГОС СПО  нормативный срок освоения основной профессиональной образовательной программы по профессии  среднего профессионального образования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82 недели из расчета: теоретическое обучение (при обязательной учебной нагрузке 36 часов в неделю) – 57 нед., промежуточная аттестация – 3 нед., каникулярное время – 22 нед.</w:t>
      </w:r>
    </w:p>
    <w:p w14:paraId="6400C410" w14:textId="77777777" w:rsidR="00D163AC" w:rsidRPr="00645649" w:rsidRDefault="00D163AC" w:rsidP="00D163AC">
      <w:pPr>
        <w:widowControl w:val="0"/>
        <w:shd w:val="clear" w:color="auto" w:fill="FFFFFF"/>
        <w:autoSpaceDE w:val="0"/>
        <w:autoSpaceDN w:val="0"/>
        <w:adjustRightInd w:val="0"/>
        <w:ind w:left="23" w:right="6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Обязательная учебная нагрузка с учетом профиля получаемого профессионального образования в часах составляет </w:t>
      </w:r>
      <w:r w:rsidRPr="00645649">
        <w:rPr>
          <w:rFonts w:ascii="Times New Roman" w:hAnsi="Times New Roman" w:cs="Times New Roman"/>
          <w:b/>
          <w:sz w:val="22"/>
          <w:szCs w:val="22"/>
        </w:rPr>
        <w:t>2052 часа.</w:t>
      </w:r>
      <w:r w:rsidRPr="00645649">
        <w:rPr>
          <w:rFonts w:ascii="Times New Roman" w:hAnsi="Times New Roman" w:cs="Times New Roman"/>
          <w:sz w:val="22"/>
          <w:szCs w:val="22"/>
        </w:rPr>
        <w:t xml:space="preserve"> Из них на обязательные дисциплины- </w:t>
      </w:r>
      <w:r w:rsidRPr="00645649">
        <w:rPr>
          <w:rFonts w:ascii="Times New Roman" w:hAnsi="Times New Roman" w:cs="Times New Roman"/>
          <w:b/>
          <w:sz w:val="22"/>
          <w:szCs w:val="22"/>
        </w:rPr>
        <w:t>1196 часов</w:t>
      </w:r>
      <w:r w:rsidRPr="00645649">
        <w:rPr>
          <w:rFonts w:ascii="Times New Roman" w:hAnsi="Times New Roman" w:cs="Times New Roman"/>
          <w:sz w:val="22"/>
          <w:szCs w:val="22"/>
        </w:rPr>
        <w:t xml:space="preserve">, на дисциплины по выбору из обязательных предметных областей – </w:t>
      </w:r>
      <w:r w:rsidRPr="00645649">
        <w:rPr>
          <w:rFonts w:ascii="Times New Roman" w:hAnsi="Times New Roman" w:cs="Times New Roman"/>
          <w:b/>
          <w:sz w:val="22"/>
          <w:szCs w:val="22"/>
        </w:rPr>
        <w:t>764 часа</w:t>
      </w:r>
      <w:r w:rsidRPr="00645649">
        <w:rPr>
          <w:rFonts w:ascii="Times New Roman" w:hAnsi="Times New Roman" w:cs="Times New Roman"/>
          <w:sz w:val="22"/>
          <w:szCs w:val="22"/>
        </w:rPr>
        <w:t xml:space="preserve">. В учебный план включены дополнительные учебные дисциплины, по выбору обучающихся, предложенная профессиональной  образовательной организацией   «Проектная деятельность» - </w:t>
      </w:r>
      <w:r w:rsidRPr="00645649">
        <w:rPr>
          <w:rFonts w:ascii="Times New Roman" w:hAnsi="Times New Roman" w:cs="Times New Roman"/>
          <w:b/>
          <w:sz w:val="22"/>
          <w:szCs w:val="22"/>
        </w:rPr>
        <w:t>36 часов</w:t>
      </w:r>
      <w:r w:rsidRPr="00645649">
        <w:rPr>
          <w:rFonts w:ascii="Times New Roman" w:hAnsi="Times New Roman" w:cs="Times New Roman"/>
          <w:sz w:val="22"/>
          <w:szCs w:val="22"/>
        </w:rPr>
        <w:t xml:space="preserve">, «Черчение» - </w:t>
      </w:r>
      <w:r w:rsidRPr="00645649">
        <w:rPr>
          <w:rFonts w:ascii="Times New Roman" w:hAnsi="Times New Roman" w:cs="Times New Roman"/>
          <w:b/>
          <w:sz w:val="22"/>
          <w:szCs w:val="22"/>
        </w:rPr>
        <w:t>56 часов</w:t>
      </w:r>
      <w:r w:rsidRPr="00645649">
        <w:rPr>
          <w:rFonts w:ascii="Times New Roman" w:hAnsi="Times New Roman" w:cs="Times New Roman"/>
          <w:sz w:val="22"/>
          <w:szCs w:val="22"/>
        </w:rPr>
        <w:t>.</w:t>
      </w:r>
    </w:p>
    <w:p w14:paraId="0C6E88EF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На дисциплину «Основы безопасности жизнедеятельности» отводится 70 часов  (приказ Минобрнауки России от 20.09.2008 г.  № 241), на физическую культуру - по три часа в неделю (приказ Минобрнауки России от 30.08.2010г№889).</w:t>
      </w:r>
    </w:p>
    <w:p w14:paraId="0787FA9D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Профильными дисциплинами при реализации ОПОП по специальности являются «Экономика», «Математика», «Право».</w:t>
      </w:r>
    </w:p>
    <w:p w14:paraId="06A61EF2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Для подгрупп девушек 48 часов (70% учебного времени), отведенного на изучение основ военной службы, в рамках дисциплины «Безопасность жизнедеятельности» используется на освоение основ медицинских знаний.</w:t>
      </w:r>
    </w:p>
    <w:p w14:paraId="2DFDEF73" w14:textId="77777777" w:rsidR="00D163AC" w:rsidRPr="00645649" w:rsidRDefault="00D163AC" w:rsidP="00D163AC">
      <w:pPr>
        <w:pStyle w:val="Default"/>
        <w:jc w:val="both"/>
        <w:rPr>
          <w:rFonts w:ascii="Times New Roman" w:hAnsi="Times New Roman"/>
          <w:color w:val="auto"/>
          <w:sz w:val="22"/>
          <w:szCs w:val="22"/>
        </w:rPr>
      </w:pPr>
      <w:r w:rsidRPr="00645649">
        <w:rPr>
          <w:rFonts w:ascii="Times New Roman" w:hAnsi="Times New Roman"/>
          <w:sz w:val="22"/>
          <w:szCs w:val="22"/>
        </w:rPr>
        <w:t>Занятия по дисциплине «Иностранный язык», «Информатика» и лабораторным работам проводятся в подгруппах, если наполняемость каждой составляет не менее 12-13 человек.</w:t>
      </w:r>
    </w:p>
    <w:p w14:paraId="01D7D7D6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Срок реализации ФГОС среднего  общего образования</w:t>
      </w:r>
      <w:r w:rsidRPr="00645649">
        <w:rPr>
          <w:rFonts w:ascii="Times New Roman" w:hAnsi="Times New Roman" w:cs="Times New Roman"/>
          <w:sz w:val="22"/>
          <w:szCs w:val="22"/>
        </w:rPr>
        <w:t xml:space="preserve"> в пределах основный профессиональный образовательной программы по специальности </w:t>
      </w:r>
      <w:r w:rsidRPr="00645649">
        <w:rPr>
          <w:rFonts w:ascii="Times New Roman" w:hAnsi="Times New Roman" w:cs="Times New Roman"/>
          <w:b/>
          <w:bCs/>
          <w:sz w:val="22"/>
          <w:szCs w:val="22"/>
        </w:rPr>
        <w:t xml:space="preserve">54.01.20 Графический дизайнер   </w:t>
      </w:r>
      <w:r w:rsidRPr="00645649">
        <w:rPr>
          <w:rFonts w:ascii="Times New Roman" w:hAnsi="Times New Roman" w:cs="Times New Roman"/>
          <w:b/>
          <w:sz w:val="22"/>
          <w:szCs w:val="22"/>
        </w:rPr>
        <w:t>57 недель (2052 часа)</w:t>
      </w:r>
      <w:r w:rsidRPr="00645649">
        <w:rPr>
          <w:rFonts w:ascii="Times New Roman" w:hAnsi="Times New Roman" w:cs="Times New Roman"/>
          <w:sz w:val="22"/>
          <w:szCs w:val="22"/>
        </w:rPr>
        <w:t>. Изучение общеобразовательных дисциплин осуществляется на 1 и 2 курсах обучения, совместно с дисциплинами и модулями профессионального цикла.</w:t>
      </w:r>
    </w:p>
    <w:p w14:paraId="507FE40A" w14:textId="77777777" w:rsidR="00D163AC" w:rsidRPr="00645649" w:rsidRDefault="00D163AC" w:rsidP="00D163AC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После освоения программы среднего  общего образования обучающимся предоставляется справка-подтверждение об освоении программы и возможность по окончанию второго курса участвовать в едином государственном экзамене, с целью дальнейшего повышения образования.</w:t>
      </w:r>
    </w:p>
    <w:p w14:paraId="555C2F6C" w14:textId="77777777" w:rsidR="00D163AC" w:rsidRPr="00645649" w:rsidRDefault="00D163AC" w:rsidP="00D163AC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4.3 УЧЕБНЫЕ  ЦИКЛЫ</w:t>
      </w:r>
    </w:p>
    <w:p w14:paraId="4C942045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ФГОС нового поколения является модульно-дисциплинарным. Модульное обучение  - форма организации </w:t>
      </w:r>
      <w:r w:rsidRPr="00645649">
        <w:rPr>
          <w:rStyle w:val="highlight"/>
          <w:rFonts w:ascii="Times New Roman" w:hAnsi="Times New Roman" w:cs="Times New Roman"/>
          <w:sz w:val="22"/>
          <w:szCs w:val="22"/>
        </w:rPr>
        <w:t>образовательной</w:t>
      </w:r>
      <w:r w:rsidRPr="00645649">
        <w:rPr>
          <w:rFonts w:ascii="Times New Roman" w:hAnsi="Times New Roman" w:cs="Times New Roman"/>
          <w:sz w:val="22"/>
          <w:szCs w:val="22"/>
        </w:rPr>
        <w:t xml:space="preserve"> деятельности </w:t>
      </w:r>
      <w:r w:rsidRPr="00645649">
        <w:rPr>
          <w:rStyle w:val="highlight"/>
          <w:rFonts w:ascii="Times New Roman" w:hAnsi="Times New Roman" w:cs="Times New Roman"/>
          <w:sz w:val="22"/>
          <w:szCs w:val="22"/>
        </w:rPr>
        <w:t>обучающихся</w:t>
      </w:r>
      <w:r w:rsidRPr="00645649">
        <w:rPr>
          <w:rFonts w:ascii="Times New Roman" w:hAnsi="Times New Roman" w:cs="Times New Roman"/>
          <w:sz w:val="22"/>
          <w:szCs w:val="22"/>
        </w:rPr>
        <w:t xml:space="preserve">, включающую в себя познавательный и практический аспекты, усвоение которых завершатся соответствующей формой контроля, сформированных в результате овладения обучаемыми </w:t>
      </w:r>
      <w:r w:rsidRPr="00645649">
        <w:rPr>
          <w:rStyle w:val="highlight"/>
          <w:rFonts w:ascii="Times New Roman" w:hAnsi="Times New Roman" w:cs="Times New Roman"/>
          <w:sz w:val="22"/>
          <w:szCs w:val="22"/>
        </w:rPr>
        <w:t>данным</w:t>
      </w:r>
      <w:r w:rsidRPr="00645649">
        <w:rPr>
          <w:rFonts w:ascii="Times New Roman" w:hAnsi="Times New Roman" w:cs="Times New Roman"/>
          <w:sz w:val="22"/>
          <w:szCs w:val="22"/>
        </w:rPr>
        <w:t xml:space="preserve"> модулем. </w:t>
      </w:r>
    </w:p>
    <w:p w14:paraId="69A6CF54" w14:textId="77777777" w:rsidR="00D163AC" w:rsidRPr="00645649" w:rsidRDefault="00D163AC" w:rsidP="00D163AC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Общепрофессиональный цикл состоит из общепрофессиональных дисциплин.</w:t>
      </w:r>
    </w:p>
    <w:p w14:paraId="3F6CC8AB" w14:textId="77777777" w:rsidR="00D163AC" w:rsidRPr="00645649" w:rsidRDefault="00D163AC" w:rsidP="00D163AC">
      <w:pPr>
        <w:pStyle w:val="21"/>
        <w:widowControl w:val="0"/>
        <w:tabs>
          <w:tab w:val="left" w:pos="540"/>
        </w:tabs>
        <w:ind w:firstLine="0"/>
        <w:rPr>
          <w:rFonts w:ascii="Times New Roman" w:hAnsi="Times New Roman"/>
          <w:sz w:val="22"/>
          <w:szCs w:val="22"/>
        </w:rPr>
      </w:pPr>
      <w:r w:rsidRPr="00645649">
        <w:rPr>
          <w:rFonts w:ascii="Times New Roman" w:hAnsi="Times New Roman"/>
          <w:sz w:val="22"/>
          <w:szCs w:val="22"/>
        </w:rPr>
        <w:t>Профессиональный цикл состоит из профессиональных модулей в соответствии с основными видами деятельности. В состав профессионального модуля входит один или несколько междисциплинарных курсов. При освоении обучающимися профессиональных модулей проводятся учебная практика и (или) производственная практика (по профилю специальности).</w:t>
      </w:r>
    </w:p>
    <w:p w14:paraId="4B5B2B53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Общепрофессиональный</w:t>
      </w:r>
      <w:r w:rsidRPr="00645649">
        <w:rPr>
          <w:rFonts w:ascii="Times New Roman" w:hAnsi="Times New Roman" w:cs="Times New Roman"/>
          <w:sz w:val="22"/>
          <w:szCs w:val="22"/>
        </w:rPr>
        <w:t xml:space="preserve"> </w:t>
      </w:r>
      <w:r w:rsidRPr="00645649">
        <w:rPr>
          <w:rFonts w:ascii="Times New Roman" w:hAnsi="Times New Roman" w:cs="Times New Roman"/>
          <w:b/>
          <w:sz w:val="22"/>
          <w:szCs w:val="22"/>
        </w:rPr>
        <w:t>цикл</w:t>
      </w:r>
      <w:r w:rsidRPr="00645649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645649">
        <w:rPr>
          <w:rFonts w:ascii="Times New Roman" w:hAnsi="Times New Roman" w:cs="Times New Roman"/>
          <w:bCs/>
          <w:sz w:val="22"/>
          <w:szCs w:val="22"/>
        </w:rPr>
        <w:t xml:space="preserve">разработан в соответствии с ФГОС СПО по  </w:t>
      </w:r>
      <w:r w:rsidRPr="00645649">
        <w:rPr>
          <w:rFonts w:ascii="Times New Roman" w:hAnsi="Times New Roman" w:cs="Times New Roman"/>
          <w:sz w:val="22"/>
          <w:szCs w:val="22"/>
        </w:rPr>
        <w:t xml:space="preserve">профессии: </w:t>
      </w:r>
      <w:r w:rsidRPr="00645649">
        <w:rPr>
          <w:rFonts w:ascii="Times New Roman" w:hAnsi="Times New Roman" w:cs="Times New Roman"/>
          <w:b/>
          <w:bCs/>
          <w:sz w:val="22"/>
          <w:szCs w:val="22"/>
        </w:rPr>
        <w:t xml:space="preserve">54.01.20 Графический дизайнер   </w:t>
      </w:r>
    </w:p>
    <w:p w14:paraId="0399FBE1" w14:textId="77777777" w:rsidR="00D163AC" w:rsidRPr="00645649" w:rsidRDefault="00D163AC" w:rsidP="00D163AC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45649">
        <w:rPr>
          <w:rFonts w:ascii="Times New Roman" w:hAnsi="Times New Roman" w:cs="Times New Roman"/>
          <w:bCs/>
          <w:sz w:val="22"/>
          <w:szCs w:val="22"/>
        </w:rPr>
        <w:t>общепрофессиональный цикл изучается на 1-4 курсе в количестве  704 часа.</w:t>
      </w:r>
    </w:p>
    <w:p w14:paraId="4560895B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Профессиональный</w:t>
      </w:r>
      <w:r w:rsidRPr="00645649">
        <w:rPr>
          <w:rFonts w:ascii="Times New Roman" w:hAnsi="Times New Roman" w:cs="Times New Roman"/>
          <w:sz w:val="22"/>
          <w:szCs w:val="22"/>
        </w:rPr>
        <w:t xml:space="preserve"> </w:t>
      </w:r>
      <w:r w:rsidRPr="00645649">
        <w:rPr>
          <w:rFonts w:ascii="Times New Roman" w:hAnsi="Times New Roman" w:cs="Times New Roman"/>
          <w:b/>
          <w:sz w:val="22"/>
          <w:szCs w:val="22"/>
        </w:rPr>
        <w:t>цикл</w:t>
      </w:r>
      <w:r w:rsidRPr="00645649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645649">
        <w:rPr>
          <w:rFonts w:ascii="Times New Roman" w:hAnsi="Times New Roman" w:cs="Times New Roman"/>
          <w:bCs/>
          <w:sz w:val="22"/>
          <w:szCs w:val="22"/>
        </w:rPr>
        <w:t xml:space="preserve">разработан в соответствии с ФГОС СПО по  </w:t>
      </w:r>
      <w:r w:rsidRPr="00645649">
        <w:rPr>
          <w:rFonts w:ascii="Times New Roman" w:hAnsi="Times New Roman" w:cs="Times New Roman"/>
          <w:sz w:val="22"/>
          <w:szCs w:val="22"/>
        </w:rPr>
        <w:t xml:space="preserve">профессии: </w:t>
      </w:r>
      <w:r w:rsidRPr="00645649">
        <w:rPr>
          <w:rFonts w:ascii="Times New Roman" w:hAnsi="Times New Roman" w:cs="Times New Roman"/>
          <w:b/>
          <w:bCs/>
          <w:sz w:val="22"/>
          <w:szCs w:val="22"/>
        </w:rPr>
        <w:t xml:space="preserve">54.01.20 Графический дизайнер   </w:t>
      </w:r>
      <w:r w:rsidRPr="00645649">
        <w:rPr>
          <w:rFonts w:ascii="Times New Roman" w:hAnsi="Times New Roman" w:cs="Times New Roman"/>
          <w:bCs/>
          <w:sz w:val="22"/>
          <w:szCs w:val="22"/>
        </w:rPr>
        <w:t>изучается на 2-4 курсе в количестве  2968 часов.</w:t>
      </w:r>
    </w:p>
    <w:p w14:paraId="23823EC1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Умения и знания, полученные обучающимися при освоении учебных дисциплин общеобразовательного цикла, углубляются и расширяются в процессе изучения дисциплин профессионального цикла профессиональной образовательной программы подготовки специалистов среднего звена.</w:t>
      </w:r>
    </w:p>
    <w:p w14:paraId="56AE2BA8" w14:textId="77777777" w:rsidR="00D163AC" w:rsidRPr="00645649" w:rsidRDefault="00D163AC" w:rsidP="00D163AC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45649">
        <w:rPr>
          <w:rFonts w:ascii="Times New Roman" w:hAnsi="Times New Roman" w:cs="Times New Roman"/>
        </w:rPr>
        <w:t>Часть учебного времени дисциплины "Безопасность жизнедеятельности", отведенного на изучение основ военной службы для подгрупп девушек будет использовано на освоение основ медицинских знаний.</w:t>
      </w:r>
    </w:p>
    <w:p w14:paraId="72CDB90D" w14:textId="77777777" w:rsidR="00D163AC" w:rsidRPr="00645649" w:rsidRDefault="00D163AC" w:rsidP="00D163AC">
      <w:pPr>
        <w:widowControl w:val="0"/>
        <w:shd w:val="clear" w:color="auto" w:fill="FFFFFF"/>
        <w:autoSpaceDE w:val="0"/>
        <w:autoSpaceDN w:val="0"/>
        <w:adjustRightInd w:val="0"/>
        <w:ind w:left="23" w:right="6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В общепрофессиональный цикл включена адаптационная дисциплина «Коммуникативный практикум» - 40 часов. </w:t>
      </w:r>
    </w:p>
    <w:p w14:paraId="59410C93" w14:textId="77777777" w:rsidR="00D163AC" w:rsidRPr="00645649" w:rsidRDefault="00D163AC" w:rsidP="00D163AC">
      <w:pPr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Профессиональные модули обязательной части цикла ОПОП:</w:t>
      </w:r>
    </w:p>
    <w:p w14:paraId="2F8C5020" w14:textId="77777777" w:rsidR="00D163AC" w:rsidRPr="00645649" w:rsidRDefault="00D163AC" w:rsidP="00D163AC">
      <w:pPr>
        <w:pStyle w:val="Style3"/>
        <w:widowControl/>
        <w:spacing w:before="58"/>
        <w:ind w:firstLine="0"/>
        <w:jc w:val="both"/>
        <w:rPr>
          <w:rFonts w:ascii="Times New Roman" w:hAnsi="Times New Roman"/>
          <w:sz w:val="22"/>
          <w:szCs w:val="22"/>
          <w:lang w:val="ru-RU"/>
        </w:rPr>
      </w:pPr>
      <w:r w:rsidRPr="00645649">
        <w:rPr>
          <w:rFonts w:ascii="Times New Roman" w:hAnsi="Times New Roman"/>
          <w:sz w:val="22"/>
          <w:szCs w:val="22"/>
          <w:lang w:val="ru-RU"/>
        </w:rPr>
        <w:t xml:space="preserve">Профессиональный цикл представлен профессиональными модулями согласно ФГОС по профессии </w:t>
      </w:r>
      <w:r w:rsidRPr="00645649">
        <w:rPr>
          <w:rFonts w:ascii="Times New Roman" w:hAnsi="Times New Roman"/>
          <w:b/>
          <w:bCs/>
          <w:sz w:val="22"/>
          <w:szCs w:val="22"/>
          <w:lang w:val="ru-RU"/>
        </w:rPr>
        <w:t xml:space="preserve">54.01.20 Графический дизайнер   </w:t>
      </w:r>
      <w:r w:rsidRPr="00645649">
        <w:rPr>
          <w:rFonts w:ascii="Times New Roman" w:hAnsi="Times New Roman"/>
          <w:sz w:val="22"/>
          <w:szCs w:val="22"/>
          <w:lang w:val="ru-RU"/>
        </w:rPr>
        <w:t xml:space="preserve">(базовый уровень). Часы профессионального цикла распределены по профессиональным модулям с учетом  количества дидактических единиц в модуле и  профессиональных компетенций. </w:t>
      </w:r>
    </w:p>
    <w:p w14:paraId="34EAA49B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В соответствии с требованиями образовательного стандарта изучаются следующие профессиональные модули:</w:t>
      </w:r>
    </w:p>
    <w:p w14:paraId="28B9A501" w14:textId="77777777" w:rsidR="00D163AC" w:rsidRPr="00645649" w:rsidRDefault="00D163AC" w:rsidP="00D163AC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ПМ.01. Разработка технического задания на продукт графического дизайна;</w:t>
      </w:r>
    </w:p>
    <w:p w14:paraId="74FBD0E8" w14:textId="77777777" w:rsidR="00D163AC" w:rsidRPr="00645649" w:rsidRDefault="00D163AC" w:rsidP="00D163AC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ПМ.02. Создание графических дизайн-макетов;</w:t>
      </w:r>
    </w:p>
    <w:p w14:paraId="7B8A414C" w14:textId="77777777" w:rsidR="00D163AC" w:rsidRPr="00645649" w:rsidRDefault="00D163AC" w:rsidP="00D163AC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ПМ.03 Подготовка дизайн-макета к печати (публикации);</w:t>
      </w:r>
    </w:p>
    <w:p w14:paraId="01F80BE8" w14:textId="77777777" w:rsidR="00D163AC" w:rsidRPr="00645649" w:rsidRDefault="00D163AC" w:rsidP="00D163AC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ПМ.04. Организация личного профессионального развития и обучения на рабочем месте</w:t>
      </w:r>
    </w:p>
    <w:p w14:paraId="23ED6A2C" w14:textId="77777777" w:rsidR="00D163AC" w:rsidRPr="00645649" w:rsidRDefault="00D163AC" w:rsidP="00D163AC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4.4 ФОРМИРОВАНИЕ ВАРИАТИВНОЙ ЧАСТИ ППКРС</w:t>
      </w:r>
    </w:p>
    <w:p w14:paraId="660ED7E0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bookmarkStart w:id="6" w:name="sub_512"/>
      <w:r w:rsidRPr="00645649">
        <w:rPr>
          <w:rFonts w:ascii="Times New Roman" w:hAnsi="Times New Roman" w:cs="Times New Roman"/>
          <w:bCs/>
          <w:sz w:val="22"/>
          <w:szCs w:val="22"/>
        </w:rPr>
        <w:t xml:space="preserve">Объем вариативной части ОПОП СПО по профессии </w:t>
      </w:r>
      <w:r w:rsidRPr="00645649">
        <w:rPr>
          <w:rFonts w:ascii="Times New Roman" w:hAnsi="Times New Roman" w:cs="Times New Roman"/>
          <w:b/>
          <w:bCs/>
          <w:sz w:val="22"/>
          <w:szCs w:val="22"/>
        </w:rPr>
        <w:t>54.01.20 Графический дизайнер</w:t>
      </w:r>
      <w:r w:rsidRPr="00645649">
        <w:rPr>
          <w:rFonts w:ascii="Times New Roman" w:hAnsi="Times New Roman" w:cs="Times New Roman"/>
          <w:sz w:val="22"/>
          <w:szCs w:val="22"/>
        </w:rPr>
        <w:t xml:space="preserve">  распределен следующим образом:</w:t>
      </w:r>
    </w:p>
    <w:p w14:paraId="627C9E90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b/>
          <w:sz w:val="22"/>
          <w:szCs w:val="22"/>
        </w:rPr>
        <w:t>1. Увеличено количество часов на дисциплины общепрофессионального цикла – не менее 324</w:t>
      </w:r>
      <w:r w:rsidRPr="00645649">
        <w:rPr>
          <w:rFonts w:ascii="Times New Roman" w:hAnsi="Times New Roman" w:cs="Times New Roman"/>
          <w:sz w:val="22"/>
          <w:szCs w:val="22"/>
        </w:rPr>
        <w:t xml:space="preserve"> по ФГОС, </w:t>
      </w:r>
      <w:r w:rsidRPr="00645649">
        <w:rPr>
          <w:rFonts w:ascii="Times New Roman" w:hAnsi="Times New Roman" w:cs="Times New Roman"/>
          <w:b/>
          <w:sz w:val="22"/>
          <w:szCs w:val="22"/>
        </w:rPr>
        <w:t xml:space="preserve">704 </w:t>
      </w:r>
      <w:r w:rsidRPr="00645649">
        <w:rPr>
          <w:rFonts w:ascii="Times New Roman" w:hAnsi="Times New Roman" w:cs="Times New Roman"/>
          <w:sz w:val="22"/>
          <w:szCs w:val="22"/>
        </w:rPr>
        <w:t>по учебному плану.</w:t>
      </w:r>
    </w:p>
    <w:p w14:paraId="61DBF39F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2. Часы вариативной части также распределены между модулями обязательной части циклов ППССЗ, не менее 1980 по ФГОС, </w:t>
      </w:r>
      <w:r w:rsidRPr="00645649">
        <w:rPr>
          <w:rFonts w:ascii="Times New Roman" w:hAnsi="Times New Roman" w:cs="Times New Roman"/>
          <w:b/>
          <w:sz w:val="22"/>
          <w:szCs w:val="22"/>
        </w:rPr>
        <w:t>2968 по учебному плану</w:t>
      </w:r>
      <w:r w:rsidRPr="00645649">
        <w:rPr>
          <w:rFonts w:ascii="Times New Roman" w:hAnsi="Times New Roman" w:cs="Times New Roman"/>
          <w:sz w:val="22"/>
          <w:szCs w:val="22"/>
        </w:rPr>
        <w:t>. Это направлено на более углубленное формирование профессиональных компетенций и приобретение практического опыта.</w:t>
      </w:r>
    </w:p>
    <w:bookmarkEnd w:id="6"/>
    <w:p w14:paraId="4E1DF786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>Колледж определяет специфику ППССЗ с учетом направленности на удовлетворение потребностей рынка труда и работодателей г. Нягань, конкретизирует конечные результаты обучения в виде компетенций, умений и знаний, приобретаемого практического опыта в рабочих программах дисциплин, меджисциплинарных курсах, программах учебной и производственной (по профилю специальности) практик. Конкретные виды профессиональной деятельности разработаны совместно с работодателями.</w:t>
      </w:r>
    </w:p>
    <w:p w14:paraId="6EADA492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sz w:val="22"/>
          <w:szCs w:val="22"/>
        </w:rPr>
        <w:t xml:space="preserve">Результаты анкетирования предприятий ОАО «ГлонассАльянсАвтогрупп», «Управление информационных технологий администрации г. Нягани», ООО «Алгоритм», Филиал ООО «ТБинформ» в г. Оренбурге Няганский комплексный департамент поддержки ИТ систем», студия «Штамп».   </w:t>
      </w:r>
    </w:p>
    <w:p w14:paraId="168F6D87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7698A85" w14:textId="77777777" w:rsidR="00D163AC" w:rsidRPr="00645649" w:rsidRDefault="00D163AC" w:rsidP="00D163AC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6F3C5D1" w14:textId="77777777" w:rsidR="00D163AC" w:rsidRPr="00645649" w:rsidRDefault="00D163AC" w:rsidP="00D163AC">
      <w:pPr>
        <w:rPr>
          <w:rFonts w:ascii="Times New Roman" w:hAnsi="Times New Roman" w:cs="Times New Roman"/>
          <w:sz w:val="22"/>
          <w:szCs w:val="22"/>
        </w:rPr>
      </w:pPr>
    </w:p>
    <w:p w14:paraId="610B97B7" w14:textId="53839DC1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7B47E86D" w14:textId="10AC8C58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4690D16D" w14:textId="3CBF2B0C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0CE34D25" w14:textId="0713397F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07916155" w14:textId="6F4FA316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5D307F72" w14:textId="28962D61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2457AA79" w14:textId="52339B54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20DAC846" w14:textId="0441E858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6F7B334F" w14:textId="646C5881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2B8C41FA" w14:textId="3ECBE9FD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2FDC6468" w14:textId="3504A6EC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0E848DF8" w14:textId="0E471B98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58FA480B" w14:textId="14AAC62F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7681BA09" w14:textId="69CAD79D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25BE950D" w14:textId="1B68E699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22632B04" w14:textId="5175EB1B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33C93C8E" w14:textId="4A24F3F2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06AF5506" w14:textId="0F5D6CF2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0E294860" w14:textId="60CA30C9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47BE8BC6" w14:textId="74051553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02100EA9" w14:textId="19C5B762" w:rsidR="00D163AC" w:rsidRPr="00645649" w:rsidRDefault="00D163AC">
      <w:pPr>
        <w:rPr>
          <w:rFonts w:ascii="Times New Roman" w:hAnsi="Times New Roman" w:cs="Times New Roman"/>
          <w:sz w:val="22"/>
          <w:szCs w:val="22"/>
        </w:rPr>
      </w:pPr>
    </w:p>
    <w:p w14:paraId="5118E98A" w14:textId="43C4432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5B50F7D9" w14:textId="4C412103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799C607B" w14:textId="7F2E3A34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2B7BCFE8" w14:textId="47E3CA3A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08D1EFD6" w14:textId="78EA9345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5A20B68D" w14:textId="34081C0F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36294750" w14:textId="68A19610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073167A1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64A87332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2CFFC91E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24028CE4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0277CF2D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284BCB50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2CD6D912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76357183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62C9E26C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7E42E217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7F1241F9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326E606A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6F04481A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7E66A410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1C9384AF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17987401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</w:p>
    <w:p w14:paraId="7905C006" w14:textId="77777777" w:rsidR="00B144EE" w:rsidRPr="00645649" w:rsidRDefault="00B144EE">
      <w:pPr>
        <w:rPr>
          <w:rFonts w:ascii="Times New Roman" w:hAnsi="Times New Roman" w:cs="Times New Roman"/>
          <w:sz w:val="22"/>
          <w:szCs w:val="22"/>
        </w:rPr>
        <w:sectPr w:rsidR="00B144EE" w:rsidRPr="00645649" w:rsidSect="00B144EE">
          <w:pgSz w:w="11906" w:h="16838"/>
          <w:pgMar w:top="709" w:right="1701" w:bottom="1134" w:left="1134" w:header="709" w:footer="709" w:gutter="0"/>
          <w:cols w:space="708"/>
          <w:docGrid w:linePitch="360"/>
        </w:sectPr>
      </w:pPr>
    </w:p>
    <w:p w14:paraId="641D5D13" w14:textId="164AC88C" w:rsidR="00B144EE" w:rsidRPr="00645649" w:rsidRDefault="00B144EE">
      <w:pPr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6411273E" wp14:editId="1A60E85C">
            <wp:extent cx="9987001" cy="57641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434" cy="57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65F8" w14:textId="32CA9E3C" w:rsidR="00B144EE" w:rsidRPr="00645649" w:rsidRDefault="00B144EE">
      <w:pPr>
        <w:spacing w:after="200" w:line="276" w:lineRule="auto"/>
        <w:rPr>
          <w:rFonts w:ascii="Times New Roman" w:hAnsi="Times New Roman" w:cs="Times New Roman"/>
          <w:sz w:val="22"/>
          <w:szCs w:val="22"/>
        </w:rPr>
        <w:sectPr w:rsidR="00B144EE" w:rsidRPr="00645649" w:rsidSect="00B144EE">
          <w:pgSz w:w="16838" w:h="11906" w:orient="landscape"/>
          <w:pgMar w:top="1701" w:right="1134" w:bottom="1134" w:left="709" w:header="709" w:footer="709" w:gutter="0"/>
          <w:cols w:space="708"/>
          <w:docGrid w:linePitch="360"/>
        </w:sectPr>
      </w:pPr>
      <w:r w:rsidRPr="00645649">
        <w:rPr>
          <w:rFonts w:ascii="Times New Roman" w:hAnsi="Times New Roman" w:cs="Times New Roman"/>
          <w:sz w:val="22"/>
          <w:szCs w:val="22"/>
        </w:rPr>
        <w:br w:type="page"/>
      </w:r>
      <w:r w:rsidR="005C1392" w:rsidRPr="00645649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678BB31" wp14:editId="1AB13C5C">
            <wp:extent cx="9520623" cy="5660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072" cy="56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C7222" w14:textId="12BEC773" w:rsidR="00B144EE" w:rsidRPr="00645649" w:rsidRDefault="00B144EE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3BF638D4" w14:textId="14AC06C5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883ACF2" wp14:editId="4D6EEB70">
            <wp:extent cx="6447099" cy="59258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892" cy="595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FC87F" w14:textId="493B7BBD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0A06E611" w14:textId="45B4DCF0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468CB6F5" w14:textId="1F53B1B1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68D4A139" w14:textId="403A0450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0CC44D87" w14:textId="61DEED10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4039616B" w14:textId="745B2135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6715D833" w14:textId="4C1416BC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39B90DF4" w14:textId="0B591373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734BD307" w14:textId="21944B90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  <w:r w:rsidRPr="00645649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D512FC2" wp14:editId="7481FA5B">
            <wp:extent cx="6481823" cy="5509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240" cy="551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8F9AF" w14:textId="6BCF9A05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16549DF1" w14:textId="473BDE39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5EC908F9" w14:textId="616A113F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3D248118" w14:textId="3C793C14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12029440" w14:textId="07FE0B95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380F0CAD" w14:textId="34660F82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4A6DACB7" w14:textId="6C87D50D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32053521" w14:textId="0CD411ED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3EC069E5" w14:textId="76AB43E4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7AC14E8D" w14:textId="77777777" w:rsidR="004B3BF1" w:rsidRDefault="004B3BF1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right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</w:p>
    <w:p w14:paraId="528039DD" w14:textId="77777777" w:rsidR="004B3BF1" w:rsidRDefault="004B3BF1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right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</w:p>
    <w:p w14:paraId="455F15E9" w14:textId="77777777" w:rsidR="004B3BF1" w:rsidRDefault="004B3BF1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right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</w:p>
    <w:p w14:paraId="65CE8DD5" w14:textId="77777777" w:rsidR="004B3BF1" w:rsidRDefault="004B3BF1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right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</w:p>
    <w:p w14:paraId="41ED6438" w14:textId="77777777" w:rsidR="004B3BF1" w:rsidRDefault="004B3BF1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right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</w:p>
    <w:p w14:paraId="3C7E9801" w14:textId="77777777" w:rsidR="004B3BF1" w:rsidRDefault="004B3BF1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right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</w:p>
    <w:p w14:paraId="31B9367E" w14:textId="4B2A9AB9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right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Приложение 3</w:t>
      </w:r>
    </w:p>
    <w:p w14:paraId="296C3F8A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</w:p>
    <w:p w14:paraId="38CE5AB7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ТРЕБОВАНИЯ К РЕЗУЛЬТАТАМ ОСВОЕНИЯ ОСНОВНОЙ ОБРАЗОВАТЕЛЬНОЙ ПРОГРАММЫ:</w:t>
      </w:r>
    </w:p>
    <w:p w14:paraId="5F7AE031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1.</w:t>
      </w: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ab/>
        <w:t>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ориентации,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14:paraId="07F79D1C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гражданского воспитания:</w:t>
      </w:r>
    </w:p>
    <w:p w14:paraId="4152DE77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14:paraId="232D43EA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осознание своих конституционных прав и обязанностей, уважение закона и правопорядка;</w:t>
      </w:r>
    </w:p>
    <w:p w14:paraId="1A9322D4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принятие традиционных национальных, общечеловеческих гуманистических и демократических ценностей;</w:t>
      </w:r>
    </w:p>
    <w:p w14:paraId="19ABE90C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14:paraId="73183684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</w:t>
      </w:r>
    </w:p>
    <w:p w14:paraId="02F058E6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умение взаимодействовать с социальными институтами в соответствии с их функциями и назначением;</w:t>
      </w:r>
    </w:p>
    <w:p w14:paraId="598F153E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готовность к гуманитарной и волонтерской деятельности;</w:t>
      </w:r>
    </w:p>
    <w:p w14:paraId="612ED360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патриотического воспитания:</w:t>
      </w:r>
    </w:p>
    <w:p w14:paraId="5C6FF146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14:paraId="4D87FDBE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</w:t>
      </w:r>
    </w:p>
    <w:p w14:paraId="751E50C4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идейная убежденность, готовность к служению и защите Отечества, ответственность за его судьбу;</w:t>
      </w:r>
    </w:p>
    <w:p w14:paraId="270D5AE0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духовно-нравственного воспитания:</w:t>
      </w:r>
    </w:p>
    <w:p w14:paraId="46641DF7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осознание духовных ценностей российского народа;</w:t>
      </w:r>
    </w:p>
    <w:p w14:paraId="09DE575D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сформированность нравственного сознания, этического поведения;</w:t>
      </w:r>
    </w:p>
    <w:p w14:paraId="31CA3AF7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14:paraId="3644E7B4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осознание личного вклада в построение устойчивого будущего;</w:t>
      </w:r>
    </w:p>
    <w:p w14:paraId="0C79B34B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России;</w:t>
      </w:r>
    </w:p>
    <w:p w14:paraId="33E001FD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эстетического воспитания:</w:t>
      </w:r>
    </w:p>
    <w:p w14:paraId="33B9142A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эстетическое отношение к миру, включая эстетику быта, научного и технического творчества, спорта, труда и общественных отношений;</w:t>
      </w:r>
    </w:p>
    <w:p w14:paraId="5E474D26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14:paraId="706785FD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убежденность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14:paraId="4E8C3D49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готовность к самовыражению в разных видах искусства, стремление проявлять качества творческой личности;</w:t>
      </w:r>
    </w:p>
    <w:p w14:paraId="7517F574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физического воспитания:</w:t>
      </w:r>
    </w:p>
    <w:p w14:paraId="33305E79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сформированность здорового и безопасного образа жизни, ответственного отношения к своему здоровью;</w:t>
      </w:r>
    </w:p>
    <w:p w14:paraId="61A52132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потребность в физическом совершенствовании, занятиях спортивно-оздоровительной деятельностью;</w:t>
      </w:r>
    </w:p>
    <w:p w14:paraId="16F761D2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активное неприятие вредных привычек и иных форм причинения вреда физическому и психическому здоровью;</w:t>
      </w:r>
    </w:p>
    <w:p w14:paraId="2B7062EC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трудового воспитания:</w:t>
      </w:r>
    </w:p>
    <w:p w14:paraId="118FC2F7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готовность к труду, осознание ценности мастерства, трудолюбие;</w:t>
      </w:r>
    </w:p>
    <w:p w14:paraId="53373F4B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14:paraId="0983F79E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14:paraId="26BF13EF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готовность и способность к образованию и самообразованию на протяжении всей жизни;</w:t>
      </w:r>
    </w:p>
    <w:p w14:paraId="0B6C7FC2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экологического воспитания:</w:t>
      </w:r>
    </w:p>
    <w:p w14:paraId="5C6DF756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14:paraId="01B6917C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14:paraId="53F80375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активное неприятие действий, приносящих вред окружающей среде;</w:t>
      </w:r>
    </w:p>
    <w:p w14:paraId="6CA98F4C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умение прогнозировать неблагоприятные экологические последствия предпринимаемых действий, предотвращать их;</w:t>
      </w:r>
    </w:p>
    <w:p w14:paraId="3FEB47C0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расширение опыта деятельности экологической направленности;</w:t>
      </w:r>
    </w:p>
    <w:p w14:paraId="402C7561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ценности научного познания:</w:t>
      </w:r>
    </w:p>
    <w:p w14:paraId="049FE1E9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14:paraId="04AA48B1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совершенствование языковой и читательской культуры как средства взаимодействия между людьми и познания мира;</w:t>
      </w:r>
    </w:p>
    <w:p w14:paraId="13B365C0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14:paraId="64533A1C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2.</w:t>
      </w: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ab/>
        <w:t>Метапредметные результаты освоения основной образовательной программы должны отражать:</w:t>
      </w:r>
    </w:p>
    <w:p w14:paraId="67E92953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Овладение универсальными учебными познавательными действиями:</w:t>
      </w:r>
    </w:p>
    <w:p w14:paraId="76E3373B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а) базовые логические действия:</w:t>
      </w:r>
    </w:p>
    <w:p w14:paraId="05CAC9B9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самостоятельно формулировать и актуализировать проблему, рассматривать ее всесторонне;</w:t>
      </w:r>
    </w:p>
    <w:p w14:paraId="4FA97847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устанавливать существенный признак или основания для сравнения, классификации и обобщения;</w:t>
      </w:r>
    </w:p>
    <w:p w14:paraId="33780CDE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определять цели деятельности, задавать параметры и критерии их достижения;</w:t>
      </w:r>
    </w:p>
    <w:p w14:paraId="1F9268A8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выявлять закономерности и противоречия в рассматриваемых явлениях;</w:t>
      </w:r>
    </w:p>
    <w:p w14:paraId="4EC5BDDC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14:paraId="1311900B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развивать креативное мышление при решении жизненных проблем;</w:t>
      </w:r>
    </w:p>
    <w:p w14:paraId="23CFB7C9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б) базовые исследовательские действия:</w:t>
      </w:r>
    </w:p>
    <w:p w14:paraId="72CA5FED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владеть навыками учебно-исследовательской и проектной деятельности, навыками разрешения проблем;</w:t>
      </w:r>
    </w:p>
    <w:p w14:paraId="58CEF2FE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14:paraId="164CE9B2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овладение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14:paraId="1FAE08F7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формирование научного типа мышления, владение научной терминологией, ключевыми понятиями и методами;</w:t>
      </w:r>
    </w:p>
    <w:p w14:paraId="729AA127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ставить и формулировать собственные задачи в образовательной деятельности и жизненных ситуациях;</w:t>
      </w:r>
    </w:p>
    <w:p w14:paraId="31254291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14:paraId="7D776FA4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6A02E4E8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давать оценку новым ситуациям, оценивать приобретенный опыт;</w:t>
      </w:r>
    </w:p>
    <w:p w14:paraId="0C147BB7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разрабатывать план решения проблемы с учетом анализа имеющихся материальных и нематериальных ресурсов;</w:t>
      </w:r>
    </w:p>
    <w:p w14:paraId="08DAD062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осуществлять целенаправленный поиск переноса средств и способов действия в профессиональную среду;</w:t>
      </w:r>
    </w:p>
    <w:p w14:paraId="4D78FC38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уметь переносить знания в познавательную и практическую области жизнедеятельности;</w:t>
      </w:r>
    </w:p>
    <w:p w14:paraId="3570C829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уметь интегрировать знания из разных предметных областей;</w:t>
      </w:r>
    </w:p>
    <w:p w14:paraId="42BBA23D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выдвигать новые идеи, предлагать оригинальные подходы и решения;</w:t>
      </w:r>
    </w:p>
    <w:p w14:paraId="334BD3BB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ставить проблемы и задачи, допускающие альтернативные решения;</w:t>
      </w:r>
    </w:p>
    <w:p w14:paraId="7F06710A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в) работа с информацией:</w:t>
      </w:r>
    </w:p>
    <w:p w14:paraId="352B911B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636A980A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14:paraId="0B57B2AB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оценивать достоверность, легитимность информации, ее соответствие правовым и морально-этическим нормам;</w:t>
      </w:r>
    </w:p>
    <w:p w14:paraId="3E6E0757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1E1C5772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владеть навыками распознавания и защиты информации, информационной безопасности личности.</w:t>
      </w:r>
    </w:p>
    <w:p w14:paraId="405364CA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Овладение универсальными коммуникативными действиями:</w:t>
      </w:r>
    </w:p>
    <w:p w14:paraId="5A4E71F2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а) общение:</w:t>
      </w:r>
    </w:p>
    <w:p w14:paraId="0E764595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осуществлять коммуникации во всех сферах жизни;</w:t>
      </w:r>
    </w:p>
    <w:p w14:paraId="6A58117C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14:paraId="4FA3B044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владеть различными способами общения и взаимодействия;</w:t>
      </w:r>
    </w:p>
    <w:p w14:paraId="55AE01F6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аргументированно вести диалог, уметь смягчать конфликтные ситуации;</w:t>
      </w:r>
    </w:p>
    <w:p w14:paraId="0F8E0B5E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развернуто и логично излагать свою точку зрения с использованием языковых средств;</w:t>
      </w:r>
    </w:p>
    <w:p w14:paraId="5756D62F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б) совместная деятельность:</w:t>
      </w:r>
    </w:p>
    <w:p w14:paraId="3963BC64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понимать и использовать преимущества командной и индивидуальной работы;</w:t>
      </w:r>
    </w:p>
    <w:p w14:paraId="423F10B6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выбирать тематику и методы совместных действий с учетом общих интересов и возможностей каждого члена коллектива;</w:t>
      </w:r>
    </w:p>
    <w:p w14:paraId="0870DB6E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участников, обсуждать результаты совместной: работы;</w:t>
      </w:r>
    </w:p>
    <w:p w14:paraId="6C9EBF1C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21167F33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предлагать новые проекты, оценивать идеи с позиции новизны, оригинальности, практической значимости;</w:t>
      </w:r>
    </w:p>
    <w:p w14:paraId="771A7BE6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4E10257C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5C7AD47F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Овладение универсальными регулятивными действиями:</w:t>
      </w:r>
    </w:p>
    <w:p w14:paraId="6F36ECCB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а) самоорганизация:</w:t>
      </w:r>
    </w:p>
    <w:p w14:paraId="29270DBA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5A465449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самостоятельно составлять план решения проблемы с учетом имеющихся ресурсов, собственных возможностей и предпочтений;</w:t>
      </w:r>
    </w:p>
    <w:p w14:paraId="571C6BCE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давать оценку новым ситуациям;</w:t>
      </w:r>
    </w:p>
    <w:p w14:paraId="78609E44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расширять рамки учебного предмета на основе личных предпочтений;</w:t>
      </w:r>
    </w:p>
    <w:p w14:paraId="2DA48E24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делать осознанный выбор, аргументировать его, брать ответственность за решение;</w:t>
      </w:r>
    </w:p>
    <w:p w14:paraId="1CEDC33D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оценивать приобретенный опыт;</w:t>
      </w:r>
    </w:p>
    <w:p w14:paraId="6867AB90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</w:r>
    </w:p>
    <w:p w14:paraId="6C2D9A30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б) самоконтроль:</w:t>
      </w:r>
    </w:p>
    <w:p w14:paraId="2C810C57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давать оценку новым ситуациям, вносить коррективы в деятельность, оценивать соответствие результатов целям;</w:t>
      </w:r>
    </w:p>
    <w:p w14:paraId="6DC32478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</w:p>
    <w:p w14:paraId="725AF8A4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использовать приемы рефлексии для оценки ситуации, выбора верного решения;</w:t>
      </w:r>
    </w:p>
    <w:p w14:paraId="27019EE5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уметь оценивать риски и своевременно принимать решения по их снижению;</w:t>
      </w:r>
    </w:p>
    <w:p w14:paraId="04397FA7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в) эмоциональный интеллект, предполагающий сформированность:</w:t>
      </w:r>
    </w:p>
    <w:p w14:paraId="2CE2CF95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себе;</w:t>
      </w:r>
    </w:p>
    <w:p w14:paraId="14425D86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 w14:paraId="510AA1B7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14:paraId="1FEAC0A0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0BEC771F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конфликты;</w:t>
      </w:r>
    </w:p>
    <w:p w14:paraId="09A28E32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г) принятие себя и других людей:</w:t>
      </w:r>
    </w:p>
    <w:p w14:paraId="3C35D4E7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принимать себя, понимая свои недостатки и достоинства;</w:t>
      </w:r>
    </w:p>
    <w:p w14:paraId="7835795B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принимать мотивы и аргументы других людей при анализе результатов деятельности;</w:t>
      </w:r>
    </w:p>
    <w:p w14:paraId="367D974A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признавать свое право и право других людей на ошибки;</w:t>
      </w:r>
    </w:p>
    <w:p w14:paraId="0B21B5D9" w14:textId="77777777" w:rsidR="005C1392" w:rsidRPr="00645649" w:rsidRDefault="005C1392" w:rsidP="005C1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</w:pPr>
      <w:r w:rsidRPr="00645649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развивать способность понимать мир с позиции другого человека.</w:t>
      </w:r>
    </w:p>
    <w:p w14:paraId="23586988" w14:textId="11D548DF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3E594AE9" w14:textId="029B9375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25749592" w14:textId="049AC003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521C7147" w14:textId="77777777" w:rsidR="006F7D70" w:rsidRPr="00645649" w:rsidRDefault="006F7D70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</w:p>
    <w:p w14:paraId="21C5AD41" w14:textId="500104A8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37944B24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РУССКИЙ ЯЗЫК</w:t>
      </w:r>
    </w:p>
    <w:p w14:paraId="4F136437" w14:textId="77777777" w:rsidR="00483CD3" w:rsidRPr="00483CD3" w:rsidRDefault="00483CD3" w:rsidP="00483CD3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учебной дисциплины разработана на основе  примерной программы «Русский язык и литература. Русский язык» автора: Т.М.Воителевой, профессор кафедры методики преподавания русского языка и литературы ГОУ ВПО «Московский государственный областной университет», доктор педагогических наук, профессор.</w:t>
      </w:r>
    </w:p>
    <w:p w14:paraId="35F87E67" w14:textId="77777777" w:rsidR="00483CD3" w:rsidRPr="00483CD3" w:rsidRDefault="00483CD3" w:rsidP="00483CD3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  общего образования, при подготовке специалистов среднего звена, квалифицированных рабочих, служащих.</w:t>
      </w:r>
    </w:p>
    <w:p w14:paraId="191608E4" w14:textId="77777777" w:rsidR="00483CD3" w:rsidRPr="00483CD3" w:rsidRDefault="00483CD3" w:rsidP="00483CD3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Содержание программы согласовано с требованиями федерального государственного образовательного стандарта среднего общего образования.</w:t>
      </w:r>
    </w:p>
    <w:p w14:paraId="7D5FD3A3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общеобразовательный цикл.</w:t>
      </w:r>
    </w:p>
    <w:p w14:paraId="604718FC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Данная дисциплина ориентирована на достижение следующих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целей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:</w:t>
      </w:r>
    </w:p>
    <w:p w14:paraId="229676A8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совершенствование  общеучебных умений и навыков обучаемых: языковых,  речемыслительных, орфографических, пунктуационных, стилистических;</w:t>
      </w:r>
    </w:p>
    <w:p w14:paraId="0152CF38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функциональной  грамотности  и  всех  видов  компетенций  (языковой, лингвистической (языковедческой), коммуникативной, культуроведческой);</w:t>
      </w:r>
    </w:p>
    <w:p w14:paraId="60E4560F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совершенствование умений обучающихся осмысливать закономерности языка, правильно,  стилистически верно использовать языковые единицы в устной и письменной речи в разных речевых ситуациях;</w:t>
      </w:r>
    </w:p>
    <w:p w14:paraId="32C65890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дальнейшее развитие и совершенствование способности и готовности к речевому  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</w:r>
    </w:p>
    <w:p w14:paraId="7E406CD1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взаимодействию и социальной адаптации; готовности к трудовой деятельности, осознанному выбору профессии; навыков самоорганизации и саморазвития; </w:t>
      </w:r>
    </w:p>
    <w:p w14:paraId="089B8C55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информационных умений и навыков.</w:t>
      </w:r>
    </w:p>
    <w:p w14:paraId="52635CD7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Освоение содержания учебной дисциплины «Русский язык» обеспечивает достижение </w:t>
      </w:r>
    </w:p>
    <w:p w14:paraId="48ED744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студентами следующих результатов:</w:t>
      </w:r>
    </w:p>
    <w:p w14:paraId="5892AF45" w14:textId="77777777" w:rsidR="00483CD3" w:rsidRPr="00483CD3" w:rsidRDefault="00483CD3" w:rsidP="00A30CCB">
      <w:pPr>
        <w:numPr>
          <w:ilvl w:val="0"/>
          <w:numId w:val="17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личностных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0E5ABDF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воспитание уважения к русскому (родному) языку, который сохраняет и отражает  культурные  и  нравственные ценности, накопленные народом на протяжении веков, осознание связи языка и истории, культуры русского и других народов;</w:t>
      </w:r>
    </w:p>
    <w:p w14:paraId="4A37572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понимание роли родного языка как основы успешной социализации личности; осознание  эстетической ценности, потребности сохранить чистоту русского языка как явления национальной культуры;</w:t>
      </w:r>
    </w:p>
    <w:p w14:paraId="4817F8A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мировоззрения, соответствующего современному уровню развития  науки и общественной практики, основанного на диалоге культур, а также  различных  форм  общественного сознания, осознание своего места в поликультурном мире;</w:t>
      </w:r>
    </w:p>
    <w:p w14:paraId="5AAB8F1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способность  к  речевому  самоконтролю;  оцениванию  устных  и  письменных  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 высказываний  с  точки  зрения  языкового  оформления, эффективности  достижения поставленных коммуникативных задач;</w:t>
      </w:r>
    </w:p>
    <w:p w14:paraId="029E20F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готовность  и  способность к самостоятельной, творческой  и  ответственной деятельности;</w:t>
      </w:r>
    </w:p>
    <w:p w14:paraId="07630D2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способность к самооценке на основе наблюдения за собственной  речью,  потребность речевого самосовершенствования;</w:t>
      </w:r>
    </w:p>
    <w:p w14:paraId="7DFD5DB3" w14:textId="77777777" w:rsidR="00483CD3" w:rsidRPr="00483CD3" w:rsidRDefault="00483CD3" w:rsidP="00A30CCB">
      <w:pPr>
        <w:numPr>
          <w:ilvl w:val="0"/>
          <w:numId w:val="17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метапредметных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7C00918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всеми видами речевой деятельности: аудированием, чтением (пониманием), говорением, письмом;</w:t>
      </w:r>
    </w:p>
    <w:p w14:paraId="3CDAEBB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языковыми средствами — умение ясно, логично и точно излагать свою точку зрения, использовать адекватные языковые средства; использование приобретенных знаний и умений для  анализа  языковых  явлений  на межпредметном уровне;</w:t>
      </w:r>
    </w:p>
    <w:p w14:paraId="35927E7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 проектной  и других видах деятельности;</w:t>
      </w:r>
    </w:p>
    <w:p w14:paraId="500A55A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овладение нормами речевого поведения в различных ситуациях межличностного и межкультурного общения;</w:t>
      </w:r>
    </w:p>
    <w:p w14:paraId="37859B6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готовность и способность к самостоятельной информационно-познавательной деятельности, 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14:paraId="1BA771D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извлекать необходимую информацию из различных источников: учебно-научных  текстов, справочной литературы, средств массовой информации, информационных и коммуникационных технологий для решения когнитивных, коммуникативных и организационных задач в процессе изучения русского языка;</w:t>
      </w:r>
    </w:p>
    <w:p w14:paraId="01C64FFF" w14:textId="77777777" w:rsidR="00483CD3" w:rsidRPr="00483CD3" w:rsidRDefault="00483CD3" w:rsidP="00A30CCB">
      <w:pPr>
        <w:numPr>
          <w:ilvl w:val="0"/>
          <w:numId w:val="17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2FF7A0C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понятий о нормах русского литературного языка и применение знаний о них в речевой практике;</w:t>
      </w:r>
    </w:p>
    <w:p w14:paraId="49E00CD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14:paraId="335AAD4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навыками  самоанализа  и самооценки на основе наблюдений за собственной речью;</w:t>
      </w:r>
    </w:p>
    <w:p w14:paraId="38B6C76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умением анализировать текст с точки зрения наличия в нем явной и скрытой, основной и второстепенной информации;</w:t>
      </w:r>
    </w:p>
    <w:p w14:paraId="570C73E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умением представлять тексты в виде тезисов, конспектов, аннотаций, рефератов, сочинений различных жанров;</w:t>
      </w:r>
    </w:p>
    <w:p w14:paraId="13C6B18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об изобразительно-выразительных возможностях русского языка;</w:t>
      </w:r>
    </w:p>
    <w:p w14:paraId="4894FDE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 умений  учитывать исторический, историко-культурный контекст и контекст творчества писателя в процессе анализа текста;</w:t>
      </w:r>
    </w:p>
    <w:p w14:paraId="16DE594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способность выявлять в художественных текстах образы, темы и проблемы и 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выражать свое  отношение к теме, проблеме текста в развернутых аргументированных устных и письменных высказываниях;</w:t>
      </w:r>
    </w:p>
    <w:p w14:paraId="6B14772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навыками анализа текста с учетом их стилистической и жанрово- 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14:paraId="0B2CC68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 представлений  о  системе  стилей  языка  художественной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литературы.</w:t>
      </w:r>
    </w:p>
    <w:p w14:paraId="4FC8E01D" w14:textId="77777777" w:rsidR="00483CD3" w:rsidRPr="00483CD3" w:rsidRDefault="00483CD3" w:rsidP="00483CD3">
      <w:pPr>
        <w:ind w:firstLine="708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684AA5C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12C6BD0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6D4F7BE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1D523BF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76D453B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4A9C888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722E25AA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6F67D24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7CFBFBB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69F54FCF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0303A36D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</w:p>
    <w:p w14:paraId="3DA13D4D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6DB98F5C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ЛИТЕРАТУРА</w:t>
      </w:r>
    </w:p>
    <w:p w14:paraId="02BDABD8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Рабочая  программа учебной дисциплины разработана на основе примерной рабочей программы учебной дисциплины «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ЛИТЕРАТУРА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» авторы: Г.А.Обернихина, зав. кафедрой преподавания русского языка и литературы Академии повышения квалификации и профессиональной переподготовки, кандидат педагогических наук, профессор; Т.В.Емельянова, доцент кафедры преподавания русского языка и литературы, Академии повышения квалификации и профессиональной переподготовки работников образования, доцент; Е.В.Мацыяка, доцент кафедры преподавания русского языка и литературы Академии повышения квалификации и профессиональной переподготовки работников образования, кандидат педагогических наук, доцент;</w:t>
      </w:r>
    </w:p>
    <w:p w14:paraId="417634D7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К.В.Савченко, доцент кафедры преподавания русского языка и литературы, Академии повышения квалификации и профессиональной переподготовки работников образования, доцент.</w:t>
      </w:r>
    </w:p>
    <w:p w14:paraId="6ED5FEDC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  общего образования, при подготовке специалистов среднего звена, квалифицированных рабочих, служащих.</w:t>
      </w:r>
    </w:p>
    <w:p w14:paraId="229F3E34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Содержание программы согласовано с требованиями федерального государственного образовательного стандарта среднего общего образования.</w:t>
      </w:r>
    </w:p>
    <w:p w14:paraId="5222032B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общеобразовательный цикл.</w:t>
      </w:r>
    </w:p>
    <w:p w14:paraId="7DE05DE3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Данная дисциплина ориентирована на достижение следующих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целей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:</w:t>
      </w:r>
    </w:p>
    <w:p w14:paraId="237EC26E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воспитание духовно развитой личности, готовой к самопознанию и самосовершенствованию,  способной  к созидательной деятельности в современном мире; </w:t>
      </w:r>
    </w:p>
    <w:p w14:paraId="50F5BE44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гуманистического мировоззрения, национального самосознания, гражданской позиции, чувства патриотизма, любви и уважения  к литературе и ценностям отечественной культуры;</w:t>
      </w:r>
    </w:p>
    <w:p w14:paraId="7E911B67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развитие представлений о специфике литературы в ряду других искусств,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 читательских  интересов,  художественного вкуса; устной  и письменной речи учащихся;</w:t>
      </w:r>
    </w:p>
    <w:p w14:paraId="1FD5436B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освоение текстов художественных произведений в единстве содержания и формы,  основных историко-литературных сведений и теоретико-литературных понятий; формирование общего представления об историко-литературном процессе;</w:t>
      </w:r>
    </w:p>
    <w:p w14:paraId="5388233B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совершенствование умений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</w:t>
      </w:r>
    </w:p>
    <w:p w14:paraId="28BC7397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написания сочинений различных типов; поиска,  систематизации  и использования  необходимой  информации, в том числе в сети Интернет.</w:t>
      </w:r>
    </w:p>
    <w:p w14:paraId="60AB2392" w14:textId="77777777" w:rsidR="00483CD3" w:rsidRPr="00483CD3" w:rsidRDefault="00483CD3" w:rsidP="00483CD3">
      <w:pPr>
        <w:ind w:firstLine="36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Освоение содержания учебной дисциплины «Литература» обеспечивает достижение студентами следующих результатов:</w:t>
      </w:r>
    </w:p>
    <w:p w14:paraId="20808F54" w14:textId="77777777" w:rsidR="00483CD3" w:rsidRPr="00483CD3" w:rsidRDefault="00483CD3" w:rsidP="00A30CCB">
      <w:pPr>
        <w:numPr>
          <w:ilvl w:val="0"/>
          <w:numId w:val="18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личностных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7F07439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14:paraId="54B8A290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14:paraId="4A415CD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14:paraId="48932E2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готовность и способность к образованию,  в том числе самообразованию, на протяжении  всей  жизни; сознательное отношение  к непрерывному образованию как условию успешной профессиональной и общественной деятельности; эстетическое отношение к миру; 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 </w:t>
      </w:r>
    </w:p>
    <w:p w14:paraId="515E285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</w:t>
      </w:r>
    </w:p>
    <w:p w14:paraId="243D9454" w14:textId="77777777" w:rsidR="00483CD3" w:rsidRPr="00483CD3" w:rsidRDefault="00483CD3" w:rsidP="00483CD3">
      <w:p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использование для решения познавательных и коммуникативных задач различных источников информации (словарей, энциклопедий, интернет-ресурсов и др.);</w:t>
      </w:r>
    </w:p>
    <w:p w14:paraId="69701961" w14:textId="77777777" w:rsidR="00483CD3" w:rsidRPr="00483CD3" w:rsidRDefault="00483CD3" w:rsidP="00A30CCB">
      <w:pPr>
        <w:numPr>
          <w:ilvl w:val="0"/>
          <w:numId w:val="18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метапредметных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: 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ab/>
      </w:r>
    </w:p>
    <w:p w14:paraId="0C8A874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-умение понимать проблему, выдвигать гипотезу, структурировать материал, подбирать 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14:paraId="3974EEA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самостоятельно организовывать собственную деятельность, оценивать ее, определять сферу своих интересов;</w:t>
      </w:r>
    </w:p>
    <w:p w14:paraId="55F5906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работать с разными источниками информации, находить ее,  анализировать, использовать в самостоятельной деятельности;</w:t>
      </w:r>
    </w:p>
    <w:p w14:paraId="48B0CD2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навыками познавательной, учебно-исследовательской и проектной деятельности,  навыками разрешения проблем; способность  и готовность к самостоятельному поиску методов решения практических задач, применению различных методов познания;</w:t>
      </w:r>
    </w:p>
    <w:p w14:paraId="41BB2AEF" w14:textId="77777777" w:rsidR="00483CD3" w:rsidRPr="00483CD3" w:rsidRDefault="00483CD3" w:rsidP="00A30CCB">
      <w:pPr>
        <w:numPr>
          <w:ilvl w:val="0"/>
          <w:numId w:val="18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446ADD8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устойчивого интереса к чтению как средству познания других культур, уважительного отношения к ним;</w:t>
      </w:r>
    </w:p>
    <w:p w14:paraId="52C1618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навыков различных видов анализа литературных произведений; владение навыками самоанализа и самооценки  на основе наблюдений за собственной речью;</w:t>
      </w:r>
    </w:p>
    <w:p w14:paraId="5FC8526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умением анализировать текст с точки зрения наличия в нем явной и скрытой, основной и второстепенной информации;</w:t>
      </w:r>
    </w:p>
    <w:p w14:paraId="230F61F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умением представлять тексты в виде тезисов, конспектов, аннотаций, рефератов, сочинений различных жанров;</w:t>
      </w:r>
    </w:p>
    <w:p w14:paraId="202DFAF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знание содержания произведений русской, родной и мировой классической литературы, их  историко-культурного и нравственно-ценностного влияния на формирование национальной и мировой культуры;</w:t>
      </w:r>
    </w:p>
    <w:p w14:paraId="1F011B4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умений учитывать исторический, историко-культурный контекст и контекст  творчества писателя в процессе анализа художественного произведения;</w:t>
      </w:r>
    </w:p>
    <w:p w14:paraId="0880A5A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</w:t>
      </w:r>
    </w:p>
    <w:p w14:paraId="4A5F9AE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 произведении, в единстве эмоционального личностного восприятия и интеллектуального понимания;</w:t>
      </w:r>
    </w:p>
    <w:p w14:paraId="50C5B82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о системе стилей языка художественной литературы.</w:t>
      </w:r>
    </w:p>
    <w:p w14:paraId="4C377BA6" w14:textId="77777777" w:rsidR="00483CD3" w:rsidRPr="00483CD3" w:rsidRDefault="00483CD3" w:rsidP="00483CD3">
      <w:pPr>
        <w:ind w:firstLine="708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078F7F5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27145BD6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5313DB8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3BDAED58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58D00E2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40BAD49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5A798A9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03C629A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6439D0D9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190E1077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4B9A73D4" w14:textId="77777777" w:rsidR="00483CD3" w:rsidRPr="00483CD3" w:rsidRDefault="00483CD3" w:rsidP="00483CD3">
      <w:pPr>
        <w:pageBreakBefore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 ПРОГРАММЫ УЧЕБНОЙ ДИСЦИПЛИНЫ</w:t>
      </w:r>
    </w:p>
    <w:p w14:paraId="7F5A7A9B" w14:textId="77777777" w:rsidR="00483CD3" w:rsidRPr="00483CD3" w:rsidRDefault="00483CD3" w:rsidP="00483CD3">
      <w:pPr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ИНОСТРАННЫЙ ЯЗЫК</w:t>
      </w:r>
    </w:p>
    <w:p w14:paraId="4D1E9068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Программа учебной дисциплины разработана на основе  примерной программы автора: А. А. Коржанова, доцент Гжельского государственного художественно-промышленного института и колледжа, кандидат культурологии; Г.В.Лаврик, старший преподаватель Гуманитарно-социального института г. Люберцы.</w:t>
      </w:r>
    </w:p>
    <w:p w14:paraId="2896C89D" w14:textId="77777777" w:rsidR="00483CD3" w:rsidRPr="00483CD3" w:rsidRDefault="00483CD3" w:rsidP="00483CD3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  общего образования, при подготовке специалистов среднего звена, квалифицированных рабочих, служащих.</w:t>
      </w:r>
    </w:p>
    <w:p w14:paraId="3B9AF8EA" w14:textId="77777777" w:rsidR="00483CD3" w:rsidRPr="00483CD3" w:rsidRDefault="00483CD3" w:rsidP="00483CD3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Содержание программы согласовано с требованиями федерального государственного образовательного стандарта среднего общего образования.</w:t>
      </w:r>
    </w:p>
    <w:p w14:paraId="434C0698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общеобразовательный цикл.</w:t>
      </w:r>
    </w:p>
    <w:p w14:paraId="56A5CA09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Данная дисциплина ориентирована на достижение следующих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целей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:</w:t>
      </w:r>
    </w:p>
    <w:p w14:paraId="3144ACCA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</w:r>
    </w:p>
    <w:p w14:paraId="32A57BFA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коммуникативной компетенции, позволяющей свободно общаться на английском языке в различных формах и на различные темы, в том числе в сфере профессиональной  деятельности, с учетом приобретенного словарного запаса, а также условий, мотивов и целей общения;</w:t>
      </w:r>
    </w:p>
    <w:p w14:paraId="11920150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и развитие всех компонентов коммуникативной компетенции: лингвистической,  социолингвистической, дискурсивной, социокультурной, социальной, стратегической и предметной;</w:t>
      </w:r>
    </w:p>
    <w:p w14:paraId="29490539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воспитание личности, способной и желающей участвовать в общении  на  межкультурном уровне;</w:t>
      </w:r>
    </w:p>
    <w:p w14:paraId="715A2728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воспитание уважительного отношения к другим культурам и социальным субкультурам.</w:t>
      </w:r>
    </w:p>
    <w:p w14:paraId="2A9D265D" w14:textId="77777777" w:rsidR="00483CD3" w:rsidRPr="00483CD3" w:rsidRDefault="00483CD3" w:rsidP="00483CD3">
      <w:p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Освоение содержания учебной дисциплины «Иностранный язык» обеспечивает достижение студентами следующих результатов:</w:t>
      </w:r>
    </w:p>
    <w:p w14:paraId="69D588F0" w14:textId="77777777" w:rsidR="00483CD3" w:rsidRPr="00483CD3" w:rsidRDefault="00483CD3" w:rsidP="00A30CCB">
      <w:pPr>
        <w:numPr>
          <w:ilvl w:val="0"/>
          <w:numId w:val="14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личностных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3FF3402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– сформированность ценностного отношения к языку как культурному феномену и средству отображения  развития общества,  его  истории  и  духовной культуры;</w:t>
      </w:r>
    </w:p>
    <w:p w14:paraId="71F0A6E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– сформированность широкого  представления о достижениях национальных культур, о роли английского языка и культуры в развитии  мировой  культуры;</w:t>
      </w:r>
    </w:p>
    <w:p w14:paraId="3840C9F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–  развитие интереса и  способности  к наблюдению за иным способом мировидения;</w:t>
      </w:r>
    </w:p>
    <w:p w14:paraId="28919400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– осознание своего места в поликультурном мире;готовность и  способность вести диалог на 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 толерантность к другому образу мыслей, к иной позиции партнера по общению;</w:t>
      </w:r>
    </w:p>
    <w:p w14:paraId="73E79A7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– готовность и способность к непрерывному  образованию,  включая  самообразование,  как  в  профессиональной области с использованием английского языка, так и в сфере английского языка;</w:t>
      </w:r>
    </w:p>
    <w:p w14:paraId="171DB89A" w14:textId="77777777" w:rsidR="00483CD3" w:rsidRPr="00483CD3" w:rsidRDefault="00483CD3" w:rsidP="00A30CCB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/>
        <w:contextualSpacing/>
        <w:jc w:val="both"/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метапредметных:</w:t>
      </w:r>
    </w:p>
    <w:p w14:paraId="6A3F98AD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– умение самостоятельно выбирать успешные коммуникативные стратегии в различных ситуациях общения;</w:t>
      </w:r>
    </w:p>
    <w:p w14:paraId="24D10F8C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– владение навыками проектной деятельности, моделирующей  реальные  ситуации межкультурной коммуникации;</w:t>
      </w:r>
    </w:p>
    <w:p w14:paraId="034E3A84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</w:r>
    </w:p>
    <w:p w14:paraId="6B278675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– умение ясно, логично и точно излагать свою точку зрения, используя адекватные языковые средства;</w:t>
      </w:r>
    </w:p>
    <w:p w14:paraId="665E32A9" w14:textId="77777777" w:rsidR="00483CD3" w:rsidRPr="00483CD3" w:rsidRDefault="00483CD3" w:rsidP="00A30CCB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185"/>
        <w:contextualSpacing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46CA6D6A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– сформированность коммуникативной иноязычной компетенции, необходимой для успешной  социализации и самореализации, как инструмента межкультурного общения в современном поликультурном мире;</w:t>
      </w:r>
    </w:p>
    <w:p w14:paraId="5ED44430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– владение знаниями о социокультурной специфике англоговорящих стран и умение строить свое речевое и неречевое поведение адекватно этой специфике; </w:t>
      </w:r>
    </w:p>
    <w:p w14:paraId="1048C69F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выделять общее и различное в культуре родной страны и англоговорящих стран;</w:t>
      </w:r>
    </w:p>
    <w:p w14:paraId="52F88BCA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– достижение порогового уровня владения английским языком, позволяющего выпускникам  общаться в устной и письменной формах как с носителями английского языка, так и с представителями других стран, использующими данный язык как средство общения;</w:t>
      </w:r>
    </w:p>
    <w:p w14:paraId="2417AFE8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–  сформированность умения использовать английский язык как средство для получения  информации  из  англоязычных  источников  в  образовательных  и самообразовательных целях.</w:t>
      </w:r>
    </w:p>
    <w:p w14:paraId="3BC423DC" w14:textId="77777777" w:rsidR="00483CD3" w:rsidRPr="00483CD3" w:rsidRDefault="00483CD3" w:rsidP="00483CD3">
      <w:pPr>
        <w:ind w:firstLine="708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6EA07AD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1D94CA9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702BF55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616EF9B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796DF069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09ACE8A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49670A7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110A4ED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537FDB2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6B0879AE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3F30FFB9" w14:textId="77777777" w:rsidR="00483CD3" w:rsidRPr="00483CD3" w:rsidRDefault="00483CD3" w:rsidP="00483CD3">
      <w:pPr>
        <w:spacing w:line="276" w:lineRule="auto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</w:p>
    <w:p w14:paraId="55CF2B41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07BB4EA8" w14:textId="77777777" w:rsidR="00483CD3" w:rsidRPr="00483CD3" w:rsidRDefault="00483CD3" w:rsidP="00483CD3">
      <w:pPr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МАТЕМАТИКа</w:t>
      </w:r>
    </w:p>
    <w:p w14:paraId="37C5480B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Рабочая программа учебной дисциплины</w:t>
      </w:r>
      <w:r w:rsidRPr="00483CD3">
        <w:rPr>
          <w:rFonts w:ascii="Times New Roman" w:eastAsiaTheme="minorHAnsi" w:hAnsi="Times New Roman" w:cs="Times New Roman"/>
          <w:caps/>
          <w:color w:val="auto"/>
          <w:sz w:val="22"/>
          <w:szCs w:val="22"/>
          <w:lang w:eastAsia="en-US"/>
        </w:rPr>
        <w:t xml:space="preserve"> 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разработана на основе примерной рабочей программы учебной дисциплины «Математика: алгебра и начала математического анализа; геометрия» авторы: М.И.Башмаков, доктор физико-математических наук, академик Российской академии образования, профессор. </w:t>
      </w:r>
    </w:p>
    <w:p w14:paraId="26698CA3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  общего образования, при подготовке специалистов среднего звена, квалифицированных рабочих, служащих.</w:t>
      </w:r>
    </w:p>
    <w:p w14:paraId="3A451D5C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Содержание программы согласовано с требованиями федерального государственного образовательного стандарта среднего общего образования.</w:t>
      </w:r>
    </w:p>
    <w:p w14:paraId="08842B97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общеобразовательный цикл.</w:t>
      </w:r>
    </w:p>
    <w:p w14:paraId="5188F92D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Содержание программы «Математика» направлено на достижение следующих целей:</w:t>
      </w:r>
    </w:p>
    <w:p w14:paraId="0ECC0B77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обеспечение сформированности представлений о социальных, культурных и исторических факторах становления математики;</w:t>
      </w:r>
    </w:p>
    <w:p w14:paraId="44E09F15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обеспечение сформированности  логического,  алгоритмического  и  математического мышления;</w:t>
      </w:r>
    </w:p>
    <w:p w14:paraId="7843D413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обеспечение сформированности умений применять полученные знания при решении различных задач;</w:t>
      </w:r>
    </w:p>
    <w:p w14:paraId="5D2BC8DF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обеспечение сформированности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</w:p>
    <w:p w14:paraId="73C60978" w14:textId="77777777" w:rsidR="00483CD3" w:rsidRPr="00483CD3" w:rsidRDefault="00483CD3" w:rsidP="00483CD3">
      <w:pPr>
        <w:ind w:firstLine="36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Освоение содержания учебной дисциплины «Математика» обеспечивает достижение студентами следующих результатов:</w:t>
      </w:r>
    </w:p>
    <w:p w14:paraId="0F664778" w14:textId="77777777" w:rsidR="00483CD3" w:rsidRPr="00483CD3" w:rsidRDefault="00483CD3" w:rsidP="00A30CCB">
      <w:pPr>
        <w:numPr>
          <w:ilvl w:val="0"/>
          <w:numId w:val="16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личностных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61D0784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о математике как универсальном  языке науки, средстве  моделирования  явлений  и  процессов,  идеях  и  методах  математики;</w:t>
      </w:r>
    </w:p>
    <w:p w14:paraId="15A2D95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понимание значимости математики для научно-технического прогресса, сформированность  отношения к математике как к части общечеловеческой культуры через знакомство с историей  развития  математики, эволюцией математических идей;</w:t>
      </w:r>
    </w:p>
    <w:p w14:paraId="2377C1A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развитие логического мышления, пространственного воображения, алгоритмической  культуры,  критичности мышления на уровне, необходимом для будущей профессиональной  деятельности,  для продолжения образования и самообразования;</w:t>
      </w:r>
    </w:p>
    <w:p w14:paraId="444C291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овладение математическими  знаниями  и  умениями, необходимым в повседневной жизни, для освоения смежных естественно-научных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14:paraId="38D1048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готовность и способность  к  образованию, в  том числе самообразованию, на протяжении  всей  жизни; сознательное отношение к непрерывному образованию как условию успешной  профессиональной  и  общественной  деятельности;</w:t>
      </w:r>
    </w:p>
    <w:p w14:paraId="45A7E9E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готовность  и  способность  к  самостоятельной  творческой  и  ответственной деятельности;</w:t>
      </w:r>
    </w:p>
    <w:p w14:paraId="55C5904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</w:r>
    </w:p>
    <w:p w14:paraId="173D88B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14:paraId="2EB32E99" w14:textId="77777777" w:rsidR="00483CD3" w:rsidRPr="00483CD3" w:rsidRDefault="00483CD3" w:rsidP="00A30CCB">
      <w:pPr>
        <w:numPr>
          <w:ilvl w:val="0"/>
          <w:numId w:val="16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метапредметных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2B0F740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самостоятельно определять цели деятельности и составлять планы деятельности;  самостоятельно  осуществлять,  контролировать  и 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14:paraId="0AE41A1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14:paraId="6BC90E5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навыками познавательной, учебно-исследовательской и проектной деятельности,  навыками разрешения  проблем;  способность  и готовность к самостоятельному поиску методов решения практических задач, применению различных методов познания;</w:t>
      </w:r>
    </w:p>
    <w:p w14:paraId="1B37E55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готовность и способность к самостоятельной информационно-познавательной деятельности,  включая умение  ориентироваться  в  различных  источниках информации,  критически  оценивать  и интерпретировать информацию,  получаемую из различных источников;</w:t>
      </w:r>
    </w:p>
    <w:p w14:paraId="4A66FED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языковыми  средствами: умение ясно, логично и точно излагать свою точку зрения, использовать адекватные языковые средства;</w:t>
      </w:r>
    </w:p>
    <w:p w14:paraId="6C4A968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навыками познавательной рефлексии как осознания совершаемых действий и  мыслительных процессов,  их  результатов  и  оснований, границ своего знания и  незнания,  новых  познавательных  задач  и  средств  для  их достижения;</w:t>
      </w:r>
    </w:p>
    <w:p w14:paraId="047E9E6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целеустремленность  в поисках и принятии решений, сообразительность и интуиция,  развитость  пространственных  представлений;  способность  воспринимать красоту и гармонию мира;</w:t>
      </w:r>
    </w:p>
    <w:p w14:paraId="088EAC29" w14:textId="77777777" w:rsidR="00483CD3" w:rsidRPr="00483CD3" w:rsidRDefault="00483CD3" w:rsidP="00A30CCB">
      <w:pPr>
        <w:numPr>
          <w:ilvl w:val="0"/>
          <w:numId w:val="16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646F47D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14:paraId="1C2487C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о математических понятиях как важнейших  математических  моделях,  позволяющих описывать  и изучать  разные процессы и явления; понимание возможности аксиоматического построения математических теорий;</w:t>
      </w:r>
    </w:p>
    <w:p w14:paraId="4079DAB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методами доказательств и алгоритмов решения, умение их применять, проводить доказательные рассуждения в ходе решения задач;</w:t>
      </w:r>
    </w:p>
    <w:p w14:paraId="1DC8C79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14:paraId="3A9DEAA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об основных понятиях математического анализа и их свойствах, владение умением характеризовать поведение функций,  использование  полученных  знаний  для  описания  и  анализа  реальных зависимостей;</w:t>
      </w:r>
    </w:p>
    <w:p w14:paraId="573F2F9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владение основными понятиями о плоских и пространственных геометрических фигурах, их основных свойствах; </w:t>
      </w:r>
    </w:p>
    <w:p w14:paraId="2E111BB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14:paraId="61619C0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о процессах и явлениях, имеющих вероятностный  характер,  статистических  закономерностях в реальном мире, основных понятиях элементарной теории вероятностей; умений находить и оценивать  вероятности  наступления  событий  в  простейших  практических ситуациях и основные характеристики случайных величин;</w:t>
      </w:r>
    </w:p>
    <w:p w14:paraId="78AC13E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навыками использования готовых компьютерных программ  при решении задач.</w:t>
      </w:r>
    </w:p>
    <w:p w14:paraId="7C858BAA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2A4C02DA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4116360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0C241D7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608B0D0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5180E67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59156FC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266D8F9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54296D9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545E115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37CD4959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59839B05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</w:p>
    <w:p w14:paraId="28DEF7CB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0CD4EC95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иСТОРИЯ</w:t>
      </w:r>
    </w:p>
    <w:p w14:paraId="5F84CEB1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Программа учебной дисциплины разработана на основе  примерной программы «История» автора: В.В.Артемов, почетный работник общего образования Российской Федерации, заслуженный деятель культуры Российской Федерации.</w:t>
      </w:r>
    </w:p>
    <w:p w14:paraId="04FA4FD8" w14:textId="77777777" w:rsidR="00483CD3" w:rsidRPr="00483CD3" w:rsidRDefault="00483CD3" w:rsidP="00483CD3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  общего образования, при подготовке специалистов среднего звена, квалифицированных рабочих, служащих.</w:t>
      </w:r>
    </w:p>
    <w:p w14:paraId="11D5C865" w14:textId="77777777" w:rsidR="00483CD3" w:rsidRPr="00483CD3" w:rsidRDefault="00483CD3" w:rsidP="00483CD3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Содержание программы согласовано с требованиями федерального государственного образовательного стандарта среднего общего образования.</w:t>
      </w:r>
    </w:p>
    <w:p w14:paraId="517583A3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общеобразовательный цикл.</w:t>
      </w:r>
    </w:p>
    <w:p w14:paraId="2447DFDB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Данная дисциплина ориентирована на достижение следующих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целей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:</w:t>
      </w:r>
    </w:p>
    <w:p w14:paraId="74638DA7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у молодого поколения исторических ориентиров самоидентификации в современном мире, гражданской идентичности личности;</w:t>
      </w:r>
    </w:p>
    <w:p w14:paraId="2A3E293E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понимания истории как процесса эволюции общества, цивилизации и истории как науки;</w:t>
      </w:r>
    </w:p>
    <w:p w14:paraId="2DC106D1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усвоение интегративной системы знаний об истории человечества при особом внимании к месту и роли России во всемирно-историческом процессе;</w:t>
      </w:r>
    </w:p>
    <w:p w14:paraId="612F4ADA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развитие способности у обучающихся осмысливать важнейшие исторические  события, процессы и явления;</w:t>
      </w:r>
    </w:p>
    <w:p w14:paraId="6E577F9C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у обучающихся системы базовых национальных ценностей на основе осмысления общественного развития, осознания уникальности каждой личности, раскрывающейся полностью только в обществе и через общество;</w:t>
      </w:r>
    </w:p>
    <w:p w14:paraId="2DC76B86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воспитание обучающихся в духе патриотизма, уважения к истории своего Отечества  как  единого  многонационального государства, построенного на основе равенства всех народов России.</w:t>
      </w:r>
    </w:p>
    <w:p w14:paraId="5674C43A" w14:textId="77777777" w:rsidR="00483CD3" w:rsidRPr="00483CD3" w:rsidRDefault="00483CD3" w:rsidP="00483CD3">
      <w:pPr>
        <w:ind w:firstLine="36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Освоение содержания учебной дисциплины «История» обеспечивает достижение студентами следующих результатов:</w:t>
      </w:r>
    </w:p>
    <w:p w14:paraId="5898C906" w14:textId="77777777" w:rsidR="00483CD3" w:rsidRPr="00483CD3" w:rsidRDefault="00483CD3" w:rsidP="00A30CCB">
      <w:pPr>
        <w:numPr>
          <w:ilvl w:val="0"/>
          <w:numId w:val="19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личностных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7864D0D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российской гражданской идентичности, патриотизма, уважения к своему народу, чувств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символам (гербу, флагу, гимну);</w:t>
      </w:r>
    </w:p>
    <w:p w14:paraId="4EAD4E0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становление гражданской  позиции 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14:paraId="6998498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готовность к служению Отечеству, его защите; 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 </w:t>
      </w:r>
    </w:p>
    <w:p w14:paraId="12497CB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мировоззрения, соответствующего современному уровню 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14:paraId="2843171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14:paraId="30D951D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14:paraId="1C25EE24" w14:textId="77777777" w:rsidR="00483CD3" w:rsidRPr="00483CD3" w:rsidRDefault="00483CD3" w:rsidP="00A30CCB">
      <w:pPr>
        <w:numPr>
          <w:ilvl w:val="0"/>
          <w:numId w:val="19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метапредметных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762D9BA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 самостоятельно определять цели деятельности и составлять планы деятельности; самостоятельно  осуществлять, контролировать 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14:paraId="4EB9B8A0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умение продуктивно общаться и взаимодействовать 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 − в процессе совместной деятельности, учитывать позиции других участников деятельности, эффективно разрешать конфликты;</w:t>
      </w:r>
    </w:p>
    <w:p w14:paraId="45ECB34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навыками познавательной, учебно-исследовательской и проектной деятельности,  навыками 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14:paraId="24A7A7B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готовность и способность к самостоятельной информационно-познавательной деятельности,  включая умение ориентироваться в различных источниках исторической информации, критически ее оценивать и интерпретировать;</w:t>
      </w:r>
    </w:p>
    <w:p w14:paraId="4EDA761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использовать  средства  информационных  и  коммуникационных 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 норм,  норм  информационной  безопасности;</w:t>
      </w:r>
    </w:p>
    <w:p w14:paraId="2DF1434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 самостоятельно  оценивать и принимать решения, определяющие стратегию поведения, с учетом гражданских и нравственных ценностей;</w:t>
      </w:r>
    </w:p>
    <w:p w14:paraId="1BAF8684" w14:textId="77777777" w:rsidR="00483CD3" w:rsidRPr="00483CD3" w:rsidRDefault="00483CD3" w:rsidP="00A30CCB">
      <w:pPr>
        <w:numPr>
          <w:ilvl w:val="0"/>
          <w:numId w:val="19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37C8298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 представлений  о  современной  исторической  науке,  ее специфике,  методах  исторического  познания и роли в решении  задач  прогрессивного развития России в глобальном мире;</w:t>
      </w:r>
    </w:p>
    <w:p w14:paraId="14ED128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комплексом знаний об истории  России  и  человечества  в  целом,  представлениями об общем и особенном в мировом историческом процессе;</w:t>
      </w:r>
    </w:p>
    <w:p w14:paraId="65EBB42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умений применять исторические знания в профессиональной и общественной деятельности, поликультурном общении;</w:t>
      </w:r>
    </w:p>
    <w:p w14:paraId="1E6A4AF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навыками проектной деятельности и исторической реконструкции с привлечением различных источников;</w:t>
      </w:r>
    </w:p>
    <w:p w14:paraId="6ECA3AD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умений вести диалог, обосновывать свою точку зрения в дискуссии по исторической тематике.</w:t>
      </w:r>
    </w:p>
    <w:p w14:paraId="5F415ABF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6943343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52371239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25C2F24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42D5FC1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2633E35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2FA4EE79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655D737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4D22ADF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46779BA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759AB90B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4BB9CC5D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</w:p>
    <w:p w14:paraId="31E1DEE2" w14:textId="77777777" w:rsidR="00483CD3" w:rsidRPr="00483CD3" w:rsidRDefault="00483CD3" w:rsidP="00483CD3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rFonts w:ascii="Times New Roman" w:eastAsia="Times New Roman" w:hAnsi="Times New Roman" w:cs="Times New Roman"/>
          <w:b/>
          <w:bCs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b/>
          <w:bCs/>
          <w:caps/>
          <w:sz w:val="22"/>
          <w:szCs w:val="22"/>
          <w:lang w:eastAsia="en-US"/>
        </w:rPr>
        <w:t>аннотация ПРОГРАММЫ УЧЕБНОЙ ДИСЦИПЛИНЫ</w:t>
      </w:r>
      <w:r w:rsidRPr="00483CD3">
        <w:rPr>
          <w:rFonts w:ascii="Times New Roman" w:eastAsia="Times New Roman" w:hAnsi="Times New Roman" w:cs="Times New Roman"/>
          <w:b/>
          <w:bCs/>
          <w:sz w:val="22"/>
          <w:szCs w:val="22"/>
          <w:lang w:eastAsia="en-US"/>
        </w:rPr>
        <w:t xml:space="preserve"> </w:t>
      </w:r>
    </w:p>
    <w:p w14:paraId="41304870" w14:textId="77777777" w:rsidR="00483CD3" w:rsidRPr="00483CD3" w:rsidRDefault="00483CD3" w:rsidP="00483CD3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rFonts w:ascii="Times New Roman" w:eastAsia="Times New Roman" w:hAnsi="Times New Roman" w:cs="Times New Roman"/>
          <w:b/>
          <w:bCs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b/>
          <w:bCs/>
          <w:sz w:val="22"/>
          <w:szCs w:val="22"/>
          <w:lang w:eastAsia="en-US"/>
        </w:rPr>
        <w:t>ФИЗИЧЕСКАЯ КУЛЬТУРА</w:t>
      </w:r>
    </w:p>
    <w:p w14:paraId="7457BD56" w14:textId="77777777" w:rsidR="00483CD3" w:rsidRPr="00483CD3" w:rsidRDefault="00483CD3" w:rsidP="00483CD3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учебной дисциплины разработана на основе  примерной программы «Физическая культура» автора: А.А.Бишаева, профессор кафедры физического воспитания Костромского государственного университета им. Н. А. Некрасова, доктор педагогических наук, профессор</w:t>
      </w:r>
    </w:p>
    <w:p w14:paraId="65078579" w14:textId="77777777" w:rsidR="00483CD3" w:rsidRPr="00483CD3" w:rsidRDefault="00483CD3" w:rsidP="00483CD3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  общего образования, при подготовке специалистов среднего звена, квалифицированных рабочих, служащих.</w:t>
      </w:r>
    </w:p>
    <w:p w14:paraId="6C986F43" w14:textId="77777777" w:rsidR="00483CD3" w:rsidRPr="00483CD3" w:rsidRDefault="00483CD3" w:rsidP="00483CD3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Содержание программы согласовано с требованиями федерального государственного образовательного стандарта среднего общего образования.</w:t>
      </w:r>
    </w:p>
    <w:p w14:paraId="2EF1444B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общеобразовательный цикл.</w:t>
      </w:r>
    </w:p>
    <w:p w14:paraId="78D5BAE6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Данная дисциплина ориентирована на достижение следующих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целей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:</w:t>
      </w:r>
    </w:p>
    <w:p w14:paraId="3A6FF899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физической культуры личности будущего профессионала, востребованного на современном рынке труда;</w:t>
      </w:r>
    </w:p>
    <w:p w14:paraId="74A0E6E9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развитие физических качеств и способностей, совершенствование функциональных возможностей организма, укрепление индивидуального здоровья;</w:t>
      </w:r>
    </w:p>
    <w:p w14:paraId="5BC776F9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устойчивых мотивов и потребностей в бережном отношении к собственному здоровью, в занятиях физкультурно-оздоровительной и спортивно-оздоровительной деятельностью;</w:t>
      </w:r>
    </w:p>
    <w:p w14:paraId="0E2C11E4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овладение технологиями современных оздоровительных систем физического воспитания, обогащение индивидуального опыта занятий специально-прикладными физическими упражнениями и базовыми видами спорта;</w:t>
      </w:r>
    </w:p>
    <w:p w14:paraId="4BB70CBA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овладение системой профессионально и жизненно значимых практических умений и навыков, обеспечивающих сохранение и укрепление физического и психического здоровья;</w:t>
      </w:r>
    </w:p>
    <w:p w14:paraId="48701E8D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освоение системы знаний о занятиях физической культурой, их роли и значении в формировании здорового образа жизни и социальных ориентаций;</w:t>
      </w:r>
    </w:p>
    <w:p w14:paraId="1050DF0B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14:paraId="098957FB" w14:textId="77777777" w:rsidR="00483CD3" w:rsidRPr="00483CD3" w:rsidRDefault="00483CD3" w:rsidP="00483CD3">
      <w:pPr>
        <w:ind w:firstLine="36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Освоение содержания учебной дисциплины «Физическая культура» обеспечивает </w:t>
      </w:r>
    </w:p>
    <w:p w14:paraId="7500E763" w14:textId="77777777" w:rsidR="00483CD3" w:rsidRPr="00483CD3" w:rsidRDefault="00483CD3" w:rsidP="00483CD3">
      <w:p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достижение студентами следующих результатов:</w:t>
      </w:r>
    </w:p>
    <w:p w14:paraId="3EB9AB70" w14:textId="77777777" w:rsidR="00483CD3" w:rsidRPr="00483CD3" w:rsidRDefault="00483CD3" w:rsidP="00A30CCB">
      <w:pPr>
        <w:numPr>
          <w:ilvl w:val="0"/>
          <w:numId w:val="20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личностных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73F2C5D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готовность и способность обучающихся к саморазвитию и личностному самоопределению;</w:t>
      </w:r>
    </w:p>
    <w:p w14:paraId="439DE23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устойчивой мотивации к здоровому образу жизни и обучению,  целенаправленному личностному совершенствованию двигательной активности с валеологической и профессиональной направленностью, неприятию вредных привычек: курения, употребления алкоголя, наркотиков;</w:t>
      </w:r>
    </w:p>
    <w:p w14:paraId="1AFC288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потребность к самостоятельному использованию физической культуры как составляющей доминанты здоровья;</w:t>
      </w:r>
    </w:p>
    <w:p w14:paraId="56ABA6F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приобретение личного опыта творческого использования  профессионально- оздоровительных средств и методов двигательной активности;</w:t>
      </w:r>
    </w:p>
    <w:p w14:paraId="12326A5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личностных ценностно-смысловых ориентиров и установок, системы значимых социальных и межличностных отношений, личностных, регулятивных, познавательных, коммуникативных действий в процессе целенаправленной двигательной активности, способности их использования в социальной, в том числе профессиональной, практике;</w:t>
      </w:r>
    </w:p>
    <w:p w14:paraId="33256B8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готовность самостоятельно использовать в трудовых и жизненных ситуациях навыки профессиональной адаптивной физической культуры;</w:t>
      </w:r>
    </w:p>
    <w:p w14:paraId="3D9C276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культуры;</w:t>
      </w:r>
    </w:p>
    <w:p w14:paraId="2A9FE40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способность использования системы значимых социальных и межличностных отношений, ценностно-смысловых установок, отражающих личностные и гражданские позиции, в  спортивной, оздоровительной и физкультурной деятельности;</w:t>
      </w:r>
    </w:p>
    <w:p w14:paraId="52FB729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навыков сотрудничества со сверстниками, умение продуктивно общаться и взаимодействовать в процессе физкультурно-оздоровительной и спортивной деятельности,  учитывать  позиции  других  участников  деятельности, эффективно разрешать конфликты;</w:t>
      </w:r>
    </w:p>
    <w:p w14:paraId="13684F2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принятие и реализация ценностей здорового и безопасного образа жизни, потребности  в  физическом  самосовершенствовании,  занятиях  спортивно-оздоровительной деятельностью;</w:t>
      </w:r>
    </w:p>
    <w:p w14:paraId="23B1FA9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оказывать первую помощь при занятиях спортивно-оздоровительной деятельностью;</w:t>
      </w:r>
    </w:p>
    <w:p w14:paraId="7DE64D4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патриотизм, уважение к своему народу, чувство ответственности  перед  Родиной;</w:t>
      </w:r>
    </w:p>
    <w:p w14:paraId="072EF33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готовность к служению Отечеству, его защите;</w:t>
      </w:r>
    </w:p>
    <w:p w14:paraId="2F351970" w14:textId="77777777" w:rsidR="00483CD3" w:rsidRPr="00483CD3" w:rsidRDefault="00483CD3" w:rsidP="00A30CCB">
      <w:pPr>
        <w:numPr>
          <w:ilvl w:val="0"/>
          <w:numId w:val="20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метапредметных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231DA7B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-способность использовать межпредметные понятия и универсальные учебные действия  (регулятивные, познавательные, коммуникативные) в познавательной, спортивной,  физкультурной,  оздоровительной  и  социальной практике;</w:t>
      </w:r>
    </w:p>
    <w:p w14:paraId="43B8030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готовность учебного сотрудничества с преподавателями и сверстниками с использованием специальных средств и методов двигательной активности;</w:t>
      </w:r>
    </w:p>
    <w:p w14:paraId="055809F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освоение знаний, полученных в процессе теоретических, учебно-методических и практических занятий, в области анатомии, физиологии, психологии (возрастной и спортивной), экологии, ОБЖ;</w:t>
      </w:r>
    </w:p>
    <w:p w14:paraId="1D822E7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готовность и способность к самостоятельной информационно-познавательной деятельности,  включая  умение  ориентироваться в различных источниках информации, критически  оценивать  и интерпретировать информацию  по физической культуре, получаемую из различных источников;</w:t>
      </w:r>
    </w:p>
    <w:p w14:paraId="263CF20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навыков участия в различных видах соревновательной деятельности, моделирующих профессиональную подготовку;</w:t>
      </w:r>
    </w:p>
    <w:p w14:paraId="0B1EDBB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использовать средства информационных и коммуникационных технологий  (далее  —  ИКТ)  в  решении  когнитивных, коммуникативных и организационных задач с соблюдением  требований  эргономики,  техники безопасности, гигиены, норм информационной безопасности;</w:t>
      </w:r>
    </w:p>
    <w:p w14:paraId="39E043D7" w14:textId="77777777" w:rsidR="00483CD3" w:rsidRPr="00483CD3" w:rsidRDefault="00483CD3" w:rsidP="00A30CCB">
      <w:pPr>
        <w:numPr>
          <w:ilvl w:val="0"/>
          <w:numId w:val="20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: 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ab/>
      </w:r>
    </w:p>
    <w:p w14:paraId="6B975DB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использовать разнообразные формы и виды физкультурной деятельности для организации здорового образа жизни, активного отдыха и досуга;</w:t>
      </w:r>
    </w:p>
    <w:p w14:paraId="28F2B0F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современными технологиями укрепления и сохранения здоровья, поддержания  работоспособности, профилактики предупреждения  заболеваний, связанных с учебной и производственной деятельностью;</w:t>
      </w:r>
    </w:p>
    <w:p w14:paraId="017C914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</w:r>
    </w:p>
    <w:p w14:paraId="22DE59E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</w:t>
      </w:r>
    </w:p>
    <w:p w14:paraId="472C28E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техническими приемами и двигательными действиями базовых видов спорта, активное применение их в игровой и соревновательной деятельности, готовность к выполнению нормативов Всероссийского физкультурно-спортивного комплекса «Готов к труду и обороне» (ГТО).</w:t>
      </w:r>
    </w:p>
    <w:p w14:paraId="042AAC95" w14:textId="77777777" w:rsidR="00483CD3" w:rsidRPr="00483CD3" w:rsidRDefault="00483CD3" w:rsidP="00483CD3">
      <w:pPr>
        <w:ind w:firstLine="708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742B8CD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45C6331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5FA2313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6C464E7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603C018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7913154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6C23DC9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36D3909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14:paraId="6D5F8A3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054615C8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6CBE5D50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5E0EC716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</w:p>
    <w:p w14:paraId="77F88F19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1596B8CE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ОБЖ</w:t>
      </w:r>
    </w:p>
    <w:p w14:paraId="523C8117" w14:textId="77777777" w:rsidR="00483CD3" w:rsidRPr="00483CD3" w:rsidRDefault="00483CD3" w:rsidP="00483CD3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Рабочая  программа учебной дисциплины разработана на основе примерной рабочей программы учебной дисциплины «</w:t>
      </w:r>
      <w:r w:rsidRPr="00483CD3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ar-SA"/>
        </w:rPr>
        <w:t>Основы безопасности жизнедеятельности</w:t>
      </w: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 xml:space="preserve">» авторы: Н.В.Косолапова, доцент кафедры технологии и сервиса Российского университета кооперации; Н.А.Прокопенко, доцент кафедры технологии и сервиса Российского университета кооперации, кандидат исторических наук. </w:t>
      </w:r>
    </w:p>
    <w:p w14:paraId="7631296B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  общего образования, при подготовке специалистов среднего звена, квалифицированных рабочих, служащих.</w:t>
      </w:r>
    </w:p>
    <w:p w14:paraId="570ED472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Содержание программы согласовано с требованиями федерального государственного образовательного стандарта среднего общего образования.</w:t>
      </w:r>
    </w:p>
    <w:p w14:paraId="6EF90CE0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общеобразовательный цикл.</w:t>
      </w:r>
    </w:p>
    <w:p w14:paraId="636FEA0E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Содержание программы «Основы безопасности жизнедеятельности» направлено на достижение следующих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целей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:</w:t>
      </w:r>
    </w:p>
    <w:p w14:paraId="5772FE84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повышение уровня защищенности жизненно важных интересов личности, общества и  государства от внешних и внутренних угроз (жизненно важные интересы — совокупность потребностей, удовлетворение которых надежно обеспечивает существование и  возможности  прогрессивного  развития  личности, общества и государства);</w:t>
      </w:r>
    </w:p>
    <w:p w14:paraId="719AE937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снижение отрицательного влияния человеческого фактора на безопасность личности, общества и государства;</w:t>
      </w:r>
    </w:p>
    <w:p w14:paraId="5EF1C5F6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 антитеррористического поведения, отрицательного отношения к приему психоактивных веществ, в том числе наркотиков;</w:t>
      </w:r>
    </w:p>
    <w:p w14:paraId="7C444641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обеспечение профилактики асоциального поведения учащихся</w:t>
      </w:r>
    </w:p>
    <w:p w14:paraId="62482E49" w14:textId="77777777" w:rsidR="00483CD3" w:rsidRPr="00483CD3" w:rsidRDefault="00483CD3" w:rsidP="00483CD3">
      <w:pPr>
        <w:ind w:firstLine="36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Освоение содержания учебной дисциплины «Основы безопасности жизнедеятельности» обеспечивает достижение следующих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результатов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:</w:t>
      </w:r>
    </w:p>
    <w:p w14:paraId="06249E55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личностных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45DAE75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развитие личностных, в том числе духовных и физических, качеств, обеспечивающих защищенность жизненно важных интересов личности от внешних и внутренних угроз;</w:t>
      </w:r>
    </w:p>
    <w:p w14:paraId="79EAB55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готовность к служению Отечеству, его защите; 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</w:r>
    </w:p>
    <w:p w14:paraId="3C3CEE8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 потребности  соблюдать  нормы  здорового  образа  жизни,  осознанно выполнять правила безопасности жизнедеятельности;</w:t>
      </w:r>
    </w:p>
    <w:p w14:paraId="0896A16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исключение из своей жизни вредных привычек (курения, пьянства и т. д.); 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</w:r>
    </w:p>
    <w:p w14:paraId="15BAE4C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воспитание  ответственного  отношения  к  сохранению  окружающей  природной  среды,  личному  здоровью,  как  к  индивидуальной  и  общественной  ценности;</w:t>
      </w:r>
    </w:p>
    <w:p w14:paraId="3DE68F0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освоение  приемов  действий  в  опасных  и  чрезвычайных  ситуациях  природного, техногенного и социального характера;</w:t>
      </w:r>
    </w:p>
    <w:p w14:paraId="51094A31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метапредметных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6C702D6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овладение умениями формулировать личные понятия о безопасности; анализировать причины  возникновения  опасных  и  чрезвычайных  ситуаций; </w:t>
      </w:r>
    </w:p>
    <w:p w14:paraId="268B1FC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обобщать и сравнивать  последствия  опасных  и  чрезвычайных  ситуаций; </w:t>
      </w:r>
    </w:p>
    <w:p w14:paraId="424E572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выявлять причинно-следственные связи опасных ситуаций и их влияние на безопасность жизнедеятельности человека;</w:t>
      </w:r>
    </w:p>
    <w:p w14:paraId="5273434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 реализации поставленных целей, оценивать результаты своей деятельности в обеспечении личной безопасности;</w:t>
      </w:r>
    </w:p>
    <w:p w14:paraId="2AE98E4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в чрезвычайных ситуациях;</w:t>
      </w:r>
    </w:p>
    <w:p w14:paraId="5D051C0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</w:p>
    <w:p w14:paraId="2812172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</w:p>
    <w:p w14:paraId="590E493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умений взаимодействовать с окружающими, выполнять различные  социальные  роли во время и при ликвидации последствий  чрезвычайных ситуаций;</w:t>
      </w:r>
    </w:p>
    <w:p w14:paraId="141BC95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14:paraId="0907692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развитие умения применять полученные теоретические знания на практике: принимать 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</w:p>
    <w:p w14:paraId="7C596AC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умения анализировать явления и события природного, техногенного  и  социального характера, выявлять причины их возникновения и возможные последствия,  проектировать модели личного  безопасного  поведения;</w:t>
      </w:r>
    </w:p>
    <w:p w14:paraId="0D63742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развитие умения информировать о результатах своих наблюдений, участвовать  в  дискуссии,  отстаивать свою точку зрения, находить  компромиссное решение в различных ситуациях;</w:t>
      </w:r>
    </w:p>
    <w:p w14:paraId="3B6B8D7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освоение знания устройства и принципов действия бытовых приборов и других технических средств, используемых в повседневной жизни;</w:t>
      </w:r>
    </w:p>
    <w:p w14:paraId="281F599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приобретение опыта локализации возможных опасных ситуаций, связанных с нарушением работы технических средств и правил их эксплуатации;</w:t>
      </w:r>
    </w:p>
    <w:p w14:paraId="55BCA84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формирование установки на здоровый образ жизни; 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</w:r>
    </w:p>
    <w:p w14:paraId="4190B55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развитие необходимых физических качеств: выносливости, силы, ловкости, гибкости,  скоростных качеств, достаточных для того, чтобы выдерживать необходимые умственные и физические нагрузки;</w:t>
      </w:r>
    </w:p>
    <w:p w14:paraId="678A7724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46098F6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о культуре безопасности жизнедеятельности, в том числе о культуре экологической безопасности как жизненно важной социально-нравственной позиции  личности,  а  также  средстве,  повышающем защищенность личности, общества и государства от внешних и внутренних угроз, включая отрицательное влияние человеческого фактора;</w:t>
      </w:r>
    </w:p>
    <w:p w14:paraId="77CFF8E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получение знания основ государственной системы, российского законодательства, направленного на защиту населения от внешних и внутренних угроз;</w:t>
      </w:r>
    </w:p>
    <w:p w14:paraId="008D7C0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о необходимости отрицания экстремизма, терроризма, других действий противоправного характера, а также асоциального поведения;</w:t>
      </w:r>
    </w:p>
    <w:p w14:paraId="4EDB1F6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о здоровом образе жизни как о средстве обеспечения духовного, физического и социального благополучия личности;</w:t>
      </w:r>
    </w:p>
    <w:p w14:paraId="474FD77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освоение знания распространенных опасных и чрезвычайных ситуаций природного, техногенного и социального характера;</w:t>
      </w:r>
    </w:p>
    <w:p w14:paraId="5D09752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освоение знания факторов, пагубно влияющих на здоровье человека; 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 </w:t>
      </w:r>
    </w:p>
    <w:p w14:paraId="4EE118B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развитие знания основных мер защиты (в том числе в области гражданской обороны) и правил поведения в условиях опасных и чрезвычайных ситуаций;</w:t>
      </w:r>
    </w:p>
    <w:p w14:paraId="2C7ED8E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умения предвидеть возникновение опасных и чрезвычайных ситуаций по характерным для них признакам, а также использовать  различные информационные источники;</w:t>
      </w:r>
    </w:p>
    <w:p w14:paraId="1953483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развитие умения применять полученные знания в области безопасности на практике,  проектировать модели личного безопасного поведения в повседневной жизни и в различных опасных и чрезвычайных ситуациях;</w:t>
      </w:r>
    </w:p>
    <w:p w14:paraId="2B06585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получение и освоение знания основ обороны государства и воинской службы: законодательства об обороне государства и воинской обязанности граждан; прав и обязанностей гражданина до призыва, во время призыва и прохождения военной службы, уставных отношений, быта военнослужащих, порядка несения службы и воинских ритуалов, строевой, огневой и тактической подготовки;</w:t>
      </w:r>
    </w:p>
    <w:p w14:paraId="2D7722A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освоение знания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запасе;</w:t>
      </w:r>
    </w:p>
    <w:p w14:paraId="4E79F50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основами медицинских знаний и оказания первой помощи пострадавшим  при  неотложных  состояниях  (травмах,  отравлениях  и  различных видах поражений), включая знания об основных инфекционных заболеваниях и их профилактике;</w:t>
      </w:r>
    </w:p>
    <w:p w14:paraId="37B8FD02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4ECF00C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765EB8D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2AE5564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3B2B197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7F7D9F6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11585DA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060E7F0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752D015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14:paraId="5A987A5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2699FD1A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7C8F8956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29949F9B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45BBBE6C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АСТРОНОМИЯ</w:t>
      </w:r>
    </w:p>
    <w:p w14:paraId="4E850927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 xml:space="preserve">Рабочая  программа учебной дисциплины разработана на основе ФГОС СОО </w:t>
      </w:r>
    </w:p>
    <w:p w14:paraId="60BD07CA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  общего образования, при подготовке специалистов среднего звена, квалифицированных рабочих, служащих.</w:t>
      </w:r>
    </w:p>
    <w:p w14:paraId="4EE0BC6E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Содержание программы согласовано с требованиями федерального государственного образовательного стандарта среднего общего образования.</w:t>
      </w:r>
    </w:p>
    <w:p w14:paraId="1EA99EF4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общеобразовательный цикл.</w:t>
      </w:r>
    </w:p>
    <w:p w14:paraId="6C43CC0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 xml:space="preserve">Содержание программы «Астрономия » направлено на достижение следующих </w:t>
      </w:r>
      <w:r w:rsidRPr="00483CD3">
        <w:rPr>
          <w:rFonts w:ascii="Times New Roman" w:eastAsia="Times New Roman" w:hAnsi="Times New Roman" w:cs="Times New Roman"/>
          <w:b/>
          <w:sz w:val="22"/>
          <w:szCs w:val="22"/>
        </w:rPr>
        <w:t>целей</w:t>
      </w:r>
      <w:r w:rsidRPr="00483CD3">
        <w:rPr>
          <w:rFonts w:ascii="Times New Roman" w:eastAsia="Times New Roman" w:hAnsi="Times New Roman" w:cs="Times New Roman"/>
          <w:b/>
          <w:bCs/>
          <w:sz w:val="22"/>
          <w:szCs w:val="22"/>
        </w:rPr>
        <w:t>:</w:t>
      </w:r>
    </w:p>
    <w:p w14:paraId="7FF837F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понять сущность повседневно наблюдаемых и редких астрономических явлений, познакомиться с научными методами и историей изучения Вселенной, получить представление о действии во Вселенной физических законов, открытых в земных условиях, и единстве мегамира и микромира, - осознать свое место в Солнечной системе и Галактике, ощутить связь своего существования со всей историей эволюции Метагалактики, выработать сознательное отношение к активно внедряемой в нашу жизнь астрологии и другим оккультным (эзотерическим) наукам.</w:t>
      </w:r>
    </w:p>
    <w:p w14:paraId="7088A4F9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овладение умениями проводить наблюдения, планировать и выполнять эксперименты, выдвигать гипотезы и строить модели, применять полученные знания по астрономии для объяснения разнообразных астрономических и физических явлений; практически использовать знания; оценивать достоверность естественнонаучной информации;</w:t>
      </w:r>
    </w:p>
    <w:p w14:paraId="452DC9F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развитие познавательных интересов,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технологий;</w:t>
      </w:r>
    </w:p>
    <w:p w14:paraId="08AAA72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воспитание убежденности в возможности познания законов природы, использования достижений астрономии и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14:paraId="15DC795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использование приобретенных знаний и умений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 и возможность</w:t>
      </w:r>
    </w:p>
    <w:p w14:paraId="46289C9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применения знаний при решении задач, возникающих в последующей профессиональной деятельности.</w:t>
      </w:r>
    </w:p>
    <w:p w14:paraId="1F0CCC83" w14:textId="77777777" w:rsidR="00483CD3" w:rsidRPr="00483CD3" w:rsidRDefault="00483CD3" w:rsidP="00483CD3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Освоение содержания учебной дисциплины обеспечивает достижение студентами следующих результатов:</w:t>
      </w:r>
    </w:p>
    <w:p w14:paraId="490E8E2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b/>
          <w:bCs/>
          <w:sz w:val="22"/>
          <w:szCs w:val="22"/>
        </w:rPr>
        <w:t>личностных:</w:t>
      </w:r>
    </w:p>
    <w:p w14:paraId="4E6FB8A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-чувство гордости и уважения к истории и достижениям отечественной науки</w:t>
      </w:r>
    </w:p>
    <w:p w14:paraId="2F0C5DC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-умение использовать достижения современной науки и технологий для повышения собственного интеллектуального развития в выбранной профессиональной деятельности;</w:t>
      </w:r>
    </w:p>
    <w:p w14:paraId="0877479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-умение самостоятельно добывать новые для себя знания, используя для этого доступные источники информации;</w:t>
      </w:r>
    </w:p>
    <w:p w14:paraId="6302DFB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-умение выстраивать конструктивные взаимоотношения в команде по решению общих задач;</w:t>
      </w:r>
    </w:p>
    <w:p w14:paraId="004E857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-умение управлять своей познавательной деятельностью, проводить самооценку уровня собственного интеллектуального развития;</w:t>
      </w:r>
    </w:p>
    <w:p w14:paraId="5F621ED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b/>
          <w:bCs/>
          <w:sz w:val="22"/>
          <w:szCs w:val="22"/>
        </w:rPr>
        <w:t>метапредметных:</w:t>
      </w:r>
    </w:p>
    <w:p w14:paraId="5245C8F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-использование различных видов познавательной деятельности для решения астрономических задач, применение основных методов познания (наблюдения, описания, измерения, эксперимента) для изучения различных сторон окружающей действительности;</w:t>
      </w:r>
    </w:p>
    <w:p w14:paraId="5A3B900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-использование основных интеллектуальных операций: постановки задачи, 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 для изучения различных сторон физических объектов, явлений и процессов, с которыми возникает необходимость сталкиваться в профессиональной сфере;</w:t>
      </w:r>
    </w:p>
    <w:p w14:paraId="3A12719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-умение генерировать идеи и определять средства, необходимые для их реализации;</w:t>
      </w:r>
    </w:p>
    <w:p w14:paraId="709D1F3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-умение использовать различные источники для получения физической информации, оценивать ее достоверность;</w:t>
      </w:r>
    </w:p>
    <w:p w14:paraId="56C2C3D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-умение анализировать и представлять информацию в различных видах;</w:t>
      </w:r>
    </w:p>
    <w:p w14:paraId="08DFE08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информации;</w:t>
      </w:r>
    </w:p>
    <w:p w14:paraId="0FB66C1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b/>
          <w:bCs/>
          <w:sz w:val="22"/>
          <w:szCs w:val="22"/>
        </w:rPr>
        <w:t>предметных:</w:t>
      </w:r>
    </w:p>
    <w:p w14:paraId="645CC92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-формирование представлений о роли и месте астрономии в современной научной картине мира; понимание физической сущности наблюдаемых во Вселенной явлений;</w:t>
      </w:r>
    </w:p>
    <w:p w14:paraId="569CC19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-владение основополагающими астрономическими понятиями, закономерностями, законами и теориями; уверенное использование терминологии и символики;</w:t>
      </w:r>
    </w:p>
    <w:p w14:paraId="56BCA0F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-владение основными методами научного познания, используемыми в астрономии: наблюдением, описанием, измерением, экспериментом;</w:t>
      </w:r>
    </w:p>
    <w:p w14:paraId="1D770F86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-умения обрабатывать результаты измерений, обнаруживать зависимость между астрономическими физическими величинами, объяснять полученные результаты и делать выводы;</w:t>
      </w:r>
    </w:p>
    <w:p w14:paraId="7B9B569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-формирование умения решать задачи;</w:t>
      </w:r>
    </w:p>
    <w:p w14:paraId="11554FD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-формирование умения применять полученные знания для объяснения условий протекания физических явлений в природе, профессиональной сфере и для принятия практических решений в повседневной жизни;</w:t>
      </w:r>
    </w:p>
    <w:p w14:paraId="10E5EB4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sz w:val="22"/>
          <w:szCs w:val="22"/>
        </w:rPr>
        <w:t>-формирование собственной позиции по отношению к информации, получаемой из разных источников.</w:t>
      </w:r>
    </w:p>
    <w:p w14:paraId="5F7F4D98" w14:textId="77777777" w:rsidR="00483CD3" w:rsidRPr="00483CD3" w:rsidRDefault="00483CD3" w:rsidP="00483CD3">
      <w:pPr>
        <w:ind w:left="360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31D09B68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2AE6C0C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717F07A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3156998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624D42B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49060CF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082B9A4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0BCA3AA9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683926F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73985C5E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371C7A69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</w:p>
    <w:p w14:paraId="5A90D626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01745F01" w14:textId="77777777" w:rsidR="00483CD3" w:rsidRPr="00483CD3" w:rsidRDefault="00483CD3" w:rsidP="00483CD3">
      <w:pPr>
        <w:jc w:val="center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Родной язык (русский)</w:t>
      </w:r>
    </w:p>
    <w:p w14:paraId="686D4BC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         Рабочая программа составлена на основе Федерального государственного образовательного стандарта среднего общего образования (утвержден Приказом Министерства образования и науки РФ №413 от 17.05.2012 .). </w:t>
      </w:r>
    </w:p>
    <w:p w14:paraId="4400134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среднего        общего образования, при подготовке специалистов среднего звена.</w:t>
      </w:r>
    </w:p>
    <w:p w14:paraId="51EFE91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Дисциплина входит в общеобразовательный цикл.</w:t>
      </w:r>
    </w:p>
    <w:p w14:paraId="7BCD61C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Данная дисциплина ориентирована на достижение следующих целей:</w:t>
      </w:r>
    </w:p>
    <w:p w14:paraId="112D145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• воспитание гражданина и патриота; формирование представления о русском языке</w:t>
      </w:r>
    </w:p>
    <w:p w14:paraId="0973246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как духовной, нравственной и культурной ценности народа; осознание национального</w:t>
      </w:r>
    </w:p>
    <w:p w14:paraId="21485D7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своеобразия русского языка; формирование познавательного интереса, любви,</w:t>
      </w:r>
    </w:p>
    <w:p w14:paraId="70371E4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уважительного отношения к русскому языку, а через него – к родной культуре;</w:t>
      </w:r>
    </w:p>
    <w:p w14:paraId="0D90BD5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воспитание ответственного отношения к сохранению и развитию родного языка;</w:t>
      </w:r>
    </w:p>
    <w:p w14:paraId="04BD8E80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• совершенствование коммуникативных умений и культуры речи, обеспечивающих</w:t>
      </w:r>
    </w:p>
    <w:p w14:paraId="771085A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свободное владение русским литературным языком в разных сферах и ситуациях его</w:t>
      </w:r>
    </w:p>
    <w:p w14:paraId="4FE58BD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использования; обогащение словарного запаса и грамматического строя речи учащихся;</w:t>
      </w:r>
    </w:p>
    <w:p w14:paraId="3432043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развитие потребности к речевому самосовершенствованию;</w:t>
      </w:r>
    </w:p>
    <w:p w14:paraId="7DD9187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• углубление и расширение знаний о категориях современного русского</w:t>
      </w:r>
    </w:p>
    <w:p w14:paraId="0C8C363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литературного языка, которые обеспечивают его нормативное, уместное, этичное</w:t>
      </w:r>
    </w:p>
    <w:p w14:paraId="7A08C39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использование в различных сферах и ситуациях общения; о стилистических ресурсах</w:t>
      </w:r>
    </w:p>
    <w:p w14:paraId="3D44F32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русского языка; об основных нормах русского литературного языка; о национальной</w:t>
      </w:r>
    </w:p>
    <w:p w14:paraId="193174C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специфике русского языка и языковых единицах, прежде всего о лексике и фразеологии с</w:t>
      </w:r>
    </w:p>
    <w:p w14:paraId="195A3DC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национально-культурной семантикой; о русском речевом этикете;</w:t>
      </w:r>
    </w:p>
    <w:p w14:paraId="35FFDCD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• совершенствование умений опознавать, анализировать, классифицировать</w:t>
      </w:r>
    </w:p>
    <w:p w14:paraId="33C7379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языковые факты, оценивать их с точки зрения нормативности, соответствия ситуации и</w:t>
      </w:r>
    </w:p>
    <w:p w14:paraId="7CAD34E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сфере общения; умений работать с текстом, осуществлять информационный поиск,</w:t>
      </w:r>
    </w:p>
    <w:p w14:paraId="1BD3B54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извлекать и преобразовывать необходимую информацию;</w:t>
      </w:r>
    </w:p>
    <w:p w14:paraId="23DEF8C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• развитие проектного и исследовательского мышления, приобретение</w:t>
      </w:r>
    </w:p>
    <w:p w14:paraId="3BF9DD4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практического опыта исследовательской работы по русскому языку, воспитание</w:t>
      </w:r>
    </w:p>
    <w:p w14:paraId="7BAACC7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самостоятельности в приобретении знаний.</w:t>
      </w:r>
    </w:p>
    <w:p w14:paraId="62733C6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Освоение содержания учебной дисциплины «Родной язык (русский)» обеспечивает достижение студентами следующих результатов:</w:t>
      </w:r>
    </w:p>
    <w:p w14:paraId="79E25F8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Личностные результаты:</w:t>
      </w:r>
    </w:p>
    <w:p w14:paraId="7C781C94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формирование российской гражданской идентичности, патриотизма, уважения своему</w:t>
      </w:r>
    </w:p>
    <w:p w14:paraId="26ED45E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народу, чувства ответственности перед Родиной, гордости за свой край, свою Родину, </w:t>
      </w:r>
    </w:p>
    <w:p w14:paraId="779EF37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прошлое и настоящее многонационального народа России, уважение государственных</w:t>
      </w:r>
    </w:p>
    <w:p w14:paraId="27F04DC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символов;</w:t>
      </w:r>
    </w:p>
    <w:p w14:paraId="48E43125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формирование гражданской позиции активного и ответственного члена российского</w:t>
      </w:r>
    </w:p>
    <w:p w14:paraId="753E233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общества, осознающего свои конституционные права и обязанности, уважающего</w:t>
      </w:r>
    </w:p>
    <w:p w14:paraId="6BD9FFD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закон и правопорядок, обладающего чувством собственного достоинства;</w:t>
      </w:r>
    </w:p>
    <w:p w14:paraId="25380B75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формирование мировоззрения, соответствующего современному уровню развития</w:t>
      </w:r>
    </w:p>
    <w:p w14:paraId="721C5E3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науки и общественной практики, основанного на диалоге культур, а также различных</w:t>
      </w:r>
    </w:p>
    <w:p w14:paraId="4556841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форм общественного сознания, осознание своего места в поликультурном мире;</w:t>
      </w:r>
    </w:p>
    <w:p w14:paraId="23159390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приверженность идеям интернационализма, дружбы, равенства, взаимопомощи</w:t>
      </w:r>
    </w:p>
    <w:p w14:paraId="0DCAB9C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народов; воспитание уважительного отношения к национальному достоинству людей,</w:t>
      </w:r>
    </w:p>
    <w:p w14:paraId="3546DA0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их чувствам, религиозным убеждениям;</w:t>
      </w:r>
    </w:p>
    <w:p w14:paraId="7A27B966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нравственное сознание и поведение на основе усвоения общечеловеческих ценностей,</w:t>
      </w:r>
    </w:p>
    <w:p w14:paraId="6100835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толерантного сознания и поведения в поликультурном мире, готовности и</w:t>
      </w:r>
    </w:p>
    <w:p w14:paraId="6BBBF2E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способности вести диалог с другими людьми, достигать в нем взаимопонимания,</w:t>
      </w:r>
    </w:p>
    <w:p w14:paraId="2463692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находить общие цели и сотрудничать для их достижения;</w:t>
      </w:r>
    </w:p>
    <w:p w14:paraId="14C4FAB9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формирование основ саморазвития и самовоспитания в соответствии с</w:t>
      </w:r>
    </w:p>
    <w:p w14:paraId="63D3359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общечеловеческими ценностями и идеалами гражданского общества; готовность и</w:t>
      </w:r>
    </w:p>
    <w:p w14:paraId="38BCC0E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способность к самостоятельной, творческой и ответственной деятельности;</w:t>
      </w:r>
    </w:p>
    <w:p w14:paraId="3C40EA82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развитие навыков сотрудничества со сверстниками, детьми младшего возраста,</w:t>
      </w:r>
    </w:p>
    <w:p w14:paraId="2171447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взрослыми в образовательной, общественно полезной, учебно-исследовательской,</w:t>
      </w:r>
    </w:p>
    <w:p w14:paraId="115D18E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проектной и других видах деятельности.</w:t>
      </w:r>
    </w:p>
    <w:p w14:paraId="3B91E15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Метапредметные результаты:</w:t>
      </w:r>
    </w:p>
    <w:p w14:paraId="667E84A5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умение самостоятельно определять цели деятельности и составлять планы</w:t>
      </w:r>
    </w:p>
    <w:p w14:paraId="1EB3971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деятельности; самостоятельно осуществлять, контролировать и корректировать</w:t>
      </w:r>
    </w:p>
    <w:p w14:paraId="6AB73AF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деятельность; использовать все возможные ресурсы для достижения поставленных</w:t>
      </w:r>
    </w:p>
    <w:p w14:paraId="125D329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целей и реализации планов;</w:t>
      </w:r>
    </w:p>
    <w:p w14:paraId="1C6B0BE0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умение продуктивно общаться и взаимодействовать в процессе совместной</w:t>
      </w:r>
    </w:p>
    <w:p w14:paraId="51B3404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деятельности, учитывать позиции других участников деятельности, эффективно</w:t>
      </w:r>
    </w:p>
    <w:p w14:paraId="64B4DA1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разрешать конфликты;</w:t>
      </w:r>
    </w:p>
    <w:p w14:paraId="091EEA4A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владение навыками познавательной, учебно-исследовательской и проектной</w:t>
      </w:r>
    </w:p>
    <w:p w14:paraId="020ED52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деятельности, способность и готовность к самостоятельному поиску методов решения</w:t>
      </w:r>
    </w:p>
    <w:p w14:paraId="0E1307F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практических задач;</w:t>
      </w:r>
    </w:p>
    <w:p w14:paraId="0B255252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готовность и способность к самостоятельной познавательной деятельности, владение</w:t>
      </w:r>
    </w:p>
    <w:p w14:paraId="31D3D820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навыками получения необходимой информации из словарей разных типов, умение</w:t>
      </w:r>
    </w:p>
    <w:p w14:paraId="2717104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ориентироваться в различных источниках информации, критически оценивать и</w:t>
      </w:r>
    </w:p>
    <w:p w14:paraId="3AD846A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интерпретировать информацию, получаемую из различных источников;</w:t>
      </w:r>
    </w:p>
    <w:p w14:paraId="161BBD8E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развернуто, логично и точно излагать свою точку зрения с использованием</w:t>
      </w:r>
    </w:p>
    <w:p w14:paraId="4143A33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адекватных (устных и письменных) языковых средств;</w:t>
      </w:r>
    </w:p>
    <w:p w14:paraId="5ADA2CE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Предметные результаты:</w:t>
      </w:r>
    </w:p>
    <w:p w14:paraId="7EF9A0A3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осознание роли русского родного языка в жизни общества и государства, в</w:t>
      </w:r>
    </w:p>
    <w:p w14:paraId="49947DA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современном мире; осознание роли русского родного языка в жизни человека;</w:t>
      </w:r>
    </w:p>
    <w:p w14:paraId="60A66EC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осознание языка как развивающегося явления, взаимосвязи исторического развития</w:t>
      </w:r>
    </w:p>
    <w:p w14:paraId="6BF497B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языка с историей общества;</w:t>
      </w:r>
    </w:p>
    <w:p w14:paraId="216D3600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осознание национального своеобразия, богатства, выразительности русского родного</w:t>
      </w:r>
    </w:p>
    <w:p w14:paraId="75BD74D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языка;</w:t>
      </w:r>
    </w:p>
    <w:p w14:paraId="003849F4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распознавание, характеристика понимание и истолкование значения</w:t>
      </w:r>
    </w:p>
    <w:p w14:paraId="0A79D43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фразеологических оборотов с национально-культурным компонентом, уместное</w:t>
      </w:r>
    </w:p>
    <w:p w14:paraId="7ECEC26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употребление их в современных ситуациях речевого общения; понимание и</w:t>
      </w:r>
    </w:p>
    <w:p w14:paraId="5D05E19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истолкование значения крылатых слов и выражений;</w:t>
      </w:r>
    </w:p>
    <w:p w14:paraId="45AD826E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понимание процессов заимствования лексики как результата взаимодействия</w:t>
      </w:r>
    </w:p>
    <w:p w14:paraId="2C717E7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национальных культур;понимание роли заимствованной лексики в современном</w:t>
      </w:r>
    </w:p>
    <w:p w14:paraId="190E7B0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русском языке;</w:t>
      </w:r>
    </w:p>
    <w:p w14:paraId="5B924116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общее представление об особенностях освоения иноязычной лексики; определение</w:t>
      </w:r>
    </w:p>
    <w:p w14:paraId="14D7D3C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значения лексических заимствований последних десятилетий; целесообразное</w:t>
      </w:r>
    </w:p>
    <w:p w14:paraId="36E3D9D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употребление иноязычных слов;</w:t>
      </w:r>
    </w:p>
    <w:p w14:paraId="5E284267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осознание изменений в языке как объективного процесса; понимание внешних и</w:t>
      </w:r>
    </w:p>
    <w:p w14:paraId="49883F9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внутренних факторов языковых изменений; общее представление объективных</w:t>
      </w:r>
    </w:p>
    <w:p w14:paraId="0AFC32F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процессах в современном русском языке; соблюдениенорм русского речевого</w:t>
      </w:r>
    </w:p>
    <w:p w14:paraId="083CD10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этикета;</w:t>
      </w:r>
    </w:p>
    <w:p w14:paraId="202CC1F5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понимание национальной специфики русского речевого этикета по сравнению с</w:t>
      </w:r>
    </w:p>
    <w:p w14:paraId="70198C7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речевым этикетом других народов.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cr/>
        <w:t xml:space="preserve"> Изучение дисциплины направлено на формирование следующих общих компетенций:</w:t>
      </w:r>
    </w:p>
    <w:p w14:paraId="1F2FE2B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0B18723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43E1D67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49ED2EB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2B2688D0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005B54F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4AD7C44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5290A56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1225C2E6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4DB2B5AA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5BF018DE" w14:textId="77777777" w:rsidR="00483CD3" w:rsidRPr="00483CD3" w:rsidRDefault="00483CD3" w:rsidP="00483CD3">
      <w:pPr>
        <w:ind w:left="-567"/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24F6DBE2" w14:textId="77777777" w:rsidR="00483CD3" w:rsidRPr="00483CD3" w:rsidRDefault="00483CD3" w:rsidP="00483CD3">
      <w:pPr>
        <w:ind w:left="-567"/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РОДНАЯ ЛИТЕРАТУРА (РУССКАЯ)</w:t>
      </w:r>
    </w:p>
    <w:p w14:paraId="2D5E41C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         Рабочая программа составлена на основе Федерального государственного образовательного стандарта среднего общего образования (утвержден Приказом Министерства образования и науки РФ №413 от 17.05.2012 .). </w:t>
      </w:r>
    </w:p>
    <w:p w14:paraId="140E062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среднего        общего образования, при подготовке специалистов среднего звена.</w:t>
      </w:r>
    </w:p>
    <w:p w14:paraId="790EA2A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Дисциплина входит в общеобразовательный цикл.</w:t>
      </w:r>
    </w:p>
    <w:p w14:paraId="4182485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Данная дисциплина ориентирована на достижение следующих целей:</w:t>
      </w:r>
    </w:p>
    <w:p w14:paraId="3E1D2411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воспитание уважительного и бережного отношение к родной литературе как величайшей духовной, нравственной и культурной ценности русского народа;</w:t>
      </w:r>
    </w:p>
    <w:p w14:paraId="7EFD7571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формирование способности понимать и эстетически воспринимать произведения родной литературы;</w:t>
      </w:r>
    </w:p>
    <w:p w14:paraId="5C8F6503" w14:textId="77777777" w:rsidR="00483CD3" w:rsidRPr="00483CD3" w:rsidRDefault="00483CD3" w:rsidP="00A30CCB">
      <w:pPr>
        <w:numPr>
          <w:ilvl w:val="0"/>
          <w:numId w:val="21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обогащение духовного мира учащихся путем приобщения их к нравственным ценностям и художественному многообразию</w:t>
      </w:r>
    </w:p>
    <w:p w14:paraId="042312C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родной литературы, к отдельным ее произведениям;</w:t>
      </w:r>
    </w:p>
    <w:p w14:paraId="5093812E" w14:textId="77777777" w:rsidR="00483CD3" w:rsidRPr="00483CD3" w:rsidRDefault="00483CD3" w:rsidP="00A30CCB">
      <w:pPr>
        <w:numPr>
          <w:ilvl w:val="0"/>
          <w:numId w:val="24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приобщение к литературному наследию своего народа;</w:t>
      </w:r>
    </w:p>
    <w:p w14:paraId="45CFA058" w14:textId="77777777" w:rsidR="00483CD3" w:rsidRPr="00483CD3" w:rsidRDefault="00483CD3" w:rsidP="00A30CCB">
      <w:pPr>
        <w:numPr>
          <w:ilvl w:val="0"/>
          <w:numId w:val="24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формирование причастности к свершениям и традициям своего народа, осознание исторической преемственности поколений,</w:t>
      </w:r>
    </w:p>
    <w:p w14:paraId="4947399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своей ответственности за сохранение культуры народа;</w:t>
      </w:r>
    </w:p>
    <w:p w14:paraId="4C7A4095" w14:textId="77777777" w:rsidR="00483CD3" w:rsidRPr="00483CD3" w:rsidRDefault="00483CD3" w:rsidP="00A30CCB">
      <w:pPr>
        <w:numPr>
          <w:ilvl w:val="0"/>
          <w:numId w:val="25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формирование умения актуализировать в художественных текстах родной литературы личностно значимые образы, темы и</w:t>
      </w:r>
    </w:p>
    <w:p w14:paraId="090C7A5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проблемы, учитывать исторический, историко-культурный контекст и контекст творчества писателя в процессе анализа</w:t>
      </w:r>
    </w:p>
    <w:p w14:paraId="3EBDDF6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художественного литературного произведения;</w:t>
      </w:r>
    </w:p>
    <w:p w14:paraId="15313C8E" w14:textId="77777777" w:rsidR="00483CD3" w:rsidRPr="00483CD3" w:rsidRDefault="00483CD3" w:rsidP="00A30CCB">
      <w:pPr>
        <w:numPr>
          <w:ilvl w:val="0"/>
          <w:numId w:val="25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обогащение активного и потенциального словарного запаса, развитие у обучающихся культуры владения родным языком во всей</w:t>
      </w:r>
    </w:p>
    <w:p w14:paraId="1CECD2E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полноте его функциональных возможностей в соответствии с нормами устной и письменной речи, правилами речевого этикета.</w:t>
      </w:r>
    </w:p>
    <w:p w14:paraId="4463AE0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Освоение содержания учебной дисциплины «Родная литература (русская)» обеспечивает достижение студентами следующих результатов:</w:t>
      </w:r>
    </w:p>
    <w:p w14:paraId="3F19032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Личностные результаты:</w:t>
      </w:r>
    </w:p>
    <w:p w14:paraId="3D9B1EF3" w14:textId="77777777" w:rsidR="00483CD3" w:rsidRPr="00483CD3" w:rsidRDefault="00483CD3" w:rsidP="00A30CCB">
      <w:pPr>
        <w:numPr>
          <w:ilvl w:val="0"/>
          <w:numId w:val="25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</w:t>
      </w:r>
    </w:p>
    <w:p w14:paraId="02FF2F1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истории, языка, культуры своего народа, своего края, основ культурного наследия народов России и человечества;</w:t>
      </w:r>
    </w:p>
    <w:p w14:paraId="12BD4A0A" w14:textId="77777777" w:rsidR="00483CD3" w:rsidRPr="00483CD3" w:rsidRDefault="00483CD3" w:rsidP="00A30CCB">
      <w:pPr>
        <w:numPr>
          <w:ilvl w:val="0"/>
          <w:numId w:val="25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формирование осознанного, уважительного и доброжелательного отношения к другому человеку, его мнению, мировоззрению,</w:t>
      </w:r>
    </w:p>
    <w:p w14:paraId="02CE113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культуре, языку, вере, гражданской позиции, к истории, культуре, религии, традициям, языкам, ценностям народов России;</w:t>
      </w:r>
    </w:p>
    <w:p w14:paraId="36774293" w14:textId="77777777" w:rsidR="00483CD3" w:rsidRPr="00483CD3" w:rsidRDefault="00483CD3" w:rsidP="00A30CCB">
      <w:pPr>
        <w:numPr>
          <w:ilvl w:val="0"/>
          <w:numId w:val="25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развитие морального сознания и компетентности в решении моральных проблем на основе личностного выбора, формирование</w:t>
      </w:r>
    </w:p>
    <w:p w14:paraId="1841C1D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нравственных чувств и нравственного поведения, осознанного и ответственного отношения к собственным поступкам;</w:t>
      </w:r>
    </w:p>
    <w:p w14:paraId="2DB64E0B" w14:textId="77777777" w:rsidR="00483CD3" w:rsidRPr="00483CD3" w:rsidRDefault="00483CD3" w:rsidP="00A30CCB">
      <w:pPr>
        <w:numPr>
          <w:ilvl w:val="0"/>
          <w:numId w:val="25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осознание значения семьи в жизни человека и общества, принятие ценности семейной жизни, уважительное и заботливое</w:t>
      </w:r>
    </w:p>
    <w:p w14:paraId="45DCB5E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отношение к членам своей семьи;</w:t>
      </w:r>
    </w:p>
    <w:p w14:paraId="3F3BBB82" w14:textId="77777777" w:rsidR="00483CD3" w:rsidRPr="00483CD3" w:rsidRDefault="00483CD3" w:rsidP="00A30CCB">
      <w:pPr>
        <w:numPr>
          <w:ilvl w:val="0"/>
          <w:numId w:val="25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развитие чувства прекрасного – умение чувствовать красоту и выразительность русской речи, стремиться к совершенствованию</w:t>
      </w:r>
    </w:p>
    <w:p w14:paraId="71953A7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собственной речи;</w:t>
      </w:r>
    </w:p>
    <w:p w14:paraId="04F12268" w14:textId="77777777" w:rsidR="00483CD3" w:rsidRPr="00483CD3" w:rsidRDefault="00483CD3" w:rsidP="00A30CCB">
      <w:pPr>
        <w:numPr>
          <w:ilvl w:val="0"/>
          <w:numId w:val="25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устойчивый познавательный интерес к чтению, к ведению диалога с автором текста; </w:t>
      </w:r>
    </w:p>
    <w:p w14:paraId="31C1995E" w14:textId="77777777" w:rsidR="00483CD3" w:rsidRPr="00483CD3" w:rsidRDefault="00483CD3" w:rsidP="00A30CCB">
      <w:pPr>
        <w:numPr>
          <w:ilvl w:val="0"/>
          <w:numId w:val="25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потребность в самовыражении через слово</w:t>
      </w:r>
    </w:p>
    <w:p w14:paraId="6B257DB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Метапредметные результаты:</w:t>
      </w:r>
    </w:p>
    <w:p w14:paraId="1854DC21" w14:textId="77777777" w:rsidR="00483CD3" w:rsidRPr="00483CD3" w:rsidRDefault="00483CD3" w:rsidP="00A30CCB">
      <w:pPr>
        <w:numPr>
          <w:ilvl w:val="0"/>
          <w:numId w:val="26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формулировать в сотрудничестве с учителем проблему и цели урока; способствовать к целеполаганию, включая постановку</w:t>
      </w:r>
    </w:p>
    <w:p w14:paraId="0A8DA13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новых целей;</w:t>
      </w:r>
    </w:p>
    <w:p w14:paraId="766DF8BE" w14:textId="77777777" w:rsidR="00483CD3" w:rsidRPr="00483CD3" w:rsidRDefault="00483CD3" w:rsidP="00A30CCB">
      <w:pPr>
        <w:numPr>
          <w:ilvl w:val="0"/>
          <w:numId w:val="26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анализировать в обсуждении с учителем условия и пути достижения цели;</w:t>
      </w:r>
    </w:p>
    <w:p w14:paraId="73EC7B58" w14:textId="77777777" w:rsidR="00483CD3" w:rsidRPr="00483CD3" w:rsidRDefault="00483CD3" w:rsidP="00A30CCB">
      <w:pPr>
        <w:numPr>
          <w:ilvl w:val="0"/>
          <w:numId w:val="26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совместно с учителем составлять план решения учебной проблемы;</w:t>
      </w:r>
    </w:p>
    <w:p w14:paraId="5244D594" w14:textId="77777777" w:rsidR="00483CD3" w:rsidRPr="00483CD3" w:rsidRDefault="00483CD3" w:rsidP="00A30CCB">
      <w:pPr>
        <w:numPr>
          <w:ilvl w:val="0"/>
          <w:numId w:val="26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работать по плану, сверяя свои действия с целью, прогнозировать, корректировать свою деятельность под руководством учителя;</w:t>
      </w:r>
    </w:p>
    <w:p w14:paraId="35C27D49" w14:textId="77777777" w:rsidR="00483CD3" w:rsidRPr="00483CD3" w:rsidRDefault="00483CD3" w:rsidP="00A30CCB">
      <w:pPr>
        <w:numPr>
          <w:ilvl w:val="0"/>
          <w:numId w:val="26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в диалоге с учителем вырабатывать критерии оценки и определять степень успешности своей работы и работы других в соответствии с этими критериями. </w:t>
      </w:r>
    </w:p>
    <w:p w14:paraId="014D304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Предметные результаты:</w:t>
      </w:r>
    </w:p>
    <w:p w14:paraId="09424766" w14:textId="77777777" w:rsidR="00483CD3" w:rsidRPr="00483CD3" w:rsidRDefault="00483CD3" w:rsidP="00A30CCB">
      <w:pPr>
        <w:numPr>
          <w:ilvl w:val="0"/>
          <w:numId w:val="27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осознание значимости чтения и изучения родной литературы для своего дальнейшего развития; формирование потребности в</w:t>
      </w:r>
    </w:p>
    <w:p w14:paraId="4EB9D69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систематическом чтении как средстве познания мира и себя в этом мире, гармонизации отношений человека и общества,</w:t>
      </w:r>
    </w:p>
    <w:p w14:paraId="4A6A4F9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многоаспектного диалога;</w:t>
      </w:r>
    </w:p>
    <w:p w14:paraId="6B7BFEDD" w14:textId="77777777" w:rsidR="00483CD3" w:rsidRPr="00483CD3" w:rsidRDefault="00483CD3" w:rsidP="00A30CCB">
      <w:pPr>
        <w:numPr>
          <w:ilvl w:val="0"/>
          <w:numId w:val="27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понимание родной литературы как одной из основных национально-культурных ценностей народа, как особого способа познания</w:t>
      </w:r>
    </w:p>
    <w:p w14:paraId="0EED482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жизни;</w:t>
      </w:r>
    </w:p>
    <w:p w14:paraId="3FF6520B" w14:textId="77777777" w:rsidR="00483CD3" w:rsidRPr="00483CD3" w:rsidRDefault="00483CD3" w:rsidP="00A30CCB">
      <w:pPr>
        <w:numPr>
          <w:ilvl w:val="0"/>
          <w:numId w:val="27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развитие способности понимать литературные художественные произведения, отражающие разные этнокультурные традиции;</w:t>
      </w:r>
    </w:p>
    <w:p w14:paraId="67B64137" w14:textId="77777777" w:rsidR="00483CD3" w:rsidRPr="00483CD3" w:rsidRDefault="00483CD3" w:rsidP="00A30CCB">
      <w:pPr>
        <w:numPr>
          <w:ilvl w:val="0"/>
          <w:numId w:val="27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т.п.;</w:t>
      </w:r>
    </w:p>
    <w:p w14:paraId="55F0D749" w14:textId="77777777" w:rsidR="00483CD3" w:rsidRPr="00483CD3" w:rsidRDefault="00483CD3" w:rsidP="00A30CCB">
      <w:pPr>
        <w:numPr>
          <w:ilvl w:val="0"/>
          <w:numId w:val="28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</w:t>
      </w:r>
    </w:p>
    <w:p w14:paraId="137FF27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но и интеллектуального осмысления.</w:t>
      </w:r>
    </w:p>
    <w:p w14:paraId="2E85D577" w14:textId="77777777" w:rsidR="00483CD3" w:rsidRPr="00483CD3" w:rsidRDefault="00483CD3" w:rsidP="00A30CCB">
      <w:pPr>
        <w:numPr>
          <w:ilvl w:val="0"/>
          <w:numId w:val="28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включение в культурно-языковое поле родной литературы и культуры, воспитание ценностного отношения к родному языку как носителю культуры своего народа;</w:t>
      </w:r>
    </w:p>
    <w:p w14:paraId="5F5AF0F9" w14:textId="77777777" w:rsidR="00483CD3" w:rsidRPr="00483CD3" w:rsidRDefault="00483CD3" w:rsidP="00A30CCB">
      <w:pPr>
        <w:numPr>
          <w:ilvl w:val="0"/>
          <w:numId w:val="28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сформированность осознания тесной связи между языковым, литературным, интеллектуальным, духовно-нравственным развитием личности и ее социальным ростом;</w:t>
      </w:r>
    </w:p>
    <w:p w14:paraId="3EDB69E2" w14:textId="77777777" w:rsidR="00483CD3" w:rsidRPr="00483CD3" w:rsidRDefault="00483CD3" w:rsidP="00A30CCB">
      <w:pPr>
        <w:numPr>
          <w:ilvl w:val="0"/>
          <w:numId w:val="28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сформированность устойчивого интереса к чтению на родном языке как средству познания культуры своего народа и других культур, уважительного отношения к ним; приобщение к литературному наследию и через него - к сокровищам отечественной и</w:t>
      </w:r>
    </w:p>
    <w:p w14:paraId="0279CC6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мировой культуры; </w:t>
      </w:r>
    </w:p>
    <w:p w14:paraId="15A297CE" w14:textId="77777777" w:rsidR="00483CD3" w:rsidRPr="00483CD3" w:rsidRDefault="00483CD3" w:rsidP="00A30CCB">
      <w:pPr>
        <w:numPr>
          <w:ilvl w:val="0"/>
          <w:numId w:val="29"/>
        </w:num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сформированность чувства причастности к свершениям, традициям своего народа и осознание исторической преемственности поколений.</w:t>
      </w:r>
    </w:p>
    <w:p w14:paraId="19A6894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24ECAE80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26EF323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4165B63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760CB7E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60F7AA7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1852EB1A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4011F87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0C75098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00FA5669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1ED1A4A2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6BA58DF4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4943AA56" w14:textId="77777777" w:rsidR="00483CD3" w:rsidRPr="00483CD3" w:rsidRDefault="00483CD3" w:rsidP="00483CD3">
      <w:pPr>
        <w:jc w:val="center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ИНФОРМАТИКА</w:t>
      </w:r>
    </w:p>
    <w:p w14:paraId="43EA7BA2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Рабочая программа учебной дисциплины</w:t>
      </w:r>
      <w:r w:rsidRPr="00483CD3">
        <w:rPr>
          <w:rFonts w:ascii="Times New Roman" w:eastAsiaTheme="minorHAnsi" w:hAnsi="Times New Roman" w:cs="Times New Roman"/>
          <w:caps/>
          <w:color w:val="auto"/>
          <w:sz w:val="22"/>
          <w:szCs w:val="22"/>
          <w:lang w:eastAsia="en-US"/>
        </w:rPr>
        <w:t xml:space="preserve"> 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разработана на основе примерной рабочей программы учебной дисциплины  «Информатика» авторы: М.С.Цветкова, доцент ФГАОУ «Академия повышения квалификации и профессиональной переподготовки работников образования», кандидат педагогических наук; И.Ю.Хлобыстова, доцент ФГБОУ ВПО «Глазовский государственный педагогический институт им. В.Г.Короленко», кандидат педагогических наук.</w:t>
      </w:r>
    </w:p>
    <w:p w14:paraId="1595E041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  общего образования, при подготовке специалистов среднего звена, квалифицированных рабочих, служащих.</w:t>
      </w:r>
    </w:p>
    <w:p w14:paraId="31C8CE65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Содержание программы согласовано с требованиями федерального государственного образовательного стандарта среднего общего образования.</w:t>
      </w:r>
    </w:p>
    <w:p w14:paraId="7FA2B5AE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общеобразовательный цикл.</w:t>
      </w:r>
    </w:p>
    <w:p w14:paraId="2020CEDF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Данная дисциплина ориентирована на достижение следующих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целей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:</w:t>
      </w:r>
    </w:p>
    <w:p w14:paraId="25AD01D4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у обучающихся представлений о роли информатики и информационно-коммуникационных технологий (ИКТ) в современном обществе, понимание  основ  правовых  аспектов  использования  компьютерных  программ  и работы в Интернете;</w:t>
      </w:r>
    </w:p>
    <w:p w14:paraId="792BDA0F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у обучающихся умений осуществлять поиск и использование информации,  необходимой для эффективного выполнения  профессиональных задач, профессионального и личностного развития;</w:t>
      </w:r>
    </w:p>
    <w:p w14:paraId="22596C8F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у обучающихся умений применять, анализировать, преобразовывать информационные модели реальных объектов и процессов, используя при этом ИКТ, в том числе при изучении других дисциплин;</w:t>
      </w:r>
    </w:p>
    <w:p w14:paraId="5BA66E35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развитие у обучающихся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</w:t>
      </w:r>
    </w:p>
    <w:p w14:paraId="1ADED34E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приобретение обучающимися опыта использования информационных технологий в индивидуальной и коллективной учебной и познавательной, в том числе проектной, деятельности;</w:t>
      </w:r>
    </w:p>
    <w:p w14:paraId="715D07F6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приобретение обучающимися знаний этических аспектов информационной деятельности и информационных коммуникаций в глобальных сетях; осознание ответственности  людей, вовлеченных в создание и использование информационных систем, распространение и использование информации;</w:t>
      </w:r>
    </w:p>
    <w:p w14:paraId="19076427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информационной культурой, способностью анализировать и оценивать информацию с использованием информационно-коммуникационных технологий, средств образовательных и социальных коммуникаций.</w:t>
      </w:r>
    </w:p>
    <w:p w14:paraId="4B99E257" w14:textId="77777777" w:rsidR="00483CD3" w:rsidRPr="00483CD3" w:rsidRDefault="00483CD3" w:rsidP="00483CD3">
      <w:pPr>
        <w:ind w:firstLine="36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Освоение содержания учебной дисциплины «Информатика» обеспечивает достижение студентами следующих результатов:</w:t>
      </w:r>
    </w:p>
    <w:p w14:paraId="698D09F5" w14:textId="77777777" w:rsidR="00483CD3" w:rsidRPr="00483CD3" w:rsidRDefault="00483CD3" w:rsidP="00A30CCB">
      <w:pPr>
        <w:numPr>
          <w:ilvl w:val="0"/>
          <w:numId w:val="22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личностных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62C3DA7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чувство гордости и уважения к истории развития и достижениям отечественной информатики в мировой индустрии информационных технологий; </w:t>
      </w:r>
    </w:p>
    <w:p w14:paraId="0EA1C920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осознание своего места в информационном обществе; 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 </w:t>
      </w:r>
    </w:p>
    <w:p w14:paraId="6FAD90B0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14:paraId="7094956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14:paraId="0F33F51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14:paraId="574D81F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14:paraId="5380A79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выбирать грамотное поведение при использовании разнообразных средств  информационно-коммуникационных  технологий  как  в  профессиональной деятельности, так и в быту;</w:t>
      </w:r>
    </w:p>
    <w:p w14:paraId="09A94BA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готовность к продолжению образования и повышению квалификации в избранной  профессиональной деятельности на основе развития личных информационно-коммуникационных компетенций;</w:t>
      </w:r>
    </w:p>
    <w:p w14:paraId="3EC827AD" w14:textId="77777777" w:rsidR="00483CD3" w:rsidRPr="00483CD3" w:rsidRDefault="00483CD3" w:rsidP="00A30CCB">
      <w:pPr>
        <w:numPr>
          <w:ilvl w:val="0"/>
          <w:numId w:val="22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метапредметных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1FA6E1C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определять цели, составлять планы деятельности и определять средства, необходимые для их реализации;</w:t>
      </w:r>
    </w:p>
    <w:p w14:paraId="60315A0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использование различных видов  познавательной  деятельности для решения информационных  задач, применение основных методов познания (наблюдения, описания, измерения,  эксперимента) для организации учебно-исследовательской и проектной деятельности с  использованием  информационно-коммуникационных технологий;</w:t>
      </w:r>
    </w:p>
    <w:p w14:paraId="60578F3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14:paraId="1A1F090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14:paraId="33AB152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анализировать и представлять информацию, данную в электронных форматах на компьютере в различных видах;</w:t>
      </w:r>
    </w:p>
    <w:p w14:paraId="45578CC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использовать средства информационно-коммуникационных технологий в решении  когнитивных, коммуникативных и организационных задач с соблюдением требований  эргономики, техники безопасности, гигиены, ресурсосбережения, правовых и этических норм, норм  информационной безопасности;</w:t>
      </w:r>
    </w:p>
    <w:p w14:paraId="4AC081B0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публично представлять результаты собственного исследования, вести дискуссии,  доступно  и  гармонично  сочетая  содержание и формы представляемой информации  средствами  информационных  и  коммуникационных технологий;</w:t>
      </w:r>
    </w:p>
    <w:p w14:paraId="563C1D25" w14:textId="77777777" w:rsidR="00483CD3" w:rsidRPr="00483CD3" w:rsidRDefault="00483CD3" w:rsidP="00A30CCB">
      <w:pPr>
        <w:numPr>
          <w:ilvl w:val="0"/>
          <w:numId w:val="22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5B36F6F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о роли информации и информационных процессов в окружающем мире;</w:t>
      </w:r>
    </w:p>
    <w:p w14:paraId="66AD82D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</w:r>
    </w:p>
    <w:p w14:paraId="2980C6B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использование готовых прикладных компьютерных программ по  профилю подготовки;</w:t>
      </w:r>
    </w:p>
    <w:p w14:paraId="4C547A8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способами представления, хранения и обработки данных на компьютере;</w:t>
      </w:r>
    </w:p>
    <w:p w14:paraId="5FED664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компьютерными средствами представления и анализа данных в электронных таблицах;</w:t>
      </w:r>
    </w:p>
    <w:p w14:paraId="3179BEC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о базах данных и простейших средствах управления ими;</w:t>
      </w:r>
    </w:p>
    <w:p w14:paraId="2699DF3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о компьютерно-математических моделях и необходимости  анализа соответствия модели и моделируемого  объекта (процесса);</w:t>
      </w:r>
    </w:p>
    <w:p w14:paraId="78144C6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типовыми приемами написания программы на алгоритмическом языке для решения  стандартной задачи с использованием  основных  конструкций языка программирования;</w:t>
      </w:r>
    </w:p>
    <w:p w14:paraId="3DC3804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14:paraId="101C150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понимание основ правовых аспектов использования компьютерных программ и прав доступа к глобальным информационным сервисам;</w:t>
      </w:r>
    </w:p>
    <w:p w14:paraId="206092F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применение на практике средств защиты информации от вредоносных программ, соблюдение  правил личной безопасности и этики в работе с информацией и средствами коммуникаций в Интернете.</w:t>
      </w:r>
    </w:p>
    <w:p w14:paraId="33F25E74" w14:textId="77777777" w:rsidR="00483CD3" w:rsidRPr="00483CD3" w:rsidRDefault="00483CD3" w:rsidP="00483CD3">
      <w:pPr>
        <w:ind w:firstLine="708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741E4A6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49183498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40A67E7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4E4E6D8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31CBB246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6E82FB0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31E5F079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5D47283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0DDE08F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1A0BB14C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4D9D6CDA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2B65C289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ОБЩЕСТВОЗНАНИЕ</w:t>
      </w:r>
    </w:p>
    <w:p w14:paraId="79E4C55A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Рабочая программа учебной дисциплины разработана на основе примерной рабочей программы учебной дисциплины «</w:t>
      </w:r>
      <w:r w:rsidRPr="00483CD3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ar-SA"/>
        </w:rPr>
        <w:t>Обществознание</w:t>
      </w: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 xml:space="preserve">» авторы: А.Г.Важенин, доцент кафедры философии, социологии, политологии и истории Российского университета кооперации, кандидат исторических наук. </w:t>
      </w:r>
    </w:p>
    <w:p w14:paraId="587407C1" w14:textId="77777777" w:rsidR="00483CD3" w:rsidRPr="00483CD3" w:rsidRDefault="00483CD3" w:rsidP="00483CD3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  общего образования, при подготовке специалистов среднего звена, квалифицированных рабочих, служащих.</w:t>
      </w:r>
    </w:p>
    <w:p w14:paraId="765A4CE7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Содержание программы согласовано с требованиями федерального государственного образовательного стандарта среднего общего образования.</w:t>
      </w:r>
    </w:p>
    <w:p w14:paraId="0145394D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общеобразовательный цикл.</w:t>
      </w:r>
    </w:p>
    <w:p w14:paraId="57B3EA5B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Данная дисциплина ориентирована на достижение следующих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целей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:</w:t>
      </w:r>
    </w:p>
    <w:p w14:paraId="2C32856B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воспитание гражданственности, социальной  ответственности, правового самосознания,  патриотизма,  приверженности конституционным  принципам  Российской Федерации;</w:t>
      </w:r>
    </w:p>
    <w:p w14:paraId="29352F71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развитие личности на стадии начальной социализации, становление правомерного социального поведения, повышение уровня политической, правовой и духовно-нравственной культуры подростка;</w:t>
      </w:r>
    </w:p>
    <w:p w14:paraId="7869C628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углубление интереса к изучению социально-экономических и политико-правовых дисциплин;</w:t>
      </w:r>
    </w:p>
    <w:p w14:paraId="0CE3F102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получать информацию из различных источников, анализировать,  систематизировать ее, делать выводы и прогнозы;</w:t>
      </w:r>
    </w:p>
    <w:p w14:paraId="1FA19299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содействие формированию целостной картины мира, усвоению знаний об основных сферах человеческой деятельности, социальных институтах, нормах регулирования общественных отношений, необходимых для взаимодействия с другими людьми в рамках отдельных социальных групп и общества в целом;</w:t>
      </w:r>
    </w:p>
    <w:p w14:paraId="1481CC41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мотивации к общественно полезной деятельности, повышение стремления к самовоспитанию, самореализации, самоконтролю;</w:t>
      </w:r>
    </w:p>
    <w:p w14:paraId="528596D4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применение полученных знаний и умений в практической деятельности в различных сферах общественной жизни.</w:t>
      </w:r>
    </w:p>
    <w:p w14:paraId="69F82C36" w14:textId="77777777" w:rsidR="00483CD3" w:rsidRPr="00483CD3" w:rsidRDefault="00483CD3" w:rsidP="00483CD3">
      <w:pPr>
        <w:ind w:firstLine="36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Освоение  содержания  учебной  дисциплины  «Обществознание»  обеспечивает  достижение студентами следующих результатов:</w:t>
      </w:r>
    </w:p>
    <w:p w14:paraId="70C514B7" w14:textId="77777777" w:rsidR="00483CD3" w:rsidRPr="00483CD3" w:rsidRDefault="00483CD3" w:rsidP="00A30CCB">
      <w:pPr>
        <w:numPr>
          <w:ilvl w:val="0"/>
          <w:numId w:val="15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личностных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53B8AF6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14:paraId="6F2E1D9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14:paraId="573230E0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 обладающего чувством  собственного достоинства, осознанно принимающего традиционные национальные и общечеловеческие, гуманистические и демократические ценности;</w:t>
      </w:r>
    </w:p>
    <w:p w14:paraId="3B89E78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 позиции всех участников,  находить  общие цели и сотрудничать для их достижения; эффективно разрешать конфликты;</w:t>
      </w:r>
    </w:p>
    <w:p w14:paraId="3483097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готовность и способность к саморазвитию и самовоспитанию в соответствии с общечеловеческими  ценностями и идеалами  гражданского общества, к самостоятельной, 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</w:r>
    </w:p>
    <w:p w14:paraId="220E1C2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осознанное отношение к профессиональной деятельности как возможности участия в решении  личных,  общественных,  государственных,  общенациональных проблем;</w:t>
      </w:r>
    </w:p>
    <w:p w14:paraId="1259DCE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ответственное отношение к созданию семьи на основе осознанного принятия ценностей семейной жизни;</w:t>
      </w:r>
    </w:p>
    <w:p w14:paraId="1C7D601E" w14:textId="77777777" w:rsidR="00483CD3" w:rsidRPr="00483CD3" w:rsidRDefault="00483CD3" w:rsidP="00A30CCB">
      <w:pPr>
        <w:numPr>
          <w:ilvl w:val="0"/>
          <w:numId w:val="15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метапредметных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10DD279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-умение самостоятельно определять цели деятельности и составлять планы деятельности;  </w:t>
      </w:r>
    </w:p>
    <w:p w14:paraId="0F4439F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14:paraId="476FE94E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владение навыками познавательной, учебно-исследовательской и проектной деятельности в сфере общественных наук, навыками разрешения проблем; </w:t>
      </w:r>
    </w:p>
    <w:p w14:paraId="2B5640D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способность и готовность к самостоятельному поиску методов решения практических задач, применению различных методов познания;</w:t>
      </w:r>
    </w:p>
    <w:p w14:paraId="27030480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 источников;</w:t>
      </w:r>
    </w:p>
    <w:p w14:paraId="39D06E6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использовать средства информационных и коммуникационных технологий  в  решении 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0C283F5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определять назначение и функции различных социальных, экономических и правовых институтов;</w:t>
      </w:r>
    </w:p>
    <w:p w14:paraId="7F12788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 самостоятельно оценивать и принимать решения, определяющие стратегию поведения, с учетом гражданских и нравственных ценностей;</w:t>
      </w:r>
    </w:p>
    <w:p w14:paraId="02A65B9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 языковыми 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14:paraId="4314583E" w14:textId="77777777" w:rsidR="00483CD3" w:rsidRPr="00483CD3" w:rsidRDefault="00483CD3" w:rsidP="00A30CCB">
      <w:pPr>
        <w:numPr>
          <w:ilvl w:val="0"/>
          <w:numId w:val="15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: </w:t>
      </w:r>
    </w:p>
    <w:p w14:paraId="7E8A18B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14:paraId="12E22AC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владение базовым понятийным аппаратом социальных наук; 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 </w:t>
      </w:r>
    </w:p>
    <w:p w14:paraId="0990AE8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14:paraId="0E8513E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сформированнность представлений об основных тенденциях и возможных перспективах развития мирового сообщества в глобальном мире;</w:t>
      </w:r>
    </w:p>
    <w:p w14:paraId="2259D6C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о методах познания социальных явлений и процессов;</w:t>
      </w:r>
    </w:p>
    <w:p w14:paraId="6B91FAF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умениями применять полученные знания в повседневной жизни, прогнозировать последствия принимаемых решений;</w:t>
      </w:r>
    </w:p>
    <w:p w14:paraId="5A55D20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сформированнность навыков оценивания социальной информации, умений поиска информации 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14:paraId="29678A4C" w14:textId="77777777" w:rsidR="00483CD3" w:rsidRPr="00483CD3" w:rsidRDefault="00483CD3" w:rsidP="00483CD3">
      <w:pPr>
        <w:ind w:firstLine="708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0431561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73C0409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317BB0D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713BC77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1D61577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3A651B5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53D5B6E9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48D6E33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76D83F6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61060F23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407FAA20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7CAE637D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ЭКОНОМИКА</w:t>
      </w:r>
    </w:p>
    <w:p w14:paraId="492BB8C2" w14:textId="77777777" w:rsidR="00483CD3" w:rsidRPr="00483CD3" w:rsidRDefault="00483CD3" w:rsidP="00483CD3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Рабочая  программа учебной дисциплины разработана на основе примерной рабочей программы учебной дисциплины «</w:t>
      </w:r>
      <w:r w:rsidRPr="00483CD3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ar-SA"/>
        </w:rPr>
        <w:t>Экономика</w:t>
      </w: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» автор: А.И.Гомола, директор «Златоустовский юридический колледж», доктор юридических наук, профессор, член – корреспондент РАЕН, заслуженный деятель науки и культуры.</w:t>
      </w:r>
    </w:p>
    <w:p w14:paraId="2D5BB82E" w14:textId="77777777" w:rsidR="00483CD3" w:rsidRPr="00483CD3" w:rsidRDefault="00483CD3" w:rsidP="00483CD3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  общего образования, при подготовке специалистов среднего звена, квалифицированных рабочих, служащих.</w:t>
      </w:r>
    </w:p>
    <w:p w14:paraId="32B57E0D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Содержание программы согласовано с требованиями федерального государственного образовательного стандарта среднего общего образования.</w:t>
      </w:r>
    </w:p>
    <w:p w14:paraId="77B17B2E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общеобразовательный цикл.</w:t>
      </w:r>
    </w:p>
    <w:p w14:paraId="6ECF9855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Данная дисциплина ориентирована на достижение следующих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целей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:</w:t>
      </w:r>
    </w:p>
    <w:p w14:paraId="2D13E233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 - освоение основных знаний об экономической жизни общества, в котором осуществляется экономическая деятельность индивидов, семей, отдельных предприятий и государства;</w:t>
      </w:r>
    </w:p>
    <w:p w14:paraId="6ED998F7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развитие экономического мышления, умение принимать рациональные решения при ограниченности природных ресурсов, оценивать возможные последствия для себя, окружения и общества в целом;</w:t>
      </w:r>
    </w:p>
    <w:p w14:paraId="2CCE1ECA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воспитание ответственности за экономические решения, уважение к труду и предпринимательской деятельности;</w:t>
      </w:r>
    </w:p>
    <w:p w14:paraId="7A7FE3F3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овладение умением находить актуальную экономическую информацию в источниках, включая Интернет; анализ, преобразование и использование экономической информации, решение практических задач в учебной деятельности и реальной жизни, в том числе в семье;</w:t>
      </w:r>
    </w:p>
    <w:p w14:paraId="1758E6CD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овладение умением разрабатывать и реализовывать проекты экономической и междисциплинарной направленности на основе базовых экономических знаний;</w:t>
      </w:r>
    </w:p>
    <w:p w14:paraId="489B1453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готовности использовать приобретенные знания о функционировании рынка труда, сферы малого предпринимательства и индивидуальной трудовой деятельности для ориентации в выборе профессии и дальнейшего образования;</w:t>
      </w:r>
    </w:p>
    <w:p w14:paraId="0067836E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понимание особенностей современной мировой экономики, место и роли России, умение ориентироваться в текущих экономических событиях.</w:t>
      </w:r>
    </w:p>
    <w:p w14:paraId="1E29CD2F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Освоение содержания учебной дисциплины «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Экономика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» обеспечивает достижение студентами следующих результатов:</w:t>
      </w:r>
    </w:p>
    <w:p w14:paraId="44B13CB9" w14:textId="77777777" w:rsidR="00483CD3" w:rsidRPr="00483CD3" w:rsidRDefault="00483CD3" w:rsidP="00483CD3">
      <w:pPr>
        <w:ind w:left="720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личностных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5E73535B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развитие личностных, в том числе духовных и физических, качеств, обеспечивающих защищенность обучаемого для определения жизненно важных интересов личности в условиях кризисного развития экономики, сокращения природных ресурсов;</w:t>
      </w:r>
    </w:p>
    <w:p w14:paraId="0951B536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 формирование системы знаний об экономической жизни общества, определение своих места и роли в экономическом пространстве;</w:t>
      </w:r>
    </w:p>
    <w:p w14:paraId="1EA1825B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воспитание ответственного отношения к сохранению окружающей природной среды, личному здоровью как к индивидуальной и общественной ценности;</w:t>
      </w:r>
    </w:p>
    <w:p w14:paraId="35129734" w14:textId="77777777" w:rsidR="00483CD3" w:rsidRPr="00483CD3" w:rsidRDefault="00483CD3" w:rsidP="00483CD3">
      <w:pPr>
        <w:ind w:left="720"/>
        <w:contextualSpacing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метапредметных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253F7DEF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овладение умениями формулировать представления об экономической науке как системе теоретических и прикладных наук, изучение особенности применения экономического анализа для других социальных наук, понимание сущности основных направлений современной экономической мысли;</w:t>
      </w:r>
    </w:p>
    <w:p w14:paraId="0FCEFDB6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овладение обучающимися навыками самостоятельно определять свою жизненную позицию по реализации поставленных целей, используя правовые знания, подбирать соответствующие правовые документы и на их основе проводить экономический анализ в конкретной жизненной ситуации с целью разрешения имеющихся проблем;</w:t>
      </w:r>
    </w:p>
    <w:p w14:paraId="12E7F853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умения воспринимать и перерабатывать информацию, полученную в процессе изучения общественных наук, вырабатывать в себе качества гражданина Российской Федерации, воспитанного на ценностях, закрепленных в Конституции Российской Федерации;</w:t>
      </w:r>
    </w:p>
    <w:p w14:paraId="682E4D62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генерирование знаний о многообразии взглядов различных ученых по вопросам как экономического развития Российской Федерации, так и мирового сообщества; умение применять исторический, социологический, юридический подходы для всестороннего анализа общественных явлений;</w:t>
      </w:r>
    </w:p>
    <w:p w14:paraId="535BA282" w14:textId="77777777" w:rsidR="00483CD3" w:rsidRPr="00483CD3" w:rsidRDefault="00483CD3" w:rsidP="00483CD3">
      <w:pPr>
        <w:ind w:left="720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7D76435E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системы знаний об экономической сфере в жизни общества как пространстве, в котором осуществляется экономическая деятельность индивидов, семей, отдельных предприятий и государства;</w:t>
      </w:r>
    </w:p>
    <w:p w14:paraId="3D036DCD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понимание сущности экономических институтов, их роли в социально-экономическом развитии общества; понимание значения этических норм и нравственных ценностей в экономической деятельности отдельных людей и общества, сформированность уважительного отношения к чужой собственности;</w:t>
      </w:r>
    </w:p>
    <w:p w14:paraId="479826AA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экономического мышления: умения принимать рациональные решения в условиях относительной ограниченности доступных ресурсов, оценивать и принимать ответственность за их возможные последствия для себя, своего окружения и общества в целом;</w:t>
      </w:r>
    </w:p>
    <w:p w14:paraId="331035C1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навыками поиска актуальной экономической информации в различных источниках, включая Интернет; умение различать факты, аргументы и оценочные суждения; анализировать, преобразовывать и использовать экономическую информацию для решения практических задач в учебной деятельности и реальной жизни;</w:t>
      </w:r>
    </w:p>
    <w:p w14:paraId="0FEAF978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навыков проектной деятельности: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ориентиров;</w:t>
      </w:r>
    </w:p>
    <w:p w14:paraId="44712797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применять полученные знания и сформированные навыки для эффективного исполнения основных социально-экономических ролей (потребителя, производителя, покупателя, продавца, заемщика, акционера, наемного работника, работодателя, налогоплательщика);</w:t>
      </w:r>
    </w:p>
    <w:p w14:paraId="4408B222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способность к личностному самоопределению и самореализации в экономической деятельности, в том числе в области предпринимательства; знание особенностей современного рынка труда, владение этикой трудовых отношений;</w:t>
      </w:r>
    </w:p>
    <w:p w14:paraId="1CA699DF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понимание места и роли России в современной мировой экономике; умение ориентироваться в текущих экономических событиях, происходящих в России и мире.</w:t>
      </w:r>
    </w:p>
    <w:p w14:paraId="3E69B97B" w14:textId="77777777" w:rsidR="00483CD3" w:rsidRPr="00483CD3" w:rsidRDefault="00483CD3" w:rsidP="00483CD3">
      <w:pPr>
        <w:ind w:firstLine="708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78FD89B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3199DA4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7657755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143D502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0F383E2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7BB47C0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56065AE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4CD930D8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4333B6C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31F7776A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7DACDACC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</w:p>
    <w:p w14:paraId="6B52B446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5EDADE7C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ПРАВО</w:t>
      </w:r>
    </w:p>
    <w:p w14:paraId="0D961B09" w14:textId="77777777" w:rsidR="00483CD3" w:rsidRPr="00483CD3" w:rsidRDefault="00483CD3" w:rsidP="00483CD3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Рабочая  программа учебной дисциплины разработана на основе примерной рабочей программы учебной дисциплины «</w:t>
      </w:r>
      <w:r w:rsidRPr="00483CD3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ar-SA"/>
        </w:rPr>
        <w:t>Право</w:t>
      </w: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» автор: Е.А.Певцова, профессор ФГАОУ «Академия повышения и профессиональной переподготовки работников образования», доктор юридических наук, доктор педагогических наук.</w:t>
      </w:r>
    </w:p>
    <w:p w14:paraId="5297CF88" w14:textId="77777777" w:rsidR="00483CD3" w:rsidRPr="00483CD3" w:rsidRDefault="00483CD3" w:rsidP="00483CD3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  общего образования, при подготовке специалистов среднего звена, квалифицированных рабочих, служащих.</w:t>
      </w:r>
    </w:p>
    <w:p w14:paraId="25017524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Содержание программы согласовано с требованиями федерального государственного образовательного стандарта среднего общего образования.</w:t>
      </w:r>
    </w:p>
    <w:p w14:paraId="43F7ACA9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общеобразовательный цикл.</w:t>
      </w:r>
    </w:p>
    <w:p w14:paraId="0FA7AD48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Данная дисциплина ориентирована на достижение следующих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целей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:</w:t>
      </w:r>
    </w:p>
    <w:p w14:paraId="2EAF6D7D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правосознания и правовой культуры, социально-правовой активности, внутренней убежденности в необходимости соблюдения норм права, осознании себя полноправным членом общества, имеющим гарантированные законом права и свободы; содействие развитию профессиональных склонностей;</w:t>
      </w:r>
    </w:p>
    <w:p w14:paraId="1B080F15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воспитание гражданской ответственности и чувства собственного достоинства, дисциплинированности, уважения к правам и свободам другого человека, демократическим правовым ценностям и институтам, правопорядку;</w:t>
      </w:r>
    </w:p>
    <w:p w14:paraId="1F3754B9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освоение системы знаний о праве как науке, о принципах, нормах и институтах права, необходимых для ориентации в российском и мировом нормативно-правовом материале, эффективной реализации прав и законных интересов;</w:t>
      </w:r>
    </w:p>
    <w:p w14:paraId="28BA0A9C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ознакомление с содержанием профессиональной юридической деятельности;</w:t>
      </w:r>
    </w:p>
    <w:p w14:paraId="0435CE81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овладение умениями, необходимыми для применения приобретенных знаний для решения практических задач в социально-правовой сфере, продолжения обучения в системе профессионального образования;</w:t>
      </w:r>
    </w:p>
    <w:p w14:paraId="1F3FD773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формирование способности и готовности к сознательному и ответственному действию в сфере отношений, урегулированных правом, в том числе к оценке явлений и событий с точки зрения их соответствия закону, к самостоятельному принятию решений, правомерной реализации гражданской позиции и несению ответственности.</w:t>
      </w:r>
    </w:p>
    <w:p w14:paraId="6F390D2C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Освоение содержания учебной дисциплины «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Право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» обеспечивает достижение студентами следующих результатов:</w:t>
      </w:r>
    </w:p>
    <w:p w14:paraId="7ABB4C3D" w14:textId="77777777" w:rsidR="00483CD3" w:rsidRPr="00483CD3" w:rsidRDefault="00483CD3" w:rsidP="00483CD3">
      <w:pPr>
        <w:ind w:left="720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личностных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7E68B8B7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воспитание высокого уровня правовой культуры, правового сознания, уважение государственных символов (герба, флага, гимна);</w:t>
      </w:r>
    </w:p>
    <w:p w14:paraId="12834EBA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формирование гражданской позиции активного и ответственного гражданина,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общечеловеческие, гуманистические и демократические ценности;</w:t>
      </w:r>
    </w:p>
    <w:p w14:paraId="526FEDFE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сформированность правового осмысления окружающей жизни, соответствующего современному уровню развития правовой науки и практики, а также правового сознания;</w:t>
      </w:r>
    </w:p>
    <w:p w14:paraId="2B09FA7F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готовность и способность к самостоятельной ответственной деятельности в сфере права;</w:t>
      </w:r>
    </w:p>
    <w:p w14:paraId="38DBB015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готовность и способность вести коммуникацию с другими людьми, сотрудничать для достижения поставленных целей;</w:t>
      </w:r>
    </w:p>
    <w:p w14:paraId="5EFED637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нравственное сознание и поведение на основе усвоения общечеловеческих ценностей;</w:t>
      </w:r>
    </w:p>
    <w:p w14:paraId="716CEBD9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готовность и способность к самообразованию на протяжении всей жизни;</w:t>
      </w:r>
    </w:p>
    <w:p w14:paraId="7AA0C4F0" w14:textId="77777777" w:rsidR="00483CD3" w:rsidRPr="00483CD3" w:rsidRDefault="00483CD3" w:rsidP="00483CD3">
      <w:pPr>
        <w:ind w:left="720"/>
        <w:contextualSpacing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метапредметных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04B0149E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выбор успешных стратегий поведения в различных правовых ситуациях;</w:t>
      </w:r>
    </w:p>
    <w:p w14:paraId="72139463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продуктивно общаться и взаимодействовать в процессе совместной деятельности, предотвращать и эффективно разрешать возможные правовые конфликты;</w:t>
      </w:r>
    </w:p>
    <w:p w14:paraId="7430937F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навыками познавательной, учебно-исследовательской и проектной деятельности в сфере права, способность и готовность к самостоятельному поиску методов решения практических задач, применению различных методов познания;</w:t>
      </w:r>
    </w:p>
    <w:p w14:paraId="069760F5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готовность и способность к самостоятельной информационно-познавательной деятельности в сфере права, включая умение ориентироваться в различных источниках правовой информации;</w:t>
      </w:r>
    </w:p>
    <w:p w14:paraId="786F472E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самостоятельно оценивать и принимать решения, определяющие стратегию правового поведения с учетом гражданских и нравственных ценностей;</w:t>
      </w:r>
    </w:p>
    <w:p w14:paraId="600AA80B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14:paraId="13DDA369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навыками познавательной рефлексии в сфере права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достижения;</w:t>
      </w:r>
    </w:p>
    <w:p w14:paraId="38D2BED3" w14:textId="77777777" w:rsidR="00483CD3" w:rsidRPr="00483CD3" w:rsidRDefault="00483CD3" w:rsidP="00483CD3">
      <w:pPr>
        <w:ind w:left="720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07EF69AA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о понятии государства, его функциях, механизме и формах;</w:t>
      </w:r>
    </w:p>
    <w:p w14:paraId="06B55D67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−владение знаниями о понятии права, источниках и нормах права, законности, правоотношениях;</w:t>
      </w:r>
    </w:p>
    <w:p w14:paraId="76CCE632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владение знаниями о правонарушениях и юридической ответственности;</w:t>
      </w:r>
    </w:p>
    <w:p w14:paraId="2DA80BB2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сформированность представлений о Конституции РФ как основном законе государства, владение знаниями об основах правового статуса личности в Российской Федерации;</w:t>
      </w:r>
    </w:p>
    <w:p w14:paraId="22D56523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сформированность общих представлений о разных видах судопроизводства, правилах применения права, разрешения конфликтов правовыми способами;</w:t>
      </w:r>
    </w:p>
    <w:p w14:paraId="6F95AF67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сформированность основ правового мышления;</w:t>
      </w:r>
    </w:p>
    <w:p w14:paraId="5C76EB64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сформированность знаний об основах административного, гражданского, трудового, уголовного права;</w:t>
      </w:r>
    </w:p>
    <w:p w14:paraId="59314799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понимание юридической деятельности; ознакомление со спецификой основных юридических профессий;</w:t>
      </w:r>
    </w:p>
    <w:p w14:paraId="5294A47A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Федерации;</w:t>
      </w:r>
    </w:p>
    <w:p w14:paraId="2B76CBBE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сформированность навыков самостоятельного поиска правовой информации, умений использовать результаты в конкретных жизненных ситуациях.</w:t>
      </w:r>
    </w:p>
    <w:p w14:paraId="0772EF53" w14:textId="77777777" w:rsidR="00483CD3" w:rsidRPr="00483CD3" w:rsidRDefault="00483CD3" w:rsidP="00483CD3">
      <w:pPr>
        <w:ind w:firstLine="708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5F53F89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33740CC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061BCF7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73F1FA0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25114EB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24064FB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212C51D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3C4D118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73A55E9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2A2BF505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73639303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</w:p>
    <w:p w14:paraId="4E0BBDE5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3380D1EF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ЕСТЕСТВОЗНАНИЕ</w:t>
      </w:r>
    </w:p>
    <w:p w14:paraId="70028C32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Рабочая программа учебной дисциплины разработана на основе примерной рабочей программы учебной дисциплины «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Естествознание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» авторы: </w:t>
      </w: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П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.</w:t>
      </w: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И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.</w:t>
      </w: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Самойленко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, профессор кафедры «Физика» ФГОУ ВПО «МГУТУ им. К.Г.Разумовского», доктор педагогических наук, профессор, член-корреспондент РАО; </w:t>
      </w: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О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.</w:t>
      </w: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С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.</w:t>
      </w: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Габриелян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, профессор кафедры естественно-экологического образования Педагогической академии последипломного образования, кандидат педагогических наук, профессор, заслуженный учитель РФ; </w:t>
      </w: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П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.</w:t>
      </w: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М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. </w:t>
      </w: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Скворцов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, доцент кафедры методики обучения биологии Московского института открытого образования, кандидат педагогических наук, почетный работник общего образования РФ.</w:t>
      </w:r>
    </w:p>
    <w:p w14:paraId="2CC95A38" w14:textId="77777777" w:rsidR="00483CD3" w:rsidRPr="00483CD3" w:rsidRDefault="00483CD3" w:rsidP="00483CD3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  общего образования, при подготовке специалистов среднего звена, квалифицированных рабочих, служащих.</w:t>
      </w:r>
    </w:p>
    <w:p w14:paraId="4396DA27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Содержание программы согласовано с требованиями федерального государственного образовательного стандарта среднего общего образования.</w:t>
      </w:r>
    </w:p>
    <w:p w14:paraId="0D3BF2C5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общеобразовательный цикл.</w:t>
      </w:r>
    </w:p>
    <w:p w14:paraId="4FDD38EC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Данная дисциплина ориентирована на достижение следующих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целей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:</w:t>
      </w:r>
    </w:p>
    <w:p w14:paraId="74DD88E7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освоение знаний о современной естественно-научной картине мира и методах естественных наук; знакомство с наиболее важными идеями и достижениями естествознания, оказавшими определяющее влияние на развитие техники и технологий;</w:t>
      </w:r>
    </w:p>
    <w:p w14:paraId="71D9F795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овладение умениями применять полученные знания для объяснения явлений окружающего мира, восприятия информации естественно-научного и профессионально значимого содержания; развитие интеллектуальных, творческих способностей и критического мышления в ходе проведения простейших исследований, анализа явлений, восприятия и интерпретации естественно-научной информации;</w:t>
      </w:r>
    </w:p>
    <w:p w14:paraId="51FBFE19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воспитание убежденности в возможности познания законной природы и использования достижений естественных наук для развития цивилизации и повышения качества жизни;</w:t>
      </w:r>
    </w:p>
    <w:p w14:paraId="4B4FDF5F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применение естественно-научных знаний в профессиональной деятельности и повседневной жизни для обеспечения безопасности жизнедеятельности; грамотного использования современных технологий; охраны здоровья, окружающей среды.</w:t>
      </w:r>
    </w:p>
    <w:p w14:paraId="523914A1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Освоение содержания учебной дисциплины «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Естествознание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» обеспечивает достижение студентами следующих результатов:</w:t>
      </w:r>
    </w:p>
    <w:p w14:paraId="72D94B83" w14:textId="77777777" w:rsidR="00483CD3" w:rsidRPr="00483CD3" w:rsidRDefault="00483CD3" w:rsidP="00483CD3">
      <w:pPr>
        <w:ind w:left="720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личностных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1532D76E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устойчивый интерес к истории и достижениям в области естественных наук, чувство гордости за российские естественные науки;</w:t>
      </w:r>
    </w:p>
    <w:p w14:paraId="5A7F4DBB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готовность к продолжению образования, повышению квалификации в избранной профессиональной деятельности с использованием знаний в области естественных наук;</w:t>
      </w:r>
    </w:p>
    <w:p w14:paraId="60D5F6AB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объективное осознание значимости компетенций в области естественных наук для человека и общества, умение использовать технологические достижения в области физики, химии, биологии для повышения собственного интеллектуального развития в выбранной профессиональной деятельности;</w:t>
      </w:r>
    </w:p>
    <w:p w14:paraId="0B64E201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умение проанализировать техногенные последствия для окружающей среды, бытовой и производственной деятельности человека;</w:t>
      </w:r>
    </w:p>
    <w:p w14:paraId="383EF8B6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готовность самостоятельно добывать новые для себя естественно-научные знания с использованием для этого доступных источников информации;</w:t>
      </w:r>
    </w:p>
    <w:p w14:paraId="62D8285F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умение управлять своей познавательной деятельностью, проводить самооценку уровня собственного интеллектуального развития;</w:t>
      </w:r>
    </w:p>
    <w:p w14:paraId="19919E94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− умение выстраивать конструктивные взаимоотношения в команде по решению общих задач в области естествознания;</w:t>
      </w:r>
    </w:p>
    <w:p w14:paraId="027D53FC" w14:textId="77777777" w:rsidR="00483CD3" w:rsidRPr="00483CD3" w:rsidRDefault="00483CD3" w:rsidP="00483CD3">
      <w:pPr>
        <w:ind w:left="720"/>
        <w:contextualSpacing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метапредметных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1D0B9136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овладение умениями и навыками различных видов познавательной деятельности для изучения разных сторон окружающего естественного мира;</w:t>
      </w:r>
    </w:p>
    <w:p w14:paraId="5FCE93F8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применение основных методов познания (наблюдения, научного эксперимента) для изучения различных сторон естественно-научной картины мира, с которыми возникает необходимость сталкиваться в профессиональной сфере;</w:t>
      </w:r>
    </w:p>
    <w:p w14:paraId="130F694A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определять цели и задачи деятельности, выбирать средства для их достижения на практике;</w:t>
      </w:r>
    </w:p>
    <w:p w14:paraId="5146E757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использовать различные источники для получения естественно-научной информации и оценивать ее достоверность для достижения поставленных целей и задач;</w:t>
      </w:r>
    </w:p>
    <w:p w14:paraId="2825DBEF" w14:textId="77777777" w:rsidR="00483CD3" w:rsidRPr="00483CD3" w:rsidRDefault="00483CD3" w:rsidP="00483CD3">
      <w:pPr>
        <w:ind w:left="720"/>
        <w:contextualSpacing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4F7325CE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о целостной современной естественно научной картине мира, природе как единой целостной системе, взаимосвязи человека, природы и общества, пространственно-временных масштабахВселенной;</w:t>
      </w:r>
    </w:p>
    <w:p w14:paraId="0F7E42B4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</w:t>
      </w:r>
    </w:p>
    <w:p w14:paraId="79D1B852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умения применять естественно-научные знания для объяснения окружающих явлений, сохранения здоровья, обеспечения безопасности жизнедеятельности, бережного отношения к природе, рационального природопользования, а также выполнения роли грамотного потребителя;</w:t>
      </w:r>
    </w:p>
    <w:p w14:paraId="7D99262F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о научном методе познания природы и средствах изучения мегамира, макромира и микромира; владение приемами естественно-научных наблюдений, опытов, исследований и оценки достоверности полученных результатов;</w:t>
      </w:r>
    </w:p>
    <w:p w14:paraId="775AD7C6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понятийным аппаратом естественных наук, позволяющим познавать мир, участвовать в дискуссиях по естественно-научным вопросам, использовать различные источники информации для подготовки собственных работ, критически относиться к сообщениям СМИ, содержащим научную информацию;</w:t>
      </w:r>
    </w:p>
    <w:p w14:paraId="7314CD20" w14:textId="77777777" w:rsidR="00483CD3" w:rsidRPr="00483CD3" w:rsidRDefault="00483CD3" w:rsidP="00483CD3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умений понимать значимость естественно-научного знания для каждого человека независимо от его профессиональной деятельности, различать факты и оценки, сравнивать оценочные выводы, видеть их связь с критериями оценок и связь критериев с определенной системой ценностей.</w:t>
      </w:r>
    </w:p>
    <w:p w14:paraId="000E2AC2" w14:textId="77777777" w:rsidR="00483CD3" w:rsidRPr="00483CD3" w:rsidRDefault="00483CD3" w:rsidP="00483CD3">
      <w:pPr>
        <w:ind w:firstLine="708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3A8AF7C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0050094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197FA4B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50DE800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02E297A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49E1423A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61B6935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34408E5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2BA23A0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09984FB9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33371C63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6448D3EF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ГЕОГРАФИЯ</w:t>
      </w:r>
    </w:p>
    <w:p w14:paraId="58F76D16" w14:textId="77777777" w:rsidR="00483CD3" w:rsidRPr="00483CD3" w:rsidRDefault="00483CD3" w:rsidP="00483CD3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Рабочая программа учебной дисциплины разработана на основе примерной рабочей программы учебной дисциплины «</w:t>
      </w:r>
      <w:r w:rsidRPr="00483CD3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ar-SA"/>
        </w:rPr>
        <w:t>География</w:t>
      </w: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 xml:space="preserve">» авторы: Е.В.Баранчиков, преподаватель кафедры экономической социальной географии Московского педагогического государственного университета, кандидат географических наук, доцент. </w:t>
      </w:r>
    </w:p>
    <w:p w14:paraId="2720C919" w14:textId="77777777" w:rsidR="00483CD3" w:rsidRPr="00483CD3" w:rsidRDefault="00483CD3" w:rsidP="00483CD3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  общего образования, при подготовке специалистов среднего звена, квалифицированных рабочих, служащих.</w:t>
      </w:r>
    </w:p>
    <w:p w14:paraId="2FCF9156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Содержание программы согласовано с требованиями федерального государственного образовательного стандарта среднего общего образования.</w:t>
      </w:r>
    </w:p>
    <w:p w14:paraId="49074E22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общеобразовательный цикл.</w:t>
      </w:r>
    </w:p>
    <w:p w14:paraId="384D498A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Данная дисциплина ориентирована на достижение следующих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целей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:</w:t>
      </w:r>
    </w:p>
    <w:p w14:paraId="080B0F26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освоение системы географических знаний о целостном, многообразном и динамично  изменяющемся мире, взаимосвязи природы, населения и хозяйства на всех территориальных уровнях;</w:t>
      </w:r>
    </w:p>
    <w:p w14:paraId="2B50DA61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овладение умениями сочетать глобальный, региональный и локальный подходы для описания и анализа природных, социально-экономических, геоэкологических процессов и явлений;</w:t>
      </w:r>
    </w:p>
    <w:p w14:paraId="57D69035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развитие 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 в целом, его отдельных регионов и ведущих стран;</w:t>
      </w:r>
    </w:p>
    <w:p w14:paraId="5D671A58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воспитание уважения к другим народам и культурам, бережного отношения к  окружающей природной среде;</w:t>
      </w:r>
    </w:p>
    <w:p w14:paraId="576A7AAF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использование в практической деятельности и повседневной жизни разнообразных географических методов, знаний и умений, а также географической информации;</w:t>
      </w:r>
    </w:p>
    <w:p w14:paraId="2AF167D0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нахождение и применение географической информации, включая географические  карты, статистические материалы, геоинформационные системы и интернет-ресурсы, для правильной оценки важнейших социально-экономических вопросов международной жизни;</w:t>
      </w:r>
    </w:p>
    <w:p w14:paraId="0A28610B" w14:textId="77777777" w:rsidR="00483CD3" w:rsidRPr="00483CD3" w:rsidRDefault="00483CD3" w:rsidP="00483CD3">
      <w:pPr>
        <w:contextualSpacing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понимание географической специфики крупных регионов и стран мира в условиях  стремительного развития международного туризма и отдыха, деловых и образовательных программ, телекоммуникаций и простого общения.</w:t>
      </w:r>
    </w:p>
    <w:p w14:paraId="4A1FAB9A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Освоение содержания учебной дисциплины «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География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» обеспечивает достижение </w:t>
      </w:r>
    </w:p>
    <w:p w14:paraId="3C070D2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студентами следующих результатов:</w:t>
      </w:r>
    </w:p>
    <w:p w14:paraId="7590AC0B" w14:textId="77777777" w:rsidR="00483CD3" w:rsidRPr="00483CD3" w:rsidRDefault="00483CD3" w:rsidP="00A30CCB">
      <w:pPr>
        <w:numPr>
          <w:ilvl w:val="0"/>
          <w:numId w:val="23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личностных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4A250D2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ответственного отношения к обучению; готовность и способность студентов к саморазвитию и самообразованию на основе мотивации к обучению и познанию;</w:t>
      </w:r>
    </w:p>
    <w:p w14:paraId="0A7614B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целостного мировоззрения, соответствующего современному уровню развития географической науки и общественной практики;</w:t>
      </w:r>
    </w:p>
    <w:p w14:paraId="6F04926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14:paraId="1D70896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сформированность экологического мышления, понимания влияния социально-экономических  процессов  на  состояние  природной  и  социальной  среды; </w:t>
      </w:r>
    </w:p>
    <w:p w14:paraId="0153F92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приобретение опыта эколого-направленной деятельности;</w:t>
      </w:r>
    </w:p>
    <w:p w14:paraId="0D89301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коммуникативной компетентности в общении и сотрудничестве со сверстниками и взрослыми в образовательной, общественно полезной, учебно-исследовательской, творческой и других видах деятельности;</w:t>
      </w:r>
    </w:p>
    <w:p w14:paraId="6307D38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ясно, точно, грамотно излагать свои мысли в устной и письменной речи, понимать  смысл  поставленной  задачи,  выстраивать  аргументацию, приводить аргументы и контраргументы;</w:t>
      </w:r>
    </w:p>
    <w:p w14:paraId="3E4AC53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критичность мышления, владение первичными навыками анализа и критичной оценки получаемой информации;</w:t>
      </w:r>
    </w:p>
    <w:p w14:paraId="557C7EA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креативность мышления, инициативность и находчивость;</w:t>
      </w:r>
    </w:p>
    <w:p w14:paraId="2412FAC6" w14:textId="77777777" w:rsidR="00483CD3" w:rsidRPr="00483CD3" w:rsidRDefault="00483CD3" w:rsidP="00A30CCB">
      <w:pPr>
        <w:numPr>
          <w:ilvl w:val="0"/>
          <w:numId w:val="23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метапредметных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072B435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навыками познавательной, учебно-исследовательской и проектной деятельности, а также навыками разрешения проблем; готовность и способность к самостоятельному поиску методов  решения  практических  задач, применению различных методов познания;</w:t>
      </w:r>
    </w:p>
    <w:p w14:paraId="21C2358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ориентироваться в различных источниках географической информации, критически  оценивать и интерпретировать информацию, получаемую из различных источников;</w:t>
      </w:r>
    </w:p>
    <w:p w14:paraId="328CFB6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 самостоятельно оценивать и принимать решения, определяющие стратегию поведения, с учетом гражданских и нравственных ценностей;</w:t>
      </w:r>
    </w:p>
    <w:p w14:paraId="6595531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критериев;</w:t>
      </w:r>
    </w:p>
    <w:p w14:paraId="2CA18DC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умение устанавливать причинно-следственные связи, строить рассуждение, умозаключение (индуктивное, дедуктивное и по аналогии) и делать аргументированные выводы;</w:t>
      </w:r>
    </w:p>
    <w:p w14:paraId="4CC988E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мира;</w:t>
      </w:r>
    </w:p>
    <w:p w14:paraId="6A96C05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понимание места и роли географии в системе наук; </w:t>
      </w:r>
    </w:p>
    <w:p w14:paraId="345CC38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представление об обширных междисциплинарных связях географии;</w:t>
      </w:r>
    </w:p>
    <w:p w14:paraId="65C72082" w14:textId="77777777" w:rsidR="00483CD3" w:rsidRPr="00483CD3" w:rsidRDefault="00483CD3" w:rsidP="00A30CCB">
      <w:pPr>
        <w:numPr>
          <w:ilvl w:val="0"/>
          <w:numId w:val="23"/>
        </w:numPr>
        <w:spacing w:after="200" w:line="276" w:lineRule="auto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предметных</w:t>
      </w: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:</w:t>
      </w:r>
    </w:p>
    <w:p w14:paraId="23371A1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представлениями о современной географической науке, ее участии в решении важнейших проблем человечества;</w:t>
      </w:r>
    </w:p>
    <w:p w14:paraId="13F05EF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географическим мышлением для определения географических аспектов природных, социально-экономических и экологических процессов и проблем;</w:t>
      </w:r>
    </w:p>
    <w:p w14:paraId="0777DA3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системы комплексных  социально  ориентированных  географических знаний о закономерностях развития природы, размещения населения и хозяйства, динамике и территориальных особенностях процессов, протекающих в географическом пространстве;</w:t>
      </w:r>
    </w:p>
    <w:p w14:paraId="1BFB111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</w:t>
      </w:r>
    </w:p>
    <w:p w14:paraId="09CBD0D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умениями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явлениях;</w:t>
      </w:r>
    </w:p>
    <w:p w14:paraId="6B186D8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умениями географического анализа и интерпретации разнообразной информации;</w:t>
      </w:r>
    </w:p>
    <w:p w14:paraId="232E933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владение умениями применять географические знания для объяснения и оценки  разнообразных  явлений и процессов, самостоятельного оценивания уровня безопасности окружающей среды, адаптации к изменению ее условий;</w:t>
      </w:r>
    </w:p>
    <w:p w14:paraId="4CD236E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сформированность представлений и знаний об основных проблемах взаимодействия  природы  и  общества,  природных  и  социально-экономических аспектах экологических проблем.</w:t>
      </w:r>
    </w:p>
    <w:p w14:paraId="37908C1D" w14:textId="77777777" w:rsidR="00483CD3" w:rsidRPr="00483CD3" w:rsidRDefault="00483CD3" w:rsidP="00483CD3">
      <w:pPr>
        <w:ind w:firstLine="708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3F5C12B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4A47030C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214CB3E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169EAF3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60B5767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2C8EEC7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0211F89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067A28D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177CDF1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2C86C41F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491E96E4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358F7ECF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ЭКОЛОГИЯ</w:t>
      </w:r>
    </w:p>
    <w:p w14:paraId="5D00A26A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Рабочая  программа учебной дисциплины разработана на основе примерной рабочей программы учебной дисциплины «</w:t>
      </w:r>
      <w:r w:rsidRPr="00483CD3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ar-SA"/>
        </w:rPr>
        <w:t>Экология</w:t>
      </w: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» авторы: П.М. Скворцов, доцент кафедры методики обучения биологии Московского института открытого образования, кандидат педагогических наук, доцент, почетный работник общего образования РФ.</w:t>
      </w:r>
    </w:p>
    <w:p w14:paraId="7C63A6D4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среднего   общего образования, при подготовке специалистов среднего звена, при подготовке квалифицированных рабочих, служащих.</w:t>
      </w:r>
    </w:p>
    <w:p w14:paraId="1604098E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Содержание программы согласовано с требованиями федерального государственного образовательного стандарта среднего общего образования.</w:t>
      </w:r>
    </w:p>
    <w:p w14:paraId="33EF4DD9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общеобразовательный цикл.</w:t>
      </w:r>
    </w:p>
    <w:p w14:paraId="7E8A5FAF" w14:textId="77777777" w:rsidR="00483CD3" w:rsidRPr="00483CD3" w:rsidRDefault="00483CD3" w:rsidP="00483CD3">
      <w:pPr>
        <w:ind w:firstLine="708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Данная дисциплина ориентирована на достижение следующих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целей:</w:t>
      </w:r>
    </w:p>
    <w:p w14:paraId="1D85C552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получение фундаментальных знаний об экологических системах и особенностях их функционирования в условиях нарастающей антропогенной нагрузки; </w:t>
      </w:r>
    </w:p>
    <w:p w14:paraId="2FEFA14C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истории возникновения и развития экологии как естественно-научной и социальной дисциплины, ее роли в формировании картины мира; о методах научного познания;</w:t>
      </w:r>
    </w:p>
    <w:p w14:paraId="170BB787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овладение умениями логически мыслить, обосновывать место и роль экологических знаний в практической деятельности людей, развитии современных технологий; </w:t>
      </w:r>
    </w:p>
    <w:p w14:paraId="378C847E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определять состояние экологических систем в природе и в условиях городских и сельских поселений; проводить наблюдения за природными и искусственными экосистемами с целью их описания и выявления естественных и антропогенных изменений;</w:t>
      </w:r>
    </w:p>
    <w:p w14:paraId="24C3B66F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развитие познавательных интересов, интеллектуальных и творческих способностей обучающихся в процессе изучения экологии; путей развития природоохранной деятельности; в ходе работы с различными источниками информации;</w:t>
      </w:r>
    </w:p>
    <w:p w14:paraId="033A7FF1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воспитание убежденности в необходимости рационального природопользования, бережного отношения к природным ресурсам и окружающей среде, собственному здоровью; уважения к мнению оппонента при обсуждении экологических проблем;</w:t>
      </w:r>
    </w:p>
    <w:p w14:paraId="764AFC31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использование приобретенных знаний и умений по экологии в повседневной жизни для оценки последствий своей деятельности (и деятельности других людей) по отношению к окружающей среде, здоровью других людей и собственному здоровью; соблюдению правил поведения в природе.</w:t>
      </w:r>
    </w:p>
    <w:p w14:paraId="35B9D41F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 xml:space="preserve">В программе отражены важнейшие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задачи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, стоящие перед экологией, решение которых направлено на рациональное природопользование, на охрану окружающей среды и создание здоровьесберегающей среды обитания человека.</w:t>
      </w:r>
    </w:p>
    <w:p w14:paraId="350B7E75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Освоение содержания учебной дисциплины «Экология» обеспечивает достижение студентами следующих результатов:</w:t>
      </w:r>
    </w:p>
    <w:p w14:paraId="14FF1623" w14:textId="77777777" w:rsidR="00483CD3" w:rsidRPr="00483CD3" w:rsidRDefault="00483CD3" w:rsidP="00483CD3">
      <w:pPr>
        <w:ind w:firstLine="708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>личностных</w:t>
      </w: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:</w:t>
      </w:r>
    </w:p>
    <w:p w14:paraId="19010912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устойчивый интерес к истории и достижениям в области экологии;</w:t>
      </w:r>
    </w:p>
    <w:p w14:paraId="57C5AE89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готовность к продолжению образования, повышению квалификации в избранной профессиональной деятельности, используя полученные экологические знания;</w:t>
      </w:r>
    </w:p>
    <w:p w14:paraId="55C5A40C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объективное осознание значимости компетенций в области экологии для человека и общества;</w:t>
      </w:r>
    </w:p>
    <w:p w14:paraId="1A3337E1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умения проанализировать техногенные последствия для окружающей среды,  бытовой и производственной деятельности человека;</w:t>
      </w:r>
    </w:p>
    <w:p w14:paraId="39F36C35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готовность самостоятельно добывать новые для себя сведения экологической  направленности, используя для этого доступные источники информации;</w:t>
      </w:r>
    </w:p>
    <w:p w14:paraId="4A8B134E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умение управлять своей познавательной деятельностью, проводить самооценку уровня собственного интеллектуального развития;</w:t>
      </w:r>
    </w:p>
    <w:p w14:paraId="5470804F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умение выстраивать конструктивные взаимоотношения в команде по решению общих задач в области экологии;</w:t>
      </w:r>
    </w:p>
    <w:p w14:paraId="7AF742E4" w14:textId="77777777" w:rsidR="00483CD3" w:rsidRPr="00483CD3" w:rsidRDefault="00483CD3" w:rsidP="00483CD3">
      <w:pPr>
        <w:ind w:firstLine="708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• </w:t>
      </w:r>
      <w:r w:rsidRPr="00483CD3"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>метапредметных</w:t>
      </w: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:</w:t>
      </w:r>
    </w:p>
    <w:p w14:paraId="7ACE301E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овладение умениями и навыками различных видов познавательной деятельности для изучения разных сторон окружающей среды;</w:t>
      </w:r>
    </w:p>
    <w:p w14:paraId="5318E283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применение основных методов познания (описания, наблюдения, эксперимента) для изучения различных проявлений антропогенного воздействия, с которыми возникает необходимость сталкиваться в профессиональной сфере;</w:t>
      </w:r>
    </w:p>
    <w:p w14:paraId="7CB69FEA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умение определять цели и задачи деятельности, выбирать средства их достижения на практике;</w:t>
      </w:r>
    </w:p>
    <w:p w14:paraId="0521DC88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умение использовать различные источники для получения сведений экологической направленности и оценивать ее достоверность для достижения поставленных целей и задач;</w:t>
      </w:r>
    </w:p>
    <w:p w14:paraId="7F15FF15" w14:textId="77777777" w:rsidR="00483CD3" w:rsidRPr="00483CD3" w:rsidRDefault="00483CD3" w:rsidP="00483CD3">
      <w:pPr>
        <w:ind w:firstLine="708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• </w:t>
      </w:r>
      <w:r w:rsidRPr="00483CD3"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>предметных</w:t>
      </w: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:</w:t>
      </w:r>
    </w:p>
    <w:p w14:paraId="09E7B2E2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сформированность представлений об экологической культуре как условиидостижения устойчивого (сбалансированного) развития общества и природы, экологических связях в системе «человек—общество—природа»;</w:t>
      </w:r>
    </w:p>
    <w:p w14:paraId="18C62B19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сформированность экологического мышления и способности учитывать иоценивать экологические последствия в разных сферах деятельности;</w:t>
      </w:r>
    </w:p>
    <w:p w14:paraId="05700AE5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владение умениями применять экологические знания в жизненных ситуациях, связанных с выполнением типичных социальных ролей;</w:t>
      </w:r>
    </w:p>
    <w:p w14:paraId="365E9822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владение знаниями экологических императивов, гражданских прав и обязанностей в области энерго- и ресурсосбережения в интересах сохранения окружающей среды, здоровья и безопасности жизни;</w:t>
      </w:r>
    </w:p>
    <w:p w14:paraId="65FF18E1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сформированность личностного отношения к экологическим ценностям, моральной ответственности за экологические последствия своих действий в окружающей среде;</w:t>
      </w:r>
    </w:p>
    <w:p w14:paraId="066A695A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сформированность способности к 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</w:r>
    </w:p>
    <w:p w14:paraId="3B584D9B" w14:textId="77777777" w:rsidR="00483CD3" w:rsidRPr="00483CD3" w:rsidRDefault="00483CD3" w:rsidP="00483CD3">
      <w:pPr>
        <w:ind w:firstLine="708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45A5F7B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0B1D217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7799A0F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5BC1935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2C3EB95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7D5909A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5BD5589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22B36BF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5842EDC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1AA7CFF8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32E2222E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28460452" w14:textId="77777777" w:rsidR="00483CD3" w:rsidRPr="00483CD3" w:rsidRDefault="00483CD3" w:rsidP="0048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ПРОЕКТНАЯ ДЕЯТЕЛЬНОСТЬ</w:t>
      </w:r>
    </w:p>
    <w:p w14:paraId="21208DD1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Рабочая  программа учебной дисциплины разработана на основе Федерального государственного образовательного стандарта среднего общего образования (ФГОС СОО). Программа предназначена для изучения дисциплины в учреждениях среднего профессионального образования, реализующих образовательную программу среднего общего образования, при подготовке специалистов среднего звена, квалифицированных рабочих, служащих.</w:t>
      </w:r>
    </w:p>
    <w:p w14:paraId="78ED3E19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общеобразовательный цикл.</w:t>
      </w:r>
    </w:p>
    <w:p w14:paraId="4074479C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Данная дисциплина ориентирована на достижение следующих целей:</w:t>
      </w:r>
    </w:p>
    <w:p w14:paraId="47EBEF55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формирование ключевых компетентностей обучающихся (проектной, рефлексивной,</w:t>
      </w:r>
    </w:p>
    <w:p w14:paraId="41496A8B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технологической, социальной, коммуникативной, информационной) для решения</w:t>
      </w:r>
    </w:p>
    <w:p w14:paraId="38892818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конкретных практических задач с использованием проектного метода</w:t>
      </w:r>
    </w:p>
    <w:p w14:paraId="00D3F325" w14:textId="77777777" w:rsidR="00483CD3" w:rsidRPr="00483CD3" w:rsidRDefault="00483CD3" w:rsidP="00483CD3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Освоение содержания учебной дисциплины обеспечивает достижение студентами следующих результатов:</w:t>
      </w:r>
    </w:p>
    <w:p w14:paraId="5E237E6C" w14:textId="77777777" w:rsidR="00483CD3" w:rsidRPr="00483CD3" w:rsidRDefault="00483CD3" w:rsidP="00483CD3">
      <w:pPr>
        <w:widowControl w:val="0"/>
        <w:autoSpaceDE w:val="0"/>
        <w:autoSpaceDN w:val="0"/>
        <w:adjustRightInd w:val="0"/>
        <w:spacing w:line="276" w:lineRule="auto"/>
        <w:ind w:left="360"/>
        <w:jc w:val="center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b/>
          <w:color w:val="auto"/>
          <w:sz w:val="22"/>
          <w:szCs w:val="22"/>
        </w:rPr>
        <w:t>Личностные</w:t>
      </w: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:</w:t>
      </w:r>
    </w:p>
    <w:p w14:paraId="12B5E6FB" w14:textId="77777777" w:rsidR="00483CD3" w:rsidRPr="00483CD3" w:rsidRDefault="00483CD3" w:rsidP="00A30CCB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формирование у учащихся мотивации к обучению, самоорганизации и саморазвитии.</w:t>
      </w:r>
    </w:p>
    <w:p w14:paraId="676ADFC8" w14:textId="77777777" w:rsidR="00483CD3" w:rsidRPr="00483CD3" w:rsidRDefault="00483CD3" w:rsidP="00A30CCB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развитие познавательных навыков обучающихся, умений самостоятельно</w:t>
      </w:r>
    </w:p>
    <w:p w14:paraId="0A17E921" w14:textId="77777777" w:rsidR="00483CD3" w:rsidRPr="00483CD3" w:rsidRDefault="00483CD3" w:rsidP="00483CD3">
      <w:pPr>
        <w:widowControl w:val="0"/>
        <w:autoSpaceDE w:val="0"/>
        <w:autoSpaceDN w:val="0"/>
        <w:adjustRightInd w:val="0"/>
        <w:ind w:left="360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 xml:space="preserve">конструировать свои знания, ориентироваться в информационном пространстве, развитие критического и творческого мышления. </w:t>
      </w:r>
    </w:p>
    <w:p w14:paraId="525758ED" w14:textId="77777777" w:rsidR="00483CD3" w:rsidRPr="00483CD3" w:rsidRDefault="00483CD3" w:rsidP="00483CD3">
      <w:pPr>
        <w:widowControl w:val="0"/>
        <w:autoSpaceDE w:val="0"/>
        <w:autoSpaceDN w:val="0"/>
        <w:adjustRightInd w:val="0"/>
        <w:spacing w:line="276" w:lineRule="auto"/>
        <w:ind w:left="360"/>
        <w:jc w:val="center"/>
        <w:rPr>
          <w:rFonts w:ascii="Times New Roman" w:eastAsiaTheme="minorEastAsia" w:hAnsi="Times New Roman" w:cs="Times New Roman"/>
          <w:b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b/>
          <w:color w:val="auto"/>
          <w:sz w:val="22"/>
          <w:szCs w:val="22"/>
        </w:rPr>
        <w:t>Метапредметные:</w:t>
      </w:r>
    </w:p>
    <w:p w14:paraId="7BFB4FF0" w14:textId="77777777" w:rsidR="00483CD3" w:rsidRPr="00483CD3" w:rsidRDefault="00483CD3" w:rsidP="00A30CCB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умения учиться: навыках решения творческих задач и навыках поиска, анализа и</w:t>
      </w:r>
    </w:p>
    <w:p w14:paraId="7336B434" w14:textId="77777777" w:rsidR="00483CD3" w:rsidRPr="00483CD3" w:rsidRDefault="00483CD3" w:rsidP="00483CD3">
      <w:pPr>
        <w:widowControl w:val="0"/>
        <w:autoSpaceDE w:val="0"/>
        <w:autoSpaceDN w:val="0"/>
        <w:adjustRightInd w:val="0"/>
        <w:ind w:left="360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интерпретации информации.</w:t>
      </w:r>
    </w:p>
    <w:p w14:paraId="14AC1F36" w14:textId="77777777" w:rsidR="00483CD3" w:rsidRPr="00483CD3" w:rsidRDefault="00483CD3" w:rsidP="00A30CCB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добывать необходимые знания и с их помощью проделывать</w:t>
      </w:r>
    </w:p>
    <w:p w14:paraId="2A3618E2" w14:textId="77777777" w:rsidR="00483CD3" w:rsidRPr="00483CD3" w:rsidRDefault="00483CD3" w:rsidP="00483CD3">
      <w:pPr>
        <w:widowControl w:val="0"/>
        <w:autoSpaceDE w:val="0"/>
        <w:autoSpaceDN w:val="0"/>
        <w:adjustRightInd w:val="0"/>
        <w:ind w:left="360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конкретную работу.</w:t>
      </w:r>
    </w:p>
    <w:p w14:paraId="78656DC4" w14:textId="77777777" w:rsidR="00483CD3" w:rsidRPr="00483CD3" w:rsidRDefault="00483CD3" w:rsidP="00A30CCB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осуществлять поиск необходимой информации для выполнения учебных заданий с</w:t>
      </w:r>
    </w:p>
    <w:p w14:paraId="6630E5F9" w14:textId="77777777" w:rsidR="00483CD3" w:rsidRPr="00483CD3" w:rsidRDefault="00483CD3" w:rsidP="00483CD3">
      <w:pPr>
        <w:widowControl w:val="0"/>
        <w:autoSpaceDE w:val="0"/>
        <w:autoSpaceDN w:val="0"/>
        <w:adjustRightInd w:val="0"/>
        <w:ind w:left="360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использованием учебной литературы;</w:t>
      </w:r>
    </w:p>
    <w:p w14:paraId="7CF35F57" w14:textId="77777777" w:rsidR="00483CD3" w:rsidRPr="00483CD3" w:rsidRDefault="00483CD3" w:rsidP="00A30CCB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учиться основам смыслового чтения художественных и познавательных текстов,</w:t>
      </w:r>
    </w:p>
    <w:p w14:paraId="1F9D7D4D" w14:textId="77777777" w:rsidR="00483CD3" w:rsidRPr="00483CD3" w:rsidRDefault="00483CD3" w:rsidP="00483CD3">
      <w:pPr>
        <w:widowControl w:val="0"/>
        <w:autoSpaceDE w:val="0"/>
        <w:autoSpaceDN w:val="0"/>
        <w:adjustRightInd w:val="0"/>
        <w:ind w:left="360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выделять существенную информацию из текстов разных видов;</w:t>
      </w:r>
    </w:p>
    <w:p w14:paraId="77DCADA3" w14:textId="77777777" w:rsidR="00483CD3" w:rsidRPr="00483CD3" w:rsidRDefault="00483CD3" w:rsidP="00A30CCB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осуществлять анализ объектов с выделением существенных и несущественных признаков;</w:t>
      </w:r>
    </w:p>
    <w:p w14:paraId="67FE4F08" w14:textId="77777777" w:rsidR="00483CD3" w:rsidRPr="00483CD3" w:rsidRDefault="00483CD3" w:rsidP="00483CD3">
      <w:pPr>
        <w:widowControl w:val="0"/>
        <w:autoSpaceDE w:val="0"/>
        <w:autoSpaceDN w:val="0"/>
        <w:adjustRightInd w:val="0"/>
        <w:spacing w:line="276" w:lineRule="auto"/>
        <w:ind w:left="360"/>
        <w:jc w:val="center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b/>
          <w:color w:val="auto"/>
          <w:sz w:val="22"/>
          <w:szCs w:val="22"/>
        </w:rPr>
        <w:t>Предметные:</w:t>
      </w:r>
    </w:p>
    <w:p w14:paraId="222AD9D3" w14:textId="77777777" w:rsidR="00483CD3" w:rsidRPr="00483CD3" w:rsidRDefault="00483CD3" w:rsidP="00A30CCB">
      <w:pPr>
        <w:numPr>
          <w:ilvl w:val="0"/>
          <w:numId w:val="30"/>
        </w:numPr>
        <w:spacing w:after="200" w:line="276" w:lineRule="auto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формулировать тему проектной и исследовательской работы, доказывать её актуальность;</w:t>
      </w:r>
    </w:p>
    <w:p w14:paraId="60F3270D" w14:textId="77777777" w:rsidR="00483CD3" w:rsidRPr="00483CD3" w:rsidRDefault="00483CD3" w:rsidP="00483CD3">
      <w:pPr>
        <w:ind w:left="360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составлять индивидуальный план проектной и исследовательской работы;</w:t>
      </w:r>
    </w:p>
    <w:p w14:paraId="6B2E0ECA" w14:textId="77777777" w:rsidR="00483CD3" w:rsidRPr="00483CD3" w:rsidRDefault="00483CD3" w:rsidP="00483CD3">
      <w:pPr>
        <w:ind w:left="360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выделять объект и предмет исследования;</w:t>
      </w:r>
    </w:p>
    <w:p w14:paraId="60FA38E4" w14:textId="77777777" w:rsidR="00483CD3" w:rsidRPr="00483CD3" w:rsidRDefault="00483CD3" w:rsidP="00A30CCB">
      <w:pPr>
        <w:numPr>
          <w:ilvl w:val="0"/>
          <w:numId w:val="30"/>
        </w:numPr>
        <w:spacing w:after="200" w:line="276" w:lineRule="auto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определять цели и задачи проектной и исследовательской работы;</w:t>
      </w:r>
    </w:p>
    <w:p w14:paraId="7A65770A" w14:textId="77777777" w:rsidR="00483CD3" w:rsidRPr="00483CD3" w:rsidRDefault="00483CD3" w:rsidP="00A30CCB">
      <w:pPr>
        <w:numPr>
          <w:ilvl w:val="0"/>
          <w:numId w:val="30"/>
        </w:numPr>
        <w:spacing w:after="200" w:line="276" w:lineRule="auto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работать с различными источниками, в том числе с первоисточниками, грамотно их</w:t>
      </w:r>
    </w:p>
    <w:p w14:paraId="2194B046" w14:textId="77777777" w:rsidR="00483CD3" w:rsidRPr="00483CD3" w:rsidRDefault="00483CD3" w:rsidP="00483CD3">
      <w:pPr>
        <w:ind w:left="360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цитировать, оформлять библиографические ссылки, составлять библиографический список по</w:t>
      </w:r>
    </w:p>
    <w:p w14:paraId="603B27CC" w14:textId="77777777" w:rsidR="00483CD3" w:rsidRPr="00483CD3" w:rsidRDefault="00483CD3" w:rsidP="00483CD3">
      <w:pPr>
        <w:ind w:left="360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проблеме;</w:t>
      </w:r>
    </w:p>
    <w:p w14:paraId="5872AA0E" w14:textId="77777777" w:rsidR="00483CD3" w:rsidRPr="00483CD3" w:rsidRDefault="00483CD3" w:rsidP="00A30CCB">
      <w:pPr>
        <w:numPr>
          <w:ilvl w:val="0"/>
          <w:numId w:val="31"/>
        </w:numPr>
        <w:spacing w:after="200" w:line="276" w:lineRule="auto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выбирать и применять на практике методы исследовательской работы, адекватные задачам</w:t>
      </w:r>
    </w:p>
    <w:p w14:paraId="41F2B8F9" w14:textId="77777777" w:rsidR="00483CD3" w:rsidRPr="00483CD3" w:rsidRDefault="00483CD3" w:rsidP="00483CD3">
      <w:pPr>
        <w:ind w:left="360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исследования;</w:t>
      </w:r>
    </w:p>
    <w:p w14:paraId="17AEF2CA" w14:textId="77777777" w:rsidR="00483CD3" w:rsidRPr="00483CD3" w:rsidRDefault="00483CD3" w:rsidP="00A30CCB">
      <w:pPr>
        <w:numPr>
          <w:ilvl w:val="0"/>
          <w:numId w:val="31"/>
        </w:numPr>
        <w:spacing w:after="200" w:line="276" w:lineRule="auto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оформлять теоретические и экспериментальные результаты исследовательской и</w:t>
      </w:r>
    </w:p>
    <w:p w14:paraId="2DA4EA0E" w14:textId="77777777" w:rsidR="00483CD3" w:rsidRPr="00483CD3" w:rsidRDefault="00483CD3" w:rsidP="00483CD3">
      <w:pPr>
        <w:ind w:left="360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проектной работы</w:t>
      </w:r>
    </w:p>
    <w:p w14:paraId="2AB3D72E" w14:textId="77777777" w:rsidR="00483CD3" w:rsidRPr="00483CD3" w:rsidRDefault="00483CD3" w:rsidP="00A30CCB">
      <w:pPr>
        <w:numPr>
          <w:ilvl w:val="0"/>
          <w:numId w:val="31"/>
        </w:numPr>
        <w:spacing w:after="200" w:line="276" w:lineRule="auto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рецензировать чужую исследовательскую или проектную работу;</w:t>
      </w:r>
    </w:p>
    <w:p w14:paraId="5052CD1C" w14:textId="77777777" w:rsidR="00483CD3" w:rsidRPr="00483CD3" w:rsidRDefault="00483CD3" w:rsidP="00A30CCB">
      <w:pPr>
        <w:numPr>
          <w:ilvl w:val="0"/>
          <w:numId w:val="31"/>
        </w:numPr>
        <w:spacing w:after="200" w:line="276" w:lineRule="auto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оформлять результаты проектной и исследовательской работы (создавать презентации,</w:t>
      </w:r>
    </w:p>
    <w:p w14:paraId="13939D5E" w14:textId="77777777" w:rsidR="00483CD3" w:rsidRPr="00483CD3" w:rsidRDefault="00483CD3" w:rsidP="00483CD3">
      <w:pPr>
        <w:ind w:left="360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веб-сайты, буклеты, публикации);</w:t>
      </w:r>
    </w:p>
    <w:p w14:paraId="2108CBBC" w14:textId="77777777" w:rsidR="00483CD3" w:rsidRPr="00483CD3" w:rsidRDefault="00483CD3" w:rsidP="00A30CCB">
      <w:pPr>
        <w:numPr>
          <w:ilvl w:val="0"/>
          <w:numId w:val="32"/>
        </w:numPr>
        <w:spacing w:after="200" w:line="276" w:lineRule="auto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работать с различными информационными ресурсами.</w:t>
      </w:r>
    </w:p>
    <w:p w14:paraId="697CA1B1" w14:textId="77777777" w:rsidR="00483CD3" w:rsidRPr="00483CD3" w:rsidRDefault="00483CD3" w:rsidP="00A30CCB">
      <w:pPr>
        <w:numPr>
          <w:ilvl w:val="0"/>
          <w:numId w:val="32"/>
        </w:numPr>
        <w:spacing w:after="200" w:line="276" w:lineRule="auto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разрабатывать и защищать проекты различных типологий;</w:t>
      </w:r>
    </w:p>
    <w:p w14:paraId="6D53FE8E" w14:textId="77777777" w:rsidR="00483CD3" w:rsidRPr="00483CD3" w:rsidRDefault="00483CD3" w:rsidP="00A30CCB">
      <w:pPr>
        <w:numPr>
          <w:ilvl w:val="0"/>
          <w:numId w:val="32"/>
        </w:numPr>
        <w:spacing w:after="200" w:line="276" w:lineRule="auto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оформлять и защищать учебно-исследовательские работы (реферат, курсовую и выпускную квалификационную работу).</w:t>
      </w:r>
    </w:p>
    <w:p w14:paraId="4A598612" w14:textId="77777777" w:rsidR="00483CD3" w:rsidRPr="00483CD3" w:rsidRDefault="00483CD3" w:rsidP="00483CD3">
      <w:pPr>
        <w:ind w:left="360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67793D60" w14:textId="77777777" w:rsidR="00483CD3" w:rsidRPr="00483CD3" w:rsidRDefault="00483CD3" w:rsidP="00483CD3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OK 01. Выбирать способы решения задач профессиональной деятельности применительно к различным контекстам;</w:t>
      </w:r>
    </w:p>
    <w:p w14:paraId="313467BD" w14:textId="77777777" w:rsidR="00483CD3" w:rsidRPr="00483CD3" w:rsidRDefault="00483CD3" w:rsidP="00483CD3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14:paraId="427C8BA9" w14:textId="77777777" w:rsidR="00483CD3" w:rsidRPr="00483CD3" w:rsidRDefault="00483CD3" w:rsidP="00483CD3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ОК 03. Планировать и реализовывать собственное профессиональное и личностное развитие;</w:t>
      </w:r>
    </w:p>
    <w:p w14:paraId="3F06AF9B" w14:textId="77777777" w:rsidR="00483CD3" w:rsidRPr="00483CD3" w:rsidRDefault="00483CD3" w:rsidP="00483CD3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ОК 04. Работать в коллективе и команде, эффективно взаимодействовать с коллегами, руководством, клиентами;</w:t>
      </w:r>
    </w:p>
    <w:p w14:paraId="7E8BA5A5" w14:textId="77777777" w:rsidR="00483CD3" w:rsidRPr="00483CD3" w:rsidRDefault="00483CD3" w:rsidP="00483CD3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14:paraId="4E5EB11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21BB920C" w14:textId="77777777" w:rsidR="00483CD3" w:rsidRPr="00483CD3" w:rsidRDefault="00483CD3" w:rsidP="00483CD3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14:paraId="33DEAB08" w14:textId="77777777" w:rsidR="00483CD3" w:rsidRPr="00483CD3" w:rsidRDefault="00483CD3" w:rsidP="00483CD3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ОК 09. Использовать информационные технологии в профессиональной деятельности;</w:t>
      </w:r>
    </w:p>
    <w:p w14:paraId="00540F20" w14:textId="77777777" w:rsidR="00483CD3" w:rsidRPr="00483CD3" w:rsidRDefault="00483CD3" w:rsidP="00483CD3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ОК 10. Пользоваться профессиональной документацией на государственном и иностранном языках;</w:t>
      </w:r>
    </w:p>
    <w:p w14:paraId="33D50176" w14:textId="77777777" w:rsidR="00483CD3" w:rsidRPr="00483CD3" w:rsidRDefault="00483CD3" w:rsidP="00483CD3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0DA5E69C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</w:p>
    <w:p w14:paraId="308CAF43" w14:textId="77777777" w:rsidR="00483CD3" w:rsidRPr="00483CD3" w:rsidRDefault="00483CD3" w:rsidP="00483CD3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АННОТАЦИЯ ПРОГРАММЫ УЧЕБНОЙ ДИСЦИПЛИНЫ</w:t>
      </w:r>
    </w:p>
    <w:p w14:paraId="202C66D9" w14:textId="77777777" w:rsidR="00483CD3" w:rsidRPr="00483CD3" w:rsidRDefault="00483CD3" w:rsidP="00483CD3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Черчение</w:t>
      </w:r>
    </w:p>
    <w:p w14:paraId="62724D9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Рабочая программа учебной дисциплины разработана основе Федерального государственного образовательного стандарта среднего общего образования.</w:t>
      </w:r>
    </w:p>
    <w:p w14:paraId="5616E9D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  общего образования, при подготовке специалистов среднего звена, квалифицированных рабочих, служащих.</w:t>
      </w:r>
    </w:p>
    <w:p w14:paraId="4815334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Содержание программы согласовано с требованиями федерального государственного образовательного стандарта среднего общего образования.</w:t>
      </w:r>
    </w:p>
    <w:p w14:paraId="705DB6C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ab/>
        <w:t>Дисциплина входит в общеобразовательный цикл.</w:t>
      </w:r>
    </w:p>
    <w:p w14:paraId="563B18F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Освоение содержания учебной дисциплины обеспечивает достижение студентами следующих результатов:</w:t>
      </w:r>
    </w:p>
    <w:p w14:paraId="343A6A1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В результате освоения дисциплины студент должен уметь: </w:t>
      </w:r>
    </w:p>
    <w:p w14:paraId="4003E4F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- читать чертежи изделий;</w:t>
      </w:r>
    </w:p>
    <w:p w14:paraId="7072D86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- использовать технологическую документацию; </w:t>
      </w:r>
    </w:p>
    <w:p w14:paraId="00E5B68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В результате освоения дисциплины студент должен знать: </w:t>
      </w:r>
    </w:p>
    <w:p w14:paraId="07970B5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- основные правила разработки, оформления и чтениятехнологической документации; </w:t>
      </w:r>
    </w:p>
    <w:p w14:paraId="489BD7D6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- общие сведения о  чертежах; </w:t>
      </w:r>
    </w:p>
    <w:p w14:paraId="1DB4050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- основные приемы техники черчения, правила выполнения чертежей; </w:t>
      </w:r>
    </w:p>
    <w:p w14:paraId="1E32667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- требования единой системы конструкторской документации (ЕСКД).</w:t>
      </w:r>
    </w:p>
    <w:p w14:paraId="0E92AE0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Изучение дисциплины направлено на формирование следующих общих компетенций:</w:t>
      </w:r>
    </w:p>
    <w:p w14:paraId="2C2B8D4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OK 01. Выбирать способы решения задач профессиональной деятельности применительно к различным контекстам;</w:t>
      </w:r>
    </w:p>
    <w:p w14:paraId="1DD88A6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14:paraId="1741890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развитие;</w:t>
      </w:r>
    </w:p>
    <w:p w14:paraId="48337B1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клиентами;</w:t>
      </w:r>
    </w:p>
    <w:p w14:paraId="7A05B9C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14:paraId="48B50FB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652996A8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14:paraId="0785927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деятельности;</w:t>
      </w:r>
    </w:p>
    <w:p w14:paraId="2A4F794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языках;</w:t>
      </w:r>
    </w:p>
    <w:p w14:paraId="45EC612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1858C0A9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</w:p>
    <w:p w14:paraId="1FE3C78C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006B0986" w14:textId="77777777" w:rsidR="00483CD3" w:rsidRPr="00483CD3" w:rsidRDefault="00483CD3" w:rsidP="00483CD3">
      <w:pPr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Основы материаловедения</w:t>
      </w:r>
    </w:p>
    <w:p w14:paraId="25590DFB" w14:textId="77777777" w:rsidR="00483CD3" w:rsidRPr="00483CD3" w:rsidRDefault="00483CD3" w:rsidP="00483CD3">
      <w:pPr>
        <w:spacing w:line="276" w:lineRule="auto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Рабочая программа учебной дисциплины разработана на основе Федерального государственного образовательного стандарта по профессии 54.01.20 Графический дизайнер, Примерной основной образовательной программы по профессии 54.01.20 Графический дизайнер.</w:t>
      </w:r>
    </w:p>
    <w:p w14:paraId="647A27C8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среднего общего образования, при подготовке квалифицированных рабочих, служащих.</w:t>
      </w:r>
    </w:p>
    <w:p w14:paraId="3D550194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общепрофессиональный цикл.</w:t>
      </w:r>
    </w:p>
    <w:p w14:paraId="012A6BBA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В результате освоения дисциплины студент должен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уметь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: </w:t>
      </w:r>
    </w:p>
    <w:p w14:paraId="537373B2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-выбирать материалы и программное обеспечение с учетом их наглядных и формообразующих свойств;</w:t>
      </w:r>
    </w:p>
    <w:p w14:paraId="0F2A4531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выполнять эталонные образцы объекта дизайна в макете, материале и в интерактивной среде;</w:t>
      </w:r>
    </w:p>
    <w:p w14:paraId="63AD195A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выполнять технические чертежи или эскизы проекта для разработки конструкции изделия с учетом особенностей технологии и тематики;</w:t>
      </w:r>
    </w:p>
    <w:p w14:paraId="02B28683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реализовывать творческие идеи в макете;</w:t>
      </w:r>
    </w:p>
    <w:p w14:paraId="15DF09E3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создавать целостную композицию на плоскости, в объеме и пространстве;</w:t>
      </w:r>
    </w:p>
    <w:p w14:paraId="288B0915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использовать преобразующие методы стилизации и трансформации для создания новых форм;</w:t>
      </w:r>
    </w:p>
    <w:p w14:paraId="78E83D46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создавать цветовое единство. </w:t>
      </w:r>
    </w:p>
    <w:p w14:paraId="00838DAF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В результате освоения дисциплины студент должен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знать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: </w:t>
      </w:r>
    </w:p>
    <w:p w14:paraId="51DF31BD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-область применения, методы измерения параметров и свойств материалов;</w:t>
      </w:r>
    </w:p>
    <w:p w14:paraId="7A83FE38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особенности испытания материалов;</w:t>
      </w:r>
    </w:p>
    <w:p w14:paraId="34BC987D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технологии изготовления изделия;</w:t>
      </w:r>
    </w:p>
    <w:p w14:paraId="4232CDD9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программные приложения для разработки технического задания;</w:t>
      </w:r>
    </w:p>
    <w:p w14:paraId="320FE0E3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правила и структуру оформления технического задания;</w:t>
      </w:r>
    </w:p>
    <w:p w14:paraId="26334340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требования к техническим параметрам разработки продукта;</w:t>
      </w:r>
    </w:p>
    <w:p w14:paraId="17A7BF7A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технологические, эксплуатационные и гигиенические требования, предъявляемые к материалам, программным средствам и оборудованию;</w:t>
      </w:r>
    </w:p>
    <w:p w14:paraId="19695AE7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- программные приложения для разработки дизайн-макетов. </w:t>
      </w:r>
    </w:p>
    <w:p w14:paraId="79D11081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Изучение учебной дисциплины направлено на формирование следующих общих и профессиональных компетенций:</w:t>
      </w:r>
    </w:p>
    <w:p w14:paraId="647314B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OK 01. Выбирать способы решения задач профессиональной деятельности применительно к различным контекстам;</w:t>
      </w:r>
    </w:p>
    <w:p w14:paraId="2DEF2B1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14:paraId="4B55E7E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развитие;</w:t>
      </w:r>
    </w:p>
    <w:p w14:paraId="39AF5A9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клиентами;</w:t>
      </w:r>
    </w:p>
    <w:p w14:paraId="1734525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14:paraId="4D479F8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4FBF182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14:paraId="710DF5B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деятельности;</w:t>
      </w:r>
    </w:p>
    <w:p w14:paraId="3F98691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языках;</w:t>
      </w:r>
    </w:p>
    <w:p w14:paraId="55054C49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474C62B0" w14:textId="77777777" w:rsidR="00483CD3" w:rsidRPr="00483CD3" w:rsidRDefault="00483CD3" w:rsidP="00483CD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ПК 1.2. Определять выбор технических и программных средств для разработки дизайн-макета с</w:t>
      </w:r>
    </w:p>
    <w:p w14:paraId="5872CF6E" w14:textId="77777777" w:rsidR="00483CD3" w:rsidRPr="00483CD3" w:rsidRDefault="00483CD3" w:rsidP="00483CD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учетом их особенностей использования.</w:t>
      </w:r>
    </w:p>
    <w:p w14:paraId="478C9277" w14:textId="77777777" w:rsidR="00483CD3" w:rsidRPr="00483CD3" w:rsidRDefault="00483CD3" w:rsidP="00483CD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ПК 1.3. Формировать готовое техническое задание в соответствии с требованиями к структуре и</w:t>
      </w:r>
    </w:p>
    <w:p w14:paraId="76DBC17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содержанию.</w:t>
      </w:r>
    </w:p>
    <w:p w14:paraId="6799AAB9" w14:textId="77777777" w:rsidR="00483CD3" w:rsidRPr="00483CD3" w:rsidRDefault="00483CD3" w:rsidP="00483CD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ПК 2.2. Определять потребности в программных продуктах, материалах и оборудовании при</w:t>
      </w:r>
    </w:p>
    <w:p w14:paraId="0D3779EA" w14:textId="77777777" w:rsidR="00483CD3" w:rsidRPr="00483CD3" w:rsidRDefault="00483CD3" w:rsidP="00483CD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разработке дизайн-макета на основе технического задания.</w:t>
      </w:r>
    </w:p>
    <w:p w14:paraId="244CBF68" w14:textId="77777777" w:rsidR="00483CD3" w:rsidRPr="00483CD3" w:rsidRDefault="00483CD3" w:rsidP="00483CD3">
      <w:pPr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ПК 2.3. Разрабатывать дизайн-макет на основе технического задания.</w:t>
      </w:r>
    </w:p>
    <w:p w14:paraId="2F57B181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52416898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История дизайна</w:t>
      </w:r>
    </w:p>
    <w:p w14:paraId="32567B0B" w14:textId="77777777" w:rsidR="00483CD3" w:rsidRPr="00483CD3" w:rsidRDefault="00483CD3" w:rsidP="00483CD3">
      <w:pPr>
        <w:spacing w:line="276" w:lineRule="auto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Рабочая программа учебной дисциплины разработана на основе Федерального государственного образовательного стандарта по профессии 54.01.20 Графический дизайнер, Примерной основной образовательной программы по профессии 54.01.20 Графический дизайнер.</w:t>
      </w:r>
    </w:p>
    <w:p w14:paraId="3ABB1715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среднего общего образования, при подготовке квалифицированных рабочих, служащих.</w:t>
      </w:r>
    </w:p>
    <w:p w14:paraId="36716269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общепрофессиональный цикл.</w:t>
      </w:r>
    </w:p>
    <w:p w14:paraId="36D9318F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В результате освоения дисциплины студент должен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уметь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: </w:t>
      </w:r>
    </w:p>
    <w:p w14:paraId="454F0581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ориентироваться в исторических эпохах и стилях;</w:t>
      </w:r>
    </w:p>
    <w:p w14:paraId="0392F571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проводить анализ исторических объектов для целей дизайн-проектирования;</w:t>
      </w:r>
    </w:p>
    <w:p w14:paraId="37DE9FC8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собирать, обобщать и структурировать информацию;</w:t>
      </w:r>
    </w:p>
    <w:p w14:paraId="72A48A2E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понимать сочетание в дизайн-проекте собственного художественного вкуса и требований заказчика;</w:t>
      </w:r>
    </w:p>
    <w:p w14:paraId="2D55EE57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защищать разработанные дизайн-макеты;</w:t>
      </w:r>
    </w:p>
    <w:p w14:paraId="54A53B2C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осуществлять консультационное или прямое сопровождение печати, публикации;</w:t>
      </w:r>
    </w:p>
    <w:p w14:paraId="61DBF055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применять логические и интуитивные методы поиска новых идей и решений;</w:t>
      </w:r>
    </w:p>
    <w:p w14:paraId="4D9FD58E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осуществлять повышение квалификации посредством стажировок и курсов;</w:t>
      </w:r>
    </w:p>
    <w:p w14:paraId="07D078EA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организовывать и проводить мероприятия профориентационного и мотивационного характера.</w:t>
      </w:r>
    </w:p>
    <w:p w14:paraId="63BB51B1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В результате освоения дисциплины студент должен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знать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: </w:t>
      </w:r>
    </w:p>
    <w:p w14:paraId="2439E558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основные характерные черты различных периодов развития предметного мира;</w:t>
      </w:r>
    </w:p>
    <w:p w14:paraId="5C2025FA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современное состояние дизайна в различных областях экономической деятельности.</w:t>
      </w:r>
    </w:p>
    <w:p w14:paraId="585DCCD3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Изучение учебной дисциплины направлено на формирование следующих общих и профессиональных компетенций:</w:t>
      </w:r>
    </w:p>
    <w:p w14:paraId="21878EC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687E0146" w14:textId="77777777" w:rsidR="00483CD3" w:rsidRPr="00483CD3" w:rsidRDefault="00483CD3" w:rsidP="00483CD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ПК 4.1. Анализировать современные тенденции в области графического дизайна для их</w:t>
      </w:r>
    </w:p>
    <w:p w14:paraId="4503BA1D" w14:textId="77777777" w:rsidR="00483CD3" w:rsidRPr="00483CD3" w:rsidRDefault="00483CD3" w:rsidP="00483CD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адаптации и использования в своей профессиональной деятельности.</w:t>
      </w:r>
    </w:p>
    <w:p w14:paraId="3B07C2A7" w14:textId="77777777" w:rsidR="00483CD3" w:rsidRPr="00483CD3" w:rsidRDefault="00483CD3" w:rsidP="00483CD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ПК 4.2. Проводить мастер-классы, семинары и консультации по современным технологиям в</w:t>
      </w:r>
    </w:p>
    <w:p w14:paraId="33C34B86" w14:textId="77777777" w:rsidR="00483CD3" w:rsidRPr="00483CD3" w:rsidRDefault="00483CD3" w:rsidP="00483CD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области графического дизайна.</w:t>
      </w:r>
    </w:p>
    <w:p w14:paraId="663518C3" w14:textId="77777777" w:rsidR="00483CD3" w:rsidRPr="00483CD3" w:rsidRDefault="00483CD3" w:rsidP="00483CD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ПК 4.3. Разрабатывать предложения по использованию новых технологий в целях повышения</w:t>
      </w:r>
    </w:p>
    <w:p w14:paraId="1E03DCD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качества создания дизайн-продуктов и обслуживания заказчиков.</w:t>
      </w:r>
    </w:p>
    <w:p w14:paraId="153AE797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0FD33F09" w14:textId="77777777" w:rsidR="00483CD3" w:rsidRPr="00483CD3" w:rsidRDefault="00483CD3" w:rsidP="00483CD3">
      <w:pPr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Основы дизайна и композиции</w:t>
      </w:r>
    </w:p>
    <w:p w14:paraId="3625F212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Рабочая программа учебной дисциплины разработана на основе Федерального государственного образовательного стандарта по профессии 54.01.20 Графический дизайнер, Примерной основной образовательной программы по профессии 54.01.20 Графический дизайнер.</w:t>
      </w:r>
    </w:p>
    <w:p w14:paraId="68C4600C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среднего общего образования, при подготовке квалифицированных рабочих, служащих.</w:t>
      </w:r>
    </w:p>
    <w:p w14:paraId="50A59F73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Дисциплина входит в общепрофессиональный цикл.</w:t>
      </w:r>
    </w:p>
    <w:p w14:paraId="7CE2D89D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В результате освоения дисциплины студент должен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уметь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: </w:t>
      </w:r>
    </w:p>
    <w:p w14:paraId="259CF712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различать функциональную, конструктивную и эстетическую ценность объектов дизайна;</w:t>
      </w:r>
    </w:p>
    <w:p w14:paraId="11BF4715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создавать эскизы и наглядные изображения объектов дизайна;</w:t>
      </w:r>
    </w:p>
    <w:p w14:paraId="7216A66D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использовать художественные средства композиции, цветоведения, светового дизайна для решения задач дизайнерского проектирования;</w:t>
      </w:r>
    </w:p>
    <w:p w14:paraId="69FB8D78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выстраивать композиции с учетом перспективы и визуальных особенностей среды;</w:t>
      </w:r>
    </w:p>
    <w:p w14:paraId="726F27C1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выдерживать соотношение размеров;</w:t>
      </w:r>
    </w:p>
    <w:p w14:paraId="2D551E49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соблюдать закономерности соподчинения элементов</w:t>
      </w:r>
    </w:p>
    <w:p w14:paraId="3577A412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В результате освоения дисциплины студент должен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знать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: </w:t>
      </w:r>
    </w:p>
    <w:p w14:paraId="49DE204E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основные приемы художественного проектирования эстетического облика среды;</w:t>
      </w:r>
    </w:p>
    <w:p w14:paraId="698A1B0A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принципы и законы композиции;</w:t>
      </w:r>
    </w:p>
    <w:p w14:paraId="723C2C24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средства композиционного формообразования: пропорции, масштабность, ритм, контраст и нюанс;</w:t>
      </w:r>
    </w:p>
    <w:p w14:paraId="0976554C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специальные выразительные средства: план, ракурс, тональность, колорит, изобразительные акценты, фактуру и текстуру материалов;</w:t>
      </w:r>
    </w:p>
    <w:p w14:paraId="1BB2ED99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принципы создания симметричных и асимметричных композиций;</w:t>
      </w:r>
    </w:p>
    <w:p w14:paraId="3A51C7C5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основные и дополнительные цвета, принципы их сочетания;</w:t>
      </w:r>
    </w:p>
    <w:p w14:paraId="6E69AB74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ряды хроматических и ахроматических тонов и переходные между ними;</w:t>
      </w:r>
    </w:p>
    <w:p w14:paraId="66E367A4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свойства теплых и холодных тонов;</w:t>
      </w:r>
    </w:p>
    <w:p w14:paraId="3D0BEB00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 xml:space="preserve">особенности различных видов освещения, приемы светового решения в дизайне: световой каркас, блики, тени, светотеневые градации. </w:t>
      </w: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Изучение учебной дисциплины направлено на формирование следующих общих и профессиональных компетенций:</w:t>
      </w:r>
    </w:p>
    <w:p w14:paraId="0D433279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</w:t>
      </w:r>
    </w:p>
    <w:p w14:paraId="65F40CC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различным контекстам.</w:t>
      </w:r>
    </w:p>
    <w:p w14:paraId="5E9ABFF9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02. Осуществлять поиск, анализ и интерпретацию информации, необходимой для выполнения</w:t>
      </w:r>
    </w:p>
    <w:p w14:paraId="71C3AE9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задач профессиональной деятельности.</w:t>
      </w:r>
    </w:p>
    <w:p w14:paraId="7B0CB4D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3183412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</w:t>
      </w:r>
    </w:p>
    <w:p w14:paraId="136737E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руководством, клиентами.</w:t>
      </w:r>
    </w:p>
    <w:p w14:paraId="79D9793A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</w:t>
      </w:r>
    </w:p>
    <w:p w14:paraId="270CA91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особенностей социального и культурного контекста.</w:t>
      </w:r>
    </w:p>
    <w:p w14:paraId="2BC0D84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20355F8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</w:t>
      </w:r>
    </w:p>
    <w:p w14:paraId="3A9F7C9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действовать в чрезвычайных ситуациях.</w:t>
      </w:r>
    </w:p>
    <w:p w14:paraId="137A801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08. Использовать средства физической культуры для сохранения и укрепления здоровья в</w:t>
      </w:r>
    </w:p>
    <w:p w14:paraId="5D90119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процессе профессиональной деятельности и поддержания необходимого уровня физической</w:t>
      </w:r>
    </w:p>
    <w:p w14:paraId="7B00EDD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подготовленности.</w:t>
      </w:r>
    </w:p>
    <w:p w14:paraId="6DB1D66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5A7A2FC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</w:t>
      </w:r>
    </w:p>
    <w:p w14:paraId="1C8734A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языках.</w:t>
      </w:r>
    </w:p>
    <w:p w14:paraId="09FC3C0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2C9752A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1.1. Осуществлять сбор, систематизацию и анализ данных необходимых для разработки</w:t>
      </w:r>
    </w:p>
    <w:p w14:paraId="4449908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технического задания дизайн-продукта.</w:t>
      </w:r>
    </w:p>
    <w:p w14:paraId="553B558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1.2. Определять выбор технических и программных средств для разработки дизайн-макета с</w:t>
      </w:r>
    </w:p>
    <w:p w14:paraId="604DE46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учетом их особенностей использования.</w:t>
      </w:r>
    </w:p>
    <w:p w14:paraId="273F352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1.3. Формировать готовое техническое задание в соответствии с требованиями к структуре и</w:t>
      </w:r>
    </w:p>
    <w:p w14:paraId="3EE60F4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содержанию.</w:t>
      </w:r>
    </w:p>
    <w:p w14:paraId="1AE5CE6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1.4. Выполнять процедуру согласования (утверждения) с заказчиком.</w:t>
      </w:r>
    </w:p>
    <w:p w14:paraId="7D2CC9B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2.1. Планировать выполнение работ по разработке дизайн-макета на основе технического</w:t>
      </w:r>
    </w:p>
    <w:p w14:paraId="3A43726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задания.</w:t>
      </w:r>
    </w:p>
    <w:p w14:paraId="4889D70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2.2. Определять потребности в программных продуктах, материалах и оборудовании при</w:t>
      </w:r>
    </w:p>
    <w:p w14:paraId="6B0B050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разработке дизайн-макета на основе технического задания.</w:t>
      </w:r>
    </w:p>
    <w:p w14:paraId="20CDB7F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2.3. Разрабатывать дизайн-макет на основе технического задания.</w:t>
      </w:r>
    </w:p>
    <w:p w14:paraId="0F16418A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2.4. Осуществлять представление и защиту разработанного дизайн-макета.</w:t>
      </w:r>
    </w:p>
    <w:p w14:paraId="63DD0C5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2.5. Осуществлять комплектацию и контроль готовности необходимых составляющих</w:t>
      </w:r>
    </w:p>
    <w:p w14:paraId="322E80A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дизайн-макета для формирования дизайн-продукта.</w:t>
      </w:r>
    </w:p>
    <w:p w14:paraId="3D0B535A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3.1. Выполнять настройку технических параметров печати (публикации) дизайн-макета.</w:t>
      </w:r>
    </w:p>
    <w:p w14:paraId="768969C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3.2. Оценивать соответствие готового дизайн-продукта требованиям качества печати</w:t>
      </w:r>
    </w:p>
    <w:p w14:paraId="10AAE496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(публикации).</w:t>
      </w:r>
    </w:p>
    <w:p w14:paraId="07100F7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3.3. Осуществлять сопровождение печати (публикации).</w:t>
      </w:r>
    </w:p>
    <w:p w14:paraId="0E2DC17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4.1. Анализировать современные тенденции в области графического дизайна для их</w:t>
      </w:r>
    </w:p>
    <w:p w14:paraId="0C64A4EA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адаптации и использования в своей профессиональной деятельности.</w:t>
      </w:r>
    </w:p>
    <w:p w14:paraId="0C1769F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4.2. Проводить мастер-классы, семинары и консультации по современным технологиям в</w:t>
      </w:r>
    </w:p>
    <w:p w14:paraId="7948209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области графического дизайна.</w:t>
      </w:r>
    </w:p>
    <w:p w14:paraId="5F16F2C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4.3. Разрабатывать предложения по использованию новых технологий в целях повышения</w:t>
      </w:r>
    </w:p>
    <w:p w14:paraId="0E6BD56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качества создания дизайн-продуктов и обслуживания заказчиков.</w:t>
      </w:r>
    </w:p>
    <w:p w14:paraId="59E734A6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15DBA8C9" w14:textId="77777777" w:rsidR="00483CD3" w:rsidRPr="00483CD3" w:rsidRDefault="00483CD3" w:rsidP="00483CD3">
      <w:pPr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Основы экономической деятельности</w:t>
      </w:r>
    </w:p>
    <w:p w14:paraId="26E6F0C0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Рабочая программа учебной дисциплины разработана на основе Федерального государственного образовательного стандарта по профессии 54.01.20 Графический дизайнер, Примерной основной образовательной программы по профессии 54.01.20 Графический дизайнер.</w:t>
      </w:r>
    </w:p>
    <w:p w14:paraId="04AEC567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среднего общего образования, при подготовке квалифицированных рабочих, служащих</w:t>
      </w: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  <w:lang w:eastAsia="ar-SA"/>
        </w:rPr>
        <w:t>.</w:t>
      </w:r>
    </w:p>
    <w:p w14:paraId="3FD7B71E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общепрофессиональный цикл.</w:t>
      </w:r>
    </w:p>
    <w:p w14:paraId="5198C44D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В результате освоения дисциплины студент должен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уметь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: </w:t>
      </w:r>
    </w:p>
    <w:p w14:paraId="6CAFA5F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-проводить проектный анализ;</w:t>
      </w:r>
    </w:p>
    <w:p w14:paraId="297F1FC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производить расчёты основных технико-экономических показателей проектирования;</w:t>
      </w:r>
    </w:p>
    <w:p w14:paraId="0CF37C9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разрабатывать концепцию проекта;</w:t>
      </w:r>
    </w:p>
    <w:p w14:paraId="73FFC8D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оформлять итоговое техническое задание;</w:t>
      </w:r>
    </w:p>
    <w:p w14:paraId="36C95A2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выбирать графические средства и технические инструменты в соответствии с тематикой и задачами проекта;</w:t>
      </w:r>
    </w:p>
    <w:p w14:paraId="6593F62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вести нормативную документацию;</w:t>
      </w:r>
    </w:p>
    <w:p w14:paraId="78576FF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доступно и последовательно излагать информацию;</w:t>
      </w:r>
    </w:p>
    <w:p w14:paraId="4D7028B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корректировать и видоизменять ТЗ в зависимости от требования заказчика;</w:t>
      </w:r>
    </w:p>
    <w:p w14:paraId="62D77675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разрабатывать планы выполнения работ;</w:t>
      </w:r>
    </w:p>
    <w:p w14:paraId="7EE84F40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распределять время на выполнение поставленных задач;</w:t>
      </w:r>
    </w:p>
    <w:p w14:paraId="313547E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определять место хранения и обработки разрабатываемых макетов;</w:t>
      </w:r>
    </w:p>
    <w:p w14:paraId="64145A4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создавать целостную композицию на плоскости, в объеме и пространстве;</w:t>
      </w:r>
    </w:p>
    <w:p w14:paraId="7BD8758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выполнять технические чертежи или эскизы проекта для разработки конструкции изделия с учетом особенностей технологии и тематики;</w:t>
      </w:r>
    </w:p>
    <w:p w14:paraId="3A2212D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выполнять комплектацию необходимых составляющих дизайн-макета для формирования дизайн-продукта;</w:t>
      </w:r>
    </w:p>
    <w:p w14:paraId="483A792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учитывать стандарты производства при подготовке дизайн-продуктов к печати или публикации;</w:t>
      </w:r>
    </w:p>
    <w:p w14:paraId="0645E6D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осуществлять консультационное или прямое сопровождение печати или публикации;</w:t>
      </w:r>
    </w:p>
    <w:p w14:paraId="42B4B51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применять логические и интуитивные методы поиска новых идей и решений;</w:t>
      </w:r>
    </w:p>
    <w:p w14:paraId="29952DE5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В результате освоения дисциплины студент должен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знать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: </w:t>
      </w:r>
    </w:p>
    <w:p w14:paraId="5B0E768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методики исследования рынка, сбора информации, ее анализа и структурирования;</w:t>
      </w:r>
    </w:p>
    <w:p w14:paraId="54E68FDB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теоретические основы композиционного построения в графическом и в объемно-пространственном дизайне;</w:t>
      </w:r>
    </w:p>
    <w:p w14:paraId="2C29AAD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действующие стандарты и технические условия;</w:t>
      </w:r>
    </w:p>
    <w:p w14:paraId="558BAB4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правила и методы создания различных продуктов в программных приложениях;</w:t>
      </w:r>
    </w:p>
    <w:p w14:paraId="6A35E2C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классификации программных приложений и их направленности;</w:t>
      </w:r>
    </w:p>
    <w:p w14:paraId="304B054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классификации профессионального оборудования и навыков работы с ним;</w:t>
      </w:r>
    </w:p>
    <w:p w14:paraId="4915513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программные приложения работы с данными;</w:t>
      </w:r>
    </w:p>
    <w:p w14:paraId="51D9E3E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технологии изготовления изделия;</w:t>
      </w:r>
    </w:p>
    <w:p w14:paraId="2F08F9D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программные приложения для разработки ТЗ;</w:t>
      </w:r>
    </w:p>
    <w:p w14:paraId="0665C70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правила и структуры оформления ТЗ;</w:t>
      </w:r>
    </w:p>
    <w:p w14:paraId="0990750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требования к техническим параметрам разработки продукта;</w:t>
      </w:r>
    </w:p>
    <w:p w14:paraId="05E5D36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методы адаптации и кодировки (преобразования) ин-формации от заказчика в индустриальные требования;</w:t>
      </w:r>
    </w:p>
    <w:p w14:paraId="5CEBCBB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структуру ТЗ, его реализации;</w:t>
      </w:r>
    </w:p>
    <w:p w14:paraId="5CF224C2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основы менеджмента времени и выполнения работ;</w:t>
      </w:r>
    </w:p>
    <w:p w14:paraId="5079100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программные приложения работы с данными;</w:t>
      </w:r>
    </w:p>
    <w:p w14:paraId="4F6999F0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технологические, эксплуатационные и гигиенические требования, предъявляемые к материалам, программным средствам и оборудованию;</w:t>
      </w:r>
    </w:p>
    <w:p w14:paraId="2143768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программные приложения работы с данными для раз-работки дизайн-макетов;</w:t>
      </w:r>
    </w:p>
    <w:p w14:paraId="34264FC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технические параметры разработки макетов, сохранения, технологии печати;</w:t>
      </w:r>
    </w:p>
    <w:p w14:paraId="3CCED35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программные приложения для хранения и передачи файлов-макетов графического дизайна;</w:t>
      </w:r>
    </w:p>
    <w:p w14:paraId="658D9E5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технологии настройки макетов к печати или публикации;</w:t>
      </w:r>
    </w:p>
    <w:p w14:paraId="0500809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программные приложения для хранения и передачи файлов-продуктов графического дизайна;</w:t>
      </w:r>
    </w:p>
    <w:p w14:paraId="7F520CE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стандарты производства при подготовке дизайн-продуктов.</w:t>
      </w:r>
    </w:p>
    <w:p w14:paraId="09C5D0EA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технологии печати или публикации продуктов дизайна;</w:t>
      </w:r>
    </w:p>
    <w:p w14:paraId="04EC502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основы менеджмента и коммуникации, договорных отношений;</w:t>
      </w:r>
    </w:p>
    <w:p w14:paraId="78CB323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технологии и приемы послепечатной обработки продуктов дизайна;</w:t>
      </w:r>
    </w:p>
    <w:p w14:paraId="26527094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системы управления трудовыми ресурсами в организации;</w:t>
      </w:r>
    </w:p>
    <w:p w14:paraId="43B5965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методы и формы самообучения и саморазвития на основе самопрезентации.</w:t>
      </w:r>
    </w:p>
    <w:p w14:paraId="28554067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Изучение учебной дисциплины направлено на формирование следующих общих и профессиональных компетенций:</w:t>
      </w:r>
    </w:p>
    <w:p w14:paraId="69947D1E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</w:t>
      </w:r>
    </w:p>
    <w:p w14:paraId="0090CF9A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различным контекстам.</w:t>
      </w:r>
    </w:p>
    <w:p w14:paraId="4E790968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02. Осуществлять поиск, анализ и интерпретацию информации, необходимой для выполнения</w:t>
      </w:r>
    </w:p>
    <w:p w14:paraId="146AB90C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задач профессиональной деятельности.</w:t>
      </w:r>
    </w:p>
    <w:p w14:paraId="5D49AD44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</w:t>
      </w:r>
    </w:p>
    <w:p w14:paraId="6E88F479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руководством, клиентами.</w:t>
      </w:r>
    </w:p>
    <w:p w14:paraId="1717BFF1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</w:t>
      </w:r>
    </w:p>
    <w:p w14:paraId="052B4F4E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особенностей социального и культурного контекста.</w:t>
      </w:r>
    </w:p>
    <w:p w14:paraId="698E1323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0A812193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</w:t>
      </w:r>
    </w:p>
    <w:p w14:paraId="16F1C18C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языках.</w:t>
      </w:r>
    </w:p>
    <w:p w14:paraId="539AD3BA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75B9656D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1.2. Определять выбор технических и программных средств для разработки дизайн-макета с</w:t>
      </w:r>
    </w:p>
    <w:p w14:paraId="64750526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учетом их особенностей использования.</w:t>
      </w:r>
    </w:p>
    <w:p w14:paraId="78537B10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1.3. Формировать готовое техническое задание в соответствии с требованиями к структуре и</w:t>
      </w:r>
    </w:p>
    <w:p w14:paraId="35A5031C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содержанию.</w:t>
      </w:r>
    </w:p>
    <w:p w14:paraId="16750B09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2.1. Планировать выполнение работ по разработке дизайн-макета на основе технического</w:t>
      </w:r>
    </w:p>
    <w:p w14:paraId="23352526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задания.</w:t>
      </w:r>
    </w:p>
    <w:p w14:paraId="48DEE438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2.2. Определять потребности в программных продуктах, материалах и оборудовании при</w:t>
      </w:r>
    </w:p>
    <w:p w14:paraId="29E601C6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разработке дизайн-макета на основе технического задания.</w:t>
      </w:r>
    </w:p>
    <w:p w14:paraId="77DEE311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2.5. Осуществлять комплектацию и контроль готовности необходимых составляющих</w:t>
      </w:r>
    </w:p>
    <w:p w14:paraId="3CB9F0B9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дизайн-макета для формирования дизайн-продукта.</w:t>
      </w:r>
    </w:p>
    <w:p w14:paraId="4454B243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3.1. Выполнять настройку технических параметров печати (публикации) дизайн-макета.</w:t>
      </w:r>
    </w:p>
    <w:p w14:paraId="00479201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3.2. Оценивать соответствие готового дизайн-продукта требованиям качества печати</w:t>
      </w:r>
    </w:p>
    <w:p w14:paraId="54B8E5C9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(публикации).</w:t>
      </w:r>
    </w:p>
    <w:p w14:paraId="54543D6A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4.1. Анализировать современные тенденции в области графического дизайна для их</w:t>
      </w:r>
    </w:p>
    <w:p w14:paraId="3EC4FB3A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адаптации и использования в своей профессиональной деятельности.</w:t>
      </w:r>
    </w:p>
    <w:p w14:paraId="25E6B33E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4.2. Проводить мастер-классы, семинары и консультации по современным технологиям в</w:t>
      </w:r>
    </w:p>
    <w:p w14:paraId="1E771CD4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области графического дизайна.</w:t>
      </w:r>
    </w:p>
    <w:p w14:paraId="5A99B98B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4.3. Разрабатывать предложения по использованию новых технологий в целях повышения</w:t>
      </w:r>
    </w:p>
    <w:p w14:paraId="5670031B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качества создания дизайн-продуктов и обслуживания заказчиков.</w:t>
      </w:r>
    </w:p>
    <w:p w14:paraId="2233F515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3E4DEB0A" w14:textId="77777777" w:rsidR="00483CD3" w:rsidRPr="00483CD3" w:rsidRDefault="00483CD3" w:rsidP="00483CD3">
      <w:pPr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Иностранный язык в профессиональной деятельности</w:t>
      </w:r>
    </w:p>
    <w:p w14:paraId="4E3EB241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Рабочая программа учебной дисциплины разработана на основе Федерального государственного образовательного стандарта по профессии 54.01.20 Графический дизайнер, Примерной основной образовательной программы по профессии 54.01.20 Графический дизайнер.</w:t>
      </w:r>
    </w:p>
    <w:p w14:paraId="5649365D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среднего общего образования, при подготовке квалифицированных рабочих, служащих.</w:t>
      </w:r>
    </w:p>
    <w:p w14:paraId="51B763F4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Дисциплина входит в общепрофессиональный цикл.</w:t>
      </w:r>
    </w:p>
    <w:p w14:paraId="03825D23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В результате освоения дисциплины студент должен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уметь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: </w:t>
      </w:r>
    </w:p>
    <w:p w14:paraId="3B3BC4DB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понимать общий смысл четко произнесенных высказываний на известные темы (профессиональные и бытовые);</w:t>
      </w:r>
    </w:p>
    <w:p w14:paraId="7EFBE7C9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понимать тексты на базовые профессиональные темы;</w:t>
      </w:r>
    </w:p>
    <w:p w14:paraId="20F80F3F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участвовать в диалогах на знакомые общие и профессиональные темы;</w:t>
      </w:r>
    </w:p>
    <w:p w14:paraId="676D95DD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строить простые высказывания о себе и о своей профессиональной деятельности;</w:t>
      </w:r>
    </w:p>
    <w:p w14:paraId="721B1F0A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кратко обосновывать и объяснять свои действия (текущие и планируемые);</w:t>
      </w:r>
    </w:p>
    <w:p w14:paraId="1582C815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писать простые связные сообщения на знакомые или интересующие профессиональные темы.</w:t>
      </w:r>
    </w:p>
    <w:p w14:paraId="5542946F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В результате освоения дисциплины студент должен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знать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: </w:t>
      </w:r>
    </w:p>
    <w:p w14:paraId="7645591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правила построения простых и сложных предложений на профессиональные темы;</w:t>
      </w:r>
    </w:p>
    <w:p w14:paraId="5D7891DD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основные общеупотребительные глаголы (бытовая и профессиональная лексика);</w:t>
      </w:r>
    </w:p>
    <w:p w14:paraId="7580AD8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лексический минимум, относящийся к описанию предметов, средств и процессов профессио-нальной деятельности;</w:t>
      </w:r>
    </w:p>
    <w:p w14:paraId="648D7FCF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особенности произношения;</w:t>
      </w:r>
    </w:p>
    <w:p w14:paraId="236D26E8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iCs/>
          <w:color w:val="auto"/>
          <w:sz w:val="22"/>
          <w:szCs w:val="22"/>
          <w:lang w:eastAsia="en-US"/>
        </w:rPr>
        <w:t>- правила чтения текстов профессиональной направленности.</w:t>
      </w:r>
    </w:p>
    <w:p w14:paraId="2D7A4BAE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Изучение учебной дисциплины направлено на формирование следующих общих и профессиональных компетенций:</w:t>
      </w:r>
    </w:p>
    <w:p w14:paraId="47B60AEE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</w:t>
      </w:r>
    </w:p>
    <w:p w14:paraId="2DCE398F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различным контекстам.</w:t>
      </w:r>
    </w:p>
    <w:p w14:paraId="5B82E868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02. Осуществлять поиск, анализ и интерпретацию информации, необходимой для выполнения</w:t>
      </w:r>
    </w:p>
    <w:p w14:paraId="481AC63B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задач профессиональной деятельности.</w:t>
      </w:r>
    </w:p>
    <w:p w14:paraId="4633A737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46A2C465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</w:t>
      </w:r>
    </w:p>
    <w:p w14:paraId="6D55213E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руководством, клиентами.</w:t>
      </w:r>
    </w:p>
    <w:p w14:paraId="75E93D75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</w:t>
      </w:r>
    </w:p>
    <w:p w14:paraId="0FE7AE1D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особенностей социального и культурного контекста</w:t>
      </w:r>
    </w:p>
    <w:p w14:paraId="460F44B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52CBBA1B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</w:t>
      </w:r>
    </w:p>
    <w:p w14:paraId="6CAF7C4A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действовать в чрезвычайных ситуациях.</w:t>
      </w:r>
    </w:p>
    <w:p w14:paraId="234024F6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08. Использовать средства физической культуры для сохранения и укрепления здоровья в</w:t>
      </w:r>
    </w:p>
    <w:p w14:paraId="6ED6B16E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процессе профессиональной деятельности и поддержания необходимого уровня физической</w:t>
      </w:r>
    </w:p>
    <w:p w14:paraId="3D61AE6A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подготовленности.</w:t>
      </w:r>
    </w:p>
    <w:p w14:paraId="676CF03F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594995A0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</w:t>
      </w:r>
    </w:p>
    <w:p w14:paraId="76FDF4D0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языках.</w:t>
      </w:r>
    </w:p>
    <w:p w14:paraId="07A5B9AA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7BD06A06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05805C06" w14:textId="77777777" w:rsidR="00483CD3" w:rsidRPr="00483CD3" w:rsidRDefault="00483CD3" w:rsidP="00483CD3">
      <w:pPr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Физическая культура</w:t>
      </w:r>
    </w:p>
    <w:p w14:paraId="2856FEC4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Рабочая программа учебной дисциплины разработана на основе Федерального государственного образовательного стандарта по профессии 54.01.20 Графический дизайнер, Примерной основной образовательной программы по профессии 54.01.20 Графический дизайнер.</w:t>
      </w:r>
    </w:p>
    <w:p w14:paraId="2C785B9A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среднего общего образования, при подготовке квалифицированных рабочих, служащих.</w:t>
      </w:r>
    </w:p>
    <w:p w14:paraId="205EF7D7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общепрофессиональный цикл.</w:t>
      </w:r>
    </w:p>
    <w:p w14:paraId="7656C539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В результате освоения дисциплины студент должен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уметь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: </w:t>
      </w:r>
    </w:p>
    <w:p w14:paraId="79D91EE7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Использовать физкультурно-оздоровительную деятельность для укрепления здоровья, достижения жизненных и профессиональных целей.</w:t>
      </w:r>
    </w:p>
    <w:p w14:paraId="19838639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Применять рациональные приемы двигательных функций в профессиональной деятельности.</w:t>
      </w:r>
    </w:p>
    <w:p w14:paraId="65C0E763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Пользоваться средствами профилактики перенапряжения, характерными для данной профессии.</w:t>
      </w:r>
    </w:p>
    <w:p w14:paraId="3479A106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Организовывать и проводить мероприятия профориентационного и мотивационного характера.</w:t>
      </w:r>
    </w:p>
    <w:p w14:paraId="392337C6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Соблюдать нормы экологической безопасности.</w:t>
      </w:r>
    </w:p>
    <w:p w14:paraId="171F838B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Определять направления ресурсосбережения в рамках профессиональной деятельности по профессии</w:t>
      </w:r>
    </w:p>
    <w:p w14:paraId="2F063274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В результате освоения дисциплины студент должен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знать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: </w:t>
      </w:r>
    </w:p>
    <w:p w14:paraId="1BCA6682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Роль физической культуры в общекультурном, профессиональном и социальном развитии человека.</w:t>
      </w:r>
    </w:p>
    <w:p w14:paraId="3ECB3EF3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Основы здорового образа жизни.</w:t>
      </w:r>
    </w:p>
    <w:p w14:paraId="163AD330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Условия профессиональной деятельности и зоны риска физического здоровья для профессии.</w:t>
      </w:r>
    </w:p>
    <w:p w14:paraId="69C482EB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Средства профилактики перенапряжения.</w:t>
      </w:r>
    </w:p>
    <w:p w14:paraId="32DF7133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Системы управления трудовыми ресурсами в организации;</w:t>
      </w:r>
    </w:p>
    <w:p w14:paraId="410686B9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основ менеджмента и коммуникации, договорных от-ношений.</w:t>
      </w:r>
    </w:p>
    <w:p w14:paraId="326B2ED7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Правила экологической без-опасности при ведении профессиональной деятельности.</w:t>
      </w:r>
    </w:p>
    <w:p w14:paraId="54F0BA75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Основные ресурсы, задействованные в профессиональной деятельности.</w:t>
      </w:r>
    </w:p>
    <w:p w14:paraId="322DF7DE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Пути обеспечения ресурсосбережения.</w:t>
      </w:r>
    </w:p>
    <w:p w14:paraId="288ABF90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Изучение учебной дисциплины направлено на формирование следующих общих и профессиональных компетенций:</w:t>
      </w:r>
    </w:p>
    <w:p w14:paraId="6DE3CED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57827AD9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43AFBCF6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47F0F2F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14:paraId="01A515FE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35497037" w14:textId="77777777" w:rsidR="00483CD3" w:rsidRPr="00483CD3" w:rsidRDefault="00483CD3" w:rsidP="00483CD3">
      <w:pPr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Безопасность жизнедеятельности</w:t>
      </w:r>
    </w:p>
    <w:p w14:paraId="5D62B7A2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Рабочая программа учебной дисциплины разработана на основе Федерального государственного образовательного стандарта по профессии 54.01.20 Графический дизайнер, Примерной основной образовательной программы по профессии 54.01.20 Графический дизайнер.</w:t>
      </w:r>
    </w:p>
    <w:p w14:paraId="2F2BBC66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среднего общего образования, при подготовке квалифицированных рабочих, служащих.</w:t>
      </w:r>
    </w:p>
    <w:p w14:paraId="3BE75E7C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общепрофессиональный цикл.</w:t>
      </w:r>
    </w:p>
    <w:p w14:paraId="36209530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В результате освоения дисциплины студент должен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уметь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: </w:t>
      </w:r>
    </w:p>
    <w:p w14:paraId="1B08199F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14:paraId="20CBB1AB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14:paraId="416BBCD8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использовать средства индивидуальной и коллективной защиты от оружия массового поражения;</w:t>
      </w:r>
    </w:p>
    <w:p w14:paraId="5D388E7F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применять первичные средства пожаротушения;</w:t>
      </w:r>
    </w:p>
    <w:p w14:paraId="5DBF8AC8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14:paraId="183C0309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14:paraId="514D24B8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владеть способами бесконфликтного общения и саморегуляции в повседневной деятельности и экстремальных условиях военной службы;</w:t>
      </w:r>
    </w:p>
    <w:p w14:paraId="17868661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оказывать первую (доврачебную) медицинскую помощь;</w:t>
      </w:r>
    </w:p>
    <w:p w14:paraId="1EDE016B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выбирать графические средства и технические инструменты в соответствии с тематикой и задачами проекта;</w:t>
      </w:r>
    </w:p>
    <w:p w14:paraId="45E938F7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выбирать материалы и программное обеспечение с учетом их наглядных и формообразующих свойств;</w:t>
      </w:r>
    </w:p>
    <w:p w14:paraId="1F3B466E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выполнять эталонные образцы объекта дизайна в макете, материале и в интерактивной среде;</w:t>
      </w:r>
    </w:p>
    <w:p w14:paraId="4009B69D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выполнять технические чертежи или эскизы проекта для разработки конструкции изделия с учетом особенностей технологии и тематики;</w:t>
      </w:r>
    </w:p>
    <w:p w14:paraId="4FAF77E8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выполнять комплектацию необходимых составляющих дизайн-макета для формирования дизайн-продукта;</w:t>
      </w:r>
    </w:p>
    <w:p w14:paraId="1997D514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выбирать и применять настройки технических параметров печати или публикации;</w:t>
      </w:r>
    </w:p>
    <w:p w14:paraId="70D612EA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- учитывать стандарты производства при подготовке дизайн-продуктов к печати или публикации.</w:t>
      </w:r>
    </w:p>
    <w:p w14:paraId="5FA0931E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В результате освоения дисциплины студент должен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знать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: </w:t>
      </w:r>
    </w:p>
    <w:p w14:paraId="2E38C655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принципы обеспечения устойчивости объектов экономики;</w:t>
      </w:r>
    </w:p>
    <w:p w14:paraId="531D7BF3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14:paraId="2D2907A6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основные виды потенциальных опасностей и их последствия в профессиональной де-ятельности и быту, принципы снижения вероятности их реализации;</w:t>
      </w:r>
    </w:p>
    <w:p w14:paraId="1A173423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основы военной службы и обороны государства;</w:t>
      </w:r>
    </w:p>
    <w:p w14:paraId="0737EB79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задачи и основные мероприятия гражданской обороны; способы защиты населения от оружия массового поражения;</w:t>
      </w:r>
    </w:p>
    <w:p w14:paraId="075142BF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меры пожарной безопасности и правила безопасного поведения при пожарах;</w:t>
      </w:r>
    </w:p>
    <w:p w14:paraId="537A5F4B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организацию и порядок призыва граждан на военную службу и поступления на нее в добровольном порядке;</w:t>
      </w:r>
    </w:p>
    <w:p w14:paraId="18A6AC25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14:paraId="4D26D07F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область применения получаемых профессиональных знаний при исполнении обязанностей военной службы;</w:t>
      </w:r>
    </w:p>
    <w:p w14:paraId="651975CC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действующие стандарты и технические условия;</w:t>
      </w:r>
    </w:p>
    <w:p w14:paraId="1CC8EEE6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правила и методы создания различных продуктов в программных приложениях;</w:t>
      </w:r>
    </w:p>
    <w:p w14:paraId="6381B496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классификацию программных приложений и их направленность;</w:t>
      </w:r>
    </w:p>
    <w:p w14:paraId="01F9BFD4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классификацию профессионального оборудования и навыки работы с ним;</w:t>
      </w:r>
    </w:p>
    <w:p w14:paraId="6540D99E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программные приложения работы с данными;</w:t>
      </w:r>
    </w:p>
    <w:p w14:paraId="03E965AF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требования к техническим параметрам разработки продукта;</w:t>
      </w:r>
    </w:p>
    <w:p w14:paraId="2BEEA88B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методы адаптации и кодировки (преобразования) ин-формации от заказчика в ин-дустриальные требования;</w:t>
      </w:r>
    </w:p>
    <w:p w14:paraId="7DC49849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технологические, эксплуатационные и гигиенические требования, предъявляемые к ма-териалам, программным средствам и оборудованию;</w:t>
      </w:r>
    </w:p>
    <w:p w14:paraId="7A1326C5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технические параметры разработки макетов, сохранения, технологии печати;</w:t>
      </w:r>
    </w:p>
    <w:p w14:paraId="4BC35651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стандарты производства при подготовке дизайн-продуктов;</w:t>
      </w:r>
    </w:p>
    <w:p w14:paraId="1FD339EB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технологии печати или публикации продуктов дизайна.</w:t>
      </w:r>
    </w:p>
    <w:p w14:paraId="0561B3B5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Изучение учебной дисциплины направлено на формирование следующих общих и профессиональных компетенций:</w:t>
      </w:r>
    </w:p>
    <w:p w14:paraId="1037D73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4948E04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</w:t>
      </w:r>
    </w:p>
    <w:p w14:paraId="0BD0E89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действовать в чрезвычайных ситуациях.</w:t>
      </w:r>
    </w:p>
    <w:p w14:paraId="68770EA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3A798F1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6473DD5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1.2. Определять выбор технических и программных средств для разработки дизайн-макета с</w:t>
      </w:r>
    </w:p>
    <w:p w14:paraId="4C0041D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учетом их особенностей использования.</w:t>
      </w:r>
    </w:p>
    <w:p w14:paraId="40EA445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2.2. Определять потребности в программных продуктах, материалах и оборудовании при</w:t>
      </w:r>
    </w:p>
    <w:p w14:paraId="764BE39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разработке дизайн-макета на основе технического задания.</w:t>
      </w:r>
    </w:p>
    <w:p w14:paraId="5867F878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2.3. Разрабатывать дизайн-макет на основе технического задания.</w:t>
      </w:r>
    </w:p>
    <w:p w14:paraId="27B3E5F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2.5. Осуществлять комплектацию и контроль готовности необходимых составляющих</w:t>
      </w:r>
    </w:p>
    <w:p w14:paraId="3B8919E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дизайн-макета для формирования дизайн-продукта.</w:t>
      </w:r>
    </w:p>
    <w:p w14:paraId="15B48EF6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3.1. Выполнять настройку технических параметров печати (публикации) дизайн-макета.</w:t>
      </w:r>
    </w:p>
    <w:p w14:paraId="4ADD427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3.3. Осуществлять сопровождение печати (публикации).</w:t>
      </w:r>
    </w:p>
    <w:p w14:paraId="254CAE6C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aps/>
          <w:color w:val="auto"/>
          <w:sz w:val="22"/>
          <w:szCs w:val="22"/>
          <w:lang w:eastAsia="en-US"/>
        </w:rPr>
        <w:t>аннотация ПРОГРАММЫ УЧЕБНОЙ ДИСЦИПЛИНЫ</w:t>
      </w:r>
    </w:p>
    <w:p w14:paraId="09CC2620" w14:textId="77777777" w:rsidR="00483CD3" w:rsidRPr="00483CD3" w:rsidRDefault="00483CD3" w:rsidP="00483CD3">
      <w:pPr>
        <w:jc w:val="center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sz w:val="22"/>
          <w:szCs w:val="22"/>
          <w:lang w:eastAsia="en-US"/>
        </w:rPr>
        <w:t>Коммуникативный практикум</w:t>
      </w:r>
    </w:p>
    <w:p w14:paraId="77DF58A3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Рабочая программа учебной дисциплины разработана на основе Федерального государственного образовательного стандарта по профессии 54.01.20 Графический дизайнер, Примерной основной образовательной программы по профессии 54.01.20 Графический дизайнер.</w:t>
      </w:r>
    </w:p>
    <w:p w14:paraId="4E585C33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среднего общего образования, при подготовке квалифицированных рабочих, служащих.</w:t>
      </w:r>
    </w:p>
    <w:p w14:paraId="2ED5FB74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Дисциплина входит в общепрофессиональный цикл.</w:t>
      </w:r>
    </w:p>
    <w:p w14:paraId="621C4C55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В результате освоения дисциплины студент должен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уметь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: </w:t>
      </w:r>
    </w:p>
    <w:p w14:paraId="72A945BF" w14:textId="77777777" w:rsidR="00483CD3" w:rsidRPr="00483CD3" w:rsidRDefault="00483CD3" w:rsidP="00483CD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- толерантно воспринимать и правильно оценивать людей, включая их индивидуальные характерологические особенности, цели, мотивы, намерения, состояния;</w:t>
      </w:r>
    </w:p>
    <w:p w14:paraId="62E5ADAA" w14:textId="77777777" w:rsidR="00483CD3" w:rsidRPr="00483CD3" w:rsidRDefault="00483CD3" w:rsidP="00483CD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- выбирать такие стиль, средства, приемы общения, которые бы с минимальными затратами приводили к намеченной цели общения;</w:t>
      </w:r>
    </w:p>
    <w:p w14:paraId="20444793" w14:textId="77777777" w:rsidR="00483CD3" w:rsidRPr="00483CD3" w:rsidRDefault="00483CD3" w:rsidP="00483CD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- находить пути преодоления конфликтных ситуаций, встречающихся как в пределах учебной жизни, так и вне ее;</w:t>
      </w:r>
    </w:p>
    <w:p w14:paraId="767A8CB2" w14:textId="77777777" w:rsidR="00483CD3" w:rsidRPr="00483CD3" w:rsidRDefault="00483CD3" w:rsidP="00483CD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- ориентироваться в новых аспектах учебы и жизнедеятельности в условиях профессиональной организации, правильно оценивать сложившуюся ситуацию, действовать с ее учетом;</w:t>
      </w:r>
    </w:p>
    <w:p w14:paraId="56746EA4" w14:textId="77777777" w:rsidR="00483CD3" w:rsidRPr="00483CD3" w:rsidRDefault="00483CD3" w:rsidP="00483CD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- эффективно взаимодействовать в команде;</w:t>
      </w:r>
    </w:p>
    <w:p w14:paraId="4BC56BA9" w14:textId="77777777" w:rsidR="00483CD3" w:rsidRPr="00483CD3" w:rsidRDefault="00483CD3" w:rsidP="00483CD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- взаимодействовать со структурными подразделениями образовательной организации, с которыми обучающиеся входят в контакт;</w:t>
      </w:r>
    </w:p>
    <w:p w14:paraId="6FC00351" w14:textId="77777777" w:rsidR="00483CD3" w:rsidRPr="00483CD3" w:rsidRDefault="00483CD3" w:rsidP="00483CD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- ставить задачи профессионального и личностного развития;</w:t>
      </w:r>
    </w:p>
    <w:p w14:paraId="344C1ADC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В результате освоения дисциплины студент должен </w:t>
      </w: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знать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 xml:space="preserve">: </w:t>
      </w:r>
    </w:p>
    <w:p w14:paraId="66AF3B11" w14:textId="77777777" w:rsidR="00483CD3" w:rsidRPr="00483CD3" w:rsidRDefault="00483CD3" w:rsidP="00483CD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- теоретические основы, структуру и содержание процесса деловой коммуникации;</w:t>
      </w:r>
    </w:p>
    <w:p w14:paraId="6B79F083" w14:textId="77777777" w:rsidR="00483CD3" w:rsidRPr="00483CD3" w:rsidRDefault="00483CD3" w:rsidP="00483CD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- методы и способы эффективного общения, проявляющиеся в выборе средств убеждения и оказании влияния на партнеров по общению;</w:t>
      </w:r>
    </w:p>
    <w:p w14:paraId="400CBCAA" w14:textId="77777777" w:rsidR="00483CD3" w:rsidRPr="00483CD3" w:rsidRDefault="00483CD3" w:rsidP="00483CD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- приемы психологической защиты личности от негативных, травмирующих переживаний, способы адаптации;</w:t>
      </w:r>
    </w:p>
    <w:p w14:paraId="43AE8EF6" w14:textId="77777777" w:rsidR="00483CD3" w:rsidRPr="00483CD3" w:rsidRDefault="00483CD3" w:rsidP="00483CD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- способы предупреждения конфликтов и выхода из конфликтных ситуаций;</w:t>
      </w:r>
    </w:p>
    <w:p w14:paraId="1AAF5EF8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- правила активного стиля общения и успешной самопрезентации в деловой коммуникации.</w:t>
      </w:r>
    </w:p>
    <w:p w14:paraId="54DAFD46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Изучение учебной дисциплины направлено на формирование следующих общих  и профессиональных компетенций:</w:t>
      </w:r>
    </w:p>
    <w:p w14:paraId="7033549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7C4065B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4D8A0C7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440E2BD8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6EB4D0C9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29BAAEA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79C9F07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531BC65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6B96182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7828A039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49979CD3" w14:textId="77777777" w:rsidR="00483CD3" w:rsidRPr="00483CD3" w:rsidRDefault="00483CD3" w:rsidP="00483CD3">
      <w:pPr>
        <w:jc w:val="center"/>
        <w:rPr>
          <w:rFonts w:ascii="Times New Roman" w:eastAsia="Times New Roman" w:hAnsi="Times New Roman" w:cs="Times New Roman"/>
          <w:b/>
          <w:caps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b/>
          <w:caps/>
          <w:color w:val="auto"/>
          <w:sz w:val="22"/>
          <w:szCs w:val="22"/>
        </w:rPr>
        <w:t>аннотация ПРОГРАММЫ ПРОФЕССИОНАЛЬНОГО МОДУЛЯ</w:t>
      </w:r>
    </w:p>
    <w:p w14:paraId="586816B4" w14:textId="77777777" w:rsidR="00483CD3" w:rsidRPr="00483CD3" w:rsidRDefault="00483CD3" w:rsidP="00483CD3">
      <w:pPr>
        <w:widowControl w:val="0"/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b/>
          <w:bCs/>
          <w:sz w:val="22"/>
          <w:szCs w:val="22"/>
        </w:rPr>
        <w:t>ПМ.</w:t>
      </w:r>
      <w:r w:rsidRPr="00483CD3">
        <w:rPr>
          <w:rFonts w:ascii="Times New Roman" w:eastAsiaTheme="minorEastAsia" w:hAnsi="Times New Roman" w:cs="Times New Roman"/>
          <w:b/>
          <w:color w:val="auto"/>
          <w:sz w:val="22"/>
          <w:szCs w:val="22"/>
        </w:rPr>
        <w:t>01 Разработка технического задания на продукт графического дизайна</w:t>
      </w:r>
    </w:p>
    <w:p w14:paraId="2C3BDF3E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Рабочая программа профессионального модуля разработана на основе Федерального государственного образовательного стандарта по профессии 54.01.20 Графический дизайнер, Примерной основной образовательной программы по профессии 54.01.20 Графический дизайнер.</w:t>
      </w:r>
    </w:p>
    <w:p w14:paraId="0FF01DED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среднего общего образования, при подготовке квалифицированных рабочих, служащих.</w:t>
      </w:r>
    </w:p>
    <w:p w14:paraId="09B8BCC1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  <w:t>Профессиональный модуль входит в профессиональный цикл.</w:t>
      </w:r>
    </w:p>
    <w:p w14:paraId="0F2DFFAC" w14:textId="77777777" w:rsidR="00483CD3" w:rsidRPr="00483CD3" w:rsidRDefault="00483CD3" w:rsidP="00483CD3">
      <w:pPr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В результате изучения профессионального модуля обучающийся должен:</w:t>
      </w:r>
    </w:p>
    <w:p w14:paraId="72B62EDD" w14:textId="77777777" w:rsidR="00483CD3" w:rsidRPr="00483CD3" w:rsidRDefault="00483CD3" w:rsidP="00483CD3">
      <w:pPr>
        <w:widowControl w:val="0"/>
        <w:autoSpaceDE w:val="0"/>
        <w:autoSpaceDN w:val="0"/>
        <w:adjustRightInd w:val="0"/>
        <w:ind w:firstLine="708"/>
        <w:rPr>
          <w:rFonts w:ascii="Times New Roman" w:eastAsiaTheme="minorEastAsia" w:hAnsi="Times New Roman" w:cs="Times New Roman"/>
          <w:b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b/>
          <w:color w:val="auto"/>
          <w:sz w:val="22"/>
          <w:szCs w:val="22"/>
        </w:rPr>
        <w:t>иметь практический опыт в:</w:t>
      </w:r>
    </w:p>
    <w:p w14:paraId="5230DC21" w14:textId="77777777" w:rsidR="00483CD3" w:rsidRPr="00483CD3" w:rsidRDefault="00483CD3" w:rsidP="00483CD3">
      <w:pPr>
        <w:widowControl w:val="0"/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pacing w:val="-1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pacing w:val="-1"/>
          <w:sz w:val="22"/>
          <w:szCs w:val="22"/>
          <w:lang w:eastAsia="en-US"/>
        </w:rPr>
        <w:t>в анализе, обобщении проектирования технического задания для дизайн-продуктов на основе полученной информации от заказчика.</w:t>
      </w:r>
    </w:p>
    <w:p w14:paraId="3779C3F7" w14:textId="77777777" w:rsidR="00483CD3" w:rsidRPr="00483CD3" w:rsidRDefault="00483CD3" w:rsidP="00483CD3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b/>
          <w:color w:val="auto"/>
          <w:sz w:val="22"/>
          <w:szCs w:val="22"/>
        </w:rPr>
        <w:t>уметь</w:t>
      </w:r>
      <w:r w:rsidRPr="00483CD3">
        <w:rPr>
          <w:rFonts w:ascii="Times New Roman" w:eastAsiaTheme="minorEastAsia" w:hAnsi="Times New Roman" w:cs="Times New Roman"/>
          <w:color w:val="auto"/>
          <w:sz w:val="22"/>
          <w:szCs w:val="22"/>
        </w:rPr>
        <w:t>:</w:t>
      </w:r>
    </w:p>
    <w:p w14:paraId="555FBCBC" w14:textId="77777777" w:rsidR="00483CD3" w:rsidRPr="00483CD3" w:rsidRDefault="00483CD3" w:rsidP="00483CD3">
      <w:pPr>
        <w:suppressLineNumber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  <w:t>проводить проектный анализ;</w:t>
      </w:r>
    </w:p>
    <w:p w14:paraId="54D8689D" w14:textId="77777777" w:rsidR="00483CD3" w:rsidRPr="00483CD3" w:rsidRDefault="00483CD3" w:rsidP="00483CD3">
      <w:pPr>
        <w:suppressLineNumber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  <w:t>разрабатывать концепцию проекта;</w:t>
      </w:r>
    </w:p>
    <w:p w14:paraId="0D323398" w14:textId="77777777" w:rsidR="00483CD3" w:rsidRPr="00483CD3" w:rsidRDefault="00483CD3" w:rsidP="00483CD3">
      <w:pPr>
        <w:suppressLineNumber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  <w:t>выбирать графические средства в соответствии с тематикой и задачами про-екта;</w:t>
      </w:r>
    </w:p>
    <w:p w14:paraId="59F1F88D" w14:textId="77777777" w:rsidR="00483CD3" w:rsidRPr="00483CD3" w:rsidRDefault="00483CD3" w:rsidP="00483CD3">
      <w:pPr>
        <w:suppressLineNumber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  <w:t>производить расчеты основных технико-экономических показателей проек-тирования;</w:t>
      </w:r>
    </w:p>
    <w:p w14:paraId="32D92B1D" w14:textId="77777777" w:rsidR="00483CD3" w:rsidRPr="00483CD3" w:rsidRDefault="00483CD3" w:rsidP="00483CD3">
      <w:pPr>
        <w:suppressLineNumber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  <w:t>презентовать разработанное техническое задание согласно требованиям к структуре и содержанию</w:t>
      </w:r>
    </w:p>
    <w:p w14:paraId="5057D4F8" w14:textId="77777777" w:rsidR="00483CD3" w:rsidRPr="00483CD3" w:rsidRDefault="00483CD3" w:rsidP="00483CD3">
      <w:pPr>
        <w:suppressLineNumber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знать:</w:t>
      </w:r>
    </w:p>
    <w:p w14:paraId="54921B57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  <w:t>теоретические основы композиционного построения в графическом и в объ-емно-пространственном дизайне;</w:t>
      </w:r>
    </w:p>
    <w:p w14:paraId="042FAC0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  <w:t>законы формообразования;</w:t>
      </w:r>
    </w:p>
    <w:p w14:paraId="33E65C36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  <w:t>систематизирующие методы формообразования (модульность и комбинато-рику);</w:t>
      </w:r>
    </w:p>
    <w:p w14:paraId="276C3FC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  <w:t>преобразующие методы формообразования (стилизацию и трансформацию);</w:t>
      </w:r>
    </w:p>
    <w:p w14:paraId="7ED7D663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  <w:t>законы создания цветовой гармонии; технологии изготовления изделия;</w:t>
      </w:r>
    </w:p>
    <w:p w14:paraId="39488209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pacing w:val="-3"/>
          <w:sz w:val="22"/>
          <w:szCs w:val="22"/>
          <w:lang w:eastAsia="en-US"/>
        </w:rPr>
        <w:t>действующие стандарты и технические условия, методики оформления тех-нического задания и различных продуктов.</w:t>
      </w:r>
    </w:p>
    <w:p w14:paraId="2DB166AB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Изучение профессионального модуля направлено на формирование следующих общих и профессиональных компетенций:</w:t>
      </w:r>
    </w:p>
    <w:p w14:paraId="09BC67F8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1BED514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7A534BB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688C4CD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696C0E0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7163C29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1B2C1736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058320B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ОК.08 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</w:r>
    </w:p>
    <w:p w14:paraId="128A41B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5D07659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7FD12B7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167D7DBA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1.1. Осуществлять сбор, систематизацию и анализ данных необходимых для разработки</w:t>
      </w:r>
    </w:p>
    <w:p w14:paraId="674D0808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технического задания дизайн-продукта.</w:t>
      </w:r>
    </w:p>
    <w:p w14:paraId="113A1558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1.2. Определять выбор технических и программных средств для разработки дизайн-макета с</w:t>
      </w:r>
    </w:p>
    <w:p w14:paraId="7C517CC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учетом их особенностей использования.</w:t>
      </w:r>
    </w:p>
    <w:p w14:paraId="5D2DA84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1.3. Формировать готовое техническое задание в соответствии с требованиями к структуре и</w:t>
      </w:r>
    </w:p>
    <w:p w14:paraId="3B9D8389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содержанию.</w:t>
      </w:r>
    </w:p>
    <w:p w14:paraId="24CBED26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1.4. Выполнять процедуру согласования (утверждения) с заказчиком.</w:t>
      </w:r>
    </w:p>
    <w:p w14:paraId="3E557E22" w14:textId="77777777" w:rsidR="00483CD3" w:rsidRPr="00483CD3" w:rsidRDefault="00483CD3" w:rsidP="00483CD3">
      <w:pPr>
        <w:jc w:val="center"/>
        <w:rPr>
          <w:rFonts w:ascii="Times New Roman" w:eastAsia="Times New Roman" w:hAnsi="Times New Roman" w:cs="Times New Roman"/>
          <w:b/>
          <w:caps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b/>
          <w:caps/>
          <w:color w:val="auto"/>
          <w:sz w:val="22"/>
          <w:szCs w:val="22"/>
        </w:rPr>
        <w:t>аннотация ПРОГРАММЫ ПРОФЕССИОНАЛЬНОГО МОДУЛЯ</w:t>
      </w:r>
    </w:p>
    <w:p w14:paraId="70D4A216" w14:textId="77777777" w:rsidR="00483CD3" w:rsidRPr="00483CD3" w:rsidRDefault="00483CD3" w:rsidP="00483CD3">
      <w:pPr>
        <w:widowControl w:val="0"/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b/>
          <w:bCs/>
          <w:sz w:val="22"/>
          <w:szCs w:val="22"/>
        </w:rPr>
        <w:t>ПМ.</w:t>
      </w:r>
      <w:r w:rsidRPr="00483CD3">
        <w:rPr>
          <w:rFonts w:ascii="Times New Roman" w:eastAsiaTheme="minorEastAsia" w:hAnsi="Times New Roman" w:cs="Times New Roman"/>
          <w:b/>
          <w:color w:val="auto"/>
          <w:sz w:val="22"/>
          <w:szCs w:val="22"/>
        </w:rPr>
        <w:t>02 Создание графических дизайн-макетов</w:t>
      </w:r>
    </w:p>
    <w:p w14:paraId="285B07A0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Рабочая программа профессионального модуля разработана на основе Федерального государственного образовательного стандарта по профессии 54.01.20 Графический дизайнер, Примерной основной образовательной программы по профессии 54.01.20 Графический дизайнер.</w:t>
      </w:r>
    </w:p>
    <w:p w14:paraId="474052AD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среднего общего образования, при подготовке квалифицированных рабочих, служащих.</w:t>
      </w:r>
    </w:p>
    <w:p w14:paraId="09B0909E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Профессиональный модуль входит в профессиональный цикл.</w:t>
      </w:r>
    </w:p>
    <w:p w14:paraId="55A8A1B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В результате изучения профессионального модуля обучающийся должен:</w:t>
      </w:r>
    </w:p>
    <w:p w14:paraId="4151AD2C" w14:textId="77777777" w:rsidR="00483CD3" w:rsidRPr="00483CD3" w:rsidRDefault="00483CD3" w:rsidP="00483CD3">
      <w:pPr>
        <w:suppressLineNumber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иметь практический опыт в:</w:t>
      </w:r>
    </w:p>
    <w:p w14:paraId="756D3ED5" w14:textId="77777777" w:rsidR="00483CD3" w:rsidRPr="00483CD3" w:rsidRDefault="00483CD3" w:rsidP="00483CD3">
      <w:pPr>
        <w:suppressLineNumber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  <w:t>в воплощении авторских продуктов дизайна по основным направлениям графического дизайна: фирменный стиль и корпоративный дизайн, много-страничный дизайн, информационный дизайн, дизайн упаковки</w:t>
      </w:r>
    </w:p>
    <w:p w14:paraId="7B106703" w14:textId="77777777" w:rsidR="00483CD3" w:rsidRPr="00483CD3" w:rsidRDefault="00483CD3" w:rsidP="00483CD3">
      <w:pPr>
        <w:suppressLineNumber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>уметь:</w:t>
      </w:r>
    </w:p>
    <w:p w14:paraId="3F4CE530" w14:textId="77777777" w:rsidR="00483CD3" w:rsidRPr="00483CD3" w:rsidRDefault="00483CD3" w:rsidP="00483CD3">
      <w:pPr>
        <w:autoSpaceDE w:val="0"/>
        <w:autoSpaceDN w:val="0"/>
        <w:adjustRightInd w:val="0"/>
        <w:ind w:left="360"/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  <w:t>выбирать материалы и программное обеспечение с учетом их наглядных и формообразующих свойств;</w:t>
      </w:r>
    </w:p>
    <w:p w14:paraId="04012919" w14:textId="77777777" w:rsidR="00483CD3" w:rsidRPr="00483CD3" w:rsidRDefault="00483CD3" w:rsidP="00483CD3">
      <w:pPr>
        <w:autoSpaceDE w:val="0"/>
        <w:autoSpaceDN w:val="0"/>
        <w:adjustRightInd w:val="0"/>
        <w:ind w:left="360"/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  <w:t>выполнять эталонные образцы объекта дизайна в макете, материале и в интерактивной среде;</w:t>
      </w:r>
    </w:p>
    <w:p w14:paraId="3B926293" w14:textId="77777777" w:rsidR="00483CD3" w:rsidRPr="00483CD3" w:rsidRDefault="00483CD3" w:rsidP="00483CD3">
      <w:pPr>
        <w:autoSpaceDE w:val="0"/>
        <w:autoSpaceDN w:val="0"/>
        <w:adjustRightInd w:val="0"/>
        <w:ind w:left="360"/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  <w:t>сочетать в дизайн-проекте собственный художественный вкус и требования заказчика;</w:t>
      </w:r>
    </w:p>
    <w:p w14:paraId="79DC679B" w14:textId="77777777" w:rsidR="00483CD3" w:rsidRPr="00483CD3" w:rsidRDefault="00483CD3" w:rsidP="00483CD3">
      <w:pPr>
        <w:autoSpaceDE w:val="0"/>
        <w:autoSpaceDN w:val="0"/>
        <w:adjustRightInd w:val="0"/>
        <w:ind w:left="360"/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  <w:t>выполнять технические чертежи или эскизы проекта для разработки конструкции изделия с учетом особенностей технологии и тематикой;</w:t>
      </w:r>
    </w:p>
    <w:p w14:paraId="177FAD15" w14:textId="77777777" w:rsidR="00483CD3" w:rsidRPr="00483CD3" w:rsidRDefault="00483CD3" w:rsidP="00483CD3">
      <w:pPr>
        <w:autoSpaceDE w:val="0"/>
        <w:autoSpaceDN w:val="0"/>
        <w:adjustRightInd w:val="0"/>
        <w:ind w:left="360"/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  <w:t>разрабатывать технологическую карту изготовления авторского проекта; реализовывать творческие идеи в макете;</w:t>
      </w:r>
    </w:p>
    <w:p w14:paraId="181FB734" w14:textId="77777777" w:rsidR="00483CD3" w:rsidRPr="00483CD3" w:rsidRDefault="00483CD3" w:rsidP="00483CD3">
      <w:pPr>
        <w:autoSpaceDE w:val="0"/>
        <w:autoSpaceDN w:val="0"/>
        <w:adjustRightInd w:val="0"/>
        <w:ind w:left="360"/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  <w:t>создавать целостную композицию на плоскости, в объеме и пространстве;</w:t>
      </w:r>
    </w:p>
    <w:p w14:paraId="13C3FEB0" w14:textId="77777777" w:rsidR="00483CD3" w:rsidRPr="00483CD3" w:rsidRDefault="00483CD3" w:rsidP="00483CD3">
      <w:pPr>
        <w:autoSpaceDE w:val="0"/>
        <w:autoSpaceDN w:val="0"/>
        <w:adjustRightInd w:val="0"/>
        <w:ind w:left="360"/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  <w:t>использовать преобразующие методы стилизации и трансформации для создания новых форм;</w:t>
      </w:r>
    </w:p>
    <w:p w14:paraId="610E73A3" w14:textId="77777777" w:rsidR="00483CD3" w:rsidRPr="00483CD3" w:rsidRDefault="00483CD3" w:rsidP="00483CD3">
      <w:pPr>
        <w:autoSpaceDE w:val="0"/>
        <w:autoSpaceDN w:val="0"/>
        <w:adjustRightInd w:val="0"/>
        <w:ind w:left="360"/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  <w:t>создавать цветовое единство; защищать разработанный дизайн-макет;</w:t>
      </w:r>
    </w:p>
    <w:p w14:paraId="02771BEB" w14:textId="77777777" w:rsidR="00483CD3" w:rsidRPr="00483CD3" w:rsidRDefault="00483CD3" w:rsidP="00483CD3">
      <w:pPr>
        <w:autoSpaceDE w:val="0"/>
        <w:autoSpaceDN w:val="0"/>
        <w:adjustRightInd w:val="0"/>
        <w:ind w:left="360"/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  <w:t>выполнять комплектацию необходимых составляющих дизайн-макета для формирования дизайн-продукта</w:t>
      </w:r>
    </w:p>
    <w:p w14:paraId="2E76C8D5" w14:textId="77777777" w:rsidR="00483CD3" w:rsidRPr="00483CD3" w:rsidRDefault="00483CD3" w:rsidP="00483CD3">
      <w:pPr>
        <w:autoSpaceDE w:val="0"/>
        <w:autoSpaceDN w:val="0"/>
        <w:adjustRightInd w:val="0"/>
        <w:ind w:left="360"/>
        <w:rPr>
          <w:rFonts w:ascii="Times New Roman" w:eastAsia="Times New Roman" w:hAnsi="Times New Roman" w:cs="Times New Roman"/>
          <w:b/>
          <w:bCs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b/>
          <w:bCs/>
          <w:sz w:val="22"/>
          <w:szCs w:val="22"/>
          <w:lang w:eastAsia="en-US"/>
        </w:rPr>
        <w:t xml:space="preserve">знать: </w:t>
      </w:r>
    </w:p>
    <w:p w14:paraId="1E0371A5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  <w:t>технологические, эксплуатационные и гигиенические требования, предъяв-ляемые к материалам;</w:t>
      </w:r>
    </w:p>
    <w:p w14:paraId="052B7E64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  <w:t>современные тенденции в области дизайна;</w:t>
      </w:r>
    </w:p>
    <w:p w14:paraId="709C85B0" w14:textId="77777777" w:rsidR="00483CD3" w:rsidRPr="00483CD3" w:rsidRDefault="00483CD3" w:rsidP="00483CD3">
      <w:pPr>
        <w:ind w:firstLine="708"/>
        <w:jc w:val="both"/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Cs/>
          <w:color w:val="auto"/>
          <w:sz w:val="22"/>
          <w:szCs w:val="22"/>
          <w:lang w:eastAsia="en-US"/>
        </w:rPr>
        <w:t>разнообразные изобразительные и технические приёмы и средства дизайн-проектирования.</w:t>
      </w:r>
    </w:p>
    <w:p w14:paraId="3FC19617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Изучение профессионального модуля направлено на формирование следующих общих и профессиональных компетенций:</w:t>
      </w:r>
    </w:p>
    <w:p w14:paraId="00A7D29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4146A35A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4DF58BE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600460C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2300851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65FD6C16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4628677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1715905B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ОК.08 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</w:r>
    </w:p>
    <w:p w14:paraId="314FA3EA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57500BF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34E7F94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42528D2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2.1. Планировать выполнение работ по разработке дизайн-макета на основе технического</w:t>
      </w:r>
    </w:p>
    <w:p w14:paraId="73FEF1A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задания.</w:t>
      </w:r>
    </w:p>
    <w:p w14:paraId="1688981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2.2. Определять потребности в программных продуктах, материалах и оборудовании при</w:t>
      </w:r>
    </w:p>
    <w:p w14:paraId="1140564C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разработке дизайн-макета на основе технического задания.</w:t>
      </w:r>
    </w:p>
    <w:p w14:paraId="6C3B593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2.3. Разрабатывать дизайн-макет на основе технического задания.</w:t>
      </w:r>
    </w:p>
    <w:p w14:paraId="3BDA178D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2.4. Осуществлять представление и защиту разработанного дизайн-макета.</w:t>
      </w:r>
    </w:p>
    <w:p w14:paraId="38C65936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2.5. Осуществлять комплектацию и контроль готовности необходимых составляющих</w:t>
      </w:r>
    </w:p>
    <w:p w14:paraId="2C59300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дизайн-макета для формирования дизайн-продукта.</w:t>
      </w:r>
    </w:p>
    <w:p w14:paraId="74954ED7" w14:textId="77777777" w:rsidR="00483CD3" w:rsidRPr="00483CD3" w:rsidRDefault="00483CD3" w:rsidP="00483CD3">
      <w:pPr>
        <w:jc w:val="center"/>
        <w:rPr>
          <w:rFonts w:ascii="Times New Roman" w:eastAsia="Times New Roman" w:hAnsi="Times New Roman" w:cs="Times New Roman"/>
          <w:b/>
          <w:caps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b/>
          <w:caps/>
          <w:color w:val="auto"/>
          <w:sz w:val="22"/>
          <w:szCs w:val="22"/>
        </w:rPr>
        <w:t>аннотация ПРОГРАММЫ ПРОФЕССИОНАЛЬНОГО МОДУЛЯ</w:t>
      </w:r>
    </w:p>
    <w:p w14:paraId="1EFE926E" w14:textId="77777777" w:rsidR="00483CD3" w:rsidRPr="00483CD3" w:rsidRDefault="00483CD3" w:rsidP="00483CD3">
      <w:pPr>
        <w:widowControl w:val="0"/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b/>
          <w:bCs/>
          <w:sz w:val="22"/>
          <w:szCs w:val="22"/>
        </w:rPr>
        <w:t>ПМ.</w:t>
      </w:r>
      <w:r w:rsidRPr="00483CD3">
        <w:rPr>
          <w:rFonts w:ascii="Times New Roman" w:eastAsiaTheme="minorEastAsia" w:hAnsi="Times New Roman" w:cs="Times New Roman"/>
          <w:b/>
          <w:color w:val="auto"/>
          <w:sz w:val="22"/>
          <w:szCs w:val="22"/>
        </w:rPr>
        <w:t>03 Подготовка дизайн-макета к печати (публикации)</w:t>
      </w:r>
    </w:p>
    <w:p w14:paraId="27445769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Рабочая программа профессионального модуля разработана на основе Федерального государственного образовательного стандарта по профессии 54.01.20 Графический дизайнер, Примерной основной образовательной программы по профессии 54.01.20 Графический дизайнер.</w:t>
      </w:r>
    </w:p>
    <w:p w14:paraId="03DA1BA2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среднего общего образования, при подготовке квалифицированных рабочих, служащих.</w:t>
      </w:r>
    </w:p>
    <w:p w14:paraId="6162CA13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Профессиональный модуль входит в профессиональный цикл.</w:t>
      </w:r>
    </w:p>
    <w:p w14:paraId="25EF2BE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В результате изучения профессионального модуля обучающийся должен:</w:t>
      </w:r>
    </w:p>
    <w:p w14:paraId="6373C6BB" w14:textId="77777777" w:rsidR="00483CD3" w:rsidRPr="00483CD3" w:rsidRDefault="00483CD3" w:rsidP="00483CD3">
      <w:pPr>
        <w:suppressLineNumber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иметь практический опыт в:</w:t>
      </w:r>
    </w:p>
    <w:p w14:paraId="6B9BEC44" w14:textId="77777777" w:rsidR="00483CD3" w:rsidRPr="00483CD3" w:rsidRDefault="00483CD3" w:rsidP="00483CD3">
      <w:pPr>
        <w:suppressLineNumber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осуществлении подготовки разработанных продуктов дизайна к печати или публикации</w:t>
      </w:r>
    </w:p>
    <w:p w14:paraId="57C3E1F7" w14:textId="77777777" w:rsidR="00483CD3" w:rsidRPr="00483CD3" w:rsidRDefault="00483CD3" w:rsidP="00483CD3">
      <w:pPr>
        <w:suppressLineNumber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уметь:</w:t>
      </w:r>
    </w:p>
    <w:p w14:paraId="10C0A4EA" w14:textId="77777777" w:rsidR="00483CD3" w:rsidRPr="00483CD3" w:rsidRDefault="00483CD3" w:rsidP="00483CD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выбирать и применять настройки технических параметров печати или публикации;</w:t>
      </w:r>
    </w:p>
    <w:p w14:paraId="498352DD" w14:textId="77777777" w:rsidR="00483CD3" w:rsidRPr="00483CD3" w:rsidRDefault="00483CD3" w:rsidP="00483CD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подготавливать документы для проведения подтверждения соответствия качеству печати или публикации;</w:t>
      </w:r>
    </w:p>
    <w:p w14:paraId="4E0EC86B" w14:textId="77777777" w:rsidR="00483CD3" w:rsidRPr="00483CD3" w:rsidRDefault="00483CD3" w:rsidP="00483CD3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осуществлять консультационное или прямое сопровождение печати или публикации</w:t>
      </w:r>
    </w:p>
    <w:p w14:paraId="282B8C6F" w14:textId="77777777" w:rsidR="00483CD3" w:rsidRPr="00483CD3" w:rsidRDefault="00483CD3" w:rsidP="00483CD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b/>
          <w:bCs/>
          <w:sz w:val="22"/>
          <w:szCs w:val="22"/>
          <w:lang w:eastAsia="en-US"/>
        </w:rPr>
        <w:t xml:space="preserve">знать: </w:t>
      </w:r>
    </w:p>
    <w:p w14:paraId="29B756D1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технологии настройки макетов к печати или публикации; технологии печа-ти или публикации продуктов дизайна</w:t>
      </w:r>
    </w:p>
    <w:p w14:paraId="798A5741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Изучение профессионального модуля направлено на формирование следующих общих и профессиональных компетенций:</w:t>
      </w:r>
    </w:p>
    <w:p w14:paraId="4B4255D1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4AE320D8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066FEA38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0E79217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580591C5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68B60D9A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2B34C163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21EBB0C8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ОК.08 </w:t>
      </w: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</w:r>
    </w:p>
    <w:p w14:paraId="69E9BCE0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46FFBD8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5C15FFCA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5302C0DF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3.1. Выполнять настройку технических параметров печати (публикации) дизайн-макета.</w:t>
      </w:r>
    </w:p>
    <w:p w14:paraId="2BAE18B5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3.2. Оценивать соответствие готового дизайн-продукта требованиям качества печати</w:t>
      </w:r>
    </w:p>
    <w:p w14:paraId="50F6AE98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(публикации).</w:t>
      </w:r>
    </w:p>
    <w:p w14:paraId="2294EB11" w14:textId="77777777" w:rsidR="00483CD3" w:rsidRPr="00483CD3" w:rsidRDefault="00483CD3" w:rsidP="00483CD3">
      <w:pPr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ПК 3.3. Осуществлять сопровождение печати (публикации).</w:t>
      </w:r>
    </w:p>
    <w:p w14:paraId="460AA997" w14:textId="77777777" w:rsidR="00483CD3" w:rsidRPr="00483CD3" w:rsidRDefault="00483CD3" w:rsidP="00483CD3">
      <w:pPr>
        <w:jc w:val="center"/>
        <w:rPr>
          <w:rFonts w:ascii="Times New Roman" w:eastAsia="Times New Roman" w:hAnsi="Times New Roman" w:cs="Times New Roman"/>
          <w:b/>
          <w:caps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b/>
          <w:caps/>
          <w:color w:val="auto"/>
          <w:sz w:val="22"/>
          <w:szCs w:val="22"/>
        </w:rPr>
        <w:t>аннотация ПРОГРАММЫ ПРОФЕССИОНАЛЬНОГО МОДУЛЯ</w:t>
      </w:r>
    </w:p>
    <w:p w14:paraId="2218EB76" w14:textId="77777777" w:rsidR="00483CD3" w:rsidRPr="00483CD3" w:rsidRDefault="00483CD3" w:rsidP="00483CD3">
      <w:pPr>
        <w:widowControl w:val="0"/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color w:val="auto"/>
          <w:sz w:val="22"/>
          <w:szCs w:val="22"/>
        </w:rPr>
      </w:pPr>
      <w:r w:rsidRPr="00483CD3">
        <w:rPr>
          <w:rFonts w:ascii="Times New Roman" w:eastAsiaTheme="minorEastAsia" w:hAnsi="Times New Roman" w:cs="Times New Roman"/>
          <w:b/>
          <w:bCs/>
          <w:sz w:val="22"/>
          <w:szCs w:val="22"/>
        </w:rPr>
        <w:t>ПМ.</w:t>
      </w:r>
      <w:r w:rsidRPr="00483CD3">
        <w:rPr>
          <w:rFonts w:ascii="Times New Roman" w:eastAsiaTheme="minorEastAsia" w:hAnsi="Times New Roman" w:cs="Times New Roman"/>
          <w:b/>
          <w:color w:val="auto"/>
          <w:sz w:val="22"/>
          <w:szCs w:val="22"/>
        </w:rPr>
        <w:t>04 Организация личного профессионального развития и обучения на рабочем месте.</w:t>
      </w:r>
    </w:p>
    <w:p w14:paraId="310DCD08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Рабочая программа профессионального модуля разработана на основе Федерального государственного образовательного стандарта по профессии 54.01.20 Графический дизайнер, Примерной основной образовательной программы по профессии 54.01.20 Графический дизайнер.</w:t>
      </w:r>
    </w:p>
    <w:p w14:paraId="797F8A76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Программа предназначена для изучения дисциплины в учреждениях среднего профессионального образования, реализующих образовательную программу среднего общего образования, при подготовке квалифицированных рабочих, служащих.</w:t>
      </w:r>
    </w:p>
    <w:p w14:paraId="2CEFD9EA" w14:textId="77777777" w:rsidR="00483CD3" w:rsidRPr="00483CD3" w:rsidRDefault="00483CD3" w:rsidP="00483CD3">
      <w:pPr>
        <w:tabs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Профессиональный модуль входит в профессиональный цикл.</w:t>
      </w:r>
    </w:p>
    <w:p w14:paraId="0887A207" w14:textId="77777777" w:rsidR="00483CD3" w:rsidRPr="00483CD3" w:rsidRDefault="00483CD3" w:rsidP="00483CD3">
      <w:pPr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В результате изучения профессионального модуля обучающийся должен:</w:t>
      </w:r>
    </w:p>
    <w:p w14:paraId="565FACF9" w14:textId="77777777" w:rsidR="00483CD3" w:rsidRPr="00483CD3" w:rsidRDefault="00483CD3" w:rsidP="00483CD3">
      <w:pPr>
        <w:suppressLineNumber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иметь практический опыт в:</w:t>
      </w:r>
    </w:p>
    <w:p w14:paraId="2F7BC2C5" w14:textId="77777777" w:rsidR="00483CD3" w:rsidRPr="00483CD3" w:rsidRDefault="00483CD3" w:rsidP="00483CD3">
      <w:pPr>
        <w:suppressLineNumber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самоорганизации, обеспечении профессионального саморазвития и развития профессии</w:t>
      </w:r>
    </w:p>
    <w:p w14:paraId="39EBD223" w14:textId="77777777" w:rsidR="00483CD3" w:rsidRPr="00483CD3" w:rsidRDefault="00483CD3" w:rsidP="00483CD3">
      <w:pPr>
        <w:suppressLineNumber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уметь:</w:t>
      </w:r>
    </w:p>
    <w:p w14:paraId="26E96900" w14:textId="77777777" w:rsidR="00483CD3" w:rsidRPr="00483CD3" w:rsidRDefault="00483CD3" w:rsidP="00483CD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принимать самостоятельные решения по вопросам совершенствования организации работы;</w:t>
      </w:r>
    </w:p>
    <w:p w14:paraId="636DE822" w14:textId="77777777" w:rsidR="00483CD3" w:rsidRPr="00483CD3" w:rsidRDefault="00483CD3" w:rsidP="00483CD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применять логические и интуитивные методы поиска новых идей и решений</w:t>
      </w:r>
    </w:p>
    <w:p w14:paraId="0A6F56F7" w14:textId="77777777" w:rsidR="00483CD3" w:rsidRPr="00483CD3" w:rsidRDefault="00483CD3" w:rsidP="00483CD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b/>
          <w:bCs/>
          <w:sz w:val="22"/>
          <w:szCs w:val="22"/>
          <w:lang w:eastAsia="en-US"/>
        </w:rPr>
        <w:t xml:space="preserve">знать: </w:t>
      </w:r>
    </w:p>
    <w:p w14:paraId="6C6809CF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системы управления трудовыми ресурсами в организации;</w:t>
      </w:r>
    </w:p>
    <w:p w14:paraId="6E4D405C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методы и формы самообучения и саморазвития на основе самопрезентации;</w:t>
      </w:r>
    </w:p>
    <w:p w14:paraId="24AAF47F" w14:textId="77777777" w:rsidR="00483CD3" w:rsidRPr="00483CD3" w:rsidRDefault="00483CD3" w:rsidP="00483CD3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способы управления конфликтами и борьбы со стрессом</w:t>
      </w:r>
    </w:p>
    <w:p w14:paraId="4D727557" w14:textId="77777777" w:rsidR="00483CD3" w:rsidRPr="00483CD3" w:rsidRDefault="00483CD3" w:rsidP="00483CD3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83CD3">
        <w:rPr>
          <w:rFonts w:ascii="Times New Roman" w:eastAsia="Times New Roman" w:hAnsi="Times New Roman" w:cs="Times New Roman"/>
          <w:color w:val="auto"/>
          <w:sz w:val="22"/>
          <w:szCs w:val="22"/>
        </w:rPr>
        <w:t>Изучение профессионального модуля направлено на формирование следующих общих и профессиональных компетенций:</w:t>
      </w:r>
    </w:p>
    <w:p w14:paraId="3B0C7634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681F7C6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OK 02. Осуществлять поиск, анализ и интерпретацию информации, необходимой для выполнения задач профессиональной деятельности.</w:t>
      </w:r>
    </w:p>
    <w:p w14:paraId="1AF59C79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03. Планировать и реализовывать собственное профессиональное и личностное развитие.</w:t>
      </w:r>
    </w:p>
    <w:p w14:paraId="5B8081E2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14:paraId="6C039038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5FC09B5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14:paraId="7B155C0E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7D798F66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09. Использовать информационные технологии в профессиональной деятельности.</w:t>
      </w:r>
    </w:p>
    <w:p w14:paraId="3B7F483F" w14:textId="77777777" w:rsidR="00483CD3" w:rsidRPr="00483CD3" w:rsidRDefault="00483CD3" w:rsidP="00483CD3">
      <w:pPr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10. Пользоваться профессиональной документацией на государственном и иностранном языках.</w:t>
      </w:r>
    </w:p>
    <w:p w14:paraId="1D036D09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  <w:r w:rsidRPr="00483CD3">
        <w:rPr>
          <w:rFonts w:ascii="Times New Roman" w:eastAsia="Times New Roman" w:hAnsi="Times New Roman" w:cs="Times New Roman"/>
          <w:sz w:val="22"/>
          <w:szCs w:val="22"/>
          <w:lang w:eastAsia="en-US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14:paraId="277AA513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ПК 4.1. Анализировать современные тенденции в области графического дизайна для их</w:t>
      </w:r>
    </w:p>
    <w:p w14:paraId="271B8339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адаптации и использования в своей профессиональной деятельности.</w:t>
      </w:r>
    </w:p>
    <w:p w14:paraId="6585F9D2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ПК 4.2. Проводить мастер-классы, семинары и консультации по современным технологиям в</w:t>
      </w:r>
    </w:p>
    <w:p w14:paraId="5FCDDE81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области графического дизайна.</w:t>
      </w:r>
    </w:p>
    <w:p w14:paraId="77DDE64F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ПК 4.3. Разрабатывать предложения по использованию новых технологий в целях повышения</w:t>
      </w:r>
    </w:p>
    <w:p w14:paraId="16D950AC" w14:textId="77777777" w:rsidR="00483CD3" w:rsidRPr="00483CD3" w:rsidRDefault="00483CD3" w:rsidP="00483C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Theme="minorHAnsi" w:hAnsi="Times New Roman" w:cs="Times New Roman"/>
          <w:bCs/>
          <w:sz w:val="22"/>
          <w:szCs w:val="22"/>
          <w:lang w:eastAsia="en-US"/>
        </w:rPr>
      </w:pPr>
      <w:r w:rsidRPr="00483CD3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качества создания дизайн-продуктов и обслуживания заказчиков.</w:t>
      </w:r>
    </w:p>
    <w:p w14:paraId="3FC4DF86" w14:textId="77777777" w:rsidR="005C1392" w:rsidRPr="00645649" w:rsidRDefault="005C1392" w:rsidP="005C1392">
      <w:pPr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sectPr w:rsidR="005C1392" w:rsidRPr="00645649" w:rsidSect="00B144EE">
      <w:pgSz w:w="11906" w:h="16838"/>
      <w:pgMar w:top="709" w:right="170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257A5" w14:textId="77777777" w:rsidR="00D4123A" w:rsidRDefault="00D4123A" w:rsidP="00B144EE">
      <w:r>
        <w:separator/>
      </w:r>
    </w:p>
  </w:endnote>
  <w:endnote w:type="continuationSeparator" w:id="0">
    <w:p w14:paraId="00A0D95D" w14:textId="77777777" w:rsidR="00D4123A" w:rsidRDefault="00D4123A" w:rsidP="00B14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3D228A" w14:textId="77777777" w:rsidR="00D4123A" w:rsidRDefault="00D4123A" w:rsidP="00B144EE">
      <w:r>
        <w:separator/>
      </w:r>
    </w:p>
  </w:footnote>
  <w:footnote w:type="continuationSeparator" w:id="0">
    <w:p w14:paraId="01D9C43C" w14:textId="77777777" w:rsidR="00D4123A" w:rsidRDefault="00D4123A" w:rsidP="00B144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A6A62"/>
    <w:multiLevelType w:val="hybridMultilevel"/>
    <w:tmpl w:val="9F783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21A8B"/>
    <w:multiLevelType w:val="hybridMultilevel"/>
    <w:tmpl w:val="3CF4D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165A4"/>
    <w:multiLevelType w:val="hybridMultilevel"/>
    <w:tmpl w:val="787A4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31827"/>
    <w:multiLevelType w:val="hybridMultilevel"/>
    <w:tmpl w:val="E52E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37C1D"/>
    <w:multiLevelType w:val="hybridMultilevel"/>
    <w:tmpl w:val="F062A0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0F3F2E"/>
    <w:multiLevelType w:val="singleLevel"/>
    <w:tmpl w:val="FA727630"/>
    <w:lvl w:ilvl="0">
      <w:start w:val="1"/>
      <w:numFmt w:val="bullet"/>
      <w:lvlText w:val=""/>
      <w:lvlJc w:val="left"/>
      <w:pPr>
        <w:tabs>
          <w:tab w:val="num" w:pos="1113"/>
        </w:tabs>
        <w:ind w:left="1113" w:hanging="405"/>
      </w:pPr>
      <w:rPr>
        <w:rFonts w:ascii="Symbol" w:hAnsi="Symbol" w:cs="Symbol" w:hint="default"/>
      </w:rPr>
    </w:lvl>
  </w:abstractNum>
  <w:abstractNum w:abstractNumId="6" w15:restartNumberingAfterBreak="0">
    <w:nsid w:val="17166900"/>
    <w:multiLevelType w:val="hybridMultilevel"/>
    <w:tmpl w:val="01206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469F2"/>
    <w:multiLevelType w:val="hybridMultilevel"/>
    <w:tmpl w:val="856AB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6159A"/>
    <w:multiLevelType w:val="hybridMultilevel"/>
    <w:tmpl w:val="BDC6E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85E4CA9"/>
    <w:multiLevelType w:val="hybridMultilevel"/>
    <w:tmpl w:val="80941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767BA9"/>
    <w:multiLevelType w:val="hybridMultilevel"/>
    <w:tmpl w:val="5D1C9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B7AD1"/>
    <w:multiLevelType w:val="hybridMultilevel"/>
    <w:tmpl w:val="0D524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B190F"/>
    <w:multiLevelType w:val="hybridMultilevel"/>
    <w:tmpl w:val="C5BC7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16342"/>
    <w:multiLevelType w:val="hybridMultilevel"/>
    <w:tmpl w:val="98520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C83E59"/>
    <w:multiLevelType w:val="hybridMultilevel"/>
    <w:tmpl w:val="37F06C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69159BF"/>
    <w:multiLevelType w:val="hybridMultilevel"/>
    <w:tmpl w:val="17DE2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CD77BB"/>
    <w:multiLevelType w:val="hybridMultilevel"/>
    <w:tmpl w:val="3CF6FD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F8B5408"/>
    <w:multiLevelType w:val="hybridMultilevel"/>
    <w:tmpl w:val="9474B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A61F7B"/>
    <w:multiLevelType w:val="hybridMultilevel"/>
    <w:tmpl w:val="36FA9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C1425A"/>
    <w:multiLevelType w:val="hybridMultilevel"/>
    <w:tmpl w:val="71D80B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4671595"/>
    <w:multiLevelType w:val="hybridMultilevel"/>
    <w:tmpl w:val="753E2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812CFB"/>
    <w:multiLevelType w:val="hybridMultilevel"/>
    <w:tmpl w:val="46EEA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DE2B86"/>
    <w:multiLevelType w:val="hybridMultilevel"/>
    <w:tmpl w:val="485A1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173C61"/>
    <w:multiLevelType w:val="hybridMultilevel"/>
    <w:tmpl w:val="2D1AC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5460ED"/>
    <w:multiLevelType w:val="hybridMultilevel"/>
    <w:tmpl w:val="93E2E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A912E7"/>
    <w:multiLevelType w:val="hybridMultilevel"/>
    <w:tmpl w:val="8E04C744"/>
    <w:lvl w:ilvl="0" w:tplc="04190001">
      <w:start w:val="1"/>
      <w:numFmt w:val="bullet"/>
      <w:lvlText w:val=""/>
      <w:lvlJc w:val="left"/>
      <w:pPr>
        <w:ind w:left="15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26" w15:restartNumberingAfterBreak="0">
    <w:nsid w:val="6F350CFA"/>
    <w:multiLevelType w:val="hybridMultilevel"/>
    <w:tmpl w:val="F4A60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375DD4"/>
    <w:multiLevelType w:val="hybridMultilevel"/>
    <w:tmpl w:val="025825AE"/>
    <w:lvl w:ilvl="0" w:tplc="122C9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E66F93"/>
    <w:multiLevelType w:val="hybridMultilevel"/>
    <w:tmpl w:val="04B05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823208"/>
    <w:multiLevelType w:val="hybridMultilevel"/>
    <w:tmpl w:val="703C2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9129DC"/>
    <w:multiLevelType w:val="singleLevel"/>
    <w:tmpl w:val="C63A53A2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num w:numId="1">
    <w:abstractNumId w:val="25"/>
  </w:num>
  <w:num w:numId="2">
    <w:abstractNumId w:val="14"/>
  </w:num>
  <w:num w:numId="3">
    <w:abstractNumId w:val="1"/>
  </w:num>
  <w:num w:numId="4">
    <w:abstractNumId w:val="5"/>
  </w:num>
  <w:num w:numId="5">
    <w:abstractNumId w:val="16"/>
  </w:num>
  <w:num w:numId="6">
    <w:abstractNumId w:val="26"/>
  </w:num>
  <w:num w:numId="7">
    <w:abstractNumId w:val="8"/>
  </w:num>
  <w:num w:numId="8">
    <w:abstractNumId w:val="20"/>
  </w:num>
  <w:num w:numId="9">
    <w:abstractNumId w:val="13"/>
  </w:num>
  <w:num w:numId="10">
    <w:abstractNumId w:val="27"/>
  </w:num>
  <w:num w:numId="11">
    <w:abstractNumId w:val="30"/>
  </w:num>
  <w:num w:numId="12">
    <w:abstractNumId w:val="30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3">
    <w:abstractNumId w:val="0"/>
  </w:num>
  <w:num w:numId="14">
    <w:abstractNumId w:val="18"/>
  </w:num>
  <w:num w:numId="15">
    <w:abstractNumId w:val="11"/>
  </w:num>
  <w:num w:numId="16">
    <w:abstractNumId w:val="21"/>
  </w:num>
  <w:num w:numId="17">
    <w:abstractNumId w:val="7"/>
  </w:num>
  <w:num w:numId="18">
    <w:abstractNumId w:val="3"/>
  </w:num>
  <w:num w:numId="19">
    <w:abstractNumId w:val="17"/>
  </w:num>
  <w:num w:numId="20">
    <w:abstractNumId w:val="12"/>
  </w:num>
  <w:num w:numId="21">
    <w:abstractNumId w:val="28"/>
  </w:num>
  <w:num w:numId="22">
    <w:abstractNumId w:val="22"/>
  </w:num>
  <w:num w:numId="23">
    <w:abstractNumId w:val="2"/>
  </w:num>
  <w:num w:numId="24">
    <w:abstractNumId w:val="23"/>
  </w:num>
  <w:num w:numId="25">
    <w:abstractNumId w:val="9"/>
  </w:num>
  <w:num w:numId="26">
    <w:abstractNumId w:val="24"/>
  </w:num>
  <w:num w:numId="27">
    <w:abstractNumId w:val="15"/>
  </w:num>
  <w:num w:numId="28">
    <w:abstractNumId w:val="10"/>
  </w:num>
  <w:num w:numId="29">
    <w:abstractNumId w:val="6"/>
  </w:num>
  <w:num w:numId="30">
    <w:abstractNumId w:val="29"/>
  </w:num>
  <w:num w:numId="31">
    <w:abstractNumId w:val="19"/>
  </w:num>
  <w:num w:numId="32">
    <w:abstractNumId w:val="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64B"/>
    <w:rsid w:val="00010014"/>
    <w:rsid w:val="000229C6"/>
    <w:rsid w:val="00064F58"/>
    <w:rsid w:val="00097549"/>
    <w:rsid w:val="00097C64"/>
    <w:rsid w:val="000A1BCD"/>
    <w:rsid w:val="000B659D"/>
    <w:rsid w:val="000D286D"/>
    <w:rsid w:val="000E112A"/>
    <w:rsid w:val="000E32C0"/>
    <w:rsid w:val="001000CF"/>
    <w:rsid w:val="00103650"/>
    <w:rsid w:val="00103F34"/>
    <w:rsid w:val="0011370F"/>
    <w:rsid w:val="001566E2"/>
    <w:rsid w:val="001568E7"/>
    <w:rsid w:val="00163778"/>
    <w:rsid w:val="0019676B"/>
    <w:rsid w:val="001A6BF6"/>
    <w:rsid w:val="001D7501"/>
    <w:rsid w:val="001F60B5"/>
    <w:rsid w:val="0030082F"/>
    <w:rsid w:val="003120F5"/>
    <w:rsid w:val="00343DF8"/>
    <w:rsid w:val="00346102"/>
    <w:rsid w:val="0036725C"/>
    <w:rsid w:val="003767C5"/>
    <w:rsid w:val="0039447A"/>
    <w:rsid w:val="0041164B"/>
    <w:rsid w:val="00442BB3"/>
    <w:rsid w:val="00483CD3"/>
    <w:rsid w:val="00484EE4"/>
    <w:rsid w:val="00495A92"/>
    <w:rsid w:val="00497B5A"/>
    <w:rsid w:val="004A6EE2"/>
    <w:rsid w:val="004B3BF1"/>
    <w:rsid w:val="004B4BDC"/>
    <w:rsid w:val="004D58B2"/>
    <w:rsid w:val="004E3529"/>
    <w:rsid w:val="0055480D"/>
    <w:rsid w:val="0057398D"/>
    <w:rsid w:val="005C1392"/>
    <w:rsid w:val="005E1E3A"/>
    <w:rsid w:val="005E5803"/>
    <w:rsid w:val="00645649"/>
    <w:rsid w:val="006475EA"/>
    <w:rsid w:val="0068657A"/>
    <w:rsid w:val="00687A3F"/>
    <w:rsid w:val="00693305"/>
    <w:rsid w:val="00697FFB"/>
    <w:rsid w:val="006D32B7"/>
    <w:rsid w:val="006F7D70"/>
    <w:rsid w:val="0073517C"/>
    <w:rsid w:val="0074516F"/>
    <w:rsid w:val="007853C1"/>
    <w:rsid w:val="007A1AD8"/>
    <w:rsid w:val="007B773D"/>
    <w:rsid w:val="007C4812"/>
    <w:rsid w:val="008522FB"/>
    <w:rsid w:val="00877973"/>
    <w:rsid w:val="008C10B6"/>
    <w:rsid w:val="008D07C1"/>
    <w:rsid w:val="0092798A"/>
    <w:rsid w:val="009451CD"/>
    <w:rsid w:val="00987C38"/>
    <w:rsid w:val="009954D8"/>
    <w:rsid w:val="009E26D7"/>
    <w:rsid w:val="009E2B3D"/>
    <w:rsid w:val="009E7CAC"/>
    <w:rsid w:val="00A00243"/>
    <w:rsid w:val="00A2578E"/>
    <w:rsid w:val="00A30CCB"/>
    <w:rsid w:val="00A3587F"/>
    <w:rsid w:val="00A6186C"/>
    <w:rsid w:val="00A619EB"/>
    <w:rsid w:val="00A679BD"/>
    <w:rsid w:val="00A92759"/>
    <w:rsid w:val="00A938A2"/>
    <w:rsid w:val="00AF3760"/>
    <w:rsid w:val="00AF7E3F"/>
    <w:rsid w:val="00B017E7"/>
    <w:rsid w:val="00B029F9"/>
    <w:rsid w:val="00B044FD"/>
    <w:rsid w:val="00B0523A"/>
    <w:rsid w:val="00B144EE"/>
    <w:rsid w:val="00B331C8"/>
    <w:rsid w:val="00B8683F"/>
    <w:rsid w:val="00BB07C4"/>
    <w:rsid w:val="00BB10E3"/>
    <w:rsid w:val="00BB3AAE"/>
    <w:rsid w:val="00C15434"/>
    <w:rsid w:val="00CB0186"/>
    <w:rsid w:val="00CB0906"/>
    <w:rsid w:val="00CD0441"/>
    <w:rsid w:val="00CE60F6"/>
    <w:rsid w:val="00D060E2"/>
    <w:rsid w:val="00D066AC"/>
    <w:rsid w:val="00D163AC"/>
    <w:rsid w:val="00D4123A"/>
    <w:rsid w:val="00D8439B"/>
    <w:rsid w:val="00D9461F"/>
    <w:rsid w:val="00DA6179"/>
    <w:rsid w:val="00DC01E9"/>
    <w:rsid w:val="00DC77FF"/>
    <w:rsid w:val="00DD3895"/>
    <w:rsid w:val="00DE36A4"/>
    <w:rsid w:val="00E079DE"/>
    <w:rsid w:val="00E22D4D"/>
    <w:rsid w:val="00E6794A"/>
    <w:rsid w:val="00E76A5F"/>
    <w:rsid w:val="00E77A33"/>
    <w:rsid w:val="00EA5183"/>
    <w:rsid w:val="00EB37A2"/>
    <w:rsid w:val="00EC2DA5"/>
    <w:rsid w:val="00EF501C"/>
    <w:rsid w:val="00F9144D"/>
    <w:rsid w:val="00FE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EDE34"/>
  <w15:docId w15:val="{B2F69CE8-0447-4860-9B73-3C3E46084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41164B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83CD3"/>
    <w:pPr>
      <w:keepNext/>
      <w:keepLines/>
      <w:spacing w:before="480" w:line="276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3CD3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B3AAE"/>
    <w:rPr>
      <w:color w:val="0000FF"/>
      <w:u w:val="single"/>
    </w:rPr>
  </w:style>
  <w:style w:type="paragraph" w:styleId="a4">
    <w:name w:val="List Paragraph"/>
    <w:aliases w:val="Содержание. 2 уровень"/>
    <w:basedOn w:val="a"/>
    <w:link w:val="a5"/>
    <w:uiPriority w:val="34"/>
    <w:qFormat/>
    <w:rsid w:val="00BB3AAE"/>
    <w:pPr>
      <w:ind w:left="720" w:firstLine="360"/>
      <w:contextualSpacing/>
    </w:pPr>
    <w:rPr>
      <w:rFonts w:ascii="Calibri" w:eastAsia="Times New Roman" w:hAnsi="Calibri" w:cs="Times New Roman"/>
      <w:color w:val="auto"/>
      <w:sz w:val="22"/>
      <w:szCs w:val="22"/>
      <w:lang w:val="en-US" w:eastAsia="en-US" w:bidi="en-US"/>
    </w:rPr>
  </w:style>
  <w:style w:type="paragraph" w:customStyle="1" w:styleId="Default">
    <w:name w:val="Default"/>
    <w:uiPriority w:val="99"/>
    <w:rsid w:val="00BB3AA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</w:rPr>
  </w:style>
  <w:style w:type="paragraph" w:customStyle="1" w:styleId="3">
    <w:name w:val="Основной текст3"/>
    <w:basedOn w:val="a"/>
    <w:rsid w:val="00BB3AAE"/>
    <w:pPr>
      <w:shd w:val="clear" w:color="auto" w:fill="FFFFFF"/>
      <w:spacing w:line="269" w:lineRule="exact"/>
      <w:ind w:hanging="72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apple-converted-space">
    <w:name w:val="apple-converted-space"/>
    <w:basedOn w:val="a0"/>
    <w:rsid w:val="00BB3AAE"/>
  </w:style>
  <w:style w:type="table" w:styleId="a6">
    <w:name w:val="Table Grid"/>
    <w:basedOn w:val="a1"/>
    <w:uiPriority w:val="59"/>
    <w:rsid w:val="006475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ighlight">
    <w:name w:val="highlight"/>
    <w:basedOn w:val="a0"/>
    <w:uiPriority w:val="99"/>
    <w:rsid w:val="009451CD"/>
  </w:style>
  <w:style w:type="paragraph" w:customStyle="1" w:styleId="11">
    <w:name w:val="Без интервала1"/>
    <w:rsid w:val="009451CD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12">
    <w:name w:val="Абзац списка1"/>
    <w:basedOn w:val="a"/>
    <w:uiPriority w:val="99"/>
    <w:rsid w:val="00E76A5F"/>
    <w:pPr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</w:rPr>
  </w:style>
  <w:style w:type="paragraph" w:customStyle="1" w:styleId="tekstob">
    <w:name w:val="tekstob"/>
    <w:basedOn w:val="a"/>
    <w:rsid w:val="00CB018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nymenu1">
    <w:name w:val="nymenu1"/>
    <w:basedOn w:val="a"/>
    <w:rsid w:val="00FE6E3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7">
    <w:name w:val="Normal (Web)"/>
    <w:basedOn w:val="a"/>
    <w:link w:val="a8"/>
    <w:uiPriority w:val="99"/>
    <w:unhideWhenUsed/>
    <w:rsid w:val="00343DF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onsPlusNormal">
    <w:name w:val="ConsPlusNormal"/>
    <w:rsid w:val="00484E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11">
    <w:name w:val="c11"/>
    <w:basedOn w:val="a"/>
    <w:rsid w:val="00484EE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1">
    <w:name w:val="c1"/>
    <w:basedOn w:val="a0"/>
    <w:rsid w:val="00484EE4"/>
  </w:style>
  <w:style w:type="paragraph" w:styleId="a9">
    <w:name w:val="Balloon Text"/>
    <w:basedOn w:val="a"/>
    <w:link w:val="aa"/>
    <w:uiPriority w:val="99"/>
    <w:semiHidden/>
    <w:unhideWhenUsed/>
    <w:rsid w:val="00EC2DA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DA5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customStyle="1" w:styleId="Style3">
    <w:name w:val="Style3"/>
    <w:basedOn w:val="a"/>
    <w:rsid w:val="00D163AC"/>
    <w:pPr>
      <w:widowControl w:val="0"/>
      <w:autoSpaceDE w:val="0"/>
      <w:autoSpaceDN w:val="0"/>
      <w:adjustRightInd w:val="0"/>
      <w:ind w:firstLine="360"/>
    </w:pPr>
    <w:rPr>
      <w:rFonts w:ascii="Calibri" w:eastAsia="Calibri" w:hAnsi="Calibri" w:cs="Times New Roman"/>
      <w:color w:val="auto"/>
      <w:lang w:val="en-US" w:eastAsia="en-US" w:bidi="en-US"/>
    </w:rPr>
  </w:style>
  <w:style w:type="paragraph" w:customStyle="1" w:styleId="21">
    <w:name w:val="Основной текст 21"/>
    <w:basedOn w:val="a"/>
    <w:uiPriority w:val="99"/>
    <w:rsid w:val="00D163AC"/>
    <w:pPr>
      <w:ind w:firstLine="709"/>
      <w:jc w:val="both"/>
    </w:pPr>
    <w:rPr>
      <w:rFonts w:ascii="Calibri" w:eastAsia="Times New Roman" w:hAnsi="Calibri" w:cs="Times New Roman"/>
      <w:color w:val="auto"/>
      <w:lang w:eastAsia="ar-SA"/>
    </w:rPr>
  </w:style>
  <w:style w:type="paragraph" w:styleId="ab">
    <w:name w:val="header"/>
    <w:basedOn w:val="a"/>
    <w:link w:val="ac"/>
    <w:uiPriority w:val="99"/>
    <w:unhideWhenUsed/>
    <w:rsid w:val="00B144E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144E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B144E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144E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83CD3"/>
    <w:rPr>
      <w:rFonts w:ascii="Cambria" w:eastAsia="Times New Roman" w:hAnsi="Cambria" w:cs="Cambria"/>
      <w:b/>
      <w:bCs/>
      <w:color w:val="365F91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483C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3">
    <w:name w:val="Нет списка1"/>
    <w:next w:val="a2"/>
    <w:uiPriority w:val="99"/>
    <w:semiHidden/>
    <w:unhideWhenUsed/>
    <w:rsid w:val="00483CD3"/>
  </w:style>
  <w:style w:type="paragraph" w:styleId="af">
    <w:name w:val="Body Text Indent"/>
    <w:basedOn w:val="a"/>
    <w:link w:val="af0"/>
    <w:rsid w:val="00483CD3"/>
    <w:pPr>
      <w:ind w:firstLine="360"/>
    </w:pPr>
    <w:rPr>
      <w:rFonts w:ascii="Times New Roman" w:eastAsia="Times New Roman" w:hAnsi="Times New Roman" w:cs="Times New Roman"/>
      <w:color w:val="auto"/>
      <w:lang w:eastAsia="ar-SA"/>
    </w:rPr>
  </w:style>
  <w:style w:type="character" w:customStyle="1" w:styleId="af0">
    <w:name w:val="Основной текст с отступом Знак"/>
    <w:basedOn w:val="a0"/>
    <w:link w:val="af"/>
    <w:rsid w:val="00483CD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2">
    <w:name w:val="Основной текст с отступом 32"/>
    <w:basedOn w:val="a"/>
    <w:rsid w:val="00483CD3"/>
    <w:pPr>
      <w:ind w:firstLine="709"/>
    </w:pPr>
    <w:rPr>
      <w:rFonts w:ascii="Times New Roman" w:eastAsia="Times New Roman" w:hAnsi="Times New Roman" w:cs="Times New Roman"/>
      <w:color w:val="auto"/>
      <w:lang w:eastAsia="ar-SA"/>
    </w:rPr>
  </w:style>
  <w:style w:type="paragraph" w:customStyle="1" w:styleId="s1">
    <w:name w:val="s_1"/>
    <w:basedOn w:val="a"/>
    <w:rsid w:val="00483CD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22">
    <w:name w:val="Body Text 2"/>
    <w:basedOn w:val="a"/>
    <w:link w:val="23"/>
    <w:uiPriority w:val="99"/>
    <w:rsid w:val="00483CD3"/>
    <w:pPr>
      <w:spacing w:after="120" w:line="480" w:lineRule="auto"/>
    </w:pPr>
    <w:rPr>
      <w:rFonts w:ascii="Times New Roman" w:eastAsia="Times New Roman" w:hAnsi="Times New Roman" w:cs="Times New Roman"/>
      <w:color w:val="auto"/>
    </w:rPr>
  </w:style>
  <w:style w:type="character" w:customStyle="1" w:styleId="23">
    <w:name w:val="Основной текст 2 Знак"/>
    <w:basedOn w:val="a0"/>
    <w:link w:val="22"/>
    <w:uiPriority w:val="99"/>
    <w:rsid w:val="00483C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Прижатый влево"/>
    <w:basedOn w:val="a"/>
    <w:next w:val="a"/>
    <w:uiPriority w:val="99"/>
    <w:rsid w:val="00483CD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auto"/>
    </w:rPr>
  </w:style>
  <w:style w:type="paragraph" w:customStyle="1" w:styleId="af2">
    <w:name w:val="Дочерний элемент списка"/>
    <w:basedOn w:val="a"/>
    <w:next w:val="a"/>
    <w:uiPriority w:val="99"/>
    <w:rsid w:val="00483CD3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color w:val="868381"/>
      <w:sz w:val="20"/>
      <w:szCs w:val="20"/>
    </w:rPr>
  </w:style>
  <w:style w:type="character" w:customStyle="1" w:styleId="a8">
    <w:name w:val="Обычный (Интернет) Знак"/>
    <w:link w:val="a7"/>
    <w:uiPriority w:val="99"/>
    <w:rsid w:val="00483C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aliases w:val="Содержание. 2 уровень Знак"/>
    <w:link w:val="a4"/>
    <w:uiPriority w:val="34"/>
    <w:locked/>
    <w:rsid w:val="00483CD3"/>
    <w:rPr>
      <w:rFonts w:ascii="Calibri" w:eastAsia="Times New Roman" w:hAnsi="Calibri" w:cs="Times New Roman"/>
      <w:lang w:val="en-US" w:bidi="en-US"/>
    </w:rPr>
  </w:style>
  <w:style w:type="character" w:customStyle="1" w:styleId="blk">
    <w:name w:val="blk"/>
    <w:rsid w:val="00483CD3"/>
  </w:style>
  <w:style w:type="character" w:styleId="af3">
    <w:name w:val="Emphasis"/>
    <w:basedOn w:val="a0"/>
    <w:uiPriority w:val="20"/>
    <w:qFormat/>
    <w:rsid w:val="00483CD3"/>
    <w:rPr>
      <w:i/>
    </w:rPr>
  </w:style>
  <w:style w:type="paragraph" w:customStyle="1" w:styleId="s16">
    <w:name w:val="s_16"/>
    <w:basedOn w:val="a"/>
    <w:rsid w:val="00483CD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6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10EB4-3362-4BE4-BC13-304622035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35581</Words>
  <Characters>202818</Characters>
  <Application>Microsoft Office Word</Application>
  <DocSecurity>0</DocSecurity>
  <Lines>1690</Lines>
  <Paragraphs>475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НТК</Company>
  <LinksUpToDate>false</LinksUpToDate>
  <CharactersWithSpaces>237924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 Ивановна Ошуркова</cp:lastModifiedBy>
  <cp:revision>2</cp:revision>
  <cp:lastPrinted>2023-06-22T10:28:00Z</cp:lastPrinted>
  <dcterms:created xsi:type="dcterms:W3CDTF">2024-10-28T08:53:00Z</dcterms:created>
  <dcterms:modified xsi:type="dcterms:W3CDTF">2024-10-28T08:53:00Z</dcterms:modified>
</cp:coreProperties>
</file>