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134" w:rsidRDefault="00B11A98">
      <w:pPr>
        <w:pStyle w:val="a3"/>
        <w:jc w:val="left"/>
        <w:rPr>
          <w:sz w:val="17"/>
        </w:rPr>
        <w:sectPr w:rsidR="00EA2134" w:rsidSect="000F6370">
          <w:type w:val="continuous"/>
          <w:pgSz w:w="12240" w:h="15840"/>
          <w:pgMar w:top="1135" w:right="720" w:bottom="280" w:left="720" w:header="720" w:footer="720" w:gutter="0"/>
          <w:cols w:space="720"/>
        </w:sectPr>
      </w:pPr>
      <w:r w:rsidRPr="00B11A98">
        <w:rPr>
          <w:noProof/>
          <w:sz w:val="17"/>
        </w:rPr>
        <w:drawing>
          <wp:inline distT="0" distB="0" distL="0" distR="0">
            <wp:extent cx="6481445" cy="9159875"/>
            <wp:effectExtent l="0" t="0" r="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81445" cy="9159875"/>
                    </a:xfrm>
                    <a:prstGeom prst="rect">
                      <a:avLst/>
                    </a:prstGeom>
                    <a:noFill/>
                    <a:ln>
                      <a:noFill/>
                    </a:ln>
                  </pic:spPr>
                </pic:pic>
              </a:graphicData>
            </a:graphic>
          </wp:inline>
        </w:drawing>
      </w:r>
    </w:p>
    <w:p w:rsidR="004250EE" w:rsidRPr="008B2C86" w:rsidRDefault="004250EE" w:rsidP="004250EE">
      <w:pPr>
        <w:jc w:val="both"/>
        <w:rPr>
          <w:sz w:val="24"/>
          <w:szCs w:val="24"/>
        </w:rPr>
      </w:pPr>
      <w:r>
        <w:rPr>
          <w:sz w:val="24"/>
          <w:szCs w:val="24"/>
        </w:rPr>
        <w:lastRenderedPageBreak/>
        <w:t>О</w:t>
      </w:r>
      <w:r w:rsidRPr="008B2C86">
        <w:rPr>
          <w:sz w:val="24"/>
          <w:szCs w:val="24"/>
        </w:rPr>
        <w:t xml:space="preserve">бразовательная профессиональная образовательная программа составлена на основе Федерального государственного образовательного стандарта по </w:t>
      </w:r>
      <w:r>
        <w:rPr>
          <w:sz w:val="24"/>
          <w:szCs w:val="24"/>
        </w:rPr>
        <w:t>специальности</w:t>
      </w:r>
      <w:r w:rsidRPr="008B2C86">
        <w:rPr>
          <w:sz w:val="24"/>
          <w:szCs w:val="24"/>
        </w:rPr>
        <w:t xml:space="preserve"> </w:t>
      </w:r>
      <w:r>
        <w:rPr>
          <w:b/>
          <w:bCs/>
          <w:sz w:val="24"/>
          <w:szCs w:val="24"/>
        </w:rPr>
        <w:t>55.02.03 Кино и телепроизводство (по видам)</w:t>
      </w:r>
      <w:r w:rsidRPr="008B2C86">
        <w:rPr>
          <w:i/>
          <w:sz w:val="24"/>
          <w:szCs w:val="24"/>
        </w:rPr>
        <w:t xml:space="preserve"> </w:t>
      </w:r>
      <w:r w:rsidRPr="008B2C86">
        <w:rPr>
          <w:sz w:val="24"/>
          <w:szCs w:val="24"/>
        </w:rPr>
        <w:t xml:space="preserve"> </w:t>
      </w:r>
      <w:r w:rsidRPr="008B2C86">
        <w:rPr>
          <w:rFonts w:cs="Arial Unicode MS"/>
          <w:bCs/>
          <w:sz w:val="24"/>
          <w:szCs w:val="24"/>
        </w:rPr>
        <w:t xml:space="preserve">по программе </w:t>
      </w:r>
      <w:r w:rsidRPr="008B2C86">
        <w:rPr>
          <w:rFonts w:cs="Arial Unicode MS"/>
          <w:sz w:val="24"/>
          <w:szCs w:val="24"/>
        </w:rPr>
        <w:t xml:space="preserve">среднего профессионального образования (далее – СПО) утвержденного приказом Министерства </w:t>
      </w:r>
      <w:r>
        <w:rPr>
          <w:rFonts w:cs="Arial Unicode MS"/>
          <w:sz w:val="24"/>
          <w:szCs w:val="24"/>
        </w:rPr>
        <w:t>просвещения</w:t>
      </w:r>
      <w:r w:rsidRPr="008B2C86">
        <w:rPr>
          <w:rFonts w:cs="Arial Unicode MS"/>
          <w:sz w:val="24"/>
          <w:szCs w:val="24"/>
        </w:rPr>
        <w:t xml:space="preserve"> Российской Федерации </w:t>
      </w:r>
      <w:r>
        <w:rPr>
          <w:rFonts w:cs="Arial Unicode MS"/>
          <w:sz w:val="24"/>
          <w:szCs w:val="24"/>
        </w:rPr>
        <w:t>№</w:t>
      </w:r>
      <w:r w:rsidRPr="008B2C86">
        <w:rPr>
          <w:rFonts w:cs="Arial Unicode MS"/>
          <w:sz w:val="24"/>
          <w:szCs w:val="24"/>
        </w:rPr>
        <w:t xml:space="preserve"> </w:t>
      </w:r>
      <w:r>
        <w:rPr>
          <w:rFonts w:cs="Arial Unicode MS"/>
          <w:sz w:val="24"/>
          <w:szCs w:val="24"/>
        </w:rPr>
        <w:t xml:space="preserve">1101 </w:t>
      </w:r>
      <w:r w:rsidRPr="008B2C86">
        <w:rPr>
          <w:rFonts w:cs="Arial Unicode MS"/>
          <w:sz w:val="24"/>
          <w:szCs w:val="24"/>
        </w:rPr>
        <w:t xml:space="preserve">от </w:t>
      </w:r>
      <w:r>
        <w:rPr>
          <w:rFonts w:cs="Arial Unicode MS"/>
          <w:sz w:val="24"/>
          <w:szCs w:val="24"/>
        </w:rPr>
        <w:t xml:space="preserve">12 декабря </w:t>
      </w:r>
      <w:r w:rsidRPr="008B2C86">
        <w:rPr>
          <w:rFonts w:cs="Arial Unicode MS"/>
          <w:sz w:val="24"/>
          <w:szCs w:val="24"/>
        </w:rPr>
        <w:t xml:space="preserve">  20</w:t>
      </w:r>
      <w:r>
        <w:rPr>
          <w:rFonts w:cs="Arial Unicode MS"/>
          <w:sz w:val="24"/>
          <w:szCs w:val="24"/>
        </w:rPr>
        <w:t>22</w:t>
      </w:r>
      <w:r w:rsidRPr="008B2C86">
        <w:rPr>
          <w:rFonts w:cs="Arial Unicode MS"/>
          <w:sz w:val="24"/>
          <w:szCs w:val="24"/>
        </w:rPr>
        <w:t>г.</w:t>
      </w:r>
    </w:p>
    <w:p w:rsidR="004250EE" w:rsidRPr="008B2C86" w:rsidRDefault="004250EE" w:rsidP="004250EE">
      <w:pPr>
        <w:jc w:val="both"/>
        <w:rPr>
          <w:sz w:val="24"/>
          <w:szCs w:val="24"/>
        </w:rPr>
      </w:pPr>
      <w:r w:rsidRPr="008B2C86">
        <w:rPr>
          <w:sz w:val="24"/>
          <w:szCs w:val="24"/>
        </w:rPr>
        <w:t>Организация разработчик: БУ «Няганский технологический колледж»</w:t>
      </w:r>
    </w:p>
    <w:p w:rsidR="004250EE" w:rsidRPr="008B2C86" w:rsidRDefault="004250EE" w:rsidP="004250EE">
      <w:pPr>
        <w:rPr>
          <w:sz w:val="24"/>
          <w:szCs w:val="24"/>
        </w:rPr>
      </w:pPr>
    </w:p>
    <w:p w:rsidR="004250EE" w:rsidRPr="008B2C86" w:rsidRDefault="004250EE" w:rsidP="004250EE">
      <w:pPr>
        <w:rPr>
          <w:sz w:val="24"/>
          <w:szCs w:val="24"/>
        </w:rPr>
      </w:pPr>
    </w:p>
    <w:p w:rsidR="004250EE" w:rsidRPr="008B2C86" w:rsidRDefault="004250EE" w:rsidP="004250EE">
      <w:pPr>
        <w:rPr>
          <w:sz w:val="24"/>
          <w:szCs w:val="24"/>
        </w:rPr>
      </w:pPr>
    </w:p>
    <w:p w:rsidR="004250EE" w:rsidRPr="008B2C86" w:rsidRDefault="004250EE" w:rsidP="004250EE">
      <w:pPr>
        <w:rPr>
          <w:sz w:val="24"/>
          <w:szCs w:val="24"/>
        </w:rPr>
      </w:pPr>
    </w:p>
    <w:p w:rsidR="004250EE" w:rsidRPr="008B2C86" w:rsidRDefault="004250EE" w:rsidP="004250EE">
      <w:pPr>
        <w:rPr>
          <w:sz w:val="24"/>
          <w:szCs w:val="24"/>
        </w:rPr>
      </w:pPr>
      <w:r w:rsidRPr="008B2C86">
        <w:rPr>
          <w:sz w:val="24"/>
          <w:szCs w:val="24"/>
        </w:rPr>
        <w:t>Разработчики:</w:t>
      </w:r>
    </w:p>
    <w:p w:rsidR="004250EE" w:rsidRPr="008B2C86" w:rsidRDefault="004250EE" w:rsidP="004250EE">
      <w:pPr>
        <w:rPr>
          <w:sz w:val="24"/>
          <w:szCs w:val="24"/>
        </w:rPr>
      </w:pPr>
      <w:r>
        <w:rPr>
          <w:sz w:val="24"/>
          <w:szCs w:val="24"/>
        </w:rPr>
        <w:t>Ошуркова С.И.</w:t>
      </w:r>
      <w:r w:rsidRPr="008B2C86">
        <w:rPr>
          <w:sz w:val="24"/>
          <w:szCs w:val="24"/>
        </w:rPr>
        <w:t xml:space="preserve"> – зам.директора по УМР</w:t>
      </w:r>
    </w:p>
    <w:p w:rsidR="004250EE" w:rsidRPr="008B2C86" w:rsidRDefault="004250EE" w:rsidP="004250EE">
      <w:pPr>
        <w:rPr>
          <w:sz w:val="24"/>
          <w:szCs w:val="24"/>
        </w:rPr>
      </w:pPr>
      <w:r>
        <w:rPr>
          <w:sz w:val="24"/>
          <w:szCs w:val="24"/>
        </w:rPr>
        <w:t>Шубина О.И.</w:t>
      </w:r>
      <w:r w:rsidRPr="008B2C86">
        <w:rPr>
          <w:sz w:val="24"/>
          <w:szCs w:val="24"/>
        </w:rPr>
        <w:t xml:space="preserve"> – старший методист</w:t>
      </w:r>
    </w:p>
    <w:p w:rsidR="004250EE" w:rsidRPr="008B2C86" w:rsidRDefault="004250EE" w:rsidP="004250EE">
      <w:pPr>
        <w:rPr>
          <w:sz w:val="24"/>
          <w:szCs w:val="24"/>
        </w:rPr>
      </w:pPr>
    </w:p>
    <w:p w:rsidR="004250EE" w:rsidRDefault="004250EE" w:rsidP="004250EE">
      <w:pPr>
        <w:rPr>
          <w:color w:val="000000"/>
          <w:sz w:val="24"/>
          <w:szCs w:val="24"/>
        </w:rPr>
      </w:pPr>
    </w:p>
    <w:p w:rsidR="004250EE" w:rsidRDefault="004250EE" w:rsidP="004250EE">
      <w:pPr>
        <w:rPr>
          <w:color w:val="000000"/>
          <w:sz w:val="24"/>
          <w:szCs w:val="24"/>
        </w:rPr>
      </w:pPr>
    </w:p>
    <w:p w:rsidR="00EA2134" w:rsidRDefault="00EA2134">
      <w:pPr>
        <w:pStyle w:val="a3"/>
        <w:jc w:val="left"/>
        <w:sectPr w:rsidR="00EA2134">
          <w:footerReference w:type="default" r:id="rId8"/>
          <w:pgSz w:w="12240" w:h="15840"/>
          <w:pgMar w:top="1040" w:right="720" w:bottom="1200" w:left="720" w:header="0" w:footer="1016" w:gutter="0"/>
          <w:pgNumType w:start="2"/>
          <w:cols w:space="720"/>
        </w:sectPr>
      </w:pPr>
    </w:p>
    <w:p w:rsidR="00EA2134" w:rsidRDefault="00FD7E7D">
      <w:pPr>
        <w:pStyle w:val="1"/>
        <w:spacing w:before="71"/>
        <w:ind w:firstLine="0"/>
        <w:jc w:val="center"/>
      </w:pPr>
      <w:r>
        <w:rPr>
          <w:spacing w:val="-2"/>
        </w:rPr>
        <w:lastRenderedPageBreak/>
        <w:t>СОДЕРЖАНИЕ</w:t>
      </w:r>
    </w:p>
    <w:sdt>
      <w:sdtPr>
        <w:rPr>
          <w:i/>
          <w:iCs/>
          <w:sz w:val="22"/>
          <w:szCs w:val="22"/>
        </w:rPr>
        <w:id w:val="-2050140664"/>
        <w:docPartObj>
          <w:docPartGallery w:val="Table of Contents"/>
          <w:docPartUnique/>
        </w:docPartObj>
      </w:sdtPr>
      <w:sdtEndPr/>
      <w:sdtContent>
        <w:p w:rsidR="00EA2134" w:rsidRDefault="0061356B" w:rsidP="00BB08CC">
          <w:pPr>
            <w:pStyle w:val="11"/>
            <w:numPr>
              <w:ilvl w:val="0"/>
              <w:numId w:val="9"/>
            </w:numPr>
            <w:tabs>
              <w:tab w:val="left" w:pos="1133"/>
              <w:tab w:val="right" w:pos="10655"/>
            </w:tabs>
            <w:spacing w:before="269"/>
            <w:ind w:hanging="559"/>
            <w:rPr>
              <w:b w:val="0"/>
              <w:position w:val="1"/>
            </w:rPr>
          </w:pPr>
          <w:hyperlink w:anchor="_TOC_250011" w:history="1">
            <w:r w:rsidR="00FD7E7D">
              <w:t>ОБЩИЕ</w:t>
            </w:r>
            <w:r w:rsidR="00FD7E7D">
              <w:rPr>
                <w:spacing w:val="-1"/>
              </w:rPr>
              <w:t xml:space="preserve"> </w:t>
            </w:r>
            <w:r w:rsidR="00FD7E7D">
              <w:rPr>
                <w:spacing w:val="-2"/>
              </w:rPr>
              <w:t>ПОЛОЖЕНИЯ</w:t>
            </w:r>
            <w:r w:rsidR="00FD7E7D">
              <w:rPr>
                <w:b w:val="0"/>
              </w:rPr>
              <w:tab/>
            </w:r>
            <w:r w:rsidR="00FD7E7D">
              <w:rPr>
                <w:b w:val="0"/>
                <w:spacing w:val="-10"/>
                <w:position w:val="1"/>
              </w:rPr>
              <w:t>4</w:t>
            </w:r>
          </w:hyperlink>
        </w:p>
        <w:p w:rsidR="00EA2134" w:rsidRDefault="0061356B" w:rsidP="00BB08CC">
          <w:pPr>
            <w:pStyle w:val="30"/>
            <w:numPr>
              <w:ilvl w:val="1"/>
              <w:numId w:val="9"/>
            </w:numPr>
            <w:tabs>
              <w:tab w:val="left" w:pos="1553"/>
              <w:tab w:val="right" w:pos="10655"/>
            </w:tabs>
            <w:spacing w:before="36"/>
          </w:pPr>
          <w:hyperlink w:anchor="_TOC_250010" w:history="1">
            <w:r w:rsidR="00FD7E7D">
              <w:rPr>
                <w:spacing w:val="-2"/>
              </w:rPr>
              <w:t>О</w:t>
            </w:r>
            <w:r w:rsidR="008345C6">
              <w:rPr>
                <w:spacing w:val="-2"/>
              </w:rPr>
              <w:t>бщая характеристика</w:t>
            </w:r>
            <w:r w:rsidR="00FD7E7D">
              <w:tab/>
            </w:r>
            <w:r w:rsidR="00FD7E7D">
              <w:rPr>
                <w:spacing w:val="-10"/>
              </w:rPr>
              <w:t>4</w:t>
            </w:r>
          </w:hyperlink>
        </w:p>
        <w:p w:rsidR="00EA2134" w:rsidRDefault="00FD7E7D" w:rsidP="00BB08CC">
          <w:pPr>
            <w:pStyle w:val="30"/>
            <w:numPr>
              <w:ilvl w:val="1"/>
              <w:numId w:val="9"/>
            </w:numPr>
            <w:tabs>
              <w:tab w:val="left" w:pos="1553"/>
              <w:tab w:val="right" w:pos="10655"/>
            </w:tabs>
            <w:spacing w:before="43"/>
            <w:ind w:left="1133" w:firstLine="0"/>
          </w:pPr>
          <w:r>
            <w:t>Нормативные</w:t>
          </w:r>
          <w:r w:rsidRPr="008345C6">
            <w:rPr>
              <w:spacing w:val="-7"/>
            </w:rPr>
            <w:t xml:space="preserve"> </w:t>
          </w:r>
          <w:r>
            <w:t>документы</w:t>
          </w:r>
          <w:r w:rsidRPr="008345C6">
            <w:rPr>
              <w:spacing w:val="-3"/>
            </w:rPr>
            <w:t xml:space="preserve"> </w:t>
          </w:r>
          <w:r>
            <w:t>для</w:t>
          </w:r>
          <w:r w:rsidRPr="008345C6">
            <w:rPr>
              <w:spacing w:val="-3"/>
            </w:rPr>
            <w:t xml:space="preserve"> </w:t>
          </w:r>
          <w:r>
            <w:t>разработки</w:t>
          </w:r>
          <w:r w:rsidRPr="008345C6">
            <w:rPr>
              <w:spacing w:val="-3"/>
            </w:rPr>
            <w:t xml:space="preserve"> </w:t>
          </w:r>
          <w:r w:rsidR="008345C6">
            <w:rPr>
              <w:spacing w:val="-3"/>
            </w:rPr>
            <w:t>ОПОП</w:t>
          </w:r>
          <w:r w:rsidR="00082DA8">
            <w:rPr>
              <w:spacing w:val="-3"/>
            </w:rPr>
            <w:t xml:space="preserve">                                                                       4</w:t>
          </w:r>
        </w:p>
        <w:p w:rsidR="008345C6" w:rsidRPr="008345C6" w:rsidRDefault="00FD7E7D" w:rsidP="00BB08CC">
          <w:pPr>
            <w:pStyle w:val="30"/>
            <w:numPr>
              <w:ilvl w:val="1"/>
              <w:numId w:val="9"/>
            </w:numPr>
            <w:tabs>
              <w:tab w:val="left" w:pos="1553"/>
              <w:tab w:val="right" w:pos="10655"/>
            </w:tabs>
            <w:spacing w:before="44"/>
          </w:pPr>
          <w:r>
            <w:t>Общая</w:t>
          </w:r>
          <w:r w:rsidRPr="008345C6">
            <w:rPr>
              <w:spacing w:val="-7"/>
            </w:rPr>
            <w:t xml:space="preserve"> </w:t>
          </w:r>
          <w:r>
            <w:t>характеристика</w:t>
          </w:r>
          <w:r w:rsidRPr="008345C6">
            <w:rPr>
              <w:spacing w:val="-5"/>
            </w:rPr>
            <w:t xml:space="preserve"> </w:t>
          </w:r>
          <w:r w:rsidR="008345C6">
            <w:rPr>
              <w:spacing w:val="-5"/>
            </w:rPr>
            <w:t>ОПОП</w:t>
          </w:r>
          <w:r w:rsidR="00082DA8">
            <w:rPr>
              <w:spacing w:val="-5"/>
            </w:rPr>
            <w:t xml:space="preserve">                                                                                                           5</w:t>
          </w:r>
        </w:p>
        <w:p w:rsidR="00EA2134" w:rsidRDefault="0061356B" w:rsidP="00BB08CC">
          <w:pPr>
            <w:pStyle w:val="30"/>
            <w:numPr>
              <w:ilvl w:val="1"/>
              <w:numId w:val="9"/>
            </w:numPr>
            <w:tabs>
              <w:tab w:val="left" w:pos="1553"/>
              <w:tab w:val="right" w:pos="10655"/>
            </w:tabs>
            <w:spacing w:before="44"/>
          </w:pPr>
          <w:hyperlink w:anchor="_TOC_250009" w:history="1">
            <w:r w:rsidR="00FD7E7D">
              <w:t>Структура</w:t>
            </w:r>
            <w:r w:rsidR="00FD7E7D" w:rsidRPr="008345C6">
              <w:rPr>
                <w:spacing w:val="-10"/>
              </w:rPr>
              <w:t xml:space="preserve"> </w:t>
            </w:r>
            <w:r w:rsidR="008345C6">
              <w:t>ОПОП</w:t>
            </w:r>
            <w:r w:rsidR="00FD7E7D">
              <w:tab/>
            </w:r>
            <w:r w:rsidR="00FD7E7D" w:rsidRPr="008345C6">
              <w:rPr>
                <w:spacing w:val="-10"/>
              </w:rPr>
              <w:t>5</w:t>
            </w:r>
          </w:hyperlink>
        </w:p>
        <w:p w:rsidR="00EA2134" w:rsidRDefault="00FD7E7D" w:rsidP="00BB08CC">
          <w:pPr>
            <w:pStyle w:val="11"/>
            <w:numPr>
              <w:ilvl w:val="0"/>
              <w:numId w:val="9"/>
            </w:numPr>
            <w:tabs>
              <w:tab w:val="left" w:pos="1133"/>
            </w:tabs>
            <w:spacing w:before="197"/>
            <w:ind w:hanging="559"/>
          </w:pPr>
          <w:r>
            <w:t>ХАРАКТЕРИСТИКА</w:t>
          </w:r>
          <w:r>
            <w:rPr>
              <w:spacing w:val="-8"/>
            </w:rPr>
            <w:t xml:space="preserve"> </w:t>
          </w:r>
          <w:r>
            <w:t>ПРОФЕССИОНАЛЬНОЙ</w:t>
          </w:r>
          <w:r>
            <w:rPr>
              <w:spacing w:val="-6"/>
            </w:rPr>
            <w:t xml:space="preserve"> </w:t>
          </w:r>
          <w:r>
            <w:rPr>
              <w:spacing w:val="-2"/>
            </w:rPr>
            <w:t>ДЕЯТЕЛЬНОСТИ</w:t>
          </w:r>
        </w:p>
        <w:p w:rsidR="00EA2134" w:rsidRDefault="00FD7E7D">
          <w:pPr>
            <w:pStyle w:val="20"/>
            <w:tabs>
              <w:tab w:val="right" w:pos="10655"/>
            </w:tabs>
            <w:rPr>
              <w:b w:val="0"/>
            </w:rPr>
          </w:pPr>
          <w:r>
            <w:rPr>
              <w:spacing w:val="-2"/>
              <w:position w:val="1"/>
            </w:rPr>
            <w:t>ВЫПУСКНИКА</w:t>
          </w:r>
          <w:r>
            <w:rPr>
              <w:b w:val="0"/>
              <w:position w:val="1"/>
            </w:rPr>
            <w:tab/>
          </w:r>
          <w:r>
            <w:rPr>
              <w:b w:val="0"/>
              <w:spacing w:val="-10"/>
            </w:rPr>
            <w:t>6</w:t>
          </w:r>
        </w:p>
        <w:p w:rsidR="00EA2134" w:rsidRDefault="0061356B" w:rsidP="00BB08CC">
          <w:pPr>
            <w:pStyle w:val="30"/>
            <w:numPr>
              <w:ilvl w:val="1"/>
              <w:numId w:val="9"/>
            </w:numPr>
            <w:tabs>
              <w:tab w:val="left" w:pos="1553"/>
              <w:tab w:val="right" w:pos="10655"/>
            </w:tabs>
            <w:spacing w:before="62"/>
          </w:pPr>
          <w:hyperlink w:anchor="_TOC_250008" w:history="1">
            <w:r w:rsidR="00FD7E7D">
              <w:t>Область</w:t>
            </w:r>
            <w:r w:rsidR="00FD7E7D">
              <w:rPr>
                <w:spacing w:val="-6"/>
              </w:rPr>
              <w:t xml:space="preserve"> </w:t>
            </w:r>
            <w:r w:rsidR="00FD7E7D">
              <w:t>профессиональной</w:t>
            </w:r>
            <w:r w:rsidR="00FD7E7D">
              <w:rPr>
                <w:spacing w:val="-6"/>
              </w:rPr>
              <w:t xml:space="preserve"> </w:t>
            </w:r>
            <w:r w:rsidR="00FD7E7D">
              <w:t>деятельности</w:t>
            </w:r>
            <w:r w:rsidR="00FD7E7D">
              <w:rPr>
                <w:spacing w:val="-5"/>
              </w:rPr>
              <w:t xml:space="preserve"> </w:t>
            </w:r>
            <w:r w:rsidR="00FD7E7D">
              <w:rPr>
                <w:spacing w:val="-2"/>
              </w:rPr>
              <w:t>выпускников</w:t>
            </w:r>
            <w:r w:rsidR="00FD7E7D">
              <w:tab/>
            </w:r>
            <w:r w:rsidR="00FD7E7D">
              <w:rPr>
                <w:spacing w:val="-10"/>
              </w:rPr>
              <w:t>6</w:t>
            </w:r>
          </w:hyperlink>
        </w:p>
        <w:p w:rsidR="00EA2134" w:rsidRDefault="0061356B" w:rsidP="00BB08CC">
          <w:pPr>
            <w:pStyle w:val="30"/>
            <w:numPr>
              <w:ilvl w:val="1"/>
              <w:numId w:val="9"/>
            </w:numPr>
            <w:tabs>
              <w:tab w:val="left" w:pos="1553"/>
              <w:tab w:val="right" w:pos="10655"/>
            </w:tabs>
            <w:spacing w:before="60"/>
          </w:pPr>
          <w:hyperlink w:anchor="_TOC_250007" w:history="1">
            <w:r w:rsidR="00FD7E7D">
              <w:t>Объекты</w:t>
            </w:r>
            <w:r w:rsidR="00FD7E7D">
              <w:rPr>
                <w:spacing w:val="-6"/>
              </w:rPr>
              <w:t xml:space="preserve"> </w:t>
            </w:r>
            <w:r w:rsidR="00FD7E7D">
              <w:t>профессиональной</w:t>
            </w:r>
            <w:r w:rsidR="00FD7E7D">
              <w:rPr>
                <w:spacing w:val="-5"/>
              </w:rPr>
              <w:t xml:space="preserve"> </w:t>
            </w:r>
            <w:r w:rsidR="00FD7E7D">
              <w:t>деятельности</w:t>
            </w:r>
            <w:r w:rsidR="00FD7E7D">
              <w:rPr>
                <w:spacing w:val="-6"/>
              </w:rPr>
              <w:t xml:space="preserve"> </w:t>
            </w:r>
            <w:r w:rsidR="00FD7E7D">
              <w:rPr>
                <w:spacing w:val="-2"/>
              </w:rPr>
              <w:t>выпускников</w:t>
            </w:r>
            <w:r w:rsidR="00FD7E7D">
              <w:tab/>
            </w:r>
            <w:r w:rsidR="00FD7E7D">
              <w:rPr>
                <w:spacing w:val="-10"/>
              </w:rPr>
              <w:t>6</w:t>
            </w:r>
          </w:hyperlink>
        </w:p>
        <w:p w:rsidR="00EA2134" w:rsidRDefault="0061356B" w:rsidP="00BB08CC">
          <w:pPr>
            <w:pStyle w:val="30"/>
            <w:numPr>
              <w:ilvl w:val="1"/>
              <w:numId w:val="9"/>
            </w:numPr>
            <w:tabs>
              <w:tab w:val="left" w:pos="1553"/>
              <w:tab w:val="right" w:pos="10655"/>
            </w:tabs>
          </w:pPr>
          <w:hyperlink w:anchor="_TOC_250006" w:history="1">
            <w:r w:rsidR="00FD7E7D">
              <w:t>Виды</w:t>
            </w:r>
            <w:r w:rsidR="00FD7E7D">
              <w:rPr>
                <w:spacing w:val="-5"/>
              </w:rPr>
              <w:t xml:space="preserve"> </w:t>
            </w:r>
            <w:r w:rsidR="00FD7E7D">
              <w:t>профессиональной</w:t>
            </w:r>
            <w:r w:rsidR="00FD7E7D">
              <w:rPr>
                <w:spacing w:val="-6"/>
              </w:rPr>
              <w:t xml:space="preserve"> </w:t>
            </w:r>
            <w:r w:rsidR="00FD7E7D">
              <w:t>деятельности</w:t>
            </w:r>
            <w:r w:rsidR="00FD7E7D">
              <w:rPr>
                <w:spacing w:val="-4"/>
              </w:rPr>
              <w:t xml:space="preserve"> </w:t>
            </w:r>
            <w:r w:rsidR="00FD7E7D">
              <w:rPr>
                <w:spacing w:val="-2"/>
              </w:rPr>
              <w:t>выпускников</w:t>
            </w:r>
            <w:r w:rsidR="00FD7E7D">
              <w:tab/>
            </w:r>
            <w:r w:rsidR="00FD7E7D">
              <w:rPr>
                <w:spacing w:val="-10"/>
              </w:rPr>
              <w:t>6</w:t>
            </w:r>
          </w:hyperlink>
        </w:p>
        <w:p w:rsidR="00EA2134" w:rsidRDefault="0061356B" w:rsidP="00BB08CC">
          <w:pPr>
            <w:pStyle w:val="11"/>
            <w:numPr>
              <w:ilvl w:val="0"/>
              <w:numId w:val="9"/>
            </w:numPr>
            <w:tabs>
              <w:tab w:val="left" w:pos="1133"/>
              <w:tab w:val="right" w:pos="10655"/>
            </w:tabs>
            <w:ind w:hanging="559"/>
            <w:rPr>
              <w:b w:val="0"/>
              <w:position w:val="1"/>
            </w:rPr>
          </w:pPr>
          <w:hyperlink w:anchor="_TOC_250005" w:history="1">
            <w:r w:rsidR="00FD7E7D">
              <w:t>КОМПЕТЕНЦИИ</w:t>
            </w:r>
            <w:r w:rsidR="00FD7E7D">
              <w:rPr>
                <w:spacing w:val="-4"/>
              </w:rPr>
              <w:t xml:space="preserve"> </w:t>
            </w:r>
            <w:r w:rsidR="00FD7E7D">
              <w:rPr>
                <w:spacing w:val="-2"/>
              </w:rPr>
              <w:t>ВЫПУСКНИКА</w:t>
            </w:r>
            <w:r w:rsidR="00FD7E7D">
              <w:rPr>
                <w:b w:val="0"/>
              </w:rPr>
              <w:tab/>
            </w:r>
            <w:r w:rsidR="00FD7E7D">
              <w:rPr>
                <w:b w:val="0"/>
                <w:spacing w:val="-10"/>
                <w:position w:val="1"/>
              </w:rPr>
              <w:t>6</w:t>
            </w:r>
          </w:hyperlink>
        </w:p>
        <w:p w:rsidR="00EA2134" w:rsidRDefault="0061356B" w:rsidP="00BB08CC">
          <w:pPr>
            <w:pStyle w:val="30"/>
            <w:numPr>
              <w:ilvl w:val="1"/>
              <w:numId w:val="9"/>
            </w:numPr>
            <w:tabs>
              <w:tab w:val="left" w:pos="1553"/>
              <w:tab w:val="right" w:pos="10655"/>
            </w:tabs>
            <w:spacing w:before="38"/>
          </w:pPr>
          <w:hyperlink w:anchor="_TOC_250004" w:history="1">
            <w:r w:rsidR="00FD7E7D">
              <w:t>Общие</w:t>
            </w:r>
            <w:r w:rsidR="00FD7E7D">
              <w:rPr>
                <w:spacing w:val="-6"/>
              </w:rPr>
              <w:t xml:space="preserve"> </w:t>
            </w:r>
            <w:r w:rsidR="00FD7E7D">
              <w:t>компетенции</w:t>
            </w:r>
            <w:r w:rsidR="00FD7E7D">
              <w:rPr>
                <w:spacing w:val="-5"/>
              </w:rPr>
              <w:t xml:space="preserve"> </w:t>
            </w:r>
            <w:r w:rsidR="00FD7E7D">
              <w:rPr>
                <w:spacing w:val="-2"/>
              </w:rPr>
              <w:t>выпускников</w:t>
            </w:r>
            <w:r w:rsidR="00FD7E7D">
              <w:tab/>
            </w:r>
            <w:r w:rsidR="00FD7E7D">
              <w:rPr>
                <w:spacing w:val="-10"/>
              </w:rPr>
              <w:t>6</w:t>
            </w:r>
          </w:hyperlink>
        </w:p>
        <w:p w:rsidR="00EA2134" w:rsidRDefault="0061356B" w:rsidP="00BB08CC">
          <w:pPr>
            <w:pStyle w:val="30"/>
            <w:numPr>
              <w:ilvl w:val="1"/>
              <w:numId w:val="9"/>
            </w:numPr>
            <w:tabs>
              <w:tab w:val="left" w:pos="1613"/>
              <w:tab w:val="right" w:pos="10655"/>
            </w:tabs>
            <w:spacing w:before="60"/>
            <w:ind w:left="1613" w:hanging="480"/>
          </w:pPr>
          <w:hyperlink w:anchor="_TOC_250003" w:history="1">
            <w:r w:rsidR="00FD7E7D">
              <w:t>Профессиональные</w:t>
            </w:r>
            <w:r w:rsidR="00FD7E7D">
              <w:rPr>
                <w:spacing w:val="-8"/>
              </w:rPr>
              <w:t xml:space="preserve"> </w:t>
            </w:r>
            <w:r w:rsidR="00FD7E7D">
              <w:t>компетенции</w:t>
            </w:r>
            <w:r w:rsidR="00FD7E7D">
              <w:rPr>
                <w:spacing w:val="-5"/>
              </w:rPr>
              <w:t xml:space="preserve"> </w:t>
            </w:r>
            <w:r w:rsidR="00FD7E7D">
              <w:rPr>
                <w:spacing w:val="-2"/>
              </w:rPr>
              <w:t>выпускников</w:t>
            </w:r>
            <w:r w:rsidR="00FD7E7D">
              <w:tab/>
            </w:r>
            <w:r w:rsidR="00FD7E7D">
              <w:rPr>
                <w:spacing w:val="-10"/>
              </w:rPr>
              <w:t>7</w:t>
            </w:r>
          </w:hyperlink>
        </w:p>
        <w:p w:rsidR="00EA2134" w:rsidRDefault="00FD7E7D" w:rsidP="00BB08CC">
          <w:pPr>
            <w:pStyle w:val="11"/>
            <w:numPr>
              <w:ilvl w:val="0"/>
              <w:numId w:val="9"/>
            </w:numPr>
            <w:tabs>
              <w:tab w:val="left" w:pos="1133"/>
              <w:tab w:val="right" w:pos="10655"/>
            </w:tabs>
            <w:spacing w:before="55"/>
            <w:ind w:hanging="559"/>
            <w:rPr>
              <w:b w:val="0"/>
              <w:position w:val="1"/>
            </w:rPr>
          </w:pPr>
          <w:r>
            <w:t>ТРЕБОВАНИ</w:t>
          </w:r>
          <w:r w:rsidR="008809B8">
            <w:t>Я</w:t>
          </w:r>
          <w:r>
            <w:rPr>
              <w:spacing w:val="-6"/>
            </w:rPr>
            <w:t xml:space="preserve"> </w:t>
          </w:r>
          <w:r>
            <w:t>К</w:t>
          </w:r>
          <w:r>
            <w:rPr>
              <w:spacing w:val="-2"/>
            </w:rPr>
            <w:t xml:space="preserve"> </w:t>
          </w:r>
          <w:r>
            <w:t>УСЛОВИЯМ</w:t>
          </w:r>
          <w:r>
            <w:rPr>
              <w:spacing w:val="-3"/>
            </w:rPr>
            <w:t xml:space="preserve"> </w:t>
          </w:r>
          <w:r>
            <w:t>РЕАЛИЗАЦИИ</w:t>
          </w:r>
          <w:r>
            <w:rPr>
              <w:spacing w:val="-1"/>
            </w:rPr>
            <w:t xml:space="preserve"> </w:t>
          </w:r>
          <w:r>
            <w:rPr>
              <w:spacing w:val="-2"/>
            </w:rPr>
            <w:t>ПРОГРАММЫ</w:t>
          </w:r>
          <w:r>
            <w:rPr>
              <w:b w:val="0"/>
            </w:rPr>
            <w:tab/>
          </w:r>
          <w:r>
            <w:rPr>
              <w:b w:val="0"/>
              <w:spacing w:val="-10"/>
              <w:position w:val="1"/>
            </w:rPr>
            <w:t>8</w:t>
          </w:r>
        </w:p>
        <w:p w:rsidR="00EA2134" w:rsidRDefault="00FD7E7D" w:rsidP="00BB08CC">
          <w:pPr>
            <w:pStyle w:val="30"/>
            <w:numPr>
              <w:ilvl w:val="1"/>
              <w:numId w:val="9"/>
            </w:numPr>
            <w:tabs>
              <w:tab w:val="left" w:pos="1553"/>
              <w:tab w:val="right" w:pos="10655"/>
            </w:tabs>
            <w:spacing w:before="39"/>
          </w:pPr>
          <w:r>
            <w:t>Требование</w:t>
          </w:r>
          <w:r>
            <w:rPr>
              <w:spacing w:val="-2"/>
            </w:rPr>
            <w:t xml:space="preserve"> </w:t>
          </w:r>
          <w:r>
            <w:t>к</w:t>
          </w:r>
          <w:r>
            <w:rPr>
              <w:spacing w:val="-1"/>
            </w:rPr>
            <w:t xml:space="preserve"> </w:t>
          </w:r>
          <w:r>
            <w:t>кадровому</w:t>
          </w:r>
          <w:r>
            <w:rPr>
              <w:spacing w:val="-5"/>
            </w:rPr>
            <w:t xml:space="preserve"> </w:t>
          </w:r>
          <w:r>
            <w:rPr>
              <w:spacing w:val="-2"/>
            </w:rPr>
            <w:t>обеспечению</w:t>
          </w:r>
          <w:r>
            <w:tab/>
          </w:r>
          <w:r>
            <w:rPr>
              <w:spacing w:val="-10"/>
            </w:rPr>
            <w:t>8</w:t>
          </w:r>
        </w:p>
        <w:p w:rsidR="00EA2134" w:rsidRDefault="00FD7E7D" w:rsidP="00BB08CC">
          <w:pPr>
            <w:pStyle w:val="30"/>
            <w:numPr>
              <w:ilvl w:val="1"/>
              <w:numId w:val="9"/>
            </w:numPr>
            <w:tabs>
              <w:tab w:val="left" w:pos="1742"/>
              <w:tab w:val="left" w:pos="3193"/>
              <w:tab w:val="left" w:pos="3563"/>
              <w:tab w:val="left" w:pos="6623"/>
              <w:tab w:val="left" w:pos="7007"/>
              <w:tab w:val="right" w:pos="10655"/>
            </w:tabs>
            <w:ind w:left="1742" w:hanging="609"/>
          </w:pPr>
          <w:r>
            <w:rPr>
              <w:spacing w:val="-2"/>
            </w:rPr>
            <w:t>Требования</w:t>
          </w:r>
          <w:r>
            <w:tab/>
          </w:r>
          <w:r>
            <w:rPr>
              <w:spacing w:val="-10"/>
            </w:rPr>
            <w:t>к</w:t>
          </w:r>
          <w:r>
            <w:tab/>
          </w:r>
          <w:r>
            <w:rPr>
              <w:spacing w:val="-2"/>
            </w:rPr>
            <w:t>материально-техническому</w:t>
          </w:r>
          <w:r>
            <w:tab/>
          </w:r>
          <w:r>
            <w:rPr>
              <w:spacing w:val="-10"/>
            </w:rPr>
            <w:t>и</w:t>
          </w:r>
          <w:r>
            <w:tab/>
          </w:r>
          <w:r>
            <w:rPr>
              <w:spacing w:val="-2"/>
            </w:rPr>
            <w:t>учебно-методическому</w:t>
          </w:r>
          <w:r>
            <w:tab/>
          </w:r>
          <w:r>
            <w:rPr>
              <w:spacing w:val="-10"/>
            </w:rPr>
            <w:t>8</w:t>
          </w:r>
        </w:p>
        <w:p w:rsidR="00EA2134" w:rsidRDefault="00FD7E7D" w:rsidP="008345C6">
          <w:pPr>
            <w:pStyle w:val="30"/>
            <w:spacing w:before="40"/>
            <w:ind w:left="1133" w:firstLine="0"/>
          </w:pPr>
          <w:r>
            <w:t>обеспечению</w:t>
          </w:r>
          <w:r>
            <w:rPr>
              <w:spacing w:val="-6"/>
            </w:rPr>
            <w:t xml:space="preserve"> </w:t>
          </w:r>
          <w:r>
            <w:t>реализации</w:t>
          </w:r>
          <w:r>
            <w:rPr>
              <w:spacing w:val="-5"/>
            </w:rPr>
            <w:t xml:space="preserve"> </w:t>
          </w:r>
          <w:r>
            <w:t>образовательной</w:t>
          </w:r>
          <w:r>
            <w:rPr>
              <w:spacing w:val="-7"/>
            </w:rPr>
            <w:t xml:space="preserve"> </w:t>
          </w:r>
          <w:r>
            <w:rPr>
              <w:spacing w:val="-2"/>
            </w:rPr>
            <w:t>программы</w:t>
          </w:r>
        </w:p>
        <w:p w:rsidR="00EA2134" w:rsidRDefault="0061356B" w:rsidP="00BB08CC">
          <w:pPr>
            <w:pStyle w:val="30"/>
            <w:numPr>
              <w:ilvl w:val="1"/>
              <w:numId w:val="9"/>
            </w:numPr>
            <w:tabs>
              <w:tab w:val="left" w:pos="1553"/>
              <w:tab w:val="right" w:pos="10655"/>
            </w:tabs>
            <w:spacing w:before="44"/>
          </w:pPr>
          <w:hyperlink w:anchor="_TOC_250001" w:history="1">
            <w:r w:rsidR="00FD7E7D">
              <w:t>Требования</w:t>
            </w:r>
            <w:r w:rsidR="00FD7E7D">
              <w:rPr>
                <w:spacing w:val="-3"/>
              </w:rPr>
              <w:t xml:space="preserve"> </w:t>
            </w:r>
            <w:r w:rsidR="00FD7E7D">
              <w:t>к</w:t>
            </w:r>
            <w:r w:rsidR="00FD7E7D">
              <w:rPr>
                <w:spacing w:val="-3"/>
              </w:rPr>
              <w:t xml:space="preserve"> </w:t>
            </w:r>
            <w:r w:rsidR="00FD7E7D">
              <w:t>организации</w:t>
            </w:r>
            <w:r w:rsidR="00FD7E7D">
              <w:rPr>
                <w:spacing w:val="-5"/>
              </w:rPr>
              <w:t xml:space="preserve"> </w:t>
            </w:r>
            <w:r w:rsidR="00FD7E7D">
              <w:t>практики</w:t>
            </w:r>
            <w:r w:rsidR="00FD7E7D">
              <w:rPr>
                <w:spacing w:val="-2"/>
              </w:rPr>
              <w:t xml:space="preserve"> обучающихся</w:t>
            </w:r>
            <w:r w:rsidR="00FD7E7D">
              <w:tab/>
            </w:r>
            <w:r w:rsidR="00FD7E7D">
              <w:rPr>
                <w:spacing w:val="-5"/>
              </w:rPr>
              <w:t>1</w:t>
            </w:r>
          </w:hyperlink>
          <w:r w:rsidR="00C6518E">
            <w:rPr>
              <w:spacing w:val="-5"/>
            </w:rPr>
            <w:t>9</w:t>
          </w:r>
        </w:p>
        <w:p w:rsidR="00EA2134" w:rsidRDefault="00FD7E7D" w:rsidP="00BB08CC">
          <w:pPr>
            <w:pStyle w:val="30"/>
            <w:numPr>
              <w:ilvl w:val="1"/>
              <w:numId w:val="9"/>
            </w:numPr>
            <w:tabs>
              <w:tab w:val="left" w:pos="1553"/>
            </w:tabs>
            <w:spacing w:before="40"/>
          </w:pPr>
          <w:r>
            <w:t>Требования</w:t>
          </w:r>
          <w:r>
            <w:rPr>
              <w:spacing w:val="-6"/>
            </w:rPr>
            <w:t xml:space="preserve"> </w:t>
          </w:r>
          <w:r>
            <w:t>и</w:t>
          </w:r>
          <w:r>
            <w:rPr>
              <w:spacing w:val="-3"/>
            </w:rPr>
            <w:t xml:space="preserve"> </w:t>
          </w:r>
          <w:r>
            <w:t>рекомендации</w:t>
          </w:r>
          <w:r>
            <w:rPr>
              <w:spacing w:val="-3"/>
            </w:rPr>
            <w:t xml:space="preserve"> </w:t>
          </w:r>
          <w:r>
            <w:t>к</w:t>
          </w:r>
          <w:r>
            <w:rPr>
              <w:spacing w:val="-3"/>
            </w:rPr>
            <w:t xml:space="preserve"> </w:t>
          </w:r>
          <w:r>
            <w:t>организации</w:t>
          </w:r>
          <w:r>
            <w:rPr>
              <w:spacing w:val="-3"/>
            </w:rPr>
            <w:t xml:space="preserve"> </w:t>
          </w:r>
          <w:r>
            <w:t>и</w:t>
          </w:r>
          <w:r>
            <w:rPr>
              <w:spacing w:val="-3"/>
            </w:rPr>
            <w:t xml:space="preserve"> </w:t>
          </w:r>
          <w:r>
            <w:t>проведению</w:t>
          </w:r>
          <w:r>
            <w:rPr>
              <w:spacing w:val="-3"/>
            </w:rPr>
            <w:t xml:space="preserve"> </w:t>
          </w:r>
          <w:r>
            <w:rPr>
              <w:spacing w:val="-2"/>
            </w:rPr>
            <w:t>текущего</w:t>
          </w:r>
        </w:p>
        <w:p w:rsidR="008345C6" w:rsidRDefault="00FD7E7D">
          <w:pPr>
            <w:pStyle w:val="30"/>
            <w:tabs>
              <w:tab w:val="right" w:pos="10655"/>
            </w:tabs>
            <w:ind w:left="1133" w:firstLine="0"/>
            <w:rPr>
              <w:spacing w:val="-2"/>
            </w:rPr>
          </w:pPr>
          <w:r>
            <w:t>контроля,</w:t>
          </w:r>
          <w:r>
            <w:rPr>
              <w:spacing w:val="-10"/>
            </w:rPr>
            <w:t xml:space="preserve"> </w:t>
          </w:r>
          <w:r>
            <w:t>промежуточной</w:t>
          </w:r>
          <w:r>
            <w:rPr>
              <w:spacing w:val="-5"/>
            </w:rPr>
            <w:t xml:space="preserve"> </w:t>
          </w:r>
          <w:r>
            <w:t>аттестации,</w:t>
          </w:r>
          <w:r>
            <w:rPr>
              <w:spacing w:val="-4"/>
            </w:rPr>
            <w:t xml:space="preserve"> </w:t>
          </w:r>
          <w:r>
            <w:t>государственной</w:t>
          </w:r>
          <w:r>
            <w:rPr>
              <w:spacing w:val="-7"/>
            </w:rPr>
            <w:t xml:space="preserve"> </w:t>
          </w:r>
          <w:r>
            <w:t>итоговой</w:t>
          </w:r>
          <w:r>
            <w:rPr>
              <w:spacing w:val="-4"/>
            </w:rPr>
            <w:t xml:space="preserve"> </w:t>
          </w:r>
          <w:r>
            <w:rPr>
              <w:spacing w:val="-2"/>
            </w:rPr>
            <w:t>аттестации</w:t>
          </w:r>
          <w:r w:rsidR="00C6518E">
            <w:rPr>
              <w:spacing w:val="-2"/>
            </w:rPr>
            <w:t xml:space="preserve">                         20</w:t>
          </w:r>
        </w:p>
        <w:p w:rsidR="00EA2134" w:rsidRDefault="00082DA8" w:rsidP="00BB08CC">
          <w:pPr>
            <w:pStyle w:val="30"/>
            <w:numPr>
              <w:ilvl w:val="0"/>
              <w:numId w:val="9"/>
            </w:numPr>
            <w:tabs>
              <w:tab w:val="right" w:pos="10655"/>
            </w:tabs>
            <w:rPr>
              <w:position w:val="-10"/>
            </w:rPr>
          </w:pPr>
          <w:r w:rsidRPr="00082DA8">
            <w:rPr>
              <w:b/>
              <w:bCs/>
              <w:spacing w:val="-2"/>
            </w:rPr>
            <w:t>ТРЕБОВАНИЯ К ОРГАНИЗАЦИИ ВОСПИТАНИЯ ОБУЧАЮЩИХСЯ</w:t>
          </w:r>
          <w:r>
            <w:rPr>
              <w:spacing w:val="-2"/>
            </w:rPr>
            <w:t xml:space="preserve">                          </w:t>
          </w:r>
          <w:r w:rsidR="008345C6">
            <w:t>24</w:t>
          </w:r>
        </w:p>
        <w:p w:rsidR="00211BA9" w:rsidRDefault="0061356B">
          <w:pPr>
            <w:pStyle w:val="41"/>
            <w:tabs>
              <w:tab w:val="right" w:pos="10655"/>
            </w:tabs>
            <w:rPr>
              <w:b w:val="0"/>
              <w:i w:val="0"/>
              <w:spacing w:val="-5"/>
              <w:position w:val="1"/>
              <w:sz w:val="24"/>
            </w:rPr>
          </w:pPr>
          <w:hyperlink w:anchor="_TOC_250000" w:history="1">
            <w:r w:rsidR="00FD7E7D" w:rsidRPr="00211BA9">
              <w:rPr>
                <w:b w:val="0"/>
                <w:bCs w:val="0"/>
                <w:i w:val="0"/>
                <w:spacing w:val="-2"/>
                <w:sz w:val="24"/>
              </w:rPr>
              <w:t>ПРИЛОЖЕНИ</w:t>
            </w:r>
            <w:r w:rsidR="00211BA9" w:rsidRPr="00211BA9">
              <w:rPr>
                <w:b w:val="0"/>
                <w:bCs w:val="0"/>
                <w:i w:val="0"/>
                <w:spacing w:val="-2"/>
                <w:sz w:val="24"/>
              </w:rPr>
              <w:t>Е 1</w:t>
            </w:r>
            <w:r w:rsidR="00211BA9">
              <w:rPr>
                <w:b w:val="0"/>
                <w:bCs w:val="0"/>
                <w:i w:val="0"/>
                <w:spacing w:val="-2"/>
                <w:sz w:val="24"/>
              </w:rPr>
              <w:t xml:space="preserve"> Программы учебных дисциплин и профессиональных модулей</w:t>
            </w:r>
            <w:r w:rsidR="00FD7E7D">
              <w:rPr>
                <w:b w:val="0"/>
                <w:i w:val="0"/>
                <w:sz w:val="24"/>
              </w:rPr>
              <w:tab/>
            </w:r>
            <w:r w:rsidR="008345C6">
              <w:rPr>
                <w:b w:val="0"/>
                <w:i w:val="0"/>
                <w:spacing w:val="-5"/>
                <w:position w:val="1"/>
                <w:sz w:val="24"/>
              </w:rPr>
              <w:t>26</w:t>
            </w:r>
          </w:hyperlink>
        </w:p>
        <w:p w:rsidR="00211BA9" w:rsidRDefault="00211BA9">
          <w:pPr>
            <w:pStyle w:val="41"/>
            <w:tabs>
              <w:tab w:val="right" w:pos="10655"/>
            </w:tabs>
            <w:rPr>
              <w:b w:val="0"/>
              <w:i w:val="0"/>
              <w:spacing w:val="-5"/>
              <w:position w:val="1"/>
              <w:sz w:val="24"/>
            </w:rPr>
          </w:pPr>
          <w:r>
            <w:rPr>
              <w:b w:val="0"/>
              <w:i w:val="0"/>
              <w:spacing w:val="-5"/>
              <w:position w:val="1"/>
              <w:sz w:val="24"/>
            </w:rPr>
            <w:t>ПРИЛОЖЕНИЕ 2 Примерный учебный план и календарный график                                              28</w:t>
          </w:r>
        </w:p>
        <w:p w:rsidR="00211BA9" w:rsidRDefault="00211BA9">
          <w:pPr>
            <w:pStyle w:val="41"/>
            <w:tabs>
              <w:tab w:val="right" w:pos="10655"/>
            </w:tabs>
            <w:rPr>
              <w:b w:val="0"/>
              <w:i w:val="0"/>
              <w:spacing w:val="-5"/>
              <w:position w:val="1"/>
              <w:sz w:val="24"/>
            </w:rPr>
          </w:pPr>
          <w:r>
            <w:rPr>
              <w:b w:val="0"/>
              <w:i w:val="0"/>
              <w:spacing w:val="-5"/>
              <w:position w:val="1"/>
              <w:sz w:val="24"/>
            </w:rPr>
            <w:t>ПРИЛОЖЕНИЕ 3 Требования к результатам освоения ООП                                                             37</w:t>
          </w:r>
        </w:p>
        <w:p w:rsidR="00211BA9" w:rsidRDefault="00211BA9">
          <w:pPr>
            <w:pStyle w:val="41"/>
            <w:tabs>
              <w:tab w:val="right" w:pos="10655"/>
            </w:tabs>
            <w:rPr>
              <w:b w:val="0"/>
              <w:i w:val="0"/>
              <w:spacing w:val="-5"/>
              <w:position w:val="1"/>
              <w:sz w:val="24"/>
            </w:rPr>
          </w:pPr>
          <w:r>
            <w:rPr>
              <w:b w:val="0"/>
              <w:i w:val="0"/>
              <w:spacing w:val="-5"/>
              <w:position w:val="1"/>
              <w:sz w:val="24"/>
            </w:rPr>
            <w:t>ПРИЛОЖЕНИЕ 4 Аннотации к рабочим программам учебных дисциплин                                    41</w:t>
          </w:r>
        </w:p>
        <w:p w:rsidR="00211BA9" w:rsidRDefault="00211BA9">
          <w:pPr>
            <w:pStyle w:val="41"/>
            <w:tabs>
              <w:tab w:val="right" w:pos="10655"/>
            </w:tabs>
            <w:rPr>
              <w:b w:val="0"/>
              <w:i w:val="0"/>
              <w:spacing w:val="-5"/>
              <w:position w:val="1"/>
              <w:sz w:val="24"/>
            </w:rPr>
          </w:pPr>
          <w:r>
            <w:rPr>
              <w:b w:val="0"/>
              <w:i w:val="0"/>
              <w:spacing w:val="-5"/>
              <w:position w:val="1"/>
              <w:sz w:val="24"/>
            </w:rPr>
            <w:t>ПРИЛОЖЕНИЕ 5 Программа воспитания                                                                                              86</w:t>
          </w:r>
        </w:p>
        <w:p w:rsidR="00EA2134" w:rsidRDefault="00211BA9">
          <w:pPr>
            <w:pStyle w:val="41"/>
            <w:tabs>
              <w:tab w:val="right" w:pos="10655"/>
            </w:tabs>
            <w:rPr>
              <w:b w:val="0"/>
              <w:i w:val="0"/>
              <w:position w:val="1"/>
              <w:sz w:val="24"/>
            </w:rPr>
          </w:pPr>
          <w:r>
            <w:rPr>
              <w:b w:val="0"/>
              <w:i w:val="0"/>
              <w:spacing w:val="-5"/>
              <w:position w:val="1"/>
              <w:sz w:val="24"/>
            </w:rPr>
            <w:t>ПРИЛОЖЕНИЕ 6 Материально-техническое обеспечение                                                                132</w:t>
          </w:r>
        </w:p>
      </w:sdtContent>
    </w:sdt>
    <w:p w:rsidR="00EA2134" w:rsidRDefault="00211BA9">
      <w:pPr>
        <w:pStyle w:val="41"/>
        <w:rPr>
          <w:b w:val="0"/>
          <w:i w:val="0"/>
          <w:position w:val="1"/>
          <w:sz w:val="24"/>
        </w:rPr>
        <w:sectPr w:rsidR="00EA2134">
          <w:pgSz w:w="12240" w:h="15840"/>
          <w:pgMar w:top="1320" w:right="720" w:bottom="1240" w:left="720" w:header="0" w:footer="1016" w:gutter="0"/>
          <w:cols w:space="720"/>
        </w:sectPr>
      </w:pPr>
      <w:r>
        <w:rPr>
          <w:b w:val="0"/>
          <w:i w:val="0"/>
          <w:position w:val="1"/>
          <w:sz w:val="24"/>
        </w:rPr>
        <w:t xml:space="preserve"> </w:t>
      </w:r>
    </w:p>
    <w:p w:rsidR="00EA2134" w:rsidRDefault="00FD7E7D" w:rsidP="00BB08CC">
      <w:pPr>
        <w:pStyle w:val="1"/>
        <w:numPr>
          <w:ilvl w:val="0"/>
          <w:numId w:val="8"/>
        </w:numPr>
        <w:tabs>
          <w:tab w:val="left" w:pos="4169"/>
        </w:tabs>
        <w:spacing w:before="63"/>
        <w:jc w:val="left"/>
      </w:pPr>
      <w:bookmarkStart w:id="0" w:name="_TOC_250011"/>
      <w:r>
        <w:lastRenderedPageBreak/>
        <w:t>ОБЩИЕ</w:t>
      </w:r>
      <w:r>
        <w:rPr>
          <w:spacing w:val="-1"/>
        </w:rPr>
        <w:t xml:space="preserve"> </w:t>
      </w:r>
      <w:bookmarkEnd w:id="0"/>
      <w:r>
        <w:rPr>
          <w:spacing w:val="-2"/>
        </w:rPr>
        <w:t>ПОЛОЖЕНИЯ</w:t>
      </w:r>
    </w:p>
    <w:p w:rsidR="00EA2134" w:rsidRDefault="0010691C" w:rsidP="00BB08CC">
      <w:pPr>
        <w:pStyle w:val="2"/>
        <w:numPr>
          <w:ilvl w:val="1"/>
          <w:numId w:val="8"/>
        </w:numPr>
        <w:spacing w:line="274" w:lineRule="exact"/>
        <w:ind w:left="1560" w:hanging="426"/>
        <w:jc w:val="left"/>
      </w:pPr>
      <w:bookmarkStart w:id="1" w:name="_TOC_250010"/>
      <w:bookmarkEnd w:id="1"/>
      <w:r>
        <w:rPr>
          <w:spacing w:val="-2"/>
        </w:rPr>
        <w:t>Общая характеристика</w:t>
      </w:r>
    </w:p>
    <w:p w:rsidR="00EA2134" w:rsidRDefault="00FD7E7D">
      <w:pPr>
        <w:pStyle w:val="a3"/>
        <w:ind w:right="407" w:firstLine="708"/>
      </w:pPr>
      <w:r>
        <w:t xml:space="preserve">Основная профессиональная образовательная программа (далее – ОПОП) по специальности </w:t>
      </w:r>
      <w:r w:rsidRPr="004250EE">
        <w:rPr>
          <w:b/>
          <w:bCs/>
        </w:rPr>
        <w:t>55.02.03 Кино- и телепроизводство</w:t>
      </w:r>
      <w:r>
        <w:t xml:space="preserve"> (по видам)</w:t>
      </w:r>
      <w:r>
        <w:rPr>
          <w:spacing w:val="40"/>
        </w:rPr>
        <w:t xml:space="preserve"> </w:t>
      </w:r>
      <w:r>
        <w:t>является системой учебно- методических документов, сформированной на основе федерального государственного образовательного стандарта (ФГОС СПО) по данной специальности.</w:t>
      </w:r>
    </w:p>
    <w:p w:rsidR="00EA2134" w:rsidRDefault="00FD7E7D">
      <w:pPr>
        <w:pStyle w:val="a3"/>
        <w:ind w:right="420" w:firstLine="708"/>
      </w:pPr>
      <w:r>
        <w:t xml:space="preserve">Рекомендуется </w:t>
      </w:r>
      <w:r w:rsidR="004250EE">
        <w:t xml:space="preserve">БУ </w:t>
      </w:r>
      <w:r>
        <w:t xml:space="preserve"> «</w:t>
      </w:r>
      <w:r w:rsidR="004250EE">
        <w:t>Няганский технологический колледж</w:t>
      </w:r>
      <w:r>
        <w:t>» для использования при разработке программ учебных циклов среднего профессионального образования по специальности 55.02.03 Кино- и телепроизводство (по видам)</w:t>
      </w:r>
      <w:r>
        <w:rPr>
          <w:spacing w:val="40"/>
        </w:rPr>
        <w:t xml:space="preserve">  </w:t>
      </w:r>
      <w:r>
        <w:t>в части:</w:t>
      </w:r>
    </w:p>
    <w:p w:rsidR="00EA2134" w:rsidRDefault="00FD7E7D" w:rsidP="00BB08CC">
      <w:pPr>
        <w:pStyle w:val="a5"/>
        <w:numPr>
          <w:ilvl w:val="0"/>
          <w:numId w:val="7"/>
        </w:numPr>
        <w:tabs>
          <w:tab w:val="left" w:pos="1377"/>
        </w:tabs>
        <w:ind w:left="1377" w:hanging="254"/>
        <w:jc w:val="both"/>
        <w:rPr>
          <w:sz w:val="24"/>
        </w:rPr>
      </w:pPr>
      <w:r>
        <w:rPr>
          <w:sz w:val="24"/>
        </w:rPr>
        <w:t>компетентностно-квалификационной</w:t>
      </w:r>
      <w:r>
        <w:rPr>
          <w:spacing w:val="-16"/>
          <w:sz w:val="24"/>
        </w:rPr>
        <w:t xml:space="preserve"> </w:t>
      </w:r>
      <w:r>
        <w:rPr>
          <w:sz w:val="24"/>
        </w:rPr>
        <w:t>характеристики</w:t>
      </w:r>
      <w:r>
        <w:rPr>
          <w:spacing w:val="-11"/>
          <w:sz w:val="24"/>
        </w:rPr>
        <w:t xml:space="preserve"> </w:t>
      </w:r>
      <w:r>
        <w:rPr>
          <w:spacing w:val="-2"/>
          <w:sz w:val="24"/>
        </w:rPr>
        <w:t>выпускника;</w:t>
      </w:r>
    </w:p>
    <w:p w:rsidR="00EA2134" w:rsidRDefault="00FD7E7D" w:rsidP="00BB08CC">
      <w:pPr>
        <w:pStyle w:val="a5"/>
        <w:numPr>
          <w:ilvl w:val="0"/>
          <w:numId w:val="7"/>
        </w:numPr>
        <w:tabs>
          <w:tab w:val="left" w:pos="1377"/>
        </w:tabs>
        <w:ind w:left="1377" w:hanging="254"/>
        <w:jc w:val="both"/>
        <w:rPr>
          <w:sz w:val="24"/>
        </w:rPr>
      </w:pPr>
      <w:r>
        <w:rPr>
          <w:sz w:val="24"/>
        </w:rPr>
        <w:t>содержания</w:t>
      </w:r>
      <w:r>
        <w:rPr>
          <w:spacing w:val="-7"/>
          <w:sz w:val="24"/>
        </w:rPr>
        <w:t xml:space="preserve"> </w:t>
      </w:r>
      <w:r>
        <w:rPr>
          <w:sz w:val="24"/>
        </w:rPr>
        <w:t>и</w:t>
      </w:r>
      <w:r>
        <w:rPr>
          <w:spacing w:val="-4"/>
          <w:sz w:val="24"/>
        </w:rPr>
        <w:t xml:space="preserve"> </w:t>
      </w:r>
      <w:r>
        <w:rPr>
          <w:sz w:val="24"/>
        </w:rPr>
        <w:t>организации</w:t>
      </w:r>
      <w:r>
        <w:rPr>
          <w:spacing w:val="-4"/>
          <w:sz w:val="24"/>
        </w:rPr>
        <w:t xml:space="preserve"> </w:t>
      </w:r>
      <w:r>
        <w:rPr>
          <w:sz w:val="24"/>
        </w:rPr>
        <w:t>образовательного</w:t>
      </w:r>
      <w:r>
        <w:rPr>
          <w:spacing w:val="-4"/>
          <w:sz w:val="24"/>
        </w:rPr>
        <w:t xml:space="preserve"> </w:t>
      </w:r>
      <w:r>
        <w:rPr>
          <w:spacing w:val="-2"/>
          <w:sz w:val="24"/>
        </w:rPr>
        <w:t>процесса;</w:t>
      </w:r>
    </w:p>
    <w:p w:rsidR="00EA2134" w:rsidRDefault="00FD7E7D" w:rsidP="00BB08CC">
      <w:pPr>
        <w:pStyle w:val="a5"/>
        <w:numPr>
          <w:ilvl w:val="0"/>
          <w:numId w:val="7"/>
        </w:numPr>
        <w:tabs>
          <w:tab w:val="left" w:pos="1378"/>
        </w:tabs>
        <w:spacing w:before="2" w:line="237" w:lineRule="auto"/>
        <w:ind w:right="903"/>
        <w:jc w:val="both"/>
        <w:rPr>
          <w:sz w:val="24"/>
        </w:rPr>
      </w:pPr>
      <w:r>
        <w:rPr>
          <w:sz w:val="24"/>
        </w:rPr>
        <w:t>ресурсного</w:t>
      </w:r>
      <w:r>
        <w:rPr>
          <w:spacing w:val="-9"/>
          <w:sz w:val="24"/>
        </w:rPr>
        <w:t xml:space="preserve"> </w:t>
      </w:r>
      <w:r>
        <w:rPr>
          <w:sz w:val="24"/>
        </w:rPr>
        <w:t>обеспечения</w:t>
      </w:r>
      <w:r>
        <w:rPr>
          <w:spacing w:val="-9"/>
          <w:sz w:val="24"/>
        </w:rPr>
        <w:t xml:space="preserve"> </w:t>
      </w:r>
      <w:r>
        <w:rPr>
          <w:sz w:val="24"/>
        </w:rPr>
        <w:t>реализации</w:t>
      </w:r>
      <w:r>
        <w:rPr>
          <w:spacing w:val="-5"/>
          <w:sz w:val="24"/>
        </w:rPr>
        <w:t xml:space="preserve"> </w:t>
      </w:r>
      <w:r>
        <w:rPr>
          <w:sz w:val="24"/>
        </w:rPr>
        <w:t>основной</w:t>
      </w:r>
      <w:r>
        <w:rPr>
          <w:spacing w:val="-10"/>
          <w:sz w:val="24"/>
        </w:rPr>
        <w:t xml:space="preserve"> </w:t>
      </w:r>
      <w:r>
        <w:rPr>
          <w:sz w:val="24"/>
        </w:rPr>
        <w:t>профессиональной</w:t>
      </w:r>
      <w:r>
        <w:rPr>
          <w:spacing w:val="-9"/>
          <w:sz w:val="24"/>
        </w:rPr>
        <w:t xml:space="preserve"> </w:t>
      </w:r>
      <w:r>
        <w:rPr>
          <w:sz w:val="24"/>
        </w:rPr>
        <w:t xml:space="preserve">образовательной </w:t>
      </w:r>
      <w:r>
        <w:rPr>
          <w:spacing w:val="-2"/>
          <w:sz w:val="24"/>
        </w:rPr>
        <w:t>программы;</w:t>
      </w:r>
    </w:p>
    <w:p w:rsidR="00EA2134" w:rsidRDefault="00FD7E7D" w:rsidP="00BB08CC">
      <w:pPr>
        <w:pStyle w:val="a5"/>
        <w:numPr>
          <w:ilvl w:val="0"/>
          <w:numId w:val="7"/>
        </w:numPr>
        <w:tabs>
          <w:tab w:val="left" w:pos="1377"/>
        </w:tabs>
        <w:spacing w:before="4"/>
        <w:ind w:left="1377" w:hanging="254"/>
        <w:jc w:val="both"/>
        <w:rPr>
          <w:sz w:val="24"/>
        </w:rPr>
      </w:pPr>
      <w:r>
        <w:rPr>
          <w:sz w:val="24"/>
        </w:rPr>
        <w:t>государственной</w:t>
      </w:r>
      <w:r>
        <w:rPr>
          <w:spacing w:val="-5"/>
          <w:sz w:val="24"/>
        </w:rPr>
        <w:t xml:space="preserve"> </w:t>
      </w:r>
      <w:r>
        <w:rPr>
          <w:sz w:val="24"/>
        </w:rPr>
        <w:t>(итоговой)</w:t>
      </w:r>
      <w:r>
        <w:rPr>
          <w:spacing w:val="-5"/>
          <w:sz w:val="24"/>
        </w:rPr>
        <w:t xml:space="preserve"> </w:t>
      </w:r>
      <w:r>
        <w:rPr>
          <w:sz w:val="24"/>
        </w:rPr>
        <w:t>аттестации</w:t>
      </w:r>
      <w:r>
        <w:rPr>
          <w:spacing w:val="-5"/>
          <w:sz w:val="24"/>
        </w:rPr>
        <w:t xml:space="preserve"> </w:t>
      </w:r>
      <w:r>
        <w:rPr>
          <w:spacing w:val="-2"/>
          <w:sz w:val="24"/>
        </w:rPr>
        <w:t>выпускников.</w:t>
      </w:r>
    </w:p>
    <w:p w:rsidR="00EA2134" w:rsidRDefault="00EA2134">
      <w:pPr>
        <w:pStyle w:val="a3"/>
        <w:spacing w:before="3"/>
        <w:ind w:left="0"/>
        <w:jc w:val="left"/>
      </w:pPr>
    </w:p>
    <w:p w:rsidR="00EA2134" w:rsidRDefault="00FD7E7D" w:rsidP="00BB08CC">
      <w:pPr>
        <w:pStyle w:val="2"/>
        <w:numPr>
          <w:ilvl w:val="1"/>
          <w:numId w:val="8"/>
        </w:numPr>
        <w:spacing w:line="274" w:lineRule="exact"/>
        <w:ind w:left="1560" w:hanging="426"/>
        <w:jc w:val="both"/>
      </w:pPr>
      <w:r>
        <w:t>Нормативные</w:t>
      </w:r>
      <w:r>
        <w:rPr>
          <w:spacing w:val="-6"/>
        </w:rPr>
        <w:t xml:space="preserve"> </w:t>
      </w:r>
      <w:r>
        <w:t>документы</w:t>
      </w:r>
      <w:r>
        <w:rPr>
          <w:spacing w:val="-6"/>
        </w:rPr>
        <w:t xml:space="preserve"> </w:t>
      </w:r>
      <w:r>
        <w:t>разработки</w:t>
      </w:r>
      <w:r>
        <w:rPr>
          <w:spacing w:val="-5"/>
        </w:rPr>
        <w:t xml:space="preserve"> </w:t>
      </w:r>
      <w:r>
        <w:rPr>
          <w:spacing w:val="-4"/>
        </w:rPr>
        <w:t>ОПОП</w:t>
      </w:r>
    </w:p>
    <w:p w:rsidR="00EA2134" w:rsidRDefault="00FD7E7D">
      <w:pPr>
        <w:pStyle w:val="a3"/>
        <w:ind w:right="410" w:firstLine="480"/>
      </w:pPr>
      <w:r>
        <w:t>ОПОП по специальности 55.02.03 Кино- и телепроизводство (по видам) (форма обучения очная) реализуется на основании требований:</w:t>
      </w:r>
    </w:p>
    <w:p w:rsidR="00EA2134" w:rsidRDefault="00FD7E7D" w:rsidP="00BB08CC">
      <w:pPr>
        <w:pStyle w:val="a5"/>
        <w:numPr>
          <w:ilvl w:val="0"/>
          <w:numId w:val="6"/>
        </w:numPr>
        <w:tabs>
          <w:tab w:val="left" w:pos="1120"/>
          <w:tab w:val="left" w:pos="1133"/>
        </w:tabs>
        <w:ind w:right="414" w:hanging="360"/>
        <w:jc w:val="both"/>
        <w:rPr>
          <w:sz w:val="24"/>
        </w:rPr>
      </w:pPr>
      <w:r>
        <w:rPr>
          <w:sz w:val="24"/>
        </w:rPr>
        <w:t>Федеральный закон Российской Федерации от 29 декабря 2012 г. №273- ФЗ «Об образовании в Российской Федерации»;</w:t>
      </w:r>
    </w:p>
    <w:p w:rsidR="00EA2134" w:rsidRDefault="00FD7E7D" w:rsidP="00BB08CC">
      <w:pPr>
        <w:pStyle w:val="a5"/>
        <w:numPr>
          <w:ilvl w:val="0"/>
          <w:numId w:val="6"/>
        </w:numPr>
        <w:tabs>
          <w:tab w:val="left" w:pos="1120"/>
          <w:tab w:val="left" w:pos="1133"/>
        </w:tabs>
        <w:ind w:right="413" w:hanging="360"/>
        <w:jc w:val="both"/>
        <w:rPr>
          <w:sz w:val="24"/>
        </w:rPr>
      </w:pPr>
      <w:r>
        <w:rPr>
          <w:sz w:val="24"/>
        </w:rPr>
        <w:t>Федеральный государственный образовательный стандарт среднего профессионального образования по специальности 55.02.03 Кино- и телепроизводство (по видам), утверждённого приказом Минобрнауки России от 12 декабря 2022 г. № 1101, зарегистрированного в Министерстве юстиции РФ №72057 от 19 сентября 2023 г.</w:t>
      </w:r>
    </w:p>
    <w:p w:rsidR="00EA2134" w:rsidRDefault="00FD7E7D" w:rsidP="00BB08CC">
      <w:pPr>
        <w:pStyle w:val="a5"/>
        <w:numPr>
          <w:ilvl w:val="0"/>
          <w:numId w:val="6"/>
        </w:numPr>
        <w:tabs>
          <w:tab w:val="left" w:pos="1120"/>
          <w:tab w:val="left" w:pos="1133"/>
        </w:tabs>
        <w:ind w:right="414" w:hanging="360"/>
        <w:jc w:val="both"/>
        <w:rPr>
          <w:sz w:val="24"/>
        </w:rPr>
      </w:pPr>
      <w:r>
        <w:rPr>
          <w:sz w:val="24"/>
        </w:rPr>
        <w:t>Приказ Министерства Просвещения Российской Федерации от 24 августа 2022 года N</w:t>
      </w:r>
      <w:r>
        <w:rPr>
          <w:spacing w:val="40"/>
          <w:sz w:val="24"/>
        </w:rPr>
        <w:t xml:space="preserve"> </w:t>
      </w:r>
      <w:r>
        <w:rPr>
          <w:sz w:val="24"/>
        </w:rPr>
        <w:t xml:space="preserve">762 «Об утверждении </w:t>
      </w:r>
      <w:hyperlink r:id="rId9" w:anchor="6560IO">
        <w:r>
          <w:rPr>
            <w:sz w:val="24"/>
          </w:rPr>
          <w:t>Порядка организации и осуществления образовательной</w:t>
        </w:r>
      </w:hyperlink>
      <w:r>
        <w:rPr>
          <w:sz w:val="24"/>
        </w:rPr>
        <w:t xml:space="preserve"> </w:t>
      </w:r>
      <w:hyperlink r:id="rId10" w:anchor="6560IO">
        <w:r>
          <w:rPr>
            <w:sz w:val="24"/>
          </w:rPr>
          <w:t>деятельности по образовательным программам среднего профессионального</w:t>
        </w:r>
      </w:hyperlink>
      <w:r>
        <w:rPr>
          <w:sz w:val="24"/>
        </w:rPr>
        <w:t xml:space="preserve"> </w:t>
      </w:r>
      <w:hyperlink r:id="rId11" w:anchor="6560IO">
        <w:r>
          <w:rPr>
            <w:sz w:val="24"/>
          </w:rPr>
          <w:t>образования</w:t>
        </w:r>
      </w:hyperlink>
      <w:r>
        <w:rPr>
          <w:sz w:val="24"/>
        </w:rPr>
        <w:t>» (с изменениями на 20 декабря 2022 года).</w:t>
      </w:r>
    </w:p>
    <w:p w:rsidR="00EA2134" w:rsidRDefault="00FD7E7D" w:rsidP="00BB08CC">
      <w:pPr>
        <w:pStyle w:val="a5"/>
        <w:numPr>
          <w:ilvl w:val="0"/>
          <w:numId w:val="6"/>
        </w:numPr>
        <w:tabs>
          <w:tab w:val="left" w:pos="1120"/>
        </w:tabs>
        <w:spacing w:before="27"/>
        <w:ind w:left="1120" w:hanging="347"/>
        <w:jc w:val="both"/>
        <w:rPr>
          <w:sz w:val="24"/>
        </w:rPr>
      </w:pPr>
      <w:r>
        <w:rPr>
          <w:sz w:val="24"/>
        </w:rPr>
        <w:t>Приказ</w:t>
      </w:r>
      <w:r>
        <w:rPr>
          <w:spacing w:val="10"/>
          <w:sz w:val="24"/>
        </w:rPr>
        <w:t xml:space="preserve"> </w:t>
      </w:r>
      <w:r>
        <w:rPr>
          <w:sz w:val="24"/>
        </w:rPr>
        <w:t>Министерства</w:t>
      </w:r>
      <w:r>
        <w:rPr>
          <w:spacing w:val="10"/>
          <w:sz w:val="24"/>
        </w:rPr>
        <w:t xml:space="preserve"> </w:t>
      </w:r>
      <w:r>
        <w:rPr>
          <w:sz w:val="24"/>
        </w:rPr>
        <w:t>Просвещения</w:t>
      </w:r>
      <w:r>
        <w:rPr>
          <w:spacing w:val="11"/>
          <w:sz w:val="24"/>
        </w:rPr>
        <w:t xml:space="preserve"> </w:t>
      </w:r>
      <w:r>
        <w:rPr>
          <w:sz w:val="24"/>
        </w:rPr>
        <w:t>Российской</w:t>
      </w:r>
      <w:r>
        <w:rPr>
          <w:spacing w:val="13"/>
          <w:sz w:val="24"/>
        </w:rPr>
        <w:t xml:space="preserve"> </w:t>
      </w:r>
      <w:r>
        <w:rPr>
          <w:sz w:val="24"/>
        </w:rPr>
        <w:t>Федерации</w:t>
      </w:r>
      <w:r>
        <w:rPr>
          <w:spacing w:val="10"/>
          <w:sz w:val="24"/>
        </w:rPr>
        <w:t xml:space="preserve"> </w:t>
      </w:r>
      <w:r>
        <w:rPr>
          <w:sz w:val="24"/>
        </w:rPr>
        <w:t>от</w:t>
      </w:r>
      <w:r>
        <w:rPr>
          <w:spacing w:val="11"/>
          <w:sz w:val="24"/>
        </w:rPr>
        <w:t xml:space="preserve"> </w:t>
      </w:r>
      <w:r>
        <w:rPr>
          <w:sz w:val="24"/>
        </w:rPr>
        <w:t>8</w:t>
      </w:r>
      <w:r>
        <w:rPr>
          <w:spacing w:val="9"/>
          <w:sz w:val="24"/>
        </w:rPr>
        <w:t xml:space="preserve"> </w:t>
      </w:r>
      <w:r>
        <w:rPr>
          <w:sz w:val="24"/>
        </w:rPr>
        <w:t>ноября</w:t>
      </w:r>
      <w:r>
        <w:rPr>
          <w:spacing w:val="19"/>
          <w:sz w:val="24"/>
        </w:rPr>
        <w:t xml:space="preserve"> </w:t>
      </w:r>
      <w:r>
        <w:rPr>
          <w:sz w:val="24"/>
        </w:rPr>
        <w:t>2021</w:t>
      </w:r>
      <w:r>
        <w:rPr>
          <w:spacing w:val="11"/>
          <w:sz w:val="24"/>
        </w:rPr>
        <w:t xml:space="preserve"> </w:t>
      </w:r>
      <w:r>
        <w:rPr>
          <w:sz w:val="24"/>
        </w:rPr>
        <w:t>года</w:t>
      </w:r>
      <w:r>
        <w:rPr>
          <w:spacing w:val="11"/>
          <w:sz w:val="24"/>
        </w:rPr>
        <w:t xml:space="preserve"> </w:t>
      </w:r>
      <w:r>
        <w:rPr>
          <w:sz w:val="24"/>
        </w:rPr>
        <w:t>N</w:t>
      </w:r>
      <w:r>
        <w:rPr>
          <w:spacing w:val="11"/>
          <w:sz w:val="24"/>
        </w:rPr>
        <w:t xml:space="preserve"> </w:t>
      </w:r>
      <w:r>
        <w:rPr>
          <w:spacing w:val="-5"/>
          <w:sz w:val="24"/>
        </w:rPr>
        <w:t>800</w:t>
      </w:r>
    </w:p>
    <w:p w:rsidR="00EA2134" w:rsidRDefault="00FD7E7D" w:rsidP="004250EE">
      <w:pPr>
        <w:pStyle w:val="a3"/>
        <w:spacing w:before="43"/>
        <w:ind w:left="1133" w:right="412"/>
      </w:pPr>
      <w:r>
        <w:t xml:space="preserve">«Об утверждении </w:t>
      </w:r>
      <w:hyperlink r:id="rId12" w:anchor="65A0IQ">
        <w:r>
          <w:t>Порядка проведения государственной итоговой аттестации по</w:t>
        </w:r>
      </w:hyperlink>
      <w:r>
        <w:t xml:space="preserve"> </w:t>
      </w:r>
      <w:hyperlink r:id="rId13" w:anchor="65A0IQ">
        <w:r>
          <w:t>образовательным программам среднего профессионального образования</w:t>
        </w:r>
      </w:hyperlink>
      <w:r>
        <w:t>» (с</w:t>
      </w:r>
      <w:r>
        <w:rPr>
          <w:spacing w:val="40"/>
        </w:rPr>
        <w:t xml:space="preserve"> </w:t>
      </w:r>
      <w:r>
        <w:t>изменениями на 19 января 2023 года).</w:t>
      </w:r>
    </w:p>
    <w:p w:rsidR="00EA2134" w:rsidRDefault="00FD7E7D" w:rsidP="00BB08CC">
      <w:pPr>
        <w:pStyle w:val="a5"/>
        <w:numPr>
          <w:ilvl w:val="0"/>
          <w:numId w:val="6"/>
        </w:numPr>
        <w:tabs>
          <w:tab w:val="left" w:pos="1120"/>
          <w:tab w:val="left" w:pos="1133"/>
        </w:tabs>
        <w:spacing w:before="27"/>
        <w:ind w:right="411" w:hanging="360"/>
        <w:jc w:val="both"/>
        <w:rPr>
          <w:sz w:val="24"/>
        </w:rPr>
      </w:pPr>
      <w:r>
        <w:rPr>
          <w:sz w:val="24"/>
        </w:rPr>
        <w:t>Письмо Минобрнауки РФ от 20 октября 2010г. № 12-696 «О разъяснениях по формированию учебного плана ОПОП НПО/СПО»</w:t>
      </w:r>
    </w:p>
    <w:p w:rsidR="00EA2134" w:rsidRDefault="00FD7E7D" w:rsidP="00BB08CC">
      <w:pPr>
        <w:pStyle w:val="a5"/>
        <w:numPr>
          <w:ilvl w:val="0"/>
          <w:numId w:val="6"/>
        </w:numPr>
        <w:tabs>
          <w:tab w:val="left" w:pos="1120"/>
          <w:tab w:val="left" w:pos="1133"/>
        </w:tabs>
        <w:spacing w:before="26"/>
        <w:ind w:right="410" w:hanging="360"/>
        <w:jc w:val="both"/>
        <w:rPr>
          <w:sz w:val="24"/>
        </w:rPr>
      </w:pPr>
      <w:r>
        <w:rPr>
          <w:sz w:val="24"/>
        </w:rPr>
        <w:t>Письмо Минобрнауки РФ от 17 марта 2015г. № 06-259 «Рекомендации по</w:t>
      </w:r>
      <w:r>
        <w:rPr>
          <w:spacing w:val="40"/>
          <w:sz w:val="24"/>
        </w:rPr>
        <w:t xml:space="preserve"> </w:t>
      </w:r>
      <w:r>
        <w:rPr>
          <w:sz w:val="24"/>
        </w:rPr>
        <w:t>организации получения</w:t>
      </w:r>
      <w:r>
        <w:rPr>
          <w:spacing w:val="-1"/>
          <w:sz w:val="24"/>
        </w:rPr>
        <w:t xml:space="preserve"> </w:t>
      </w:r>
      <w:r>
        <w:rPr>
          <w:sz w:val="24"/>
        </w:rPr>
        <w:t>среднего</w:t>
      </w:r>
      <w:r>
        <w:rPr>
          <w:spacing w:val="-1"/>
          <w:sz w:val="24"/>
        </w:rPr>
        <w:t xml:space="preserve"> </w:t>
      </w:r>
      <w:r>
        <w:rPr>
          <w:sz w:val="24"/>
        </w:rPr>
        <w:t>общего</w:t>
      </w:r>
      <w:r>
        <w:rPr>
          <w:spacing w:val="-1"/>
          <w:sz w:val="24"/>
        </w:rPr>
        <w:t xml:space="preserve"> </w:t>
      </w:r>
      <w:r>
        <w:rPr>
          <w:sz w:val="24"/>
        </w:rPr>
        <w:t>образования</w:t>
      </w:r>
      <w:r>
        <w:rPr>
          <w:spacing w:val="-1"/>
          <w:sz w:val="24"/>
        </w:rPr>
        <w:t xml:space="preserve"> </w:t>
      </w:r>
      <w:r>
        <w:rPr>
          <w:sz w:val="24"/>
        </w:rPr>
        <w:t>в</w:t>
      </w:r>
      <w:r>
        <w:rPr>
          <w:spacing w:val="-4"/>
          <w:sz w:val="24"/>
        </w:rPr>
        <w:t xml:space="preserve"> </w:t>
      </w:r>
      <w:r>
        <w:rPr>
          <w:sz w:val="24"/>
        </w:rPr>
        <w:t>пределах освоения</w:t>
      </w:r>
      <w:r>
        <w:rPr>
          <w:spacing w:val="-1"/>
          <w:sz w:val="24"/>
        </w:rPr>
        <w:t xml:space="preserve"> </w:t>
      </w:r>
      <w:r>
        <w:rPr>
          <w:sz w:val="24"/>
        </w:rPr>
        <w:t>образовательных</w:t>
      </w:r>
      <w:r>
        <w:rPr>
          <w:spacing w:val="-1"/>
          <w:sz w:val="24"/>
        </w:rPr>
        <w:t xml:space="preserve"> </w:t>
      </w:r>
      <w:r>
        <w:rPr>
          <w:sz w:val="24"/>
        </w:rPr>
        <w:t>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w:t>
      </w:r>
    </w:p>
    <w:p w:rsidR="00EA2134" w:rsidRDefault="00FD7E7D" w:rsidP="00BB08CC">
      <w:pPr>
        <w:pStyle w:val="a5"/>
        <w:numPr>
          <w:ilvl w:val="0"/>
          <w:numId w:val="6"/>
        </w:numPr>
        <w:tabs>
          <w:tab w:val="left" w:pos="1120"/>
        </w:tabs>
        <w:spacing w:before="28"/>
        <w:ind w:left="1120" w:hanging="347"/>
        <w:jc w:val="both"/>
        <w:rPr>
          <w:sz w:val="24"/>
        </w:rPr>
      </w:pPr>
      <w:r>
        <w:rPr>
          <w:sz w:val="24"/>
        </w:rPr>
        <w:t>Уточнения</w:t>
      </w:r>
      <w:r>
        <w:rPr>
          <w:spacing w:val="-1"/>
          <w:sz w:val="24"/>
        </w:rPr>
        <w:t xml:space="preserve"> </w:t>
      </w:r>
      <w:r>
        <w:rPr>
          <w:sz w:val="24"/>
        </w:rPr>
        <w:t>от</w:t>
      </w:r>
      <w:r>
        <w:rPr>
          <w:spacing w:val="-1"/>
          <w:sz w:val="24"/>
        </w:rPr>
        <w:t xml:space="preserve"> </w:t>
      </w:r>
      <w:r>
        <w:rPr>
          <w:sz w:val="24"/>
        </w:rPr>
        <w:t>25</w:t>
      </w:r>
      <w:r>
        <w:rPr>
          <w:spacing w:val="-1"/>
          <w:sz w:val="24"/>
        </w:rPr>
        <w:t xml:space="preserve"> </w:t>
      </w:r>
      <w:r>
        <w:rPr>
          <w:sz w:val="24"/>
        </w:rPr>
        <w:t>мая</w:t>
      </w:r>
      <w:r>
        <w:rPr>
          <w:spacing w:val="-1"/>
          <w:sz w:val="24"/>
        </w:rPr>
        <w:t xml:space="preserve"> </w:t>
      </w:r>
      <w:r>
        <w:rPr>
          <w:sz w:val="24"/>
        </w:rPr>
        <w:t>2017г.</w:t>
      </w:r>
      <w:r>
        <w:rPr>
          <w:spacing w:val="-1"/>
          <w:sz w:val="24"/>
        </w:rPr>
        <w:t xml:space="preserve"> </w:t>
      </w:r>
      <w:r>
        <w:rPr>
          <w:sz w:val="24"/>
        </w:rPr>
        <w:t>к</w:t>
      </w:r>
      <w:r>
        <w:rPr>
          <w:spacing w:val="-1"/>
          <w:sz w:val="24"/>
        </w:rPr>
        <w:t xml:space="preserve"> </w:t>
      </w:r>
      <w:r>
        <w:rPr>
          <w:sz w:val="24"/>
        </w:rPr>
        <w:t>Рекомендациям</w:t>
      </w:r>
      <w:r>
        <w:rPr>
          <w:spacing w:val="-2"/>
          <w:sz w:val="24"/>
        </w:rPr>
        <w:t xml:space="preserve"> </w:t>
      </w:r>
      <w:r>
        <w:rPr>
          <w:sz w:val="24"/>
        </w:rPr>
        <w:t>от</w:t>
      </w:r>
      <w:r>
        <w:rPr>
          <w:spacing w:val="-1"/>
          <w:sz w:val="24"/>
        </w:rPr>
        <w:t xml:space="preserve"> </w:t>
      </w:r>
      <w:r>
        <w:rPr>
          <w:sz w:val="24"/>
        </w:rPr>
        <w:t>17</w:t>
      </w:r>
      <w:r>
        <w:rPr>
          <w:spacing w:val="-1"/>
          <w:sz w:val="24"/>
        </w:rPr>
        <w:t xml:space="preserve"> </w:t>
      </w:r>
      <w:r>
        <w:rPr>
          <w:sz w:val="24"/>
        </w:rPr>
        <w:t>марта</w:t>
      </w:r>
      <w:r>
        <w:rPr>
          <w:spacing w:val="-1"/>
          <w:sz w:val="24"/>
        </w:rPr>
        <w:t xml:space="preserve"> </w:t>
      </w:r>
      <w:r>
        <w:rPr>
          <w:sz w:val="24"/>
        </w:rPr>
        <w:t>2015г.</w:t>
      </w:r>
      <w:r>
        <w:rPr>
          <w:spacing w:val="-1"/>
          <w:sz w:val="24"/>
        </w:rPr>
        <w:t xml:space="preserve"> </w:t>
      </w:r>
      <w:r>
        <w:rPr>
          <w:sz w:val="24"/>
        </w:rPr>
        <w:t>№</w:t>
      </w:r>
      <w:r>
        <w:rPr>
          <w:spacing w:val="-2"/>
          <w:sz w:val="24"/>
        </w:rPr>
        <w:t xml:space="preserve"> </w:t>
      </w:r>
      <w:r>
        <w:rPr>
          <w:sz w:val="24"/>
        </w:rPr>
        <w:t>06-</w:t>
      </w:r>
      <w:r>
        <w:rPr>
          <w:spacing w:val="-4"/>
          <w:sz w:val="24"/>
        </w:rPr>
        <w:t>259.</w:t>
      </w:r>
    </w:p>
    <w:p w:rsidR="004250EE" w:rsidRPr="007D5943" w:rsidRDefault="004250EE" w:rsidP="00BB08CC">
      <w:pPr>
        <w:widowControl/>
        <w:numPr>
          <w:ilvl w:val="0"/>
          <w:numId w:val="6"/>
        </w:numPr>
        <w:tabs>
          <w:tab w:val="left" w:pos="567"/>
        </w:tabs>
        <w:autoSpaceDE/>
        <w:autoSpaceDN/>
        <w:contextualSpacing/>
        <w:jc w:val="both"/>
        <w:rPr>
          <w:sz w:val="24"/>
          <w:szCs w:val="24"/>
        </w:rPr>
      </w:pPr>
      <w:r w:rsidRPr="007D5943">
        <w:rPr>
          <w:sz w:val="24"/>
          <w:szCs w:val="24"/>
        </w:rPr>
        <w:t>Устав бюджетного учреждения профессионального образования Ханты-Мансийского автономного округа – Югры «Няганский технологический  колледж» утвержденный приказом Департамента государственной собственности ХМАО - Югры № 290 от 18.03.2014 г.</w:t>
      </w:r>
    </w:p>
    <w:p w:rsidR="00FD7E7D" w:rsidRDefault="00FD7E7D" w:rsidP="00475C97">
      <w:pPr>
        <w:pStyle w:val="a5"/>
        <w:suppressAutoHyphens/>
        <w:ind w:firstLine="0"/>
        <w:jc w:val="center"/>
        <w:rPr>
          <w:b/>
          <w:sz w:val="24"/>
          <w:szCs w:val="24"/>
        </w:rPr>
      </w:pPr>
    </w:p>
    <w:p w:rsidR="004250EE" w:rsidRPr="004250EE" w:rsidRDefault="004250EE" w:rsidP="00DB3110">
      <w:pPr>
        <w:pStyle w:val="a5"/>
        <w:suppressAutoHyphens/>
        <w:ind w:left="1134" w:hanging="141"/>
        <w:rPr>
          <w:b/>
          <w:sz w:val="24"/>
          <w:szCs w:val="24"/>
        </w:rPr>
      </w:pPr>
      <w:r w:rsidRPr="004250EE">
        <w:rPr>
          <w:b/>
          <w:sz w:val="24"/>
          <w:szCs w:val="24"/>
        </w:rPr>
        <w:t xml:space="preserve">Перечень сокращений, используемых в тексте </w:t>
      </w:r>
      <w:r w:rsidR="00837D07">
        <w:rPr>
          <w:b/>
          <w:sz w:val="24"/>
          <w:szCs w:val="24"/>
        </w:rPr>
        <w:t>ОП</w:t>
      </w:r>
      <w:r w:rsidRPr="004250EE">
        <w:rPr>
          <w:b/>
          <w:sz w:val="24"/>
          <w:szCs w:val="24"/>
        </w:rPr>
        <w:t>ОП</w:t>
      </w:r>
    </w:p>
    <w:p w:rsidR="004250EE" w:rsidRPr="004250EE" w:rsidRDefault="004250EE" w:rsidP="004250EE">
      <w:pPr>
        <w:pStyle w:val="a5"/>
        <w:tabs>
          <w:tab w:val="left" w:pos="993"/>
        </w:tabs>
        <w:suppressAutoHyphens/>
        <w:ind w:firstLine="0"/>
        <w:jc w:val="both"/>
        <w:rPr>
          <w:bCs/>
          <w:sz w:val="24"/>
          <w:szCs w:val="24"/>
        </w:rPr>
      </w:pPr>
      <w:r w:rsidRPr="004250EE">
        <w:rPr>
          <w:bCs/>
          <w:sz w:val="24"/>
          <w:szCs w:val="24"/>
        </w:rPr>
        <w:t>ФГОС СПО – Федеральный государственный образовательный стандарт среднего профессионального образования;</w:t>
      </w:r>
    </w:p>
    <w:p w:rsidR="004250EE" w:rsidRPr="004250EE" w:rsidRDefault="004250EE" w:rsidP="004250EE">
      <w:pPr>
        <w:pStyle w:val="a5"/>
        <w:tabs>
          <w:tab w:val="left" w:pos="993"/>
        </w:tabs>
        <w:suppressAutoHyphens/>
        <w:ind w:firstLine="0"/>
        <w:jc w:val="both"/>
        <w:rPr>
          <w:bCs/>
          <w:sz w:val="24"/>
          <w:szCs w:val="24"/>
        </w:rPr>
      </w:pPr>
      <w:r w:rsidRPr="004250EE">
        <w:rPr>
          <w:bCs/>
          <w:sz w:val="24"/>
          <w:szCs w:val="24"/>
        </w:rPr>
        <w:t xml:space="preserve">ООП – основная образовательная программа; </w:t>
      </w:r>
    </w:p>
    <w:p w:rsidR="004250EE" w:rsidRPr="004250EE" w:rsidRDefault="004250EE" w:rsidP="004250EE">
      <w:pPr>
        <w:pStyle w:val="a5"/>
        <w:tabs>
          <w:tab w:val="left" w:pos="993"/>
        </w:tabs>
        <w:suppressAutoHyphens/>
        <w:ind w:firstLine="0"/>
        <w:jc w:val="both"/>
        <w:rPr>
          <w:bCs/>
          <w:sz w:val="24"/>
          <w:szCs w:val="24"/>
        </w:rPr>
      </w:pPr>
      <w:r w:rsidRPr="004250EE">
        <w:rPr>
          <w:bCs/>
          <w:sz w:val="24"/>
          <w:szCs w:val="24"/>
        </w:rPr>
        <w:t>МДК – междисциплинарный курс</w:t>
      </w:r>
    </w:p>
    <w:p w:rsidR="004250EE" w:rsidRPr="004250EE" w:rsidRDefault="004250EE" w:rsidP="004250EE">
      <w:pPr>
        <w:pStyle w:val="a5"/>
        <w:tabs>
          <w:tab w:val="left" w:pos="993"/>
        </w:tabs>
        <w:suppressAutoHyphens/>
        <w:ind w:firstLine="0"/>
        <w:jc w:val="both"/>
        <w:rPr>
          <w:bCs/>
          <w:sz w:val="24"/>
          <w:szCs w:val="24"/>
        </w:rPr>
      </w:pPr>
      <w:r w:rsidRPr="004250EE">
        <w:rPr>
          <w:bCs/>
          <w:sz w:val="24"/>
          <w:szCs w:val="24"/>
        </w:rPr>
        <w:t>ПМ – профессиональный модуль</w:t>
      </w:r>
    </w:p>
    <w:p w:rsidR="004250EE" w:rsidRPr="004250EE" w:rsidRDefault="004250EE" w:rsidP="004250EE">
      <w:pPr>
        <w:pStyle w:val="a5"/>
        <w:tabs>
          <w:tab w:val="left" w:pos="993"/>
        </w:tabs>
        <w:suppressAutoHyphens/>
        <w:ind w:firstLine="0"/>
        <w:jc w:val="both"/>
        <w:rPr>
          <w:iCs/>
          <w:sz w:val="24"/>
          <w:szCs w:val="24"/>
        </w:rPr>
      </w:pPr>
      <w:r w:rsidRPr="004250EE">
        <w:rPr>
          <w:iCs/>
          <w:sz w:val="24"/>
          <w:szCs w:val="24"/>
        </w:rPr>
        <w:lastRenderedPageBreak/>
        <w:t xml:space="preserve">ОК </w:t>
      </w:r>
      <w:r w:rsidRPr="004250EE">
        <w:rPr>
          <w:bCs/>
          <w:sz w:val="24"/>
          <w:szCs w:val="24"/>
        </w:rPr>
        <w:t xml:space="preserve">– </w:t>
      </w:r>
      <w:r w:rsidRPr="004250EE">
        <w:rPr>
          <w:iCs/>
          <w:sz w:val="24"/>
          <w:szCs w:val="24"/>
        </w:rPr>
        <w:t>общие компетенции;</w:t>
      </w:r>
    </w:p>
    <w:p w:rsidR="004250EE" w:rsidRPr="004250EE" w:rsidRDefault="004250EE" w:rsidP="004250EE">
      <w:pPr>
        <w:pStyle w:val="a5"/>
        <w:tabs>
          <w:tab w:val="left" w:pos="993"/>
        </w:tabs>
        <w:suppressAutoHyphens/>
        <w:ind w:firstLine="0"/>
        <w:jc w:val="both"/>
        <w:rPr>
          <w:bCs/>
          <w:sz w:val="24"/>
          <w:szCs w:val="24"/>
        </w:rPr>
      </w:pPr>
      <w:r w:rsidRPr="004250EE">
        <w:rPr>
          <w:bCs/>
          <w:sz w:val="24"/>
          <w:szCs w:val="24"/>
        </w:rPr>
        <w:t>ПК – профессиональные компетенции.</w:t>
      </w:r>
    </w:p>
    <w:p w:rsidR="004250EE" w:rsidRPr="004250EE" w:rsidRDefault="004250EE" w:rsidP="004250EE">
      <w:pPr>
        <w:pStyle w:val="a5"/>
        <w:tabs>
          <w:tab w:val="left" w:pos="993"/>
        </w:tabs>
        <w:suppressAutoHyphens/>
        <w:ind w:firstLine="0"/>
        <w:jc w:val="both"/>
        <w:rPr>
          <w:bCs/>
          <w:sz w:val="24"/>
          <w:szCs w:val="24"/>
        </w:rPr>
      </w:pPr>
      <w:r w:rsidRPr="004250EE">
        <w:rPr>
          <w:bCs/>
          <w:sz w:val="24"/>
          <w:szCs w:val="24"/>
        </w:rPr>
        <w:t>Цикл ОГСЭ-Общий гуманитарный и социально-экономический цикл</w:t>
      </w:r>
    </w:p>
    <w:p w:rsidR="004250EE" w:rsidRPr="004250EE" w:rsidRDefault="004250EE" w:rsidP="004250EE">
      <w:pPr>
        <w:pStyle w:val="a5"/>
        <w:tabs>
          <w:tab w:val="left" w:pos="993"/>
        </w:tabs>
        <w:suppressAutoHyphens/>
        <w:ind w:firstLine="0"/>
        <w:jc w:val="both"/>
        <w:rPr>
          <w:bCs/>
          <w:sz w:val="24"/>
          <w:szCs w:val="24"/>
        </w:rPr>
      </w:pPr>
      <w:r w:rsidRPr="004250EE">
        <w:rPr>
          <w:bCs/>
          <w:sz w:val="24"/>
          <w:szCs w:val="24"/>
        </w:rPr>
        <w:t>Цикл ЕН- Математический и общий естественнонаучный цикл</w:t>
      </w:r>
    </w:p>
    <w:p w:rsidR="004250EE" w:rsidRPr="004250EE" w:rsidRDefault="004250EE" w:rsidP="004250EE">
      <w:pPr>
        <w:pStyle w:val="a5"/>
        <w:ind w:firstLine="0"/>
        <w:rPr>
          <w:rFonts w:cs="Arial Unicode MS"/>
          <w:bCs/>
          <w:color w:val="000000"/>
          <w:sz w:val="24"/>
          <w:szCs w:val="24"/>
        </w:rPr>
      </w:pPr>
      <w:r w:rsidRPr="004250EE">
        <w:rPr>
          <w:rFonts w:cs="Arial Unicode MS"/>
          <w:bCs/>
          <w:color w:val="000000"/>
          <w:sz w:val="24"/>
          <w:szCs w:val="24"/>
        </w:rPr>
        <w:t>ППССЗ – программа подготовки специалистов среднего звена</w:t>
      </w:r>
    </w:p>
    <w:p w:rsidR="004250EE" w:rsidRPr="004250EE" w:rsidRDefault="004250EE" w:rsidP="004250EE">
      <w:pPr>
        <w:pStyle w:val="a5"/>
        <w:ind w:firstLine="0"/>
        <w:rPr>
          <w:rFonts w:cs="Arial Unicode MS"/>
          <w:bCs/>
          <w:color w:val="000000"/>
          <w:sz w:val="24"/>
          <w:szCs w:val="24"/>
        </w:rPr>
      </w:pPr>
      <w:r w:rsidRPr="004250EE">
        <w:rPr>
          <w:rFonts w:cs="Arial Unicode MS"/>
          <w:bCs/>
          <w:color w:val="000000"/>
          <w:sz w:val="24"/>
          <w:szCs w:val="24"/>
        </w:rPr>
        <w:t>ППКРС – программа подготовки квалифицированных рабочих, служащих</w:t>
      </w:r>
    </w:p>
    <w:p w:rsidR="004250EE" w:rsidRPr="004250EE" w:rsidRDefault="004250EE" w:rsidP="004250EE">
      <w:pPr>
        <w:pStyle w:val="a5"/>
        <w:ind w:firstLine="0"/>
        <w:rPr>
          <w:rFonts w:cs="Arial Unicode MS"/>
          <w:bCs/>
          <w:color w:val="000000"/>
          <w:sz w:val="24"/>
          <w:szCs w:val="24"/>
        </w:rPr>
      </w:pPr>
      <w:r w:rsidRPr="004250EE">
        <w:rPr>
          <w:rFonts w:cs="Arial Unicode MS"/>
          <w:bCs/>
          <w:color w:val="000000"/>
          <w:sz w:val="24"/>
          <w:szCs w:val="24"/>
        </w:rPr>
        <w:t>ПЦК – предметно-цикловая комиссия</w:t>
      </w:r>
    </w:p>
    <w:p w:rsidR="00EA2134" w:rsidRDefault="00EA2134">
      <w:pPr>
        <w:pStyle w:val="a3"/>
        <w:spacing w:before="31"/>
        <w:ind w:left="0"/>
        <w:jc w:val="left"/>
      </w:pPr>
    </w:p>
    <w:p w:rsidR="00EA2134" w:rsidRDefault="00FD7E7D" w:rsidP="00BB08CC">
      <w:pPr>
        <w:pStyle w:val="2"/>
        <w:numPr>
          <w:ilvl w:val="1"/>
          <w:numId w:val="8"/>
        </w:numPr>
        <w:tabs>
          <w:tab w:val="left" w:pos="1418"/>
        </w:tabs>
        <w:spacing w:line="274" w:lineRule="exact"/>
        <w:ind w:left="1134" w:hanging="283"/>
        <w:jc w:val="left"/>
      </w:pPr>
      <w:r>
        <w:t>Общая</w:t>
      </w:r>
      <w:r>
        <w:rPr>
          <w:spacing w:val="-5"/>
        </w:rPr>
        <w:t xml:space="preserve"> </w:t>
      </w:r>
      <w:r>
        <w:t>характеристика</w:t>
      </w:r>
      <w:r>
        <w:rPr>
          <w:spacing w:val="-4"/>
        </w:rPr>
        <w:t xml:space="preserve"> ОПОП</w:t>
      </w:r>
    </w:p>
    <w:p w:rsidR="00EA2134" w:rsidRDefault="00FD7E7D" w:rsidP="00BB08CC">
      <w:pPr>
        <w:pStyle w:val="a5"/>
        <w:numPr>
          <w:ilvl w:val="2"/>
          <w:numId w:val="8"/>
        </w:numPr>
        <w:tabs>
          <w:tab w:val="left" w:pos="1475"/>
        </w:tabs>
        <w:ind w:right="411" w:firstLine="425"/>
        <w:jc w:val="both"/>
        <w:rPr>
          <w:sz w:val="24"/>
        </w:rPr>
      </w:pPr>
      <w:r>
        <w:rPr>
          <w:b/>
          <w:sz w:val="24"/>
        </w:rPr>
        <w:t>Цели и задачи ОПОП по специальности</w:t>
      </w:r>
      <w:r>
        <w:rPr>
          <w:b/>
          <w:spacing w:val="40"/>
          <w:sz w:val="24"/>
        </w:rPr>
        <w:t xml:space="preserve"> </w:t>
      </w:r>
      <w:r>
        <w:rPr>
          <w:sz w:val="24"/>
        </w:rPr>
        <w:t xml:space="preserve">55.02.03 Кино- и телепроизводство (по </w:t>
      </w:r>
      <w:r>
        <w:rPr>
          <w:spacing w:val="-2"/>
          <w:sz w:val="24"/>
        </w:rPr>
        <w:t>видам)</w:t>
      </w:r>
    </w:p>
    <w:p w:rsidR="00EA2134" w:rsidRDefault="00FD7E7D">
      <w:pPr>
        <w:pStyle w:val="a3"/>
        <w:ind w:right="411" w:firstLine="425"/>
      </w:pPr>
      <w:r>
        <w:rPr>
          <w:b/>
          <w:i/>
        </w:rPr>
        <w:t xml:space="preserve">Целью </w:t>
      </w:r>
      <w:r>
        <w:t>разработки программы подготовки специалиста среднего звена является методическое обеспечение реализации ФГОС СПО по данной специальности, а также создание рекомендаций образовательной организацией для разработки программ по учебным циклам по специальности 55.02.03 Кино- и телепроизводство (по видам).</w:t>
      </w:r>
    </w:p>
    <w:p w:rsidR="00EA2134" w:rsidRDefault="00FD7E7D">
      <w:pPr>
        <w:pStyle w:val="3"/>
        <w:spacing w:line="275" w:lineRule="exact"/>
        <w:ind w:left="979"/>
      </w:pPr>
      <w:r>
        <w:rPr>
          <w:spacing w:val="-2"/>
        </w:rPr>
        <w:t>Задачи:</w:t>
      </w:r>
    </w:p>
    <w:p w:rsidR="00EA2134" w:rsidRDefault="00FD7E7D" w:rsidP="00BB08CC">
      <w:pPr>
        <w:pStyle w:val="a5"/>
        <w:numPr>
          <w:ilvl w:val="3"/>
          <w:numId w:val="8"/>
        </w:numPr>
        <w:tabs>
          <w:tab w:val="left" w:pos="1121"/>
        </w:tabs>
        <w:spacing w:line="289" w:lineRule="exact"/>
        <w:ind w:left="1121"/>
        <w:rPr>
          <w:sz w:val="24"/>
        </w:rPr>
      </w:pPr>
      <w:r>
        <w:rPr>
          <w:sz w:val="24"/>
        </w:rPr>
        <w:t>вести</w:t>
      </w:r>
      <w:r>
        <w:rPr>
          <w:spacing w:val="-8"/>
          <w:sz w:val="24"/>
        </w:rPr>
        <w:t xml:space="preserve"> </w:t>
      </w:r>
      <w:r>
        <w:rPr>
          <w:sz w:val="24"/>
        </w:rPr>
        <w:t>систематический</w:t>
      </w:r>
      <w:r>
        <w:rPr>
          <w:spacing w:val="-8"/>
          <w:sz w:val="24"/>
        </w:rPr>
        <w:t xml:space="preserve"> </w:t>
      </w:r>
      <w:r>
        <w:rPr>
          <w:sz w:val="24"/>
        </w:rPr>
        <w:t>мониторинг</w:t>
      </w:r>
      <w:r>
        <w:rPr>
          <w:spacing w:val="-6"/>
          <w:sz w:val="24"/>
        </w:rPr>
        <w:t xml:space="preserve"> </w:t>
      </w:r>
      <w:r>
        <w:rPr>
          <w:sz w:val="24"/>
        </w:rPr>
        <w:t>требований</w:t>
      </w:r>
      <w:r>
        <w:rPr>
          <w:spacing w:val="-6"/>
          <w:sz w:val="24"/>
        </w:rPr>
        <w:t xml:space="preserve"> </w:t>
      </w:r>
      <w:r>
        <w:rPr>
          <w:sz w:val="24"/>
        </w:rPr>
        <w:t>заинтересованных</w:t>
      </w:r>
      <w:r>
        <w:rPr>
          <w:spacing w:val="-4"/>
          <w:sz w:val="24"/>
        </w:rPr>
        <w:t xml:space="preserve"> </w:t>
      </w:r>
      <w:r>
        <w:rPr>
          <w:spacing w:val="-2"/>
          <w:sz w:val="24"/>
        </w:rPr>
        <w:t>сторон;</w:t>
      </w:r>
    </w:p>
    <w:p w:rsidR="00EA2134" w:rsidRDefault="00FD7E7D" w:rsidP="00BB08CC">
      <w:pPr>
        <w:pStyle w:val="a5"/>
        <w:numPr>
          <w:ilvl w:val="3"/>
          <w:numId w:val="8"/>
        </w:numPr>
        <w:tabs>
          <w:tab w:val="left" w:pos="1121"/>
          <w:tab w:val="left" w:pos="1133"/>
        </w:tabs>
        <w:ind w:right="416" w:hanging="360"/>
        <w:rPr>
          <w:sz w:val="24"/>
        </w:rPr>
      </w:pPr>
      <w:r>
        <w:rPr>
          <w:sz w:val="24"/>
        </w:rPr>
        <w:t>прогнозировать потребности</w:t>
      </w:r>
      <w:r>
        <w:rPr>
          <w:spacing w:val="27"/>
          <w:sz w:val="24"/>
        </w:rPr>
        <w:t xml:space="preserve"> </w:t>
      </w:r>
      <w:r>
        <w:rPr>
          <w:sz w:val="24"/>
        </w:rPr>
        <w:t>рынков образовательных</w:t>
      </w:r>
      <w:r>
        <w:rPr>
          <w:spacing w:val="30"/>
          <w:sz w:val="24"/>
        </w:rPr>
        <w:t xml:space="preserve"> </w:t>
      </w:r>
      <w:r>
        <w:rPr>
          <w:sz w:val="24"/>
        </w:rPr>
        <w:t>услуг,</w:t>
      </w:r>
      <w:r>
        <w:rPr>
          <w:spacing w:val="26"/>
          <w:sz w:val="24"/>
        </w:rPr>
        <w:t xml:space="preserve"> </w:t>
      </w:r>
      <w:r>
        <w:rPr>
          <w:sz w:val="24"/>
        </w:rPr>
        <w:t>адекватно</w:t>
      </w:r>
      <w:r>
        <w:rPr>
          <w:spacing w:val="26"/>
          <w:sz w:val="24"/>
        </w:rPr>
        <w:t xml:space="preserve"> </w:t>
      </w:r>
      <w:r>
        <w:rPr>
          <w:sz w:val="24"/>
        </w:rPr>
        <w:t>и своевременно реагировать на них;</w:t>
      </w:r>
    </w:p>
    <w:p w:rsidR="00EA2134" w:rsidRDefault="00FD7E7D" w:rsidP="00BB08CC">
      <w:pPr>
        <w:pStyle w:val="a5"/>
        <w:numPr>
          <w:ilvl w:val="3"/>
          <w:numId w:val="8"/>
        </w:numPr>
        <w:tabs>
          <w:tab w:val="left" w:pos="1121"/>
        </w:tabs>
        <w:spacing w:before="1"/>
        <w:ind w:left="1121"/>
        <w:rPr>
          <w:sz w:val="24"/>
        </w:rPr>
      </w:pPr>
      <w:r>
        <w:rPr>
          <w:sz w:val="24"/>
        </w:rPr>
        <w:t>непрерывно</w:t>
      </w:r>
      <w:r>
        <w:rPr>
          <w:spacing w:val="-5"/>
          <w:sz w:val="24"/>
        </w:rPr>
        <w:t xml:space="preserve"> </w:t>
      </w:r>
      <w:r>
        <w:rPr>
          <w:sz w:val="24"/>
        </w:rPr>
        <w:t>развивать</w:t>
      </w:r>
      <w:r>
        <w:rPr>
          <w:spacing w:val="52"/>
          <w:sz w:val="24"/>
        </w:rPr>
        <w:t xml:space="preserve"> </w:t>
      </w:r>
      <w:r>
        <w:rPr>
          <w:sz w:val="24"/>
        </w:rPr>
        <w:t>и</w:t>
      </w:r>
      <w:r>
        <w:rPr>
          <w:spacing w:val="-3"/>
          <w:sz w:val="24"/>
        </w:rPr>
        <w:t xml:space="preserve"> </w:t>
      </w:r>
      <w:r>
        <w:rPr>
          <w:sz w:val="24"/>
        </w:rPr>
        <w:t>совершенствовать</w:t>
      </w:r>
      <w:r>
        <w:rPr>
          <w:spacing w:val="-2"/>
          <w:sz w:val="24"/>
        </w:rPr>
        <w:t xml:space="preserve"> </w:t>
      </w:r>
      <w:r>
        <w:rPr>
          <w:sz w:val="24"/>
        </w:rPr>
        <w:t>систему</w:t>
      </w:r>
      <w:r>
        <w:rPr>
          <w:spacing w:val="-8"/>
          <w:sz w:val="24"/>
        </w:rPr>
        <w:t xml:space="preserve"> </w:t>
      </w:r>
      <w:r>
        <w:rPr>
          <w:sz w:val="24"/>
        </w:rPr>
        <w:t>качества</w:t>
      </w:r>
      <w:r>
        <w:rPr>
          <w:spacing w:val="-4"/>
          <w:sz w:val="24"/>
        </w:rPr>
        <w:t xml:space="preserve"> </w:t>
      </w:r>
      <w:r>
        <w:rPr>
          <w:sz w:val="24"/>
        </w:rPr>
        <w:t>подготовки</w:t>
      </w:r>
      <w:r>
        <w:rPr>
          <w:spacing w:val="-1"/>
          <w:sz w:val="24"/>
        </w:rPr>
        <w:t xml:space="preserve"> </w:t>
      </w:r>
      <w:r>
        <w:rPr>
          <w:spacing w:val="-2"/>
          <w:sz w:val="24"/>
        </w:rPr>
        <w:t>специалистов;</w:t>
      </w:r>
    </w:p>
    <w:p w:rsidR="00EA2134" w:rsidRDefault="00FD7E7D" w:rsidP="00BB08CC">
      <w:pPr>
        <w:pStyle w:val="a5"/>
        <w:numPr>
          <w:ilvl w:val="3"/>
          <w:numId w:val="8"/>
        </w:numPr>
        <w:tabs>
          <w:tab w:val="left" w:pos="1121"/>
        </w:tabs>
        <w:ind w:left="1121"/>
        <w:rPr>
          <w:sz w:val="24"/>
        </w:rPr>
      </w:pPr>
      <w:r>
        <w:rPr>
          <w:sz w:val="24"/>
        </w:rPr>
        <w:t>улучшать</w:t>
      </w:r>
      <w:r>
        <w:rPr>
          <w:spacing w:val="-5"/>
          <w:sz w:val="24"/>
        </w:rPr>
        <w:t xml:space="preserve"> </w:t>
      </w:r>
      <w:r>
        <w:rPr>
          <w:sz w:val="24"/>
        </w:rPr>
        <w:t>качество</w:t>
      </w:r>
      <w:r>
        <w:rPr>
          <w:spacing w:val="-4"/>
          <w:sz w:val="24"/>
        </w:rPr>
        <w:t xml:space="preserve"> </w:t>
      </w:r>
      <w:r>
        <w:rPr>
          <w:sz w:val="24"/>
        </w:rPr>
        <w:t>образовательного</w:t>
      </w:r>
      <w:r>
        <w:rPr>
          <w:spacing w:val="-4"/>
          <w:sz w:val="24"/>
        </w:rPr>
        <w:t xml:space="preserve"> </w:t>
      </w:r>
      <w:r>
        <w:rPr>
          <w:sz w:val="24"/>
        </w:rPr>
        <w:t>процесса</w:t>
      </w:r>
      <w:r>
        <w:rPr>
          <w:spacing w:val="-5"/>
          <w:sz w:val="24"/>
        </w:rPr>
        <w:t xml:space="preserve"> </w:t>
      </w:r>
      <w:r>
        <w:rPr>
          <w:sz w:val="24"/>
        </w:rPr>
        <w:t>и</w:t>
      </w:r>
      <w:r>
        <w:rPr>
          <w:spacing w:val="-4"/>
          <w:sz w:val="24"/>
        </w:rPr>
        <w:t xml:space="preserve"> </w:t>
      </w:r>
      <w:r>
        <w:rPr>
          <w:sz w:val="24"/>
        </w:rPr>
        <w:t>образовательных</w:t>
      </w:r>
      <w:r>
        <w:rPr>
          <w:spacing w:val="-1"/>
          <w:sz w:val="24"/>
        </w:rPr>
        <w:t xml:space="preserve"> </w:t>
      </w:r>
      <w:r>
        <w:rPr>
          <w:sz w:val="24"/>
        </w:rPr>
        <w:t>услуг</w:t>
      </w:r>
      <w:r>
        <w:rPr>
          <w:spacing w:val="-2"/>
          <w:sz w:val="24"/>
        </w:rPr>
        <w:t xml:space="preserve"> </w:t>
      </w:r>
      <w:r>
        <w:rPr>
          <w:sz w:val="24"/>
        </w:rPr>
        <w:t>в</w:t>
      </w:r>
      <w:r>
        <w:rPr>
          <w:spacing w:val="-5"/>
          <w:sz w:val="24"/>
        </w:rPr>
        <w:t xml:space="preserve"> </w:t>
      </w:r>
      <w:r>
        <w:rPr>
          <w:spacing w:val="-2"/>
          <w:sz w:val="24"/>
        </w:rPr>
        <w:t>целом;</w:t>
      </w:r>
    </w:p>
    <w:p w:rsidR="00EA2134" w:rsidRDefault="00FD7E7D" w:rsidP="00BB08CC">
      <w:pPr>
        <w:pStyle w:val="a5"/>
        <w:numPr>
          <w:ilvl w:val="3"/>
          <w:numId w:val="8"/>
        </w:numPr>
        <w:tabs>
          <w:tab w:val="left" w:pos="1120"/>
          <w:tab w:val="left" w:pos="1133"/>
        </w:tabs>
        <w:ind w:right="407" w:hanging="360"/>
        <w:jc w:val="both"/>
        <w:rPr>
          <w:sz w:val="24"/>
        </w:rPr>
      </w:pPr>
      <w:r>
        <w:rPr>
          <w:sz w:val="24"/>
        </w:rPr>
        <w:t>выявлять влияние содержание учебного процесса и учебно-производственной практики на</w:t>
      </w:r>
      <w:r>
        <w:rPr>
          <w:spacing w:val="-1"/>
          <w:sz w:val="24"/>
        </w:rPr>
        <w:t xml:space="preserve"> </w:t>
      </w:r>
      <w:r>
        <w:rPr>
          <w:sz w:val="24"/>
        </w:rPr>
        <w:t>формирование</w:t>
      </w:r>
      <w:r>
        <w:rPr>
          <w:spacing w:val="-1"/>
          <w:sz w:val="24"/>
        </w:rPr>
        <w:t xml:space="preserve"> </w:t>
      </w:r>
      <w:r>
        <w:rPr>
          <w:sz w:val="24"/>
        </w:rPr>
        <w:t>общих и</w:t>
      </w:r>
      <w:r>
        <w:rPr>
          <w:spacing w:val="-1"/>
          <w:sz w:val="24"/>
        </w:rPr>
        <w:t xml:space="preserve"> </w:t>
      </w:r>
      <w:r>
        <w:rPr>
          <w:sz w:val="24"/>
        </w:rPr>
        <w:t>профессиональных компетенций</w:t>
      </w:r>
      <w:r>
        <w:rPr>
          <w:spacing w:val="-1"/>
          <w:sz w:val="24"/>
        </w:rPr>
        <w:t xml:space="preserve"> </w:t>
      </w:r>
      <w:r>
        <w:rPr>
          <w:sz w:val="24"/>
        </w:rPr>
        <w:t xml:space="preserve">будущих специалистов кино- </w:t>
      </w:r>
      <w:r>
        <w:rPr>
          <w:spacing w:val="-2"/>
          <w:sz w:val="24"/>
        </w:rPr>
        <w:t>телепроизводства;</w:t>
      </w:r>
    </w:p>
    <w:p w:rsidR="00EA2134" w:rsidRDefault="00FD7E7D" w:rsidP="00BB08CC">
      <w:pPr>
        <w:pStyle w:val="a5"/>
        <w:numPr>
          <w:ilvl w:val="3"/>
          <w:numId w:val="8"/>
        </w:numPr>
        <w:tabs>
          <w:tab w:val="left" w:pos="1120"/>
          <w:tab w:val="left" w:pos="1133"/>
        </w:tabs>
        <w:spacing w:before="2" w:line="237" w:lineRule="auto"/>
        <w:ind w:right="418" w:hanging="360"/>
        <w:jc w:val="both"/>
        <w:rPr>
          <w:sz w:val="24"/>
        </w:rPr>
      </w:pPr>
      <w:r>
        <w:rPr>
          <w:sz w:val="24"/>
        </w:rPr>
        <w:t>определять уровни сформированности общих и профессиональных компетенций</w:t>
      </w:r>
      <w:r>
        <w:rPr>
          <w:spacing w:val="40"/>
          <w:sz w:val="24"/>
        </w:rPr>
        <w:t xml:space="preserve"> </w:t>
      </w:r>
      <w:r>
        <w:rPr>
          <w:sz w:val="24"/>
        </w:rPr>
        <w:t>будущих специалистов кино- телепроизводства в процессе их практической подготовки;</w:t>
      </w:r>
    </w:p>
    <w:p w:rsidR="00EA2134" w:rsidRDefault="00FD7E7D" w:rsidP="00BB08CC">
      <w:pPr>
        <w:pStyle w:val="a5"/>
        <w:numPr>
          <w:ilvl w:val="3"/>
          <w:numId w:val="8"/>
        </w:numPr>
        <w:tabs>
          <w:tab w:val="left" w:pos="1120"/>
          <w:tab w:val="left" w:pos="1133"/>
        </w:tabs>
        <w:spacing w:before="3"/>
        <w:ind w:right="417" w:hanging="360"/>
        <w:jc w:val="both"/>
        <w:rPr>
          <w:sz w:val="24"/>
        </w:rPr>
      </w:pPr>
      <w:r>
        <w:rPr>
          <w:sz w:val="24"/>
        </w:rPr>
        <w:t>создать учебно-творческую атмосферу, стимулирующую изучение предметной области и совместную образовательную, творческую и исследовательскую деятельность обучающегося и педагога;</w:t>
      </w:r>
    </w:p>
    <w:p w:rsidR="00EA2134" w:rsidRDefault="00FD7E7D" w:rsidP="00BB08CC">
      <w:pPr>
        <w:pStyle w:val="a5"/>
        <w:numPr>
          <w:ilvl w:val="3"/>
          <w:numId w:val="8"/>
        </w:numPr>
        <w:tabs>
          <w:tab w:val="left" w:pos="1120"/>
          <w:tab w:val="left" w:pos="1133"/>
        </w:tabs>
        <w:spacing w:before="1"/>
        <w:ind w:right="413" w:hanging="360"/>
        <w:jc w:val="both"/>
        <w:rPr>
          <w:sz w:val="24"/>
        </w:rPr>
      </w:pPr>
      <w:r>
        <w:rPr>
          <w:sz w:val="24"/>
        </w:rPr>
        <w:t>подготовить специалистов, ориентированных на эффективное использование информационных ресурсов для удовлетворения общекультурных, образовательных и профессиональных потребностей общества;</w:t>
      </w:r>
    </w:p>
    <w:p w:rsidR="00EA2134" w:rsidRDefault="00FD7E7D" w:rsidP="00BB08CC">
      <w:pPr>
        <w:pStyle w:val="a5"/>
        <w:numPr>
          <w:ilvl w:val="3"/>
          <w:numId w:val="8"/>
        </w:numPr>
        <w:tabs>
          <w:tab w:val="left" w:pos="1120"/>
          <w:tab w:val="left" w:pos="1133"/>
        </w:tabs>
        <w:spacing w:before="2" w:line="237" w:lineRule="auto"/>
        <w:ind w:right="414" w:hanging="360"/>
        <w:jc w:val="both"/>
        <w:rPr>
          <w:sz w:val="24"/>
        </w:rPr>
      </w:pPr>
      <w:r>
        <w:rPr>
          <w:sz w:val="24"/>
        </w:rPr>
        <w:t>развить гражданско-нравственные позиции и личностные качества обучающихся с</w:t>
      </w:r>
      <w:r>
        <w:rPr>
          <w:spacing w:val="40"/>
          <w:sz w:val="24"/>
        </w:rPr>
        <w:t xml:space="preserve"> </w:t>
      </w:r>
      <w:r>
        <w:rPr>
          <w:sz w:val="24"/>
        </w:rPr>
        <w:t>учетом национальных приоритетов культурно-воспитательной политики;</w:t>
      </w:r>
    </w:p>
    <w:p w:rsidR="00EA2134" w:rsidRDefault="00FD7E7D" w:rsidP="00BB08CC">
      <w:pPr>
        <w:pStyle w:val="a5"/>
        <w:numPr>
          <w:ilvl w:val="3"/>
          <w:numId w:val="8"/>
        </w:numPr>
        <w:tabs>
          <w:tab w:val="left" w:pos="1120"/>
          <w:tab w:val="left" w:pos="1133"/>
        </w:tabs>
        <w:spacing w:before="5" w:line="237" w:lineRule="auto"/>
        <w:ind w:right="418" w:hanging="360"/>
        <w:jc w:val="both"/>
        <w:rPr>
          <w:sz w:val="24"/>
        </w:rPr>
      </w:pPr>
      <w:r>
        <w:rPr>
          <w:sz w:val="24"/>
        </w:rPr>
        <w:t>формировать культуру мышления и мотивации к выполнению профессиональной деятельности в конкретной предметной области;</w:t>
      </w:r>
    </w:p>
    <w:p w:rsidR="00EA2134" w:rsidRDefault="00FD7E7D" w:rsidP="00BB08CC">
      <w:pPr>
        <w:pStyle w:val="a5"/>
        <w:numPr>
          <w:ilvl w:val="3"/>
          <w:numId w:val="8"/>
        </w:numPr>
        <w:tabs>
          <w:tab w:val="left" w:pos="1120"/>
          <w:tab w:val="left" w:pos="1133"/>
        </w:tabs>
        <w:spacing w:before="4"/>
        <w:ind w:right="412" w:hanging="360"/>
        <w:jc w:val="both"/>
        <w:rPr>
          <w:sz w:val="24"/>
        </w:rPr>
      </w:pPr>
      <w:r>
        <w:rPr>
          <w:sz w:val="24"/>
        </w:rPr>
        <w:t>ориентировать обучающихся на постоянное саморазвитие и готовность к самостоятельному освоению знаний на протяжении всей профессиональной</w:t>
      </w:r>
      <w:r>
        <w:rPr>
          <w:spacing w:val="40"/>
          <w:sz w:val="24"/>
        </w:rPr>
        <w:t xml:space="preserve"> </w:t>
      </w:r>
      <w:r>
        <w:rPr>
          <w:spacing w:val="-2"/>
          <w:sz w:val="24"/>
        </w:rPr>
        <w:t>деятельности.</w:t>
      </w:r>
    </w:p>
    <w:p w:rsidR="00EA2134" w:rsidRDefault="00475C97" w:rsidP="00475C97">
      <w:pPr>
        <w:pStyle w:val="a5"/>
        <w:tabs>
          <w:tab w:val="left" w:pos="1524"/>
        </w:tabs>
        <w:ind w:left="978" w:right="408" w:firstLine="0"/>
        <w:jc w:val="both"/>
        <w:rPr>
          <w:sz w:val="24"/>
        </w:rPr>
      </w:pPr>
      <w:r>
        <w:rPr>
          <w:b/>
          <w:sz w:val="24"/>
        </w:rPr>
        <w:tab/>
      </w:r>
      <w:r w:rsidR="00FD7E7D">
        <w:rPr>
          <w:b/>
          <w:sz w:val="24"/>
        </w:rPr>
        <w:t xml:space="preserve">Срок освоения ОПОП </w:t>
      </w:r>
      <w:r w:rsidR="00FD7E7D">
        <w:rPr>
          <w:sz w:val="24"/>
        </w:rPr>
        <w:t>– при очной форме обучения на базе основного общего</w:t>
      </w:r>
      <w:r w:rsidR="00FD7E7D">
        <w:rPr>
          <w:spacing w:val="40"/>
          <w:sz w:val="24"/>
        </w:rPr>
        <w:t xml:space="preserve"> </w:t>
      </w:r>
      <w:r w:rsidR="00FD7E7D">
        <w:rPr>
          <w:sz w:val="24"/>
        </w:rPr>
        <w:t>- 3 г. 10 мес.</w:t>
      </w:r>
    </w:p>
    <w:p w:rsidR="00EA2134" w:rsidRDefault="00475C97" w:rsidP="00475C97">
      <w:pPr>
        <w:pStyle w:val="a5"/>
        <w:tabs>
          <w:tab w:val="left" w:pos="1556"/>
        </w:tabs>
        <w:ind w:left="978" w:right="414" w:firstLine="0"/>
        <w:jc w:val="both"/>
        <w:rPr>
          <w:sz w:val="24"/>
        </w:rPr>
      </w:pPr>
      <w:r>
        <w:rPr>
          <w:b/>
          <w:sz w:val="24"/>
        </w:rPr>
        <w:tab/>
      </w:r>
      <w:r w:rsidR="00FD7E7D">
        <w:rPr>
          <w:b/>
          <w:sz w:val="24"/>
        </w:rPr>
        <w:t xml:space="preserve">Трудоемкость ОПОП </w:t>
      </w:r>
      <w:r w:rsidR="00FD7E7D">
        <w:rPr>
          <w:sz w:val="24"/>
        </w:rPr>
        <w:t>на базе основного общего образования,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 – 5940 (165 з.е.).</w:t>
      </w:r>
    </w:p>
    <w:p w:rsidR="00EA2134" w:rsidRDefault="00FD7E7D" w:rsidP="00475C97">
      <w:pPr>
        <w:pStyle w:val="2"/>
        <w:tabs>
          <w:tab w:val="left" w:pos="1579"/>
        </w:tabs>
        <w:spacing w:before="3" w:line="275" w:lineRule="exact"/>
        <w:ind w:left="1579" w:firstLine="0"/>
        <w:jc w:val="both"/>
      </w:pPr>
      <w:r>
        <w:t>Требования</w:t>
      </w:r>
      <w:r>
        <w:rPr>
          <w:spacing w:val="-3"/>
        </w:rPr>
        <w:t xml:space="preserve"> </w:t>
      </w:r>
      <w:r>
        <w:t>к</w:t>
      </w:r>
      <w:r>
        <w:rPr>
          <w:spacing w:val="-2"/>
        </w:rPr>
        <w:t xml:space="preserve"> абитуриенту</w:t>
      </w:r>
    </w:p>
    <w:p w:rsidR="00EA2134" w:rsidRDefault="00FD7E7D" w:rsidP="00475C97">
      <w:pPr>
        <w:pStyle w:val="a3"/>
        <w:ind w:right="413" w:firstLine="720"/>
      </w:pPr>
      <w:r>
        <w:t xml:space="preserve">Прием на ОПОП по специальности 55.02.03 Кино- и телепроизводство (по видам) осуществляется при наличии у абитуриента документа об основном общем образовании. При приеме абитуриентов на подготовку по данной образовательной программе образовательное учреждение </w:t>
      </w:r>
      <w:r w:rsidRPr="00F25799">
        <w:rPr>
          <w:color w:val="000000"/>
        </w:rPr>
        <w:t>проводит зачисление по результатам конкурса аттестатов.</w:t>
      </w:r>
    </w:p>
    <w:p w:rsidR="00EA2134" w:rsidRDefault="00EA2134">
      <w:pPr>
        <w:pStyle w:val="a3"/>
        <w:spacing w:before="45"/>
        <w:ind w:left="0"/>
        <w:jc w:val="left"/>
      </w:pPr>
    </w:p>
    <w:p w:rsidR="00EA2134" w:rsidRDefault="00FD7E7D" w:rsidP="00BB08CC">
      <w:pPr>
        <w:pStyle w:val="2"/>
        <w:numPr>
          <w:ilvl w:val="1"/>
          <w:numId w:val="8"/>
        </w:numPr>
        <w:ind w:left="1418"/>
        <w:jc w:val="left"/>
      </w:pPr>
      <w:bookmarkStart w:id="2" w:name="_TOC_250009"/>
      <w:r>
        <w:t>Структура</w:t>
      </w:r>
      <w:r>
        <w:rPr>
          <w:spacing w:val="-9"/>
        </w:rPr>
        <w:t xml:space="preserve"> </w:t>
      </w:r>
      <w:r>
        <w:t>основной</w:t>
      </w:r>
      <w:r>
        <w:rPr>
          <w:spacing w:val="-7"/>
        </w:rPr>
        <w:t xml:space="preserve"> </w:t>
      </w:r>
      <w:r>
        <w:t>профессиональной</w:t>
      </w:r>
      <w:r>
        <w:rPr>
          <w:spacing w:val="-6"/>
        </w:rPr>
        <w:t xml:space="preserve"> </w:t>
      </w:r>
      <w:r>
        <w:t>образовательной</w:t>
      </w:r>
      <w:r>
        <w:rPr>
          <w:spacing w:val="-8"/>
        </w:rPr>
        <w:t xml:space="preserve"> </w:t>
      </w:r>
      <w:bookmarkEnd w:id="2"/>
      <w:r>
        <w:rPr>
          <w:spacing w:val="-2"/>
        </w:rPr>
        <w:t>программы</w:t>
      </w:r>
    </w:p>
    <w:p w:rsidR="00EA2134" w:rsidRDefault="00FD7E7D" w:rsidP="00CF733C">
      <w:pPr>
        <w:pStyle w:val="a3"/>
        <w:ind w:right="420" w:firstLine="396"/>
      </w:pPr>
      <w:r>
        <w:lastRenderedPageBreak/>
        <w:t>В соответствии с требованиями к структуре основной профессиональной образовательной программы</w:t>
      </w:r>
      <w:r>
        <w:rPr>
          <w:spacing w:val="24"/>
        </w:rPr>
        <w:t xml:space="preserve"> </w:t>
      </w:r>
      <w:r>
        <w:t>звена</w:t>
      </w:r>
      <w:r>
        <w:rPr>
          <w:spacing w:val="26"/>
        </w:rPr>
        <w:t xml:space="preserve"> </w:t>
      </w:r>
      <w:r>
        <w:t>обязательная</w:t>
      </w:r>
      <w:r>
        <w:rPr>
          <w:spacing w:val="26"/>
        </w:rPr>
        <w:t xml:space="preserve"> </w:t>
      </w:r>
      <w:r>
        <w:t>часть</w:t>
      </w:r>
      <w:r>
        <w:rPr>
          <w:spacing w:val="27"/>
        </w:rPr>
        <w:t xml:space="preserve"> </w:t>
      </w:r>
      <w:r>
        <w:t>программы</w:t>
      </w:r>
      <w:r>
        <w:rPr>
          <w:spacing w:val="26"/>
        </w:rPr>
        <w:t xml:space="preserve"> </w:t>
      </w:r>
      <w:r>
        <w:t>по</w:t>
      </w:r>
      <w:r>
        <w:rPr>
          <w:spacing w:val="26"/>
        </w:rPr>
        <w:t xml:space="preserve"> </w:t>
      </w:r>
      <w:r>
        <w:t>циклам</w:t>
      </w:r>
      <w:r>
        <w:rPr>
          <w:spacing w:val="26"/>
        </w:rPr>
        <w:t xml:space="preserve"> </w:t>
      </w:r>
      <w:r>
        <w:t>составляет</w:t>
      </w:r>
      <w:r>
        <w:rPr>
          <w:spacing w:val="26"/>
        </w:rPr>
        <w:t xml:space="preserve"> </w:t>
      </w:r>
      <w:r>
        <w:t>около</w:t>
      </w:r>
      <w:r>
        <w:rPr>
          <w:spacing w:val="27"/>
        </w:rPr>
        <w:t xml:space="preserve"> </w:t>
      </w:r>
      <w:r>
        <w:t>70</w:t>
      </w:r>
      <w:r>
        <w:rPr>
          <w:spacing w:val="26"/>
        </w:rPr>
        <w:t xml:space="preserve"> </w:t>
      </w:r>
      <w:r>
        <w:t>процентов</w:t>
      </w:r>
      <w:r>
        <w:rPr>
          <w:spacing w:val="26"/>
        </w:rPr>
        <w:t xml:space="preserve"> </w:t>
      </w:r>
      <w:r>
        <w:rPr>
          <w:spacing w:val="-5"/>
        </w:rPr>
        <w:t>от</w:t>
      </w:r>
    </w:p>
    <w:p w:rsidR="00EA2134" w:rsidRDefault="00FD7E7D" w:rsidP="00CF733C">
      <w:pPr>
        <w:pStyle w:val="a3"/>
      </w:pPr>
      <w:r>
        <w:t>общего</w:t>
      </w:r>
      <w:r>
        <w:rPr>
          <w:spacing w:val="-4"/>
        </w:rPr>
        <w:t xml:space="preserve"> </w:t>
      </w:r>
      <w:r>
        <w:t>объема</w:t>
      </w:r>
      <w:r>
        <w:rPr>
          <w:spacing w:val="-2"/>
        </w:rPr>
        <w:t xml:space="preserve"> </w:t>
      </w:r>
      <w:r>
        <w:t>времени,</w:t>
      </w:r>
      <w:r>
        <w:rPr>
          <w:spacing w:val="-2"/>
        </w:rPr>
        <w:t xml:space="preserve"> </w:t>
      </w:r>
      <w:r>
        <w:t>отведенного</w:t>
      </w:r>
      <w:r>
        <w:rPr>
          <w:spacing w:val="-1"/>
        </w:rPr>
        <w:t xml:space="preserve"> </w:t>
      </w:r>
      <w:r>
        <w:t>на</w:t>
      </w:r>
      <w:r>
        <w:rPr>
          <w:spacing w:val="-2"/>
        </w:rPr>
        <w:t xml:space="preserve"> </w:t>
      </w:r>
      <w:r>
        <w:t>её</w:t>
      </w:r>
      <w:r>
        <w:rPr>
          <w:spacing w:val="-2"/>
        </w:rPr>
        <w:t xml:space="preserve"> освоение.</w:t>
      </w:r>
    </w:p>
    <w:p w:rsidR="00EA2134" w:rsidRDefault="00FD7E7D" w:rsidP="00CF733C">
      <w:pPr>
        <w:pStyle w:val="a3"/>
        <w:ind w:right="418" w:firstLine="396"/>
      </w:pPr>
      <w:r>
        <w:t>Вариативная часть (около 30 процентов)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w:t>
      </w:r>
    </w:p>
    <w:p w:rsidR="00EA2134" w:rsidRDefault="00EA2134">
      <w:pPr>
        <w:pStyle w:val="a3"/>
        <w:spacing w:before="5"/>
        <w:ind w:left="0"/>
        <w:jc w:val="left"/>
      </w:pPr>
    </w:p>
    <w:p w:rsidR="00EA2134" w:rsidRDefault="00FD7E7D" w:rsidP="00BB08CC">
      <w:pPr>
        <w:pStyle w:val="1"/>
        <w:numPr>
          <w:ilvl w:val="0"/>
          <w:numId w:val="8"/>
        </w:numPr>
        <w:tabs>
          <w:tab w:val="left" w:pos="790"/>
        </w:tabs>
        <w:ind w:left="790"/>
        <w:jc w:val="left"/>
      </w:pPr>
      <w:r>
        <w:t>ХАРАКТЕРИСТИКА</w:t>
      </w:r>
      <w:r>
        <w:rPr>
          <w:spacing w:val="-8"/>
        </w:rPr>
        <w:t xml:space="preserve"> </w:t>
      </w:r>
      <w:r>
        <w:t>ПРОФЕССИОНАЛЬНОЙ</w:t>
      </w:r>
      <w:r>
        <w:rPr>
          <w:spacing w:val="-6"/>
        </w:rPr>
        <w:t xml:space="preserve"> </w:t>
      </w:r>
      <w:r>
        <w:t>ДЕЯТЕЛЬНОСТИ</w:t>
      </w:r>
      <w:r>
        <w:rPr>
          <w:spacing w:val="-6"/>
        </w:rPr>
        <w:t xml:space="preserve"> </w:t>
      </w:r>
      <w:r>
        <w:rPr>
          <w:spacing w:val="-2"/>
        </w:rPr>
        <w:t>ВЫПУСКНИКОВ</w:t>
      </w:r>
    </w:p>
    <w:p w:rsidR="00EA2134" w:rsidRDefault="00FD7E7D" w:rsidP="00BB08CC">
      <w:pPr>
        <w:pStyle w:val="2"/>
        <w:numPr>
          <w:ilvl w:val="1"/>
          <w:numId w:val="8"/>
        </w:numPr>
        <w:spacing w:line="274" w:lineRule="exact"/>
        <w:ind w:left="1418"/>
        <w:jc w:val="both"/>
      </w:pPr>
      <w:bookmarkStart w:id="3" w:name="_TOC_250008"/>
      <w:r>
        <w:t>Область</w:t>
      </w:r>
      <w:r>
        <w:rPr>
          <w:spacing w:val="-7"/>
        </w:rPr>
        <w:t xml:space="preserve"> </w:t>
      </w:r>
      <w:r>
        <w:t>профессиональной</w:t>
      </w:r>
      <w:r>
        <w:rPr>
          <w:spacing w:val="-7"/>
        </w:rPr>
        <w:t xml:space="preserve"> </w:t>
      </w:r>
      <w:r>
        <w:t>деятельности</w:t>
      </w:r>
      <w:r>
        <w:rPr>
          <w:spacing w:val="-6"/>
        </w:rPr>
        <w:t xml:space="preserve"> </w:t>
      </w:r>
      <w:bookmarkEnd w:id="3"/>
      <w:r>
        <w:rPr>
          <w:spacing w:val="-2"/>
        </w:rPr>
        <w:t>выпускников</w:t>
      </w:r>
    </w:p>
    <w:p w:rsidR="00EA2134" w:rsidRDefault="00FD7E7D">
      <w:pPr>
        <w:pStyle w:val="a3"/>
        <w:tabs>
          <w:tab w:val="left" w:pos="2260"/>
          <w:tab w:val="left" w:pos="4471"/>
          <w:tab w:val="left" w:pos="6174"/>
          <w:tab w:val="left" w:pos="6565"/>
          <w:tab w:val="left" w:pos="7675"/>
          <w:tab w:val="left" w:pos="9266"/>
        </w:tabs>
        <w:ind w:right="412" w:firstLine="708"/>
        <w:jc w:val="left"/>
      </w:pPr>
      <w:r>
        <w:rPr>
          <w:spacing w:val="-2"/>
        </w:rPr>
        <w:t>Области</w:t>
      </w:r>
      <w:r>
        <w:tab/>
      </w:r>
      <w:r>
        <w:rPr>
          <w:spacing w:val="-2"/>
        </w:rPr>
        <w:t>профессиональной</w:t>
      </w:r>
      <w:r>
        <w:tab/>
      </w:r>
      <w:r>
        <w:rPr>
          <w:spacing w:val="-2"/>
        </w:rPr>
        <w:t>деятельности,</w:t>
      </w:r>
      <w:r>
        <w:tab/>
      </w:r>
      <w:r>
        <w:rPr>
          <w:spacing w:val="-10"/>
        </w:rPr>
        <w:t>в</w:t>
      </w:r>
      <w:r>
        <w:tab/>
      </w:r>
      <w:r>
        <w:rPr>
          <w:spacing w:val="-2"/>
        </w:rPr>
        <w:t>которой</w:t>
      </w:r>
      <w:r>
        <w:tab/>
      </w:r>
      <w:r>
        <w:rPr>
          <w:spacing w:val="-2"/>
        </w:rPr>
        <w:t>выпускники,</w:t>
      </w:r>
      <w:r>
        <w:tab/>
      </w:r>
      <w:r>
        <w:rPr>
          <w:spacing w:val="-2"/>
        </w:rPr>
        <w:t xml:space="preserve">освоившие </w:t>
      </w:r>
      <w:r>
        <w:t>профессиональную программу, могут осуществлять профессиональную деятельность:</w:t>
      </w:r>
    </w:p>
    <w:p w:rsidR="00EA2134" w:rsidRDefault="00FD7E7D" w:rsidP="00BB08CC">
      <w:pPr>
        <w:pStyle w:val="a5"/>
        <w:numPr>
          <w:ilvl w:val="0"/>
          <w:numId w:val="5"/>
        </w:numPr>
        <w:tabs>
          <w:tab w:val="left" w:pos="1259"/>
        </w:tabs>
        <w:ind w:left="1259" w:hanging="138"/>
        <w:rPr>
          <w:sz w:val="24"/>
        </w:rPr>
      </w:pPr>
      <w:r>
        <w:rPr>
          <w:sz w:val="24"/>
        </w:rPr>
        <w:t>Образование</w:t>
      </w:r>
      <w:r>
        <w:rPr>
          <w:spacing w:val="-3"/>
          <w:sz w:val="24"/>
        </w:rPr>
        <w:t xml:space="preserve"> </w:t>
      </w:r>
      <w:r>
        <w:rPr>
          <w:sz w:val="24"/>
        </w:rPr>
        <w:t>и</w:t>
      </w:r>
      <w:r>
        <w:rPr>
          <w:spacing w:val="-2"/>
          <w:sz w:val="24"/>
        </w:rPr>
        <w:t xml:space="preserve"> наука;</w:t>
      </w:r>
    </w:p>
    <w:p w:rsidR="00EA2134" w:rsidRDefault="00FD7E7D" w:rsidP="00BB08CC">
      <w:pPr>
        <w:pStyle w:val="a5"/>
        <w:numPr>
          <w:ilvl w:val="0"/>
          <w:numId w:val="5"/>
        </w:numPr>
        <w:tabs>
          <w:tab w:val="left" w:pos="1259"/>
        </w:tabs>
        <w:ind w:left="1259" w:hanging="138"/>
        <w:rPr>
          <w:sz w:val="24"/>
        </w:rPr>
      </w:pPr>
      <w:r>
        <w:rPr>
          <w:sz w:val="24"/>
        </w:rPr>
        <w:t>Культура</w:t>
      </w:r>
      <w:r>
        <w:rPr>
          <w:spacing w:val="-4"/>
          <w:sz w:val="24"/>
        </w:rPr>
        <w:t xml:space="preserve"> </w:t>
      </w:r>
      <w:r>
        <w:rPr>
          <w:sz w:val="24"/>
        </w:rPr>
        <w:t>и</w:t>
      </w:r>
      <w:r>
        <w:rPr>
          <w:spacing w:val="-2"/>
          <w:sz w:val="24"/>
        </w:rPr>
        <w:t xml:space="preserve"> искусство;</w:t>
      </w:r>
    </w:p>
    <w:p w:rsidR="00EA2134" w:rsidRDefault="00FD7E7D" w:rsidP="00BB08CC">
      <w:pPr>
        <w:pStyle w:val="a5"/>
        <w:numPr>
          <w:ilvl w:val="0"/>
          <w:numId w:val="5"/>
        </w:numPr>
        <w:tabs>
          <w:tab w:val="left" w:pos="1259"/>
        </w:tabs>
        <w:ind w:left="1259" w:hanging="138"/>
        <w:rPr>
          <w:sz w:val="24"/>
        </w:rPr>
      </w:pPr>
      <w:r>
        <w:rPr>
          <w:sz w:val="24"/>
        </w:rPr>
        <w:t>Связь,</w:t>
      </w:r>
      <w:r>
        <w:rPr>
          <w:spacing w:val="-5"/>
          <w:sz w:val="24"/>
        </w:rPr>
        <w:t xml:space="preserve"> </w:t>
      </w:r>
      <w:r>
        <w:rPr>
          <w:sz w:val="24"/>
        </w:rPr>
        <w:t>информационные</w:t>
      </w:r>
      <w:r>
        <w:rPr>
          <w:spacing w:val="-6"/>
          <w:sz w:val="24"/>
        </w:rPr>
        <w:t xml:space="preserve"> </w:t>
      </w:r>
      <w:r>
        <w:rPr>
          <w:sz w:val="24"/>
        </w:rPr>
        <w:t>и</w:t>
      </w:r>
      <w:r>
        <w:rPr>
          <w:spacing w:val="-5"/>
          <w:sz w:val="24"/>
        </w:rPr>
        <w:t xml:space="preserve"> </w:t>
      </w:r>
      <w:r>
        <w:rPr>
          <w:sz w:val="24"/>
        </w:rPr>
        <w:t>коммуникационные</w:t>
      </w:r>
      <w:r>
        <w:rPr>
          <w:spacing w:val="-6"/>
          <w:sz w:val="24"/>
        </w:rPr>
        <w:t xml:space="preserve"> </w:t>
      </w:r>
      <w:r>
        <w:rPr>
          <w:spacing w:val="-2"/>
          <w:sz w:val="24"/>
        </w:rPr>
        <w:t>технологии;</w:t>
      </w:r>
    </w:p>
    <w:p w:rsidR="00EA2134" w:rsidRDefault="00FD7E7D" w:rsidP="00BB08CC">
      <w:pPr>
        <w:pStyle w:val="a5"/>
        <w:numPr>
          <w:ilvl w:val="0"/>
          <w:numId w:val="5"/>
        </w:numPr>
        <w:tabs>
          <w:tab w:val="left" w:pos="1259"/>
        </w:tabs>
        <w:ind w:left="1259" w:hanging="138"/>
        <w:rPr>
          <w:sz w:val="24"/>
        </w:rPr>
      </w:pPr>
      <w:r>
        <w:rPr>
          <w:sz w:val="24"/>
        </w:rPr>
        <w:t>Средства</w:t>
      </w:r>
      <w:r>
        <w:rPr>
          <w:spacing w:val="-8"/>
          <w:sz w:val="24"/>
        </w:rPr>
        <w:t xml:space="preserve"> </w:t>
      </w:r>
      <w:r>
        <w:rPr>
          <w:sz w:val="24"/>
        </w:rPr>
        <w:t>массовой</w:t>
      </w:r>
      <w:r>
        <w:rPr>
          <w:spacing w:val="-3"/>
          <w:sz w:val="24"/>
        </w:rPr>
        <w:t xml:space="preserve"> </w:t>
      </w:r>
      <w:r>
        <w:rPr>
          <w:sz w:val="24"/>
        </w:rPr>
        <w:t>информации,</w:t>
      </w:r>
      <w:r>
        <w:rPr>
          <w:spacing w:val="-4"/>
          <w:sz w:val="24"/>
        </w:rPr>
        <w:t xml:space="preserve"> </w:t>
      </w:r>
      <w:r>
        <w:rPr>
          <w:sz w:val="24"/>
        </w:rPr>
        <w:t>издательств</w:t>
      </w:r>
      <w:r w:rsidR="00CF733C">
        <w:rPr>
          <w:sz w:val="24"/>
        </w:rPr>
        <w:t>о</w:t>
      </w:r>
      <w:r>
        <w:rPr>
          <w:spacing w:val="-4"/>
          <w:sz w:val="24"/>
        </w:rPr>
        <w:t xml:space="preserve"> </w:t>
      </w:r>
      <w:r>
        <w:rPr>
          <w:sz w:val="24"/>
        </w:rPr>
        <w:t>и</w:t>
      </w:r>
      <w:r>
        <w:rPr>
          <w:spacing w:val="-3"/>
          <w:sz w:val="24"/>
        </w:rPr>
        <w:t xml:space="preserve"> </w:t>
      </w:r>
      <w:r>
        <w:rPr>
          <w:spacing w:val="-2"/>
          <w:sz w:val="24"/>
        </w:rPr>
        <w:t>полиграфия.</w:t>
      </w:r>
    </w:p>
    <w:p w:rsidR="00EA2134" w:rsidRDefault="00EA2134">
      <w:pPr>
        <w:pStyle w:val="a3"/>
        <w:spacing w:before="3"/>
        <w:ind w:left="0"/>
        <w:jc w:val="left"/>
      </w:pPr>
    </w:p>
    <w:p w:rsidR="00EA2134" w:rsidRDefault="00FD7E7D" w:rsidP="00BB08CC">
      <w:pPr>
        <w:pStyle w:val="2"/>
        <w:numPr>
          <w:ilvl w:val="1"/>
          <w:numId w:val="8"/>
        </w:numPr>
        <w:tabs>
          <w:tab w:val="left" w:pos="1418"/>
        </w:tabs>
        <w:spacing w:line="274" w:lineRule="exact"/>
        <w:ind w:left="2520" w:hanging="1669"/>
        <w:jc w:val="left"/>
      </w:pPr>
      <w:bookmarkStart w:id="4" w:name="_TOC_250007"/>
      <w:r>
        <w:t>Объекты</w:t>
      </w:r>
      <w:r>
        <w:rPr>
          <w:spacing w:val="-7"/>
        </w:rPr>
        <w:t xml:space="preserve"> </w:t>
      </w:r>
      <w:r>
        <w:t>профессиональной</w:t>
      </w:r>
      <w:r>
        <w:rPr>
          <w:spacing w:val="-6"/>
        </w:rPr>
        <w:t xml:space="preserve"> </w:t>
      </w:r>
      <w:r>
        <w:t>деятельности</w:t>
      </w:r>
      <w:r>
        <w:rPr>
          <w:spacing w:val="-6"/>
        </w:rPr>
        <w:t xml:space="preserve"> </w:t>
      </w:r>
      <w:bookmarkEnd w:id="4"/>
      <w:r>
        <w:rPr>
          <w:spacing w:val="-2"/>
        </w:rPr>
        <w:t>выпускников</w:t>
      </w:r>
    </w:p>
    <w:p w:rsidR="00EA2134" w:rsidRDefault="00FD7E7D">
      <w:pPr>
        <w:pStyle w:val="a3"/>
        <w:spacing w:line="274" w:lineRule="exact"/>
        <w:jc w:val="left"/>
      </w:pPr>
      <w:r>
        <w:rPr>
          <w:spacing w:val="-2"/>
        </w:rPr>
        <w:t>Объектами</w:t>
      </w:r>
      <w:r>
        <w:rPr>
          <w:spacing w:val="2"/>
        </w:rPr>
        <w:t xml:space="preserve"> </w:t>
      </w:r>
      <w:r>
        <w:rPr>
          <w:spacing w:val="-2"/>
        </w:rPr>
        <w:t>профессиональной</w:t>
      </w:r>
      <w:r>
        <w:rPr>
          <w:spacing w:val="5"/>
        </w:rPr>
        <w:t xml:space="preserve"> </w:t>
      </w:r>
      <w:r>
        <w:rPr>
          <w:spacing w:val="-2"/>
        </w:rPr>
        <w:t>деятельности</w:t>
      </w:r>
      <w:r>
        <w:rPr>
          <w:spacing w:val="7"/>
        </w:rPr>
        <w:t xml:space="preserve"> </w:t>
      </w:r>
      <w:r>
        <w:rPr>
          <w:spacing w:val="-2"/>
        </w:rPr>
        <w:t>специалистов</w:t>
      </w:r>
      <w:r>
        <w:rPr>
          <w:spacing w:val="6"/>
        </w:rPr>
        <w:t xml:space="preserve"> </w:t>
      </w:r>
      <w:r>
        <w:rPr>
          <w:spacing w:val="-2"/>
        </w:rPr>
        <w:t>являются:</w:t>
      </w:r>
    </w:p>
    <w:p w:rsidR="00EA2134" w:rsidRDefault="00FD7E7D">
      <w:pPr>
        <w:pStyle w:val="a3"/>
        <w:spacing w:before="1" w:line="291" w:lineRule="exact"/>
        <w:ind w:left="1339"/>
        <w:jc w:val="left"/>
      </w:pPr>
      <w:r>
        <w:rPr>
          <w:rFonts w:ascii="Marlett" w:hAnsi="Marlett"/>
        </w:rPr>
        <w:t></w:t>
      </w:r>
      <w:r>
        <w:rPr>
          <w:spacing w:val="24"/>
        </w:rPr>
        <w:t xml:space="preserve"> </w:t>
      </w:r>
      <w:r>
        <w:t>литературное,</w:t>
      </w:r>
      <w:r>
        <w:rPr>
          <w:spacing w:val="-15"/>
        </w:rPr>
        <w:t xml:space="preserve"> </w:t>
      </w:r>
      <w:r>
        <w:t>драматическое,</w:t>
      </w:r>
      <w:r>
        <w:rPr>
          <w:spacing w:val="-14"/>
        </w:rPr>
        <w:t xml:space="preserve"> </w:t>
      </w:r>
      <w:r>
        <w:t>сценарно-драматургическое</w:t>
      </w:r>
      <w:r>
        <w:rPr>
          <w:spacing w:val="-15"/>
        </w:rPr>
        <w:t xml:space="preserve"> </w:t>
      </w:r>
      <w:r>
        <w:rPr>
          <w:spacing w:val="-2"/>
        </w:rPr>
        <w:t>произведение;</w:t>
      </w:r>
    </w:p>
    <w:p w:rsidR="00EA2134" w:rsidRDefault="00FD7E7D">
      <w:pPr>
        <w:pStyle w:val="a3"/>
        <w:spacing w:line="291" w:lineRule="exact"/>
        <w:ind w:left="1339"/>
        <w:jc w:val="left"/>
      </w:pPr>
      <w:r>
        <w:rPr>
          <w:rFonts w:ascii="Marlett" w:hAnsi="Marlett"/>
        </w:rPr>
        <w:t></w:t>
      </w:r>
      <w:r>
        <w:rPr>
          <w:spacing w:val="41"/>
        </w:rPr>
        <w:t xml:space="preserve"> </w:t>
      </w:r>
      <w:r>
        <w:t>творческие</w:t>
      </w:r>
      <w:r>
        <w:rPr>
          <w:spacing w:val="-11"/>
        </w:rPr>
        <w:t xml:space="preserve"> </w:t>
      </w:r>
      <w:r>
        <w:t>коллективы</w:t>
      </w:r>
      <w:r>
        <w:rPr>
          <w:spacing w:val="-14"/>
        </w:rPr>
        <w:t xml:space="preserve"> </w:t>
      </w:r>
      <w:r>
        <w:t>в</w:t>
      </w:r>
      <w:r>
        <w:rPr>
          <w:spacing w:val="-9"/>
        </w:rPr>
        <w:t xml:space="preserve"> </w:t>
      </w:r>
      <w:r>
        <w:t>сфере</w:t>
      </w:r>
      <w:r>
        <w:rPr>
          <w:spacing w:val="-9"/>
        </w:rPr>
        <w:t xml:space="preserve"> </w:t>
      </w:r>
      <w:r>
        <w:t>создания</w:t>
      </w:r>
      <w:r>
        <w:rPr>
          <w:spacing w:val="-11"/>
        </w:rPr>
        <w:t xml:space="preserve"> </w:t>
      </w:r>
      <w:r>
        <w:t>аудиовизуальной</w:t>
      </w:r>
      <w:r>
        <w:rPr>
          <w:spacing w:val="-9"/>
        </w:rPr>
        <w:t xml:space="preserve"> </w:t>
      </w:r>
      <w:r>
        <w:rPr>
          <w:spacing w:val="-2"/>
        </w:rPr>
        <w:t>продукции;</w:t>
      </w:r>
    </w:p>
    <w:p w:rsidR="00EA2134" w:rsidRDefault="00FD7E7D">
      <w:pPr>
        <w:pStyle w:val="a3"/>
        <w:spacing w:before="3" w:line="237" w:lineRule="auto"/>
        <w:ind w:left="1699" w:right="415" w:hanging="360"/>
        <w:jc w:val="left"/>
      </w:pPr>
      <w:r>
        <w:rPr>
          <w:rFonts w:ascii="Marlett" w:hAnsi="Marlett"/>
        </w:rPr>
        <w:t></w:t>
      </w:r>
      <w:r>
        <w:rPr>
          <w:spacing w:val="37"/>
        </w:rPr>
        <w:t xml:space="preserve"> </w:t>
      </w:r>
      <w:r>
        <w:t>материальные</w:t>
      </w:r>
      <w:r>
        <w:rPr>
          <w:spacing w:val="-13"/>
        </w:rPr>
        <w:t xml:space="preserve"> </w:t>
      </w:r>
      <w:r>
        <w:t>и</w:t>
      </w:r>
      <w:r>
        <w:rPr>
          <w:spacing w:val="-13"/>
        </w:rPr>
        <w:t xml:space="preserve"> </w:t>
      </w:r>
      <w:r>
        <w:t>технические</w:t>
      </w:r>
      <w:r>
        <w:rPr>
          <w:spacing w:val="-12"/>
        </w:rPr>
        <w:t xml:space="preserve"> </w:t>
      </w:r>
      <w:r>
        <w:t>средства,</w:t>
      </w:r>
      <w:r>
        <w:rPr>
          <w:spacing w:val="-12"/>
        </w:rPr>
        <w:t xml:space="preserve"> </w:t>
      </w:r>
      <w:r>
        <w:t>используемые</w:t>
      </w:r>
      <w:r>
        <w:rPr>
          <w:spacing w:val="-13"/>
        </w:rPr>
        <w:t xml:space="preserve"> </w:t>
      </w:r>
      <w:r>
        <w:t>при</w:t>
      </w:r>
      <w:r>
        <w:rPr>
          <w:spacing w:val="-12"/>
        </w:rPr>
        <w:t xml:space="preserve"> </w:t>
      </w:r>
      <w:r>
        <w:t>создании</w:t>
      </w:r>
      <w:r>
        <w:rPr>
          <w:spacing w:val="-12"/>
        </w:rPr>
        <w:t xml:space="preserve"> </w:t>
      </w:r>
      <w:r>
        <w:t>аудиовизуальной продукции, а также совокупность вышеназванных объектов.</w:t>
      </w:r>
    </w:p>
    <w:p w:rsidR="00EA2134" w:rsidRDefault="00EA2134">
      <w:pPr>
        <w:pStyle w:val="a3"/>
        <w:spacing w:before="6"/>
        <w:ind w:left="0"/>
        <w:jc w:val="left"/>
      </w:pPr>
    </w:p>
    <w:p w:rsidR="00EA2134" w:rsidRDefault="00FD7E7D" w:rsidP="00BB08CC">
      <w:pPr>
        <w:pStyle w:val="2"/>
        <w:numPr>
          <w:ilvl w:val="1"/>
          <w:numId w:val="8"/>
        </w:numPr>
        <w:tabs>
          <w:tab w:val="left" w:pos="1418"/>
        </w:tabs>
        <w:spacing w:line="274" w:lineRule="exact"/>
        <w:ind w:left="2712" w:hanging="1861"/>
        <w:jc w:val="left"/>
      </w:pPr>
      <w:bookmarkStart w:id="5" w:name="_TOC_250006"/>
      <w:r>
        <w:t>Виды</w:t>
      </w:r>
      <w:r>
        <w:rPr>
          <w:spacing w:val="-8"/>
        </w:rPr>
        <w:t xml:space="preserve"> </w:t>
      </w:r>
      <w:r>
        <w:t>профессиональной</w:t>
      </w:r>
      <w:r>
        <w:rPr>
          <w:spacing w:val="-6"/>
        </w:rPr>
        <w:t xml:space="preserve"> </w:t>
      </w:r>
      <w:r>
        <w:t>деятельности</w:t>
      </w:r>
      <w:r>
        <w:rPr>
          <w:spacing w:val="-7"/>
        </w:rPr>
        <w:t xml:space="preserve"> </w:t>
      </w:r>
      <w:bookmarkEnd w:id="5"/>
      <w:r>
        <w:rPr>
          <w:spacing w:val="-2"/>
        </w:rPr>
        <w:t>выпускников</w:t>
      </w:r>
    </w:p>
    <w:p w:rsidR="00EA2134" w:rsidRDefault="00FD7E7D">
      <w:pPr>
        <w:spacing w:line="244" w:lineRule="auto"/>
        <w:ind w:left="412" w:right="415"/>
        <w:rPr>
          <w:b/>
          <w:sz w:val="24"/>
        </w:rPr>
      </w:pPr>
      <w:r>
        <w:rPr>
          <w:sz w:val="24"/>
        </w:rPr>
        <w:t xml:space="preserve">Специалист по кино-и телепроизводству </w:t>
      </w:r>
      <w:r>
        <w:rPr>
          <w:b/>
          <w:sz w:val="24"/>
        </w:rPr>
        <w:t xml:space="preserve">базовой подготовки готовится к следующим видам </w:t>
      </w:r>
      <w:r>
        <w:rPr>
          <w:b/>
          <w:spacing w:val="-2"/>
          <w:sz w:val="24"/>
        </w:rPr>
        <w:t>деятельности:</w:t>
      </w:r>
    </w:p>
    <w:p w:rsidR="00EA2134" w:rsidRDefault="00FD7E7D">
      <w:pPr>
        <w:pStyle w:val="a3"/>
        <w:ind w:left="1699" w:right="415" w:hanging="360"/>
        <w:jc w:val="left"/>
      </w:pPr>
      <w:r>
        <w:rPr>
          <w:rFonts w:ascii="Marlett" w:hAnsi="Marlett"/>
        </w:rPr>
        <w:t></w:t>
      </w:r>
      <w:r>
        <w:rPr>
          <w:spacing w:val="40"/>
        </w:rPr>
        <w:t xml:space="preserve"> </w:t>
      </w:r>
      <w:r>
        <w:t>режиссёрская</w:t>
      </w:r>
      <w:r>
        <w:rPr>
          <w:spacing w:val="-3"/>
        </w:rPr>
        <w:t xml:space="preserve"> </w:t>
      </w:r>
      <w:r>
        <w:t>разработка,</w:t>
      </w:r>
      <w:r>
        <w:rPr>
          <w:spacing w:val="-3"/>
        </w:rPr>
        <w:t xml:space="preserve"> </w:t>
      </w:r>
      <w:r>
        <w:t>организация</w:t>
      </w:r>
      <w:r>
        <w:rPr>
          <w:spacing w:val="-6"/>
        </w:rPr>
        <w:t xml:space="preserve"> </w:t>
      </w:r>
      <w:r>
        <w:t>подготовительного</w:t>
      </w:r>
      <w:r>
        <w:rPr>
          <w:spacing w:val="-3"/>
        </w:rPr>
        <w:t xml:space="preserve"> </w:t>
      </w:r>
      <w:r>
        <w:t>периода</w:t>
      </w:r>
      <w:r>
        <w:rPr>
          <w:spacing w:val="-4"/>
        </w:rPr>
        <w:t xml:space="preserve"> </w:t>
      </w:r>
      <w:r>
        <w:t>и</w:t>
      </w:r>
      <w:r>
        <w:rPr>
          <w:spacing w:val="-3"/>
        </w:rPr>
        <w:t xml:space="preserve"> </w:t>
      </w:r>
      <w:r>
        <w:t>съемок</w:t>
      </w:r>
      <w:r>
        <w:rPr>
          <w:spacing w:val="-3"/>
        </w:rPr>
        <w:t xml:space="preserve"> </w:t>
      </w:r>
      <w:r>
        <w:t>кино-</w:t>
      </w:r>
      <w:r>
        <w:rPr>
          <w:spacing w:val="-4"/>
        </w:rPr>
        <w:t xml:space="preserve"> </w:t>
      </w:r>
      <w:r>
        <w:t xml:space="preserve">и </w:t>
      </w:r>
      <w:r>
        <w:rPr>
          <w:spacing w:val="-2"/>
        </w:rPr>
        <w:t>телефильма;</w:t>
      </w:r>
    </w:p>
    <w:p w:rsidR="00EA2134" w:rsidRDefault="00FD7E7D">
      <w:pPr>
        <w:pStyle w:val="a3"/>
        <w:ind w:left="1699" w:right="413" w:hanging="360"/>
        <w:jc w:val="left"/>
      </w:pPr>
      <w:r>
        <w:rPr>
          <w:rFonts w:ascii="Marlett" w:hAnsi="Marlett"/>
        </w:rPr>
        <w:t></w:t>
      </w:r>
      <w:r>
        <w:rPr>
          <w:spacing w:val="40"/>
        </w:rPr>
        <w:t xml:space="preserve"> </w:t>
      </w:r>
      <w:r>
        <w:t>изобразительная</w:t>
      </w:r>
      <w:r>
        <w:rPr>
          <w:spacing w:val="40"/>
        </w:rPr>
        <w:t xml:space="preserve"> </w:t>
      </w:r>
      <w:r>
        <w:t>разработка,</w:t>
      </w:r>
      <w:r>
        <w:rPr>
          <w:spacing w:val="40"/>
        </w:rPr>
        <w:t xml:space="preserve"> </w:t>
      </w:r>
      <w:r>
        <w:t>техническое</w:t>
      </w:r>
      <w:r>
        <w:rPr>
          <w:spacing w:val="40"/>
        </w:rPr>
        <w:t xml:space="preserve"> </w:t>
      </w:r>
      <w:r>
        <w:t>сопровождение</w:t>
      </w:r>
      <w:r>
        <w:rPr>
          <w:spacing w:val="40"/>
        </w:rPr>
        <w:t xml:space="preserve"> </w:t>
      </w:r>
      <w:r>
        <w:t>кино-</w:t>
      </w:r>
      <w:r>
        <w:rPr>
          <w:spacing w:val="40"/>
        </w:rPr>
        <w:t xml:space="preserve"> </w:t>
      </w:r>
      <w:r>
        <w:t>и</w:t>
      </w:r>
      <w:r>
        <w:rPr>
          <w:spacing w:val="40"/>
        </w:rPr>
        <w:t xml:space="preserve"> </w:t>
      </w:r>
      <w:r>
        <w:t>телесъемок;</w:t>
      </w:r>
      <w:r>
        <w:rPr>
          <w:spacing w:val="40"/>
        </w:rPr>
        <w:t xml:space="preserve"> </w:t>
      </w:r>
      <w:r>
        <w:t>и монтажно-тонировочного периода;</w:t>
      </w:r>
    </w:p>
    <w:p w:rsidR="00EA2134" w:rsidRDefault="00FD7E7D">
      <w:pPr>
        <w:pStyle w:val="a3"/>
        <w:spacing w:line="291" w:lineRule="exact"/>
        <w:ind w:left="1339"/>
        <w:jc w:val="left"/>
      </w:pPr>
      <w:r>
        <w:rPr>
          <w:rFonts w:ascii="Marlett" w:hAnsi="Marlett"/>
        </w:rPr>
        <w:t></w:t>
      </w:r>
      <w:r>
        <w:rPr>
          <w:spacing w:val="57"/>
        </w:rPr>
        <w:t xml:space="preserve"> </w:t>
      </w:r>
      <w:r>
        <w:t>разработка</w:t>
      </w:r>
      <w:r>
        <w:rPr>
          <w:spacing w:val="-2"/>
        </w:rPr>
        <w:t xml:space="preserve"> </w:t>
      </w:r>
      <w:r>
        <w:t>и</w:t>
      </w:r>
      <w:r>
        <w:rPr>
          <w:spacing w:val="-1"/>
        </w:rPr>
        <w:t xml:space="preserve"> </w:t>
      </w:r>
      <w:r>
        <w:t>реализация</w:t>
      </w:r>
      <w:r>
        <w:rPr>
          <w:spacing w:val="-1"/>
        </w:rPr>
        <w:t xml:space="preserve"> </w:t>
      </w:r>
      <w:r>
        <w:t>звукового</w:t>
      </w:r>
      <w:r>
        <w:rPr>
          <w:spacing w:val="-1"/>
        </w:rPr>
        <w:t xml:space="preserve"> </w:t>
      </w:r>
      <w:r>
        <w:t>решения</w:t>
      </w:r>
      <w:r>
        <w:rPr>
          <w:spacing w:val="-1"/>
        </w:rPr>
        <w:t xml:space="preserve"> </w:t>
      </w:r>
      <w:r>
        <w:t>кино-</w:t>
      </w:r>
      <w:r>
        <w:rPr>
          <w:spacing w:val="-2"/>
        </w:rPr>
        <w:t xml:space="preserve"> </w:t>
      </w:r>
      <w:r>
        <w:t>и</w:t>
      </w:r>
      <w:r>
        <w:rPr>
          <w:spacing w:val="-1"/>
        </w:rPr>
        <w:t xml:space="preserve"> </w:t>
      </w:r>
      <w:r>
        <w:rPr>
          <w:spacing w:val="-2"/>
        </w:rPr>
        <w:t>телефильма;</w:t>
      </w:r>
    </w:p>
    <w:p w:rsidR="00EA2134" w:rsidRDefault="00FD7E7D">
      <w:pPr>
        <w:pStyle w:val="a3"/>
        <w:spacing w:line="291" w:lineRule="exact"/>
        <w:ind w:left="1339"/>
        <w:jc w:val="left"/>
      </w:pPr>
      <w:r>
        <w:rPr>
          <w:rFonts w:ascii="Marlett" w:hAnsi="Marlett"/>
        </w:rPr>
        <w:t></w:t>
      </w:r>
      <w:r>
        <w:rPr>
          <w:spacing w:val="59"/>
        </w:rPr>
        <w:t xml:space="preserve"> </w:t>
      </w:r>
      <w:r>
        <w:t>монтаж</w:t>
      </w:r>
      <w:r>
        <w:rPr>
          <w:spacing w:val="-1"/>
        </w:rPr>
        <w:t xml:space="preserve"> </w:t>
      </w:r>
      <w:r>
        <w:t>кино-</w:t>
      </w:r>
      <w:r>
        <w:rPr>
          <w:spacing w:val="-4"/>
        </w:rPr>
        <w:t xml:space="preserve"> </w:t>
      </w:r>
      <w:r>
        <w:t xml:space="preserve">и </w:t>
      </w:r>
      <w:r>
        <w:rPr>
          <w:spacing w:val="-2"/>
        </w:rPr>
        <w:t>телефильма.</w:t>
      </w:r>
    </w:p>
    <w:p w:rsidR="00EA2134" w:rsidRDefault="00EA2134">
      <w:pPr>
        <w:pStyle w:val="a3"/>
        <w:spacing w:before="54"/>
        <w:ind w:left="0"/>
        <w:jc w:val="left"/>
      </w:pPr>
    </w:p>
    <w:p w:rsidR="00EA2134" w:rsidRDefault="00FD7E7D" w:rsidP="00BB08CC">
      <w:pPr>
        <w:pStyle w:val="1"/>
        <w:numPr>
          <w:ilvl w:val="0"/>
          <w:numId w:val="8"/>
        </w:numPr>
        <w:tabs>
          <w:tab w:val="left" w:pos="3574"/>
        </w:tabs>
        <w:spacing w:before="1"/>
        <w:ind w:left="3574"/>
        <w:jc w:val="both"/>
      </w:pPr>
      <w:bookmarkStart w:id="6" w:name="_TOC_250005"/>
      <w:r>
        <w:t>КОМПЕТЕНЦИИ</w:t>
      </w:r>
      <w:r>
        <w:rPr>
          <w:spacing w:val="-4"/>
        </w:rPr>
        <w:t xml:space="preserve"> </w:t>
      </w:r>
      <w:bookmarkEnd w:id="6"/>
      <w:r>
        <w:rPr>
          <w:spacing w:val="-2"/>
        </w:rPr>
        <w:t>ВЫПУСКНИКА</w:t>
      </w:r>
    </w:p>
    <w:p w:rsidR="00EA2134" w:rsidRDefault="00FD7E7D">
      <w:pPr>
        <w:pStyle w:val="a3"/>
        <w:spacing w:before="55"/>
        <w:ind w:right="417" w:firstLine="60"/>
      </w:pPr>
      <w:r>
        <w:t>В результате освоения образовательной программы у выпускника должны быть сформированы общие и профессиональные компетенции.</w:t>
      </w:r>
    </w:p>
    <w:p w:rsidR="00EA2134" w:rsidRDefault="00EA2134">
      <w:pPr>
        <w:pStyle w:val="a3"/>
        <w:spacing w:before="5"/>
        <w:ind w:left="0"/>
        <w:jc w:val="left"/>
      </w:pPr>
    </w:p>
    <w:p w:rsidR="00EA2134" w:rsidRDefault="00FD7E7D" w:rsidP="00BB08CC">
      <w:pPr>
        <w:pStyle w:val="2"/>
        <w:numPr>
          <w:ilvl w:val="1"/>
          <w:numId w:val="8"/>
        </w:numPr>
        <w:spacing w:line="274" w:lineRule="exact"/>
        <w:ind w:left="1418"/>
        <w:jc w:val="both"/>
      </w:pPr>
      <w:bookmarkStart w:id="7" w:name="_TOC_250004"/>
      <w:r>
        <w:t>Общие</w:t>
      </w:r>
      <w:r>
        <w:rPr>
          <w:spacing w:val="-5"/>
        </w:rPr>
        <w:t xml:space="preserve"> </w:t>
      </w:r>
      <w:r>
        <w:t>компетенции</w:t>
      </w:r>
      <w:r>
        <w:rPr>
          <w:spacing w:val="-3"/>
        </w:rPr>
        <w:t xml:space="preserve"> </w:t>
      </w:r>
      <w:bookmarkEnd w:id="7"/>
      <w:r>
        <w:rPr>
          <w:spacing w:val="-2"/>
        </w:rPr>
        <w:t>выпускников</w:t>
      </w:r>
    </w:p>
    <w:p w:rsidR="00EA2134" w:rsidRDefault="00FD7E7D">
      <w:pPr>
        <w:pStyle w:val="a3"/>
        <w:ind w:right="422" w:firstLine="708"/>
      </w:pPr>
      <w:r>
        <w:t>Выпускник, освоивший образовательную программу, должен обладать следующими общими компетенциями (далее - ОК):</w:t>
      </w:r>
    </w:p>
    <w:p w:rsidR="00EA2134" w:rsidRDefault="00FD7E7D">
      <w:pPr>
        <w:pStyle w:val="a3"/>
        <w:spacing w:line="276" w:lineRule="auto"/>
        <w:ind w:right="419" w:firstLine="396"/>
      </w:pPr>
      <w:r>
        <w:t>ОК 01. Выбирать способы решения задач профессиональной деятельности применительно к различным контекстам;</w:t>
      </w:r>
    </w:p>
    <w:p w:rsidR="00EA2134" w:rsidRDefault="00FD7E7D">
      <w:pPr>
        <w:pStyle w:val="a3"/>
        <w:spacing w:line="278" w:lineRule="auto"/>
        <w:ind w:right="416" w:firstLine="396"/>
      </w:pPr>
      <w:r>
        <w:t>ОК 02. Использовать современные</w:t>
      </w:r>
      <w:r>
        <w:rPr>
          <w:spacing w:val="-1"/>
        </w:rPr>
        <w:t xml:space="preserve"> </w:t>
      </w:r>
      <w:r>
        <w:t>средства поиска, анализа</w:t>
      </w:r>
      <w:r>
        <w:rPr>
          <w:spacing w:val="-1"/>
        </w:rPr>
        <w:t xml:space="preserve"> </w:t>
      </w:r>
      <w:r>
        <w:t>и интерпретации</w:t>
      </w:r>
      <w:r>
        <w:rPr>
          <w:spacing w:val="-1"/>
        </w:rPr>
        <w:t xml:space="preserve"> </w:t>
      </w:r>
      <w:r>
        <w:t>информации</w:t>
      </w:r>
      <w:r>
        <w:rPr>
          <w:spacing w:val="-1"/>
        </w:rPr>
        <w:t xml:space="preserve"> </w:t>
      </w:r>
      <w:r>
        <w:t>и информационные технологии для выполнения задач профессиональной деятельности;</w:t>
      </w:r>
    </w:p>
    <w:p w:rsidR="00EA2134" w:rsidRDefault="00FD7E7D">
      <w:pPr>
        <w:pStyle w:val="a3"/>
        <w:spacing w:line="276" w:lineRule="auto"/>
        <w:ind w:right="413" w:firstLine="396"/>
      </w:pPr>
      <w:r>
        <w:t>ОК 03. Планировать и реализовывать собственное профессиональное и личностное</w:t>
      </w:r>
      <w:r>
        <w:rPr>
          <w:spacing w:val="40"/>
        </w:rPr>
        <w:t xml:space="preserve"> </w:t>
      </w:r>
      <w:r>
        <w:t>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EA2134" w:rsidRDefault="00EA2134">
      <w:pPr>
        <w:pStyle w:val="a3"/>
        <w:spacing w:line="276" w:lineRule="auto"/>
        <w:sectPr w:rsidR="00EA2134" w:rsidSect="00DB3110">
          <w:pgSz w:w="12240" w:h="15840"/>
          <w:pgMar w:top="500" w:right="720" w:bottom="1240" w:left="709" w:header="0" w:footer="1016" w:gutter="0"/>
          <w:cols w:space="720"/>
        </w:sectPr>
      </w:pPr>
    </w:p>
    <w:p w:rsidR="00EA2134" w:rsidRDefault="00FD7E7D">
      <w:pPr>
        <w:pStyle w:val="a3"/>
        <w:spacing w:before="60"/>
        <w:ind w:left="809"/>
      </w:pPr>
      <w:r>
        <w:lastRenderedPageBreak/>
        <w:t>ОК</w:t>
      </w:r>
      <w:r>
        <w:rPr>
          <w:spacing w:val="-5"/>
        </w:rPr>
        <w:t xml:space="preserve"> </w:t>
      </w:r>
      <w:r>
        <w:t>04.</w:t>
      </w:r>
      <w:r>
        <w:rPr>
          <w:spacing w:val="-2"/>
        </w:rPr>
        <w:t xml:space="preserve"> </w:t>
      </w:r>
      <w:r>
        <w:t>Эффективно</w:t>
      </w:r>
      <w:r>
        <w:rPr>
          <w:spacing w:val="-2"/>
        </w:rPr>
        <w:t xml:space="preserve"> </w:t>
      </w:r>
      <w:r>
        <w:t>взаимодействовать</w:t>
      </w:r>
      <w:r>
        <w:rPr>
          <w:spacing w:val="-2"/>
        </w:rPr>
        <w:t xml:space="preserve"> </w:t>
      </w:r>
      <w:r>
        <w:t>и</w:t>
      </w:r>
      <w:r>
        <w:rPr>
          <w:spacing w:val="-2"/>
        </w:rPr>
        <w:t xml:space="preserve"> </w:t>
      </w:r>
      <w:r>
        <w:t>работать</w:t>
      </w:r>
      <w:r>
        <w:rPr>
          <w:spacing w:val="-2"/>
        </w:rPr>
        <w:t xml:space="preserve"> </w:t>
      </w:r>
      <w:r>
        <w:t>в</w:t>
      </w:r>
      <w:r>
        <w:rPr>
          <w:spacing w:val="-3"/>
        </w:rPr>
        <w:t xml:space="preserve"> </w:t>
      </w:r>
      <w:r>
        <w:t>коллективе</w:t>
      </w:r>
      <w:r>
        <w:rPr>
          <w:spacing w:val="-3"/>
        </w:rPr>
        <w:t xml:space="preserve"> </w:t>
      </w:r>
      <w:r>
        <w:t>и</w:t>
      </w:r>
      <w:r>
        <w:rPr>
          <w:spacing w:val="-2"/>
        </w:rPr>
        <w:t xml:space="preserve"> команде;</w:t>
      </w:r>
    </w:p>
    <w:p w:rsidR="00EA2134" w:rsidRDefault="00FD7E7D">
      <w:pPr>
        <w:pStyle w:val="a3"/>
        <w:spacing w:before="41" w:line="278" w:lineRule="auto"/>
        <w:ind w:right="420" w:firstLine="396"/>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EA2134" w:rsidRDefault="00FD7E7D">
      <w:pPr>
        <w:pStyle w:val="a3"/>
        <w:spacing w:line="276" w:lineRule="auto"/>
        <w:ind w:right="413" w:firstLine="396"/>
      </w:pPr>
      <w: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EA2134" w:rsidRDefault="00FD7E7D">
      <w:pPr>
        <w:pStyle w:val="a3"/>
        <w:spacing w:line="276" w:lineRule="auto"/>
        <w:ind w:right="409" w:firstLine="396"/>
      </w:pPr>
      <w: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EA2134" w:rsidRDefault="00FD7E7D">
      <w:pPr>
        <w:pStyle w:val="a3"/>
        <w:spacing w:line="276" w:lineRule="auto"/>
        <w:ind w:right="419" w:firstLine="396"/>
      </w:pPr>
      <w: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w:t>
      </w:r>
      <w:r>
        <w:rPr>
          <w:spacing w:val="-2"/>
        </w:rPr>
        <w:t>подготовленности;</w:t>
      </w:r>
    </w:p>
    <w:p w:rsidR="00EA2134" w:rsidRDefault="00FD7E7D">
      <w:pPr>
        <w:pStyle w:val="a3"/>
        <w:spacing w:line="278" w:lineRule="auto"/>
        <w:ind w:right="420" w:firstLine="396"/>
      </w:pPr>
      <w:r>
        <w:t xml:space="preserve">ОК 09. Пользоваться профессиональной документацией на государственном и иностранном </w:t>
      </w:r>
      <w:r>
        <w:rPr>
          <w:spacing w:val="-2"/>
        </w:rPr>
        <w:t>языках.</w:t>
      </w:r>
    </w:p>
    <w:p w:rsidR="00EA2134" w:rsidRDefault="00FD7E7D" w:rsidP="00BB08CC">
      <w:pPr>
        <w:pStyle w:val="2"/>
        <w:numPr>
          <w:ilvl w:val="1"/>
          <w:numId w:val="8"/>
        </w:numPr>
        <w:tabs>
          <w:tab w:val="left" w:pos="1418"/>
        </w:tabs>
        <w:spacing w:before="270" w:line="274" w:lineRule="exact"/>
        <w:ind w:left="3370" w:hanging="2519"/>
        <w:jc w:val="both"/>
      </w:pPr>
      <w:bookmarkStart w:id="8" w:name="_TOC_250003"/>
      <w:r>
        <w:t>Профессиональные</w:t>
      </w:r>
      <w:r>
        <w:rPr>
          <w:spacing w:val="-9"/>
        </w:rPr>
        <w:t xml:space="preserve"> </w:t>
      </w:r>
      <w:r>
        <w:t>компетенции</w:t>
      </w:r>
      <w:r>
        <w:rPr>
          <w:spacing w:val="-6"/>
        </w:rPr>
        <w:t xml:space="preserve"> </w:t>
      </w:r>
      <w:bookmarkEnd w:id="8"/>
      <w:r>
        <w:rPr>
          <w:spacing w:val="-2"/>
        </w:rPr>
        <w:t>выпускников</w:t>
      </w:r>
    </w:p>
    <w:p w:rsidR="00EA2134" w:rsidRDefault="00FD7E7D">
      <w:pPr>
        <w:pStyle w:val="a3"/>
        <w:ind w:right="408" w:firstLine="708"/>
      </w:pPr>
      <w:r>
        <w:t>Выпускник, освоивший образовательную программу, должен обладать профессиональными компетенциями (далее - ПК), соответствующими видам деятельности, предусмотренным</w:t>
      </w:r>
      <w:r>
        <w:rPr>
          <w:spacing w:val="-1"/>
        </w:rPr>
        <w:t xml:space="preserve"> </w:t>
      </w:r>
      <w:r>
        <w:t>пунктом 2.4 ФГОС СПО, сформированными в том числе на основе профессиональных стандартов (при наличии), указанных в ПООП</w:t>
      </w:r>
    </w:p>
    <w:p w:rsidR="00EA2134" w:rsidRDefault="00EA2134">
      <w:pPr>
        <w:pStyle w:val="a3"/>
        <w:spacing w:before="52"/>
        <w:ind w:left="0"/>
        <w:jc w:val="left"/>
        <w:rPr>
          <w:sz w:val="20"/>
        </w:rPr>
      </w:pP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2"/>
        <w:gridCol w:w="7838"/>
      </w:tblGrid>
      <w:tr w:rsidR="00EA2134">
        <w:trPr>
          <w:trHeight w:val="276"/>
        </w:trPr>
        <w:tc>
          <w:tcPr>
            <w:tcW w:w="2352" w:type="dxa"/>
          </w:tcPr>
          <w:p w:rsidR="00EA2134" w:rsidRDefault="00FD7E7D">
            <w:pPr>
              <w:pStyle w:val="TableParagraph"/>
              <w:spacing w:line="256" w:lineRule="exact"/>
              <w:rPr>
                <w:sz w:val="24"/>
              </w:rPr>
            </w:pPr>
            <w:r>
              <w:rPr>
                <w:sz w:val="24"/>
              </w:rPr>
              <w:t>Виды</w:t>
            </w:r>
            <w:r>
              <w:rPr>
                <w:spacing w:val="-4"/>
                <w:sz w:val="24"/>
              </w:rPr>
              <w:t xml:space="preserve"> </w:t>
            </w:r>
            <w:r>
              <w:rPr>
                <w:spacing w:val="-2"/>
                <w:sz w:val="24"/>
              </w:rPr>
              <w:t>деятельности</w:t>
            </w:r>
          </w:p>
        </w:tc>
        <w:tc>
          <w:tcPr>
            <w:tcW w:w="7838" w:type="dxa"/>
          </w:tcPr>
          <w:p w:rsidR="00EA2134" w:rsidRDefault="00FD7E7D">
            <w:pPr>
              <w:pStyle w:val="TableParagraph"/>
              <w:spacing w:line="256" w:lineRule="exact"/>
              <w:ind w:left="108"/>
              <w:rPr>
                <w:sz w:val="24"/>
              </w:rPr>
            </w:pPr>
            <w:r>
              <w:rPr>
                <w:sz w:val="24"/>
              </w:rPr>
              <w:t>Профессиональные</w:t>
            </w:r>
            <w:r>
              <w:rPr>
                <w:spacing w:val="-9"/>
                <w:sz w:val="24"/>
              </w:rPr>
              <w:t xml:space="preserve"> </w:t>
            </w:r>
            <w:r>
              <w:rPr>
                <w:sz w:val="24"/>
              </w:rPr>
              <w:t>компетенции,</w:t>
            </w:r>
            <w:r>
              <w:rPr>
                <w:spacing w:val="-5"/>
                <w:sz w:val="24"/>
              </w:rPr>
              <w:t xml:space="preserve"> </w:t>
            </w:r>
            <w:r>
              <w:rPr>
                <w:sz w:val="24"/>
              </w:rPr>
              <w:t>соответствующие</w:t>
            </w:r>
            <w:r>
              <w:rPr>
                <w:spacing w:val="-6"/>
                <w:sz w:val="24"/>
              </w:rPr>
              <w:t xml:space="preserve"> </w:t>
            </w:r>
            <w:r>
              <w:rPr>
                <w:sz w:val="24"/>
              </w:rPr>
              <w:t>видам</w:t>
            </w:r>
            <w:r>
              <w:rPr>
                <w:spacing w:val="-6"/>
                <w:sz w:val="24"/>
              </w:rPr>
              <w:t xml:space="preserve"> </w:t>
            </w:r>
            <w:r>
              <w:rPr>
                <w:spacing w:val="-2"/>
                <w:sz w:val="24"/>
              </w:rPr>
              <w:t>деятельности</w:t>
            </w:r>
          </w:p>
        </w:tc>
      </w:tr>
      <w:tr w:rsidR="00EA2134">
        <w:trPr>
          <w:trHeight w:val="2483"/>
        </w:trPr>
        <w:tc>
          <w:tcPr>
            <w:tcW w:w="2352" w:type="dxa"/>
          </w:tcPr>
          <w:p w:rsidR="00EA2134" w:rsidRDefault="00FD7E7D">
            <w:pPr>
              <w:pStyle w:val="TableParagraph"/>
              <w:spacing w:line="240" w:lineRule="auto"/>
              <w:rPr>
                <w:sz w:val="24"/>
              </w:rPr>
            </w:pPr>
            <w:r>
              <w:rPr>
                <w:spacing w:val="-2"/>
                <w:sz w:val="24"/>
              </w:rPr>
              <w:t>режиссерская разработка,</w:t>
            </w:r>
          </w:p>
          <w:p w:rsidR="00EA2134" w:rsidRDefault="00FD7E7D">
            <w:pPr>
              <w:pStyle w:val="TableParagraph"/>
              <w:tabs>
                <w:tab w:val="left" w:pos="1165"/>
                <w:tab w:val="left" w:pos="1517"/>
              </w:tabs>
              <w:spacing w:line="240" w:lineRule="auto"/>
              <w:ind w:right="98"/>
              <w:rPr>
                <w:sz w:val="24"/>
              </w:rPr>
            </w:pPr>
            <w:r>
              <w:rPr>
                <w:spacing w:val="-2"/>
                <w:sz w:val="24"/>
              </w:rPr>
              <w:t>организация подготовительного периода</w:t>
            </w:r>
            <w:r>
              <w:rPr>
                <w:sz w:val="24"/>
              </w:rPr>
              <w:tab/>
            </w:r>
            <w:r>
              <w:rPr>
                <w:spacing w:val="-10"/>
                <w:sz w:val="24"/>
              </w:rPr>
              <w:t>и</w:t>
            </w:r>
            <w:r>
              <w:rPr>
                <w:sz w:val="24"/>
              </w:rPr>
              <w:tab/>
            </w:r>
            <w:r>
              <w:rPr>
                <w:spacing w:val="-2"/>
                <w:sz w:val="24"/>
              </w:rPr>
              <w:t xml:space="preserve">съемок </w:t>
            </w:r>
            <w:r>
              <w:rPr>
                <w:sz w:val="24"/>
              </w:rPr>
              <w:t>кино- и телефильма</w:t>
            </w:r>
          </w:p>
        </w:tc>
        <w:tc>
          <w:tcPr>
            <w:tcW w:w="7838" w:type="dxa"/>
          </w:tcPr>
          <w:p w:rsidR="00EA2134" w:rsidRDefault="00FD7E7D">
            <w:pPr>
              <w:pStyle w:val="TableParagraph"/>
              <w:spacing w:line="240" w:lineRule="auto"/>
              <w:ind w:left="117" w:right="96"/>
              <w:jc w:val="both"/>
              <w:rPr>
                <w:sz w:val="24"/>
              </w:rPr>
            </w:pPr>
            <w:r>
              <w:rPr>
                <w:sz w:val="24"/>
              </w:rPr>
              <w:t>ПК 1.1. Разрабатывать режиссерский сценарий и раскадровку на основе литературного сценария с определением монтажно-ритмической структуры и изобразительного решения кино- и телефильма.</w:t>
            </w:r>
          </w:p>
          <w:p w:rsidR="00EA2134" w:rsidRDefault="00FD7E7D">
            <w:pPr>
              <w:pStyle w:val="TableParagraph"/>
              <w:spacing w:line="240" w:lineRule="auto"/>
              <w:ind w:left="117" w:right="102"/>
              <w:jc w:val="both"/>
              <w:rPr>
                <w:sz w:val="24"/>
              </w:rPr>
            </w:pPr>
            <w:r>
              <w:rPr>
                <w:sz w:val="24"/>
              </w:rPr>
              <w:t>ПК 1.2. Создавать превизуализацию (моделировать сцены будущего фильма в виртуальном пространстве).</w:t>
            </w:r>
          </w:p>
          <w:p w:rsidR="00EA2134" w:rsidRDefault="00FD7E7D">
            <w:pPr>
              <w:pStyle w:val="TableParagraph"/>
              <w:spacing w:line="240" w:lineRule="auto"/>
              <w:ind w:left="117"/>
              <w:jc w:val="both"/>
              <w:rPr>
                <w:sz w:val="24"/>
              </w:rPr>
            </w:pPr>
            <w:r>
              <w:rPr>
                <w:sz w:val="24"/>
              </w:rPr>
              <w:t>ПК</w:t>
            </w:r>
            <w:r>
              <w:rPr>
                <w:spacing w:val="-6"/>
                <w:sz w:val="24"/>
              </w:rPr>
              <w:t xml:space="preserve"> </w:t>
            </w:r>
            <w:r>
              <w:rPr>
                <w:sz w:val="24"/>
              </w:rPr>
              <w:t>1.3.</w:t>
            </w:r>
            <w:r>
              <w:rPr>
                <w:spacing w:val="-3"/>
                <w:sz w:val="24"/>
              </w:rPr>
              <w:t xml:space="preserve"> </w:t>
            </w:r>
            <w:r>
              <w:rPr>
                <w:sz w:val="24"/>
              </w:rPr>
              <w:t>Составлять</w:t>
            </w:r>
            <w:r>
              <w:rPr>
                <w:spacing w:val="-2"/>
                <w:sz w:val="24"/>
              </w:rPr>
              <w:t xml:space="preserve"> </w:t>
            </w:r>
            <w:r>
              <w:rPr>
                <w:sz w:val="24"/>
              </w:rPr>
              <w:t>производственный</w:t>
            </w:r>
            <w:r>
              <w:rPr>
                <w:spacing w:val="-5"/>
                <w:sz w:val="24"/>
              </w:rPr>
              <w:t xml:space="preserve"> </w:t>
            </w:r>
            <w:r>
              <w:rPr>
                <w:sz w:val="24"/>
              </w:rPr>
              <w:t>план,</w:t>
            </w:r>
            <w:r>
              <w:rPr>
                <w:spacing w:val="-3"/>
                <w:sz w:val="24"/>
              </w:rPr>
              <w:t xml:space="preserve"> </w:t>
            </w:r>
            <w:r>
              <w:rPr>
                <w:sz w:val="24"/>
              </w:rPr>
              <w:t>бюджет</w:t>
            </w:r>
            <w:r>
              <w:rPr>
                <w:spacing w:val="-3"/>
                <w:sz w:val="24"/>
              </w:rPr>
              <w:t xml:space="preserve"> </w:t>
            </w:r>
            <w:r>
              <w:rPr>
                <w:spacing w:val="-2"/>
                <w:sz w:val="24"/>
              </w:rPr>
              <w:t>фильма.</w:t>
            </w:r>
          </w:p>
          <w:p w:rsidR="00EA2134" w:rsidRDefault="00FD7E7D">
            <w:pPr>
              <w:pStyle w:val="TableParagraph"/>
              <w:spacing w:line="270" w:lineRule="atLeast"/>
              <w:ind w:left="117" w:right="98"/>
              <w:jc w:val="both"/>
              <w:rPr>
                <w:sz w:val="24"/>
              </w:rPr>
            </w:pPr>
            <w:r>
              <w:rPr>
                <w:sz w:val="24"/>
              </w:rPr>
              <w:t>ПК 1.4. Организовывать и координировать работу представителей различных кинодепартаментов во время подготовительного периода и съемок кино- и телефильма.</w:t>
            </w:r>
          </w:p>
        </w:tc>
      </w:tr>
      <w:tr w:rsidR="00EA2134">
        <w:trPr>
          <w:trHeight w:val="3036"/>
        </w:trPr>
        <w:tc>
          <w:tcPr>
            <w:tcW w:w="2352" w:type="dxa"/>
          </w:tcPr>
          <w:p w:rsidR="00EA2134" w:rsidRDefault="00FD7E7D">
            <w:pPr>
              <w:pStyle w:val="TableParagraph"/>
              <w:spacing w:line="240" w:lineRule="auto"/>
              <w:rPr>
                <w:sz w:val="24"/>
              </w:rPr>
            </w:pPr>
            <w:r>
              <w:rPr>
                <w:spacing w:val="-2"/>
                <w:sz w:val="24"/>
              </w:rPr>
              <w:t>изобразительная разработка, техническое сопровождение</w:t>
            </w:r>
          </w:p>
          <w:p w:rsidR="00EA2134" w:rsidRDefault="00FD7E7D">
            <w:pPr>
              <w:pStyle w:val="TableParagraph"/>
              <w:tabs>
                <w:tab w:val="left" w:pos="1136"/>
              </w:tabs>
              <w:spacing w:line="240" w:lineRule="auto"/>
              <w:ind w:right="95"/>
              <w:rPr>
                <w:sz w:val="24"/>
              </w:rPr>
            </w:pPr>
            <w:r>
              <w:rPr>
                <w:sz w:val="24"/>
              </w:rPr>
              <w:t>кино-</w:t>
            </w:r>
            <w:r>
              <w:rPr>
                <w:spacing w:val="40"/>
                <w:sz w:val="24"/>
              </w:rPr>
              <w:t xml:space="preserve"> </w:t>
            </w:r>
            <w:r>
              <w:rPr>
                <w:sz w:val="24"/>
              </w:rPr>
              <w:t>и</w:t>
            </w:r>
            <w:r>
              <w:rPr>
                <w:spacing w:val="40"/>
                <w:sz w:val="24"/>
              </w:rPr>
              <w:t xml:space="preserve"> </w:t>
            </w:r>
            <w:r>
              <w:rPr>
                <w:sz w:val="24"/>
              </w:rPr>
              <w:t xml:space="preserve">телесъемок </w:t>
            </w:r>
            <w:r>
              <w:rPr>
                <w:spacing w:val="-10"/>
                <w:sz w:val="24"/>
              </w:rPr>
              <w:t>и</w:t>
            </w:r>
            <w:r>
              <w:rPr>
                <w:sz w:val="24"/>
              </w:rPr>
              <w:tab/>
            </w:r>
            <w:r>
              <w:rPr>
                <w:spacing w:val="-2"/>
                <w:sz w:val="24"/>
              </w:rPr>
              <w:t>монтажно- тонировочного периода</w:t>
            </w:r>
          </w:p>
        </w:tc>
        <w:tc>
          <w:tcPr>
            <w:tcW w:w="7838" w:type="dxa"/>
          </w:tcPr>
          <w:p w:rsidR="00EA2134" w:rsidRDefault="00FD7E7D">
            <w:pPr>
              <w:pStyle w:val="TableParagraph"/>
              <w:spacing w:line="240" w:lineRule="auto"/>
              <w:ind w:left="141" w:right="102"/>
              <w:jc w:val="both"/>
              <w:rPr>
                <w:sz w:val="24"/>
              </w:rPr>
            </w:pPr>
            <w:r>
              <w:rPr>
                <w:sz w:val="24"/>
              </w:rPr>
              <w:t>ПК 2.1. Разрабатывать операторскую экспликацию (схемы освещения и движения камеры) для съемки в павильоне, интерьере и на натуре.</w:t>
            </w:r>
          </w:p>
          <w:p w:rsidR="00EA2134" w:rsidRDefault="00FD7E7D">
            <w:pPr>
              <w:pStyle w:val="TableParagraph"/>
              <w:spacing w:line="240" w:lineRule="auto"/>
              <w:ind w:left="141" w:right="100"/>
              <w:jc w:val="both"/>
              <w:rPr>
                <w:sz w:val="24"/>
              </w:rPr>
            </w:pPr>
            <w:r>
              <w:rPr>
                <w:sz w:val="24"/>
              </w:rPr>
              <w:t>ПК 2.2. Разрабатывать схему расстановки и использования осветительных приборов в соответствии с художественными задачами.</w:t>
            </w:r>
          </w:p>
          <w:p w:rsidR="00EA2134" w:rsidRDefault="00FD7E7D">
            <w:pPr>
              <w:pStyle w:val="TableParagraph"/>
              <w:spacing w:line="240" w:lineRule="auto"/>
              <w:ind w:left="141" w:right="104"/>
              <w:jc w:val="both"/>
              <w:rPr>
                <w:sz w:val="24"/>
              </w:rPr>
            </w:pPr>
            <w:r>
              <w:rPr>
                <w:sz w:val="24"/>
              </w:rPr>
              <w:t>ПК 2.3. Подбирать и эксплуатировать съемочную технику в павильоне, интерьере и на натуре в соответствии с их спецификой.</w:t>
            </w:r>
          </w:p>
          <w:p w:rsidR="00EA2134" w:rsidRDefault="00FD7E7D">
            <w:pPr>
              <w:pStyle w:val="TableParagraph"/>
              <w:spacing w:line="240" w:lineRule="auto"/>
              <w:ind w:left="141" w:right="104"/>
              <w:jc w:val="both"/>
              <w:rPr>
                <w:sz w:val="24"/>
              </w:rPr>
            </w:pPr>
            <w:r>
              <w:rPr>
                <w:sz w:val="24"/>
              </w:rPr>
              <w:t>ПК 2.4. Подбирать и эксплуатировать осветительную технику в павильоне, интерьере и на натуре в соответствии с их спецификой.</w:t>
            </w:r>
          </w:p>
          <w:p w:rsidR="00EA2134" w:rsidRDefault="00FD7E7D">
            <w:pPr>
              <w:pStyle w:val="TableParagraph"/>
              <w:spacing w:line="270" w:lineRule="atLeast"/>
              <w:ind w:left="141" w:right="93"/>
              <w:jc w:val="both"/>
              <w:rPr>
                <w:sz w:val="24"/>
              </w:rPr>
            </w:pPr>
            <w:r>
              <w:rPr>
                <w:sz w:val="24"/>
              </w:rPr>
              <w:t xml:space="preserve">ПК 2.5. Выстраивать и компоновать кадры фильма, используя выразительные средства кинематографа, фотографии и изобразительного </w:t>
            </w:r>
            <w:r>
              <w:rPr>
                <w:spacing w:val="-2"/>
                <w:sz w:val="24"/>
              </w:rPr>
              <w:t>искусства.</w:t>
            </w:r>
          </w:p>
        </w:tc>
      </w:tr>
      <w:tr w:rsidR="00EA2134">
        <w:trPr>
          <w:trHeight w:val="1380"/>
        </w:trPr>
        <w:tc>
          <w:tcPr>
            <w:tcW w:w="2352" w:type="dxa"/>
          </w:tcPr>
          <w:p w:rsidR="00EA2134" w:rsidRDefault="00FD7E7D">
            <w:pPr>
              <w:pStyle w:val="TableParagraph"/>
              <w:tabs>
                <w:tab w:val="left" w:pos="1354"/>
                <w:tab w:val="left" w:pos="2113"/>
              </w:tabs>
              <w:spacing w:line="240" w:lineRule="auto"/>
              <w:ind w:right="98"/>
              <w:rPr>
                <w:sz w:val="24"/>
              </w:rPr>
            </w:pPr>
            <w:r>
              <w:rPr>
                <w:spacing w:val="-2"/>
                <w:sz w:val="24"/>
              </w:rPr>
              <w:t>разработка</w:t>
            </w:r>
            <w:r>
              <w:rPr>
                <w:sz w:val="24"/>
              </w:rPr>
              <w:tab/>
            </w:r>
            <w:r>
              <w:rPr>
                <w:sz w:val="24"/>
              </w:rPr>
              <w:tab/>
            </w:r>
            <w:r>
              <w:rPr>
                <w:spacing w:val="-10"/>
                <w:sz w:val="24"/>
              </w:rPr>
              <w:t xml:space="preserve">и </w:t>
            </w:r>
            <w:r>
              <w:rPr>
                <w:spacing w:val="-2"/>
                <w:sz w:val="24"/>
              </w:rPr>
              <w:t>реализация звукового</w:t>
            </w:r>
            <w:r>
              <w:rPr>
                <w:sz w:val="24"/>
              </w:rPr>
              <w:tab/>
            </w:r>
            <w:r>
              <w:rPr>
                <w:spacing w:val="-2"/>
                <w:sz w:val="24"/>
              </w:rPr>
              <w:t xml:space="preserve">решения </w:t>
            </w:r>
            <w:r>
              <w:rPr>
                <w:sz w:val="24"/>
              </w:rPr>
              <w:t>кино- и телефильма</w:t>
            </w:r>
          </w:p>
        </w:tc>
        <w:tc>
          <w:tcPr>
            <w:tcW w:w="7838" w:type="dxa"/>
          </w:tcPr>
          <w:p w:rsidR="00EA2134" w:rsidRDefault="00FD7E7D">
            <w:pPr>
              <w:pStyle w:val="TableParagraph"/>
              <w:spacing w:line="240" w:lineRule="auto"/>
              <w:ind w:left="108" w:firstLine="33"/>
              <w:rPr>
                <w:sz w:val="24"/>
              </w:rPr>
            </w:pPr>
            <w:r>
              <w:rPr>
                <w:sz w:val="24"/>
              </w:rPr>
              <w:t>ПК 3.1. Регулировать и изменять параметры звукового решения фильма. ПК 3.2. Владеть техникой записи звука на многоканальные портативные аппараты</w:t>
            </w:r>
            <w:r>
              <w:rPr>
                <w:spacing w:val="80"/>
                <w:w w:val="150"/>
                <w:sz w:val="24"/>
              </w:rPr>
              <w:t xml:space="preserve"> </w:t>
            </w:r>
            <w:r>
              <w:rPr>
                <w:sz w:val="24"/>
              </w:rPr>
              <w:t>во</w:t>
            </w:r>
            <w:r>
              <w:rPr>
                <w:spacing w:val="80"/>
                <w:w w:val="150"/>
                <w:sz w:val="24"/>
              </w:rPr>
              <w:t xml:space="preserve"> </w:t>
            </w:r>
            <w:r>
              <w:rPr>
                <w:sz w:val="24"/>
              </w:rPr>
              <w:t>время</w:t>
            </w:r>
            <w:r>
              <w:rPr>
                <w:spacing w:val="80"/>
                <w:w w:val="150"/>
                <w:sz w:val="24"/>
              </w:rPr>
              <w:t xml:space="preserve"> </w:t>
            </w:r>
            <w:r>
              <w:rPr>
                <w:sz w:val="24"/>
              </w:rPr>
              <w:t>съемок</w:t>
            </w:r>
            <w:r>
              <w:rPr>
                <w:spacing w:val="80"/>
                <w:w w:val="150"/>
                <w:sz w:val="24"/>
              </w:rPr>
              <w:t xml:space="preserve"> </w:t>
            </w:r>
            <w:r>
              <w:rPr>
                <w:sz w:val="24"/>
              </w:rPr>
              <w:t>с</w:t>
            </w:r>
            <w:r>
              <w:rPr>
                <w:spacing w:val="80"/>
                <w:w w:val="150"/>
                <w:sz w:val="24"/>
              </w:rPr>
              <w:t xml:space="preserve"> </w:t>
            </w:r>
            <w:r>
              <w:rPr>
                <w:sz w:val="24"/>
              </w:rPr>
              <w:t>соблюдением</w:t>
            </w:r>
            <w:r>
              <w:rPr>
                <w:spacing w:val="80"/>
                <w:w w:val="150"/>
                <w:sz w:val="24"/>
              </w:rPr>
              <w:t xml:space="preserve"> </w:t>
            </w:r>
            <w:r>
              <w:rPr>
                <w:sz w:val="24"/>
              </w:rPr>
              <w:t>заданных</w:t>
            </w:r>
            <w:r>
              <w:rPr>
                <w:spacing w:val="80"/>
                <w:w w:val="150"/>
                <w:sz w:val="24"/>
              </w:rPr>
              <w:t xml:space="preserve"> </w:t>
            </w:r>
            <w:r>
              <w:rPr>
                <w:sz w:val="24"/>
              </w:rPr>
              <w:t xml:space="preserve">технических </w:t>
            </w:r>
            <w:r>
              <w:rPr>
                <w:spacing w:val="-2"/>
                <w:sz w:val="24"/>
              </w:rPr>
              <w:t>параметров.</w:t>
            </w:r>
          </w:p>
          <w:p w:rsidR="00EA2134" w:rsidRDefault="00FD7E7D">
            <w:pPr>
              <w:pStyle w:val="TableParagraph"/>
              <w:spacing w:line="264" w:lineRule="exact"/>
              <w:ind w:left="141"/>
              <w:rPr>
                <w:sz w:val="24"/>
              </w:rPr>
            </w:pPr>
            <w:r>
              <w:rPr>
                <w:sz w:val="24"/>
              </w:rPr>
              <w:t>ПК</w:t>
            </w:r>
            <w:r>
              <w:rPr>
                <w:spacing w:val="43"/>
                <w:sz w:val="24"/>
              </w:rPr>
              <w:t xml:space="preserve"> </w:t>
            </w:r>
            <w:r>
              <w:rPr>
                <w:sz w:val="24"/>
              </w:rPr>
              <w:t>3.3.</w:t>
            </w:r>
            <w:r>
              <w:rPr>
                <w:spacing w:val="48"/>
                <w:sz w:val="24"/>
              </w:rPr>
              <w:t xml:space="preserve"> </w:t>
            </w:r>
            <w:r>
              <w:rPr>
                <w:sz w:val="24"/>
              </w:rPr>
              <w:t>Владеть</w:t>
            </w:r>
            <w:r>
              <w:rPr>
                <w:spacing w:val="46"/>
                <w:sz w:val="24"/>
              </w:rPr>
              <w:t xml:space="preserve"> </w:t>
            </w:r>
            <w:r>
              <w:rPr>
                <w:sz w:val="24"/>
              </w:rPr>
              <w:t>техникой</w:t>
            </w:r>
            <w:r>
              <w:rPr>
                <w:spacing w:val="45"/>
                <w:sz w:val="24"/>
              </w:rPr>
              <w:t xml:space="preserve"> </w:t>
            </w:r>
            <w:r>
              <w:rPr>
                <w:sz w:val="24"/>
              </w:rPr>
              <w:t>монтажа</w:t>
            </w:r>
            <w:r>
              <w:rPr>
                <w:spacing w:val="44"/>
                <w:sz w:val="24"/>
              </w:rPr>
              <w:t xml:space="preserve"> </w:t>
            </w:r>
            <w:r>
              <w:rPr>
                <w:sz w:val="24"/>
              </w:rPr>
              <w:t>звука,</w:t>
            </w:r>
            <w:r>
              <w:rPr>
                <w:spacing w:val="47"/>
                <w:sz w:val="24"/>
              </w:rPr>
              <w:t xml:space="preserve"> </w:t>
            </w:r>
            <w:r>
              <w:rPr>
                <w:sz w:val="24"/>
              </w:rPr>
              <w:t>создавать</w:t>
            </w:r>
            <w:r>
              <w:rPr>
                <w:spacing w:val="46"/>
                <w:sz w:val="24"/>
              </w:rPr>
              <w:t xml:space="preserve"> </w:t>
            </w:r>
            <w:r>
              <w:rPr>
                <w:spacing w:val="-2"/>
                <w:sz w:val="24"/>
              </w:rPr>
              <w:t>сбалансированное</w:t>
            </w:r>
          </w:p>
        </w:tc>
      </w:tr>
    </w:tbl>
    <w:p w:rsidR="00EA2134" w:rsidRDefault="00EA2134">
      <w:pPr>
        <w:pStyle w:val="TableParagraph"/>
        <w:spacing w:line="264" w:lineRule="exact"/>
        <w:rPr>
          <w:sz w:val="24"/>
        </w:rPr>
        <w:sectPr w:rsidR="00EA2134">
          <w:pgSz w:w="12240" w:h="15840"/>
          <w:pgMar w:top="500" w:right="720" w:bottom="1240" w:left="720" w:header="0" w:footer="1016" w:gutter="0"/>
          <w:cols w:space="720"/>
        </w:sectPr>
      </w:pPr>
    </w:p>
    <w:p w:rsidR="00EA2134" w:rsidRDefault="00EA2134">
      <w:pPr>
        <w:pStyle w:val="a3"/>
        <w:spacing w:before="3"/>
        <w:ind w:left="0"/>
        <w:jc w:val="left"/>
        <w:rPr>
          <w:sz w:val="2"/>
        </w:rPr>
      </w:pPr>
    </w:p>
    <w:tbl>
      <w:tblPr>
        <w:tblStyle w:val="TableNormal"/>
        <w:tblW w:w="0" w:type="auto"/>
        <w:tblInd w:w="310" w:type="dxa"/>
        <w:tblLayout w:type="fixed"/>
        <w:tblLook w:val="01E0" w:firstRow="1" w:lastRow="1" w:firstColumn="1" w:lastColumn="1" w:noHBand="0" w:noVBand="0"/>
      </w:tblPr>
      <w:tblGrid>
        <w:gridCol w:w="1953"/>
        <w:gridCol w:w="399"/>
        <w:gridCol w:w="7838"/>
      </w:tblGrid>
      <w:tr w:rsidR="00EA2134">
        <w:trPr>
          <w:trHeight w:val="275"/>
        </w:trPr>
        <w:tc>
          <w:tcPr>
            <w:tcW w:w="2352" w:type="dxa"/>
            <w:gridSpan w:val="2"/>
            <w:tcBorders>
              <w:top w:val="single" w:sz="4" w:space="0" w:color="000000"/>
              <w:left w:val="single" w:sz="4" w:space="0" w:color="000000"/>
              <w:bottom w:val="single" w:sz="4" w:space="0" w:color="000000"/>
              <w:right w:val="single" w:sz="4" w:space="0" w:color="000000"/>
            </w:tcBorders>
          </w:tcPr>
          <w:p w:rsidR="00EA2134" w:rsidRDefault="00EA2134">
            <w:pPr>
              <w:pStyle w:val="TableParagraph"/>
              <w:spacing w:line="240" w:lineRule="auto"/>
              <w:ind w:left="0"/>
              <w:rPr>
                <w:sz w:val="20"/>
              </w:rPr>
            </w:pPr>
          </w:p>
        </w:tc>
        <w:tc>
          <w:tcPr>
            <w:tcW w:w="7838" w:type="dxa"/>
            <w:tcBorders>
              <w:top w:val="single" w:sz="4" w:space="0" w:color="000000"/>
              <w:left w:val="single" w:sz="4" w:space="0" w:color="000000"/>
              <w:bottom w:val="single" w:sz="4" w:space="0" w:color="000000"/>
              <w:right w:val="single" w:sz="4" w:space="0" w:color="000000"/>
            </w:tcBorders>
          </w:tcPr>
          <w:p w:rsidR="00EA2134" w:rsidRDefault="00FD7E7D">
            <w:pPr>
              <w:pStyle w:val="TableParagraph"/>
              <w:spacing w:line="256" w:lineRule="exact"/>
              <w:ind w:left="108"/>
              <w:rPr>
                <w:sz w:val="24"/>
              </w:rPr>
            </w:pPr>
            <w:r>
              <w:rPr>
                <w:sz w:val="24"/>
              </w:rPr>
              <w:t>звуковое</w:t>
            </w:r>
            <w:r>
              <w:rPr>
                <w:spacing w:val="-4"/>
                <w:sz w:val="24"/>
              </w:rPr>
              <w:t xml:space="preserve"> </w:t>
            </w:r>
            <w:r>
              <w:rPr>
                <w:sz w:val="24"/>
              </w:rPr>
              <w:t>сопровождение</w:t>
            </w:r>
            <w:r>
              <w:rPr>
                <w:spacing w:val="-2"/>
                <w:sz w:val="24"/>
              </w:rPr>
              <w:t xml:space="preserve"> </w:t>
            </w:r>
            <w:r>
              <w:rPr>
                <w:sz w:val="24"/>
              </w:rPr>
              <w:t>к</w:t>
            </w:r>
            <w:r>
              <w:rPr>
                <w:spacing w:val="-1"/>
                <w:sz w:val="24"/>
              </w:rPr>
              <w:t xml:space="preserve"> </w:t>
            </w:r>
            <w:r>
              <w:rPr>
                <w:sz w:val="24"/>
              </w:rPr>
              <w:t>кино-</w:t>
            </w:r>
            <w:r>
              <w:rPr>
                <w:spacing w:val="-5"/>
                <w:sz w:val="24"/>
              </w:rPr>
              <w:t xml:space="preserve"> </w:t>
            </w:r>
            <w:r>
              <w:rPr>
                <w:sz w:val="24"/>
              </w:rPr>
              <w:t>и</w:t>
            </w:r>
            <w:r>
              <w:rPr>
                <w:spacing w:val="-1"/>
                <w:sz w:val="24"/>
              </w:rPr>
              <w:t xml:space="preserve"> </w:t>
            </w:r>
            <w:r>
              <w:rPr>
                <w:spacing w:val="-2"/>
                <w:sz w:val="24"/>
              </w:rPr>
              <w:t>телефильму.</w:t>
            </w:r>
          </w:p>
        </w:tc>
      </w:tr>
      <w:tr w:rsidR="00EA2134">
        <w:trPr>
          <w:trHeight w:val="275"/>
        </w:trPr>
        <w:tc>
          <w:tcPr>
            <w:tcW w:w="1953" w:type="dxa"/>
            <w:tcBorders>
              <w:top w:val="single" w:sz="4" w:space="0" w:color="000000"/>
              <w:left w:val="single" w:sz="4" w:space="0" w:color="000000"/>
            </w:tcBorders>
          </w:tcPr>
          <w:p w:rsidR="00EA2134" w:rsidRDefault="00FD7E7D">
            <w:pPr>
              <w:pStyle w:val="TableParagraph"/>
              <w:tabs>
                <w:tab w:val="left" w:pos="1213"/>
              </w:tabs>
              <w:spacing w:line="255" w:lineRule="exact"/>
              <w:rPr>
                <w:sz w:val="24"/>
              </w:rPr>
            </w:pPr>
            <w:r>
              <w:rPr>
                <w:spacing w:val="-2"/>
                <w:sz w:val="24"/>
              </w:rPr>
              <w:t>монтаж</w:t>
            </w:r>
            <w:r>
              <w:rPr>
                <w:sz w:val="24"/>
              </w:rPr>
              <w:tab/>
            </w:r>
            <w:r>
              <w:rPr>
                <w:spacing w:val="-4"/>
                <w:sz w:val="24"/>
              </w:rPr>
              <w:t>кино-</w:t>
            </w:r>
          </w:p>
        </w:tc>
        <w:tc>
          <w:tcPr>
            <w:tcW w:w="399" w:type="dxa"/>
            <w:tcBorders>
              <w:top w:val="single" w:sz="4" w:space="0" w:color="000000"/>
              <w:right w:val="single" w:sz="4" w:space="0" w:color="000000"/>
            </w:tcBorders>
          </w:tcPr>
          <w:p w:rsidR="00EA2134" w:rsidRDefault="00FD7E7D">
            <w:pPr>
              <w:pStyle w:val="TableParagraph"/>
              <w:spacing w:line="255" w:lineRule="exact"/>
              <w:ind w:left="168"/>
              <w:rPr>
                <w:sz w:val="24"/>
              </w:rPr>
            </w:pPr>
            <w:r>
              <w:rPr>
                <w:spacing w:val="-10"/>
                <w:sz w:val="24"/>
              </w:rPr>
              <w:t>и</w:t>
            </w:r>
          </w:p>
        </w:tc>
        <w:tc>
          <w:tcPr>
            <w:tcW w:w="7838" w:type="dxa"/>
            <w:tcBorders>
              <w:top w:val="single" w:sz="4" w:space="0" w:color="000000"/>
              <w:left w:val="single" w:sz="4" w:space="0" w:color="000000"/>
              <w:right w:val="single" w:sz="4" w:space="0" w:color="000000"/>
            </w:tcBorders>
          </w:tcPr>
          <w:p w:rsidR="00EA2134" w:rsidRDefault="00FD7E7D">
            <w:pPr>
              <w:pStyle w:val="TableParagraph"/>
              <w:tabs>
                <w:tab w:val="left" w:pos="681"/>
                <w:tab w:val="left" w:pos="1247"/>
                <w:tab w:val="left" w:pos="2945"/>
                <w:tab w:val="left" w:pos="4352"/>
                <w:tab w:val="left" w:pos="5589"/>
                <w:tab w:val="left" w:pos="6030"/>
                <w:tab w:val="left" w:pos="6930"/>
              </w:tabs>
              <w:spacing w:line="255" w:lineRule="exact"/>
              <w:ind w:left="141"/>
              <w:rPr>
                <w:sz w:val="24"/>
              </w:rPr>
            </w:pPr>
            <w:r>
              <w:rPr>
                <w:spacing w:val="-5"/>
                <w:sz w:val="24"/>
              </w:rPr>
              <w:t>ПК</w:t>
            </w:r>
            <w:r>
              <w:rPr>
                <w:sz w:val="24"/>
              </w:rPr>
              <w:tab/>
            </w:r>
            <w:r>
              <w:rPr>
                <w:spacing w:val="-4"/>
                <w:sz w:val="24"/>
              </w:rPr>
              <w:t>4.1.</w:t>
            </w:r>
            <w:r>
              <w:rPr>
                <w:sz w:val="24"/>
              </w:rPr>
              <w:tab/>
            </w:r>
            <w:r>
              <w:rPr>
                <w:spacing w:val="-2"/>
                <w:sz w:val="24"/>
              </w:rPr>
              <w:t>Разрабатывать</w:t>
            </w:r>
            <w:r>
              <w:rPr>
                <w:sz w:val="24"/>
              </w:rPr>
              <w:tab/>
            </w:r>
            <w:r>
              <w:rPr>
                <w:spacing w:val="-2"/>
                <w:sz w:val="24"/>
              </w:rPr>
              <w:t>монтажную</w:t>
            </w:r>
            <w:r>
              <w:rPr>
                <w:sz w:val="24"/>
              </w:rPr>
              <w:tab/>
            </w:r>
            <w:r>
              <w:rPr>
                <w:spacing w:val="-2"/>
                <w:sz w:val="24"/>
              </w:rPr>
              <w:t>структуру</w:t>
            </w:r>
            <w:r>
              <w:rPr>
                <w:sz w:val="24"/>
              </w:rPr>
              <w:tab/>
            </w:r>
            <w:r>
              <w:rPr>
                <w:spacing w:val="-5"/>
                <w:sz w:val="24"/>
              </w:rPr>
              <w:t>на</w:t>
            </w:r>
            <w:r>
              <w:rPr>
                <w:sz w:val="24"/>
              </w:rPr>
              <w:tab/>
            </w:r>
            <w:r>
              <w:rPr>
                <w:spacing w:val="-2"/>
                <w:sz w:val="24"/>
              </w:rPr>
              <w:t>основе</w:t>
            </w:r>
            <w:r>
              <w:rPr>
                <w:sz w:val="24"/>
              </w:rPr>
              <w:tab/>
            </w:r>
            <w:r>
              <w:rPr>
                <w:spacing w:val="-2"/>
                <w:sz w:val="24"/>
              </w:rPr>
              <w:t>анализа</w:t>
            </w:r>
          </w:p>
        </w:tc>
      </w:tr>
      <w:tr w:rsidR="00EA2134">
        <w:trPr>
          <w:trHeight w:val="276"/>
        </w:trPr>
        <w:tc>
          <w:tcPr>
            <w:tcW w:w="1953" w:type="dxa"/>
            <w:tcBorders>
              <w:left w:val="single" w:sz="4" w:space="0" w:color="000000"/>
            </w:tcBorders>
          </w:tcPr>
          <w:p w:rsidR="00EA2134" w:rsidRDefault="00FD7E7D">
            <w:pPr>
              <w:pStyle w:val="TableParagraph"/>
              <w:spacing w:line="256" w:lineRule="exact"/>
              <w:rPr>
                <w:sz w:val="24"/>
              </w:rPr>
            </w:pPr>
            <w:r>
              <w:rPr>
                <w:spacing w:val="-2"/>
                <w:sz w:val="24"/>
              </w:rPr>
              <w:t>телефильма</w:t>
            </w:r>
          </w:p>
        </w:tc>
        <w:tc>
          <w:tcPr>
            <w:tcW w:w="399" w:type="dxa"/>
            <w:tcBorders>
              <w:right w:val="single" w:sz="4" w:space="0" w:color="000000"/>
            </w:tcBorders>
          </w:tcPr>
          <w:p w:rsidR="00EA2134" w:rsidRDefault="00EA2134">
            <w:pPr>
              <w:pStyle w:val="TableParagraph"/>
              <w:spacing w:line="240" w:lineRule="auto"/>
              <w:ind w:left="0"/>
              <w:rPr>
                <w:sz w:val="20"/>
              </w:rPr>
            </w:pPr>
          </w:p>
        </w:tc>
        <w:tc>
          <w:tcPr>
            <w:tcW w:w="7838" w:type="dxa"/>
            <w:tcBorders>
              <w:left w:val="single" w:sz="4" w:space="0" w:color="000000"/>
              <w:right w:val="single" w:sz="4" w:space="0" w:color="000000"/>
            </w:tcBorders>
          </w:tcPr>
          <w:p w:rsidR="00EA2134" w:rsidRDefault="00FD7E7D">
            <w:pPr>
              <w:pStyle w:val="TableParagraph"/>
              <w:spacing w:line="256" w:lineRule="exact"/>
              <w:ind w:left="141"/>
              <w:rPr>
                <w:sz w:val="24"/>
              </w:rPr>
            </w:pPr>
            <w:r>
              <w:rPr>
                <w:sz w:val="24"/>
              </w:rPr>
              <w:t>литературной</w:t>
            </w:r>
            <w:r>
              <w:rPr>
                <w:spacing w:val="70"/>
                <w:w w:val="150"/>
                <w:sz w:val="24"/>
              </w:rPr>
              <w:t xml:space="preserve"> </w:t>
            </w:r>
            <w:r>
              <w:rPr>
                <w:sz w:val="24"/>
              </w:rPr>
              <w:t>основы</w:t>
            </w:r>
            <w:r>
              <w:rPr>
                <w:spacing w:val="71"/>
                <w:w w:val="150"/>
                <w:sz w:val="24"/>
              </w:rPr>
              <w:t xml:space="preserve"> </w:t>
            </w:r>
            <w:r>
              <w:rPr>
                <w:sz w:val="24"/>
              </w:rPr>
              <w:t>фильма,</w:t>
            </w:r>
            <w:r>
              <w:rPr>
                <w:spacing w:val="76"/>
                <w:w w:val="150"/>
                <w:sz w:val="24"/>
              </w:rPr>
              <w:t xml:space="preserve"> </w:t>
            </w:r>
            <w:r>
              <w:rPr>
                <w:sz w:val="24"/>
              </w:rPr>
              <w:t>режиссерского</w:t>
            </w:r>
            <w:r>
              <w:rPr>
                <w:spacing w:val="72"/>
                <w:w w:val="150"/>
                <w:sz w:val="24"/>
              </w:rPr>
              <w:t xml:space="preserve"> </w:t>
            </w:r>
            <w:r>
              <w:rPr>
                <w:sz w:val="24"/>
              </w:rPr>
              <w:t>сценария</w:t>
            </w:r>
            <w:r>
              <w:rPr>
                <w:spacing w:val="72"/>
                <w:w w:val="150"/>
                <w:sz w:val="24"/>
              </w:rPr>
              <w:t xml:space="preserve"> </w:t>
            </w:r>
            <w:r>
              <w:rPr>
                <w:sz w:val="24"/>
              </w:rPr>
              <w:t>и</w:t>
            </w:r>
            <w:r>
              <w:rPr>
                <w:spacing w:val="73"/>
                <w:w w:val="150"/>
                <w:sz w:val="24"/>
              </w:rPr>
              <w:t xml:space="preserve"> </w:t>
            </w:r>
            <w:r>
              <w:rPr>
                <w:spacing w:val="-2"/>
                <w:sz w:val="24"/>
              </w:rPr>
              <w:t>отснятого</w:t>
            </w:r>
          </w:p>
        </w:tc>
      </w:tr>
      <w:tr w:rsidR="00EA2134">
        <w:trPr>
          <w:trHeight w:val="276"/>
        </w:trPr>
        <w:tc>
          <w:tcPr>
            <w:tcW w:w="1953" w:type="dxa"/>
            <w:tcBorders>
              <w:left w:val="single" w:sz="4" w:space="0" w:color="000000"/>
            </w:tcBorders>
          </w:tcPr>
          <w:p w:rsidR="00EA2134" w:rsidRDefault="00EA2134">
            <w:pPr>
              <w:pStyle w:val="TableParagraph"/>
              <w:spacing w:line="240" w:lineRule="auto"/>
              <w:ind w:left="0"/>
              <w:rPr>
                <w:sz w:val="20"/>
              </w:rPr>
            </w:pPr>
          </w:p>
        </w:tc>
        <w:tc>
          <w:tcPr>
            <w:tcW w:w="399" w:type="dxa"/>
            <w:tcBorders>
              <w:right w:val="single" w:sz="4" w:space="0" w:color="000000"/>
            </w:tcBorders>
          </w:tcPr>
          <w:p w:rsidR="00EA2134" w:rsidRDefault="00EA2134">
            <w:pPr>
              <w:pStyle w:val="TableParagraph"/>
              <w:spacing w:line="240" w:lineRule="auto"/>
              <w:ind w:left="0"/>
              <w:rPr>
                <w:sz w:val="20"/>
              </w:rPr>
            </w:pPr>
          </w:p>
        </w:tc>
        <w:tc>
          <w:tcPr>
            <w:tcW w:w="7838" w:type="dxa"/>
            <w:tcBorders>
              <w:left w:val="single" w:sz="4" w:space="0" w:color="000000"/>
              <w:right w:val="single" w:sz="4" w:space="0" w:color="000000"/>
            </w:tcBorders>
          </w:tcPr>
          <w:p w:rsidR="00EA2134" w:rsidRDefault="00FD7E7D">
            <w:pPr>
              <w:pStyle w:val="TableParagraph"/>
              <w:spacing w:line="256" w:lineRule="exact"/>
              <w:ind w:left="141"/>
              <w:rPr>
                <w:sz w:val="24"/>
              </w:rPr>
            </w:pPr>
            <w:r>
              <w:rPr>
                <w:spacing w:val="-2"/>
                <w:sz w:val="24"/>
              </w:rPr>
              <w:t>материала.</w:t>
            </w:r>
          </w:p>
        </w:tc>
      </w:tr>
      <w:tr w:rsidR="00EA2134">
        <w:trPr>
          <w:trHeight w:val="275"/>
        </w:trPr>
        <w:tc>
          <w:tcPr>
            <w:tcW w:w="1953" w:type="dxa"/>
            <w:tcBorders>
              <w:left w:val="single" w:sz="4" w:space="0" w:color="000000"/>
            </w:tcBorders>
          </w:tcPr>
          <w:p w:rsidR="00EA2134" w:rsidRDefault="00EA2134">
            <w:pPr>
              <w:pStyle w:val="TableParagraph"/>
              <w:spacing w:line="240" w:lineRule="auto"/>
              <w:ind w:left="0"/>
              <w:rPr>
                <w:sz w:val="20"/>
              </w:rPr>
            </w:pPr>
          </w:p>
        </w:tc>
        <w:tc>
          <w:tcPr>
            <w:tcW w:w="399" w:type="dxa"/>
            <w:tcBorders>
              <w:right w:val="single" w:sz="4" w:space="0" w:color="000000"/>
            </w:tcBorders>
          </w:tcPr>
          <w:p w:rsidR="00EA2134" w:rsidRDefault="00EA2134">
            <w:pPr>
              <w:pStyle w:val="TableParagraph"/>
              <w:spacing w:line="240" w:lineRule="auto"/>
              <w:ind w:left="0"/>
              <w:rPr>
                <w:sz w:val="20"/>
              </w:rPr>
            </w:pPr>
          </w:p>
        </w:tc>
        <w:tc>
          <w:tcPr>
            <w:tcW w:w="7838" w:type="dxa"/>
            <w:tcBorders>
              <w:left w:val="single" w:sz="4" w:space="0" w:color="000000"/>
              <w:right w:val="single" w:sz="4" w:space="0" w:color="000000"/>
            </w:tcBorders>
          </w:tcPr>
          <w:p w:rsidR="00EA2134" w:rsidRDefault="00FD7E7D">
            <w:pPr>
              <w:pStyle w:val="TableParagraph"/>
              <w:spacing w:line="256" w:lineRule="exact"/>
              <w:ind w:left="141"/>
              <w:rPr>
                <w:sz w:val="24"/>
              </w:rPr>
            </w:pPr>
            <w:r>
              <w:rPr>
                <w:sz w:val="24"/>
              </w:rPr>
              <w:t>ПК</w:t>
            </w:r>
            <w:r>
              <w:rPr>
                <w:spacing w:val="25"/>
                <w:sz w:val="24"/>
              </w:rPr>
              <w:t xml:space="preserve"> </w:t>
            </w:r>
            <w:r>
              <w:rPr>
                <w:sz w:val="24"/>
              </w:rPr>
              <w:t>4.2.</w:t>
            </w:r>
            <w:r>
              <w:rPr>
                <w:spacing w:val="27"/>
                <w:sz w:val="24"/>
              </w:rPr>
              <w:t xml:space="preserve"> </w:t>
            </w:r>
            <w:r>
              <w:rPr>
                <w:sz w:val="24"/>
              </w:rPr>
              <w:t>Систематизировать</w:t>
            </w:r>
            <w:r>
              <w:rPr>
                <w:spacing w:val="27"/>
                <w:sz w:val="24"/>
              </w:rPr>
              <w:t xml:space="preserve"> </w:t>
            </w:r>
            <w:r>
              <w:rPr>
                <w:sz w:val="24"/>
              </w:rPr>
              <w:t>и</w:t>
            </w:r>
            <w:r>
              <w:rPr>
                <w:spacing w:val="28"/>
                <w:sz w:val="24"/>
              </w:rPr>
              <w:t xml:space="preserve"> </w:t>
            </w:r>
            <w:r>
              <w:rPr>
                <w:sz w:val="24"/>
              </w:rPr>
              <w:t>архивировать</w:t>
            </w:r>
            <w:r>
              <w:rPr>
                <w:spacing w:val="27"/>
                <w:sz w:val="24"/>
              </w:rPr>
              <w:t xml:space="preserve"> </w:t>
            </w:r>
            <w:r>
              <w:rPr>
                <w:sz w:val="24"/>
              </w:rPr>
              <w:t>отснятый</w:t>
            </w:r>
            <w:r>
              <w:rPr>
                <w:spacing w:val="28"/>
                <w:sz w:val="24"/>
              </w:rPr>
              <w:t xml:space="preserve"> </w:t>
            </w:r>
            <w:r>
              <w:rPr>
                <w:sz w:val="24"/>
              </w:rPr>
              <w:t>материал</w:t>
            </w:r>
            <w:r>
              <w:rPr>
                <w:spacing w:val="28"/>
                <w:sz w:val="24"/>
              </w:rPr>
              <w:t xml:space="preserve"> </w:t>
            </w:r>
            <w:r>
              <w:rPr>
                <w:spacing w:val="-2"/>
                <w:sz w:val="24"/>
              </w:rPr>
              <w:t>фильма,</w:t>
            </w:r>
          </w:p>
        </w:tc>
      </w:tr>
      <w:tr w:rsidR="00EA2134">
        <w:trPr>
          <w:trHeight w:val="276"/>
        </w:trPr>
        <w:tc>
          <w:tcPr>
            <w:tcW w:w="1953" w:type="dxa"/>
            <w:tcBorders>
              <w:left w:val="single" w:sz="4" w:space="0" w:color="000000"/>
            </w:tcBorders>
          </w:tcPr>
          <w:p w:rsidR="00EA2134" w:rsidRDefault="00EA2134">
            <w:pPr>
              <w:pStyle w:val="TableParagraph"/>
              <w:spacing w:line="240" w:lineRule="auto"/>
              <w:ind w:left="0"/>
              <w:rPr>
                <w:sz w:val="20"/>
              </w:rPr>
            </w:pPr>
          </w:p>
        </w:tc>
        <w:tc>
          <w:tcPr>
            <w:tcW w:w="399" w:type="dxa"/>
            <w:tcBorders>
              <w:right w:val="single" w:sz="4" w:space="0" w:color="000000"/>
            </w:tcBorders>
          </w:tcPr>
          <w:p w:rsidR="00EA2134" w:rsidRDefault="00EA2134">
            <w:pPr>
              <w:pStyle w:val="TableParagraph"/>
              <w:spacing w:line="240" w:lineRule="auto"/>
              <w:ind w:left="0"/>
              <w:rPr>
                <w:sz w:val="20"/>
              </w:rPr>
            </w:pPr>
          </w:p>
        </w:tc>
        <w:tc>
          <w:tcPr>
            <w:tcW w:w="7838" w:type="dxa"/>
            <w:tcBorders>
              <w:left w:val="single" w:sz="4" w:space="0" w:color="000000"/>
              <w:right w:val="single" w:sz="4" w:space="0" w:color="000000"/>
            </w:tcBorders>
          </w:tcPr>
          <w:p w:rsidR="00EA2134" w:rsidRDefault="00FD7E7D">
            <w:pPr>
              <w:pStyle w:val="TableParagraph"/>
              <w:spacing w:line="256" w:lineRule="exact"/>
              <w:ind w:left="141"/>
              <w:rPr>
                <w:sz w:val="24"/>
              </w:rPr>
            </w:pPr>
            <w:r>
              <w:rPr>
                <w:sz w:val="24"/>
              </w:rPr>
              <w:t>подготавливать</w:t>
            </w:r>
            <w:r>
              <w:rPr>
                <w:spacing w:val="-2"/>
                <w:sz w:val="24"/>
              </w:rPr>
              <w:t xml:space="preserve"> </w:t>
            </w:r>
            <w:r>
              <w:rPr>
                <w:sz w:val="24"/>
              </w:rPr>
              <w:t>его</w:t>
            </w:r>
            <w:r>
              <w:rPr>
                <w:spacing w:val="-2"/>
                <w:sz w:val="24"/>
              </w:rPr>
              <w:t xml:space="preserve"> </w:t>
            </w:r>
            <w:r>
              <w:rPr>
                <w:sz w:val="24"/>
              </w:rPr>
              <w:t>к</w:t>
            </w:r>
            <w:r>
              <w:rPr>
                <w:spacing w:val="-2"/>
                <w:sz w:val="24"/>
              </w:rPr>
              <w:t xml:space="preserve"> монтажу.</w:t>
            </w:r>
          </w:p>
        </w:tc>
      </w:tr>
      <w:tr w:rsidR="00EA2134">
        <w:trPr>
          <w:trHeight w:val="276"/>
        </w:trPr>
        <w:tc>
          <w:tcPr>
            <w:tcW w:w="1953" w:type="dxa"/>
            <w:tcBorders>
              <w:left w:val="single" w:sz="4" w:space="0" w:color="000000"/>
            </w:tcBorders>
          </w:tcPr>
          <w:p w:rsidR="00EA2134" w:rsidRDefault="00EA2134">
            <w:pPr>
              <w:pStyle w:val="TableParagraph"/>
              <w:spacing w:line="240" w:lineRule="auto"/>
              <w:ind w:left="0"/>
              <w:rPr>
                <w:sz w:val="20"/>
              </w:rPr>
            </w:pPr>
          </w:p>
        </w:tc>
        <w:tc>
          <w:tcPr>
            <w:tcW w:w="399" w:type="dxa"/>
            <w:tcBorders>
              <w:right w:val="single" w:sz="4" w:space="0" w:color="000000"/>
            </w:tcBorders>
          </w:tcPr>
          <w:p w:rsidR="00EA2134" w:rsidRDefault="00EA2134">
            <w:pPr>
              <w:pStyle w:val="TableParagraph"/>
              <w:spacing w:line="240" w:lineRule="auto"/>
              <w:ind w:left="0"/>
              <w:rPr>
                <w:sz w:val="20"/>
              </w:rPr>
            </w:pPr>
          </w:p>
        </w:tc>
        <w:tc>
          <w:tcPr>
            <w:tcW w:w="7838" w:type="dxa"/>
            <w:tcBorders>
              <w:left w:val="single" w:sz="4" w:space="0" w:color="000000"/>
              <w:right w:val="single" w:sz="4" w:space="0" w:color="000000"/>
            </w:tcBorders>
          </w:tcPr>
          <w:p w:rsidR="00EA2134" w:rsidRDefault="00FD7E7D">
            <w:pPr>
              <w:pStyle w:val="TableParagraph"/>
              <w:spacing w:line="256" w:lineRule="exact"/>
              <w:ind w:left="141"/>
              <w:rPr>
                <w:sz w:val="24"/>
              </w:rPr>
            </w:pPr>
            <w:r>
              <w:rPr>
                <w:sz w:val="24"/>
              </w:rPr>
              <w:t>ПК</w:t>
            </w:r>
            <w:r>
              <w:rPr>
                <w:spacing w:val="10"/>
                <w:sz w:val="24"/>
              </w:rPr>
              <w:t xml:space="preserve"> </w:t>
            </w:r>
            <w:r>
              <w:rPr>
                <w:sz w:val="24"/>
              </w:rPr>
              <w:t>4.3.</w:t>
            </w:r>
            <w:r>
              <w:rPr>
                <w:spacing w:val="13"/>
                <w:sz w:val="24"/>
              </w:rPr>
              <w:t xml:space="preserve"> </w:t>
            </w:r>
            <w:r>
              <w:rPr>
                <w:sz w:val="24"/>
              </w:rPr>
              <w:t>Осуществлять</w:t>
            </w:r>
            <w:r>
              <w:rPr>
                <w:spacing w:val="16"/>
                <w:sz w:val="24"/>
              </w:rPr>
              <w:t xml:space="preserve"> </w:t>
            </w:r>
            <w:r>
              <w:rPr>
                <w:sz w:val="24"/>
              </w:rPr>
              <w:t>черновой</w:t>
            </w:r>
            <w:r>
              <w:rPr>
                <w:spacing w:val="14"/>
                <w:sz w:val="24"/>
              </w:rPr>
              <w:t xml:space="preserve"> </w:t>
            </w:r>
            <w:r>
              <w:rPr>
                <w:sz w:val="24"/>
              </w:rPr>
              <w:t>и</w:t>
            </w:r>
            <w:r>
              <w:rPr>
                <w:spacing w:val="14"/>
                <w:sz w:val="24"/>
              </w:rPr>
              <w:t xml:space="preserve"> </w:t>
            </w:r>
            <w:r>
              <w:rPr>
                <w:sz w:val="24"/>
              </w:rPr>
              <w:t>чистовой</w:t>
            </w:r>
            <w:r>
              <w:rPr>
                <w:spacing w:val="13"/>
                <w:sz w:val="24"/>
              </w:rPr>
              <w:t xml:space="preserve"> </w:t>
            </w:r>
            <w:r>
              <w:rPr>
                <w:sz w:val="24"/>
              </w:rPr>
              <w:t>монтаж</w:t>
            </w:r>
            <w:r>
              <w:rPr>
                <w:spacing w:val="13"/>
                <w:sz w:val="24"/>
              </w:rPr>
              <w:t xml:space="preserve"> </w:t>
            </w:r>
            <w:r>
              <w:rPr>
                <w:sz w:val="24"/>
              </w:rPr>
              <w:t>фильма</w:t>
            </w:r>
            <w:r>
              <w:rPr>
                <w:spacing w:val="12"/>
                <w:sz w:val="24"/>
              </w:rPr>
              <w:t xml:space="preserve"> </w:t>
            </w:r>
            <w:r>
              <w:rPr>
                <w:sz w:val="24"/>
              </w:rPr>
              <w:t>совместно</w:t>
            </w:r>
            <w:r>
              <w:rPr>
                <w:spacing w:val="13"/>
                <w:sz w:val="24"/>
              </w:rPr>
              <w:t xml:space="preserve"> </w:t>
            </w:r>
            <w:r>
              <w:rPr>
                <w:spacing w:val="-10"/>
                <w:sz w:val="24"/>
              </w:rPr>
              <w:t>с</w:t>
            </w:r>
          </w:p>
        </w:tc>
      </w:tr>
      <w:tr w:rsidR="00EA2134">
        <w:trPr>
          <w:trHeight w:val="275"/>
        </w:trPr>
        <w:tc>
          <w:tcPr>
            <w:tcW w:w="1953" w:type="dxa"/>
            <w:tcBorders>
              <w:left w:val="single" w:sz="4" w:space="0" w:color="000000"/>
            </w:tcBorders>
          </w:tcPr>
          <w:p w:rsidR="00EA2134" w:rsidRDefault="00EA2134">
            <w:pPr>
              <w:pStyle w:val="TableParagraph"/>
              <w:spacing w:line="240" w:lineRule="auto"/>
              <w:ind w:left="0"/>
              <w:rPr>
                <w:sz w:val="20"/>
              </w:rPr>
            </w:pPr>
          </w:p>
        </w:tc>
        <w:tc>
          <w:tcPr>
            <w:tcW w:w="399" w:type="dxa"/>
            <w:tcBorders>
              <w:right w:val="single" w:sz="4" w:space="0" w:color="000000"/>
            </w:tcBorders>
          </w:tcPr>
          <w:p w:rsidR="00EA2134" w:rsidRDefault="00EA2134">
            <w:pPr>
              <w:pStyle w:val="TableParagraph"/>
              <w:spacing w:line="240" w:lineRule="auto"/>
              <w:ind w:left="0"/>
              <w:rPr>
                <w:sz w:val="20"/>
              </w:rPr>
            </w:pPr>
          </w:p>
        </w:tc>
        <w:tc>
          <w:tcPr>
            <w:tcW w:w="7838" w:type="dxa"/>
            <w:tcBorders>
              <w:left w:val="single" w:sz="4" w:space="0" w:color="000000"/>
              <w:right w:val="single" w:sz="4" w:space="0" w:color="000000"/>
            </w:tcBorders>
          </w:tcPr>
          <w:p w:rsidR="00EA2134" w:rsidRDefault="00FD7E7D">
            <w:pPr>
              <w:pStyle w:val="TableParagraph"/>
              <w:spacing w:line="256" w:lineRule="exact"/>
              <w:ind w:left="141"/>
              <w:rPr>
                <w:sz w:val="24"/>
              </w:rPr>
            </w:pPr>
            <w:r>
              <w:rPr>
                <w:spacing w:val="-2"/>
                <w:sz w:val="24"/>
              </w:rPr>
              <w:t>режиссером-постановщиком.</w:t>
            </w:r>
          </w:p>
        </w:tc>
      </w:tr>
      <w:tr w:rsidR="00EA2134">
        <w:trPr>
          <w:trHeight w:val="278"/>
        </w:trPr>
        <w:tc>
          <w:tcPr>
            <w:tcW w:w="1953" w:type="dxa"/>
            <w:tcBorders>
              <w:left w:val="single" w:sz="4" w:space="0" w:color="000000"/>
              <w:bottom w:val="single" w:sz="4" w:space="0" w:color="000000"/>
            </w:tcBorders>
          </w:tcPr>
          <w:p w:rsidR="00EA2134" w:rsidRDefault="00EA2134">
            <w:pPr>
              <w:pStyle w:val="TableParagraph"/>
              <w:spacing w:line="240" w:lineRule="auto"/>
              <w:ind w:left="0"/>
              <w:rPr>
                <w:sz w:val="20"/>
              </w:rPr>
            </w:pPr>
          </w:p>
        </w:tc>
        <w:tc>
          <w:tcPr>
            <w:tcW w:w="399" w:type="dxa"/>
            <w:tcBorders>
              <w:bottom w:val="single" w:sz="4" w:space="0" w:color="000000"/>
              <w:right w:val="single" w:sz="4" w:space="0" w:color="000000"/>
            </w:tcBorders>
          </w:tcPr>
          <w:p w:rsidR="00EA2134" w:rsidRDefault="00EA2134">
            <w:pPr>
              <w:pStyle w:val="TableParagraph"/>
              <w:spacing w:line="240" w:lineRule="auto"/>
              <w:ind w:left="0"/>
              <w:rPr>
                <w:sz w:val="20"/>
              </w:rPr>
            </w:pPr>
          </w:p>
        </w:tc>
        <w:tc>
          <w:tcPr>
            <w:tcW w:w="7838" w:type="dxa"/>
            <w:tcBorders>
              <w:left w:val="single" w:sz="4" w:space="0" w:color="000000"/>
              <w:bottom w:val="single" w:sz="4" w:space="0" w:color="000000"/>
              <w:right w:val="single" w:sz="4" w:space="0" w:color="000000"/>
            </w:tcBorders>
          </w:tcPr>
          <w:p w:rsidR="00EA2134" w:rsidRDefault="00FD7E7D">
            <w:pPr>
              <w:pStyle w:val="TableParagraph"/>
              <w:spacing w:line="259" w:lineRule="exact"/>
              <w:ind w:left="141"/>
              <w:rPr>
                <w:sz w:val="24"/>
              </w:rPr>
            </w:pPr>
            <w:r>
              <w:rPr>
                <w:sz w:val="24"/>
              </w:rPr>
              <w:t>ПК</w:t>
            </w:r>
            <w:r>
              <w:rPr>
                <w:spacing w:val="-2"/>
                <w:sz w:val="24"/>
              </w:rPr>
              <w:t xml:space="preserve"> </w:t>
            </w:r>
            <w:r>
              <w:rPr>
                <w:sz w:val="24"/>
              </w:rPr>
              <w:t>4.4.</w:t>
            </w:r>
            <w:r>
              <w:rPr>
                <w:spacing w:val="-2"/>
                <w:sz w:val="24"/>
              </w:rPr>
              <w:t xml:space="preserve"> </w:t>
            </w:r>
            <w:r>
              <w:rPr>
                <w:sz w:val="24"/>
              </w:rPr>
              <w:t>Создавать</w:t>
            </w:r>
            <w:r>
              <w:rPr>
                <w:spacing w:val="-2"/>
                <w:sz w:val="24"/>
              </w:rPr>
              <w:t xml:space="preserve"> </w:t>
            </w:r>
            <w:r>
              <w:rPr>
                <w:sz w:val="24"/>
              </w:rPr>
              <w:t>и анимировать</w:t>
            </w:r>
            <w:r>
              <w:rPr>
                <w:spacing w:val="-2"/>
                <w:sz w:val="24"/>
              </w:rPr>
              <w:t xml:space="preserve"> </w:t>
            </w:r>
            <w:r>
              <w:rPr>
                <w:sz w:val="24"/>
              </w:rPr>
              <w:t>титры</w:t>
            </w:r>
            <w:r>
              <w:rPr>
                <w:spacing w:val="-1"/>
                <w:sz w:val="24"/>
              </w:rPr>
              <w:t xml:space="preserve"> </w:t>
            </w:r>
            <w:r>
              <w:rPr>
                <w:spacing w:val="-2"/>
                <w:sz w:val="24"/>
              </w:rPr>
              <w:t>фильма</w:t>
            </w:r>
          </w:p>
        </w:tc>
      </w:tr>
    </w:tbl>
    <w:p w:rsidR="00EA2134" w:rsidRDefault="00EA2134">
      <w:pPr>
        <w:pStyle w:val="a3"/>
        <w:ind w:left="0"/>
        <w:jc w:val="left"/>
      </w:pPr>
    </w:p>
    <w:p w:rsidR="00EA2134" w:rsidRDefault="00FD7E7D" w:rsidP="00BB08CC">
      <w:pPr>
        <w:pStyle w:val="1"/>
        <w:numPr>
          <w:ilvl w:val="0"/>
          <w:numId w:val="8"/>
        </w:numPr>
        <w:tabs>
          <w:tab w:val="left" w:pos="746"/>
        </w:tabs>
        <w:ind w:left="746"/>
        <w:jc w:val="both"/>
      </w:pPr>
      <w:r>
        <w:t>ТРЕБОВАНИЯ</w:t>
      </w:r>
      <w:r>
        <w:rPr>
          <w:spacing w:val="-6"/>
        </w:rPr>
        <w:t xml:space="preserve"> </w:t>
      </w:r>
      <w:r>
        <w:t>К</w:t>
      </w:r>
      <w:r>
        <w:rPr>
          <w:spacing w:val="-3"/>
        </w:rPr>
        <w:t xml:space="preserve"> </w:t>
      </w:r>
      <w:r>
        <w:t>УСЛОВИЯМ</w:t>
      </w:r>
      <w:r>
        <w:rPr>
          <w:spacing w:val="-4"/>
        </w:rPr>
        <w:t xml:space="preserve"> </w:t>
      </w:r>
      <w:r>
        <w:t>РЕАЛИЗАЦИИ</w:t>
      </w:r>
      <w:r>
        <w:rPr>
          <w:spacing w:val="-3"/>
        </w:rPr>
        <w:t xml:space="preserve"> </w:t>
      </w:r>
      <w:r>
        <w:t>ОБРАЗОВАТЕЛЬНОЙ</w:t>
      </w:r>
      <w:r>
        <w:rPr>
          <w:spacing w:val="-3"/>
        </w:rPr>
        <w:t xml:space="preserve"> </w:t>
      </w:r>
      <w:r>
        <w:rPr>
          <w:spacing w:val="-2"/>
        </w:rPr>
        <w:t>ПРОГРАММЫ</w:t>
      </w:r>
    </w:p>
    <w:p w:rsidR="00EA2134" w:rsidRDefault="00FD7E7D" w:rsidP="00BB08CC">
      <w:pPr>
        <w:pStyle w:val="2"/>
        <w:numPr>
          <w:ilvl w:val="1"/>
          <w:numId w:val="8"/>
        </w:numPr>
        <w:ind w:left="1276" w:hanging="283"/>
        <w:jc w:val="both"/>
      </w:pPr>
      <w:r>
        <w:t>Требования</w:t>
      </w:r>
      <w:r>
        <w:rPr>
          <w:spacing w:val="-3"/>
        </w:rPr>
        <w:t xml:space="preserve"> </w:t>
      </w:r>
      <w:r>
        <w:t>к</w:t>
      </w:r>
      <w:r>
        <w:rPr>
          <w:spacing w:val="-4"/>
        </w:rPr>
        <w:t xml:space="preserve"> </w:t>
      </w:r>
      <w:r>
        <w:t>кадровому</w:t>
      </w:r>
      <w:r>
        <w:rPr>
          <w:spacing w:val="-2"/>
        </w:rPr>
        <w:t xml:space="preserve"> обеспечению</w:t>
      </w:r>
    </w:p>
    <w:p w:rsidR="00EA2134" w:rsidRDefault="00FD7E7D">
      <w:pPr>
        <w:pStyle w:val="a3"/>
        <w:spacing w:before="12" w:line="254" w:lineRule="auto"/>
        <w:ind w:right="413" w:firstLine="708"/>
      </w:pPr>
      <w:r>
        <w:t>а) реализация образовательной программы обеспечивается педагогическими</w:t>
      </w:r>
      <w:r>
        <w:rPr>
          <w:spacing w:val="80"/>
        </w:rPr>
        <w:t xml:space="preserve"> </w:t>
      </w:r>
      <w:r>
        <w:t xml:space="preserve">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одной из областей профессиональной деятельности, указанных в </w:t>
      </w:r>
      <w:hyperlink r:id="rId14">
        <w:r>
          <w:t>пункте</w:t>
        </w:r>
        <w:r>
          <w:rPr>
            <w:spacing w:val="-1"/>
          </w:rPr>
          <w:t xml:space="preserve"> </w:t>
        </w:r>
        <w:r>
          <w:t>1.14</w:t>
        </w:r>
      </w:hyperlink>
      <w:r>
        <w:rPr>
          <w:spacing w:val="-3"/>
        </w:rPr>
        <w:t xml:space="preserve"> </w:t>
      </w:r>
      <w:r>
        <w:t>ФГОС СПО (имеющих стаж работы в данной профессиональной области не менее трех лет);</w:t>
      </w:r>
    </w:p>
    <w:p w:rsidR="00EA2134" w:rsidRDefault="00FD7E7D">
      <w:pPr>
        <w:pStyle w:val="a3"/>
        <w:spacing w:before="2" w:line="256" w:lineRule="auto"/>
        <w:ind w:right="413" w:firstLine="708"/>
      </w:pPr>
      <w:r>
        <w:t>б)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rsidR="00EA2134" w:rsidRDefault="00FD7E7D">
      <w:pPr>
        <w:pStyle w:val="a3"/>
        <w:spacing w:line="254" w:lineRule="auto"/>
        <w:ind w:right="407" w:firstLine="708"/>
      </w:pPr>
      <w:r>
        <w:t>в) 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 в том числе в форме стажировки в организациях, направление деятельности которых</w:t>
      </w:r>
      <w:r>
        <w:rPr>
          <w:spacing w:val="8"/>
        </w:rPr>
        <w:t xml:space="preserve"> </w:t>
      </w:r>
      <w:r>
        <w:t>соответствует</w:t>
      </w:r>
      <w:r>
        <w:rPr>
          <w:spacing w:val="12"/>
        </w:rPr>
        <w:t xml:space="preserve"> </w:t>
      </w:r>
      <w:r>
        <w:t>одной</w:t>
      </w:r>
      <w:r>
        <w:rPr>
          <w:spacing w:val="10"/>
        </w:rPr>
        <w:t xml:space="preserve"> </w:t>
      </w:r>
      <w:r>
        <w:t>из</w:t>
      </w:r>
      <w:r>
        <w:rPr>
          <w:spacing w:val="11"/>
        </w:rPr>
        <w:t xml:space="preserve"> </w:t>
      </w:r>
      <w:r>
        <w:t>областей</w:t>
      </w:r>
      <w:r>
        <w:rPr>
          <w:spacing w:val="10"/>
        </w:rPr>
        <w:t xml:space="preserve"> </w:t>
      </w:r>
      <w:r>
        <w:t>профессиональной</w:t>
      </w:r>
      <w:r>
        <w:rPr>
          <w:spacing w:val="10"/>
        </w:rPr>
        <w:t xml:space="preserve"> </w:t>
      </w:r>
      <w:r>
        <w:t>деятельности,</w:t>
      </w:r>
      <w:r>
        <w:rPr>
          <w:spacing w:val="12"/>
        </w:rPr>
        <w:t xml:space="preserve"> </w:t>
      </w:r>
      <w:r>
        <w:t>указанных</w:t>
      </w:r>
      <w:r>
        <w:rPr>
          <w:spacing w:val="10"/>
        </w:rPr>
        <w:t xml:space="preserve"> </w:t>
      </w:r>
      <w:r>
        <w:t>в</w:t>
      </w:r>
      <w:r>
        <w:rPr>
          <w:spacing w:val="6"/>
        </w:rPr>
        <w:t xml:space="preserve"> </w:t>
      </w:r>
      <w:hyperlink r:id="rId15">
        <w:r>
          <w:rPr>
            <w:spacing w:val="-2"/>
            <w:u w:val="single"/>
          </w:rPr>
          <w:t>пункте</w:t>
        </w:r>
      </w:hyperlink>
    </w:p>
    <w:p w:rsidR="00EA2134" w:rsidRDefault="0061356B">
      <w:pPr>
        <w:pStyle w:val="a3"/>
        <w:spacing w:line="254" w:lineRule="auto"/>
        <w:ind w:right="420"/>
      </w:pPr>
      <w:hyperlink r:id="rId16">
        <w:r w:rsidR="00FD7E7D">
          <w:rPr>
            <w:u w:val="single"/>
          </w:rPr>
          <w:t>1.14</w:t>
        </w:r>
      </w:hyperlink>
      <w:r w:rsidR="00FD7E7D">
        <w:rPr>
          <w:spacing w:val="-2"/>
        </w:rPr>
        <w:t xml:space="preserve"> </w:t>
      </w:r>
      <w:r w:rsidR="00FD7E7D">
        <w:t>ФГОС СПО, а также в других областях профессиональной деятельности и (или) сферах профессиональной деятельности при условии соответствия полученных компетенций требованиям к квалификации педагогического работника;</w:t>
      </w:r>
    </w:p>
    <w:p w:rsidR="00EA2134" w:rsidRDefault="00FD7E7D">
      <w:pPr>
        <w:pStyle w:val="a3"/>
        <w:spacing w:line="254" w:lineRule="auto"/>
        <w:ind w:right="408" w:firstLine="708"/>
      </w:pPr>
      <w:r>
        <w:t>г) доля педагогических работников (в приведенных к целочисленным значениям ставок), имеющих опыт деятельности не менее трех лет в организациях, направление деятельности которых</w:t>
      </w:r>
      <w:r>
        <w:rPr>
          <w:spacing w:val="8"/>
        </w:rPr>
        <w:t xml:space="preserve"> </w:t>
      </w:r>
      <w:r>
        <w:t>соответствует</w:t>
      </w:r>
      <w:r>
        <w:rPr>
          <w:spacing w:val="12"/>
        </w:rPr>
        <w:t xml:space="preserve"> </w:t>
      </w:r>
      <w:r>
        <w:t>одной</w:t>
      </w:r>
      <w:r>
        <w:rPr>
          <w:spacing w:val="10"/>
        </w:rPr>
        <w:t xml:space="preserve"> </w:t>
      </w:r>
      <w:r>
        <w:t>из</w:t>
      </w:r>
      <w:r>
        <w:rPr>
          <w:spacing w:val="11"/>
        </w:rPr>
        <w:t xml:space="preserve"> </w:t>
      </w:r>
      <w:r>
        <w:t>областей</w:t>
      </w:r>
      <w:r>
        <w:rPr>
          <w:spacing w:val="10"/>
        </w:rPr>
        <w:t xml:space="preserve"> </w:t>
      </w:r>
      <w:r>
        <w:t>профессиональной</w:t>
      </w:r>
      <w:r>
        <w:rPr>
          <w:spacing w:val="10"/>
        </w:rPr>
        <w:t xml:space="preserve"> </w:t>
      </w:r>
      <w:r>
        <w:t>деятельности,</w:t>
      </w:r>
      <w:r>
        <w:rPr>
          <w:spacing w:val="12"/>
        </w:rPr>
        <w:t xml:space="preserve"> </w:t>
      </w:r>
      <w:r>
        <w:t>указанных</w:t>
      </w:r>
      <w:r>
        <w:rPr>
          <w:spacing w:val="10"/>
        </w:rPr>
        <w:t xml:space="preserve"> </w:t>
      </w:r>
      <w:r>
        <w:t>в</w:t>
      </w:r>
      <w:r>
        <w:rPr>
          <w:spacing w:val="6"/>
        </w:rPr>
        <w:t xml:space="preserve"> </w:t>
      </w:r>
      <w:hyperlink r:id="rId17">
        <w:r>
          <w:rPr>
            <w:spacing w:val="-2"/>
            <w:u w:val="single"/>
          </w:rPr>
          <w:t>пункте</w:t>
        </w:r>
      </w:hyperlink>
    </w:p>
    <w:p w:rsidR="00EA2134" w:rsidRDefault="0061356B">
      <w:pPr>
        <w:pStyle w:val="a3"/>
        <w:spacing w:before="1" w:line="254" w:lineRule="auto"/>
        <w:ind w:right="415"/>
        <w:rPr>
          <w:rFonts w:ascii="Arial MT" w:hAnsi="Arial MT"/>
        </w:rPr>
      </w:pPr>
      <w:hyperlink r:id="rId18">
        <w:r w:rsidR="00FD7E7D">
          <w:rPr>
            <w:u w:val="single"/>
          </w:rPr>
          <w:t>1.14</w:t>
        </w:r>
      </w:hyperlink>
      <w:r w:rsidR="00FD7E7D">
        <w:rPr>
          <w:spacing w:val="-2"/>
        </w:rPr>
        <w:t xml:space="preserve"> </w:t>
      </w:r>
      <w:r w:rsidR="00FD7E7D">
        <w:t>ФГОС СПО, в общем числе педагогических работников, обеспечивающих освоение обучающимися</w:t>
      </w:r>
      <w:r w:rsidR="00FD7E7D">
        <w:rPr>
          <w:spacing w:val="-1"/>
        </w:rPr>
        <w:t xml:space="preserve"> </w:t>
      </w:r>
      <w:r w:rsidR="00FD7E7D">
        <w:t>профессиональных модулей образовательной программы,</w:t>
      </w:r>
      <w:r w:rsidR="00FD7E7D">
        <w:rPr>
          <w:spacing w:val="-1"/>
        </w:rPr>
        <w:t xml:space="preserve"> </w:t>
      </w:r>
      <w:r w:rsidR="00FD7E7D">
        <w:t>должна</w:t>
      </w:r>
      <w:r w:rsidR="00FD7E7D">
        <w:rPr>
          <w:spacing w:val="-2"/>
        </w:rPr>
        <w:t xml:space="preserve"> </w:t>
      </w:r>
      <w:r w:rsidR="00FD7E7D">
        <w:t>быть не</w:t>
      </w:r>
      <w:r w:rsidR="00FD7E7D">
        <w:rPr>
          <w:spacing w:val="-2"/>
        </w:rPr>
        <w:t xml:space="preserve"> </w:t>
      </w:r>
      <w:r w:rsidR="00FD7E7D">
        <w:t>менее 25 процентов</w:t>
      </w:r>
      <w:r w:rsidR="00FD7E7D">
        <w:rPr>
          <w:rFonts w:ascii="Arial MT" w:hAnsi="Arial MT"/>
        </w:rPr>
        <w:t>.</w:t>
      </w:r>
    </w:p>
    <w:p w:rsidR="00EA2134" w:rsidRDefault="00FD7E7D" w:rsidP="00BB08CC">
      <w:pPr>
        <w:pStyle w:val="2"/>
        <w:numPr>
          <w:ilvl w:val="1"/>
          <w:numId w:val="8"/>
        </w:numPr>
        <w:tabs>
          <w:tab w:val="left" w:pos="1229"/>
        </w:tabs>
        <w:spacing w:before="264" w:line="350" w:lineRule="atLeast"/>
        <w:ind w:left="1276" w:right="808" w:hanging="467"/>
        <w:jc w:val="left"/>
      </w:pPr>
      <w:r>
        <w:t>Требования</w:t>
      </w:r>
      <w:r>
        <w:rPr>
          <w:spacing w:val="-8"/>
        </w:rPr>
        <w:t xml:space="preserve"> </w:t>
      </w:r>
      <w:r>
        <w:t>к</w:t>
      </w:r>
      <w:r>
        <w:rPr>
          <w:spacing w:val="-8"/>
        </w:rPr>
        <w:t xml:space="preserve"> </w:t>
      </w:r>
      <w:r>
        <w:t>материально-техническому</w:t>
      </w:r>
      <w:r>
        <w:rPr>
          <w:spacing w:val="-8"/>
        </w:rPr>
        <w:t xml:space="preserve"> </w:t>
      </w:r>
      <w:r>
        <w:t>и</w:t>
      </w:r>
      <w:r>
        <w:rPr>
          <w:spacing w:val="-8"/>
        </w:rPr>
        <w:t xml:space="preserve"> </w:t>
      </w:r>
      <w:r>
        <w:t>учебно-методическому</w:t>
      </w:r>
      <w:r>
        <w:rPr>
          <w:spacing w:val="-8"/>
        </w:rPr>
        <w:t xml:space="preserve"> </w:t>
      </w:r>
      <w:r>
        <w:t>обеспечению реализации образовательной программы</w:t>
      </w:r>
    </w:p>
    <w:p w:rsidR="00EA2134" w:rsidRDefault="00FD7E7D">
      <w:pPr>
        <w:pStyle w:val="a3"/>
        <w:ind w:right="413" w:firstLine="708"/>
      </w:pPr>
      <w:r>
        <w:t>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w:t>
      </w:r>
    </w:p>
    <w:p w:rsidR="00EA2134" w:rsidRDefault="00FD7E7D" w:rsidP="000E4D44">
      <w:pPr>
        <w:pStyle w:val="a3"/>
        <w:ind w:right="409" w:firstLine="708"/>
      </w:pPr>
      <w:r>
        <w:t xml:space="preserve">Программа, в целом, обеспечена учебно-методической документацией и материалами по всем учебным курсам, дисциплинам ОПОП. В библиотечном фонде имеется достаточное количество экземпляров рекомендуемой учебно-методической литературы по основным циклам </w:t>
      </w:r>
      <w:r>
        <w:rPr>
          <w:spacing w:val="-2"/>
        </w:rPr>
        <w:t>дисциплин.</w:t>
      </w:r>
    </w:p>
    <w:p w:rsidR="00EA2134" w:rsidRDefault="00EA2134">
      <w:pPr>
        <w:pStyle w:val="a3"/>
        <w:spacing w:line="276" w:lineRule="auto"/>
        <w:sectPr w:rsidR="00EA2134">
          <w:pgSz w:w="12240" w:h="15840"/>
          <w:pgMar w:top="540" w:right="720" w:bottom="1240" w:left="720" w:header="0" w:footer="1016" w:gutter="0"/>
          <w:cols w:space="720"/>
        </w:sectPr>
      </w:pPr>
    </w:p>
    <w:p w:rsidR="00EA2134" w:rsidRDefault="00FD7E7D" w:rsidP="000E4D44">
      <w:pPr>
        <w:pStyle w:val="a3"/>
        <w:ind w:right="413" w:firstLine="708"/>
      </w:pPr>
      <w:r>
        <w:t xml:space="preserve">Реализация ОПОП должна обеспечиваться доступом каждого обучающегося к базам данных и библиотечным фондам, формируемым по полному перечню дисциплин (модулей) основной профессиональной образовательной программы. Во время самостоятельной подготовки </w:t>
      </w:r>
      <w:r>
        <w:lastRenderedPageBreak/>
        <w:t>обучающиеся должны быть обеспечены доступом к сети Интернет.</w:t>
      </w:r>
    </w:p>
    <w:p w:rsidR="00EA2134" w:rsidRDefault="00FD7E7D" w:rsidP="000E4D44">
      <w:pPr>
        <w:pStyle w:val="a3"/>
        <w:ind w:right="410" w:firstLine="708"/>
      </w:pPr>
      <w:r>
        <w:t>Каждый обучающийся должен быть обеспечен не менее чем одним учебным печатным и/или электронным</w:t>
      </w:r>
      <w:r>
        <w:rPr>
          <w:spacing w:val="-1"/>
        </w:rPr>
        <w:t xml:space="preserve"> </w:t>
      </w:r>
      <w:r>
        <w:t>изданием</w:t>
      </w:r>
      <w:r>
        <w:rPr>
          <w:spacing w:val="-1"/>
        </w:rPr>
        <w:t xml:space="preserve"> </w:t>
      </w:r>
      <w:r>
        <w:t>по</w:t>
      </w:r>
      <w:r>
        <w:rPr>
          <w:spacing w:val="-2"/>
        </w:rPr>
        <w:t xml:space="preserve"> </w:t>
      </w:r>
      <w:r>
        <w:t>каждой дисциплине</w:t>
      </w:r>
      <w:r>
        <w:rPr>
          <w:spacing w:val="-1"/>
        </w:rPr>
        <w:t xml:space="preserve"> </w:t>
      </w:r>
      <w:r>
        <w:t>профессионального цикла</w:t>
      </w:r>
      <w:r>
        <w:rPr>
          <w:spacing w:val="-1"/>
        </w:rPr>
        <w:t xml:space="preserve"> </w:t>
      </w:r>
      <w:r>
        <w:t>и</w:t>
      </w:r>
      <w:r>
        <w:rPr>
          <w:spacing w:val="-1"/>
        </w:rPr>
        <w:t xml:space="preserve"> </w:t>
      </w:r>
      <w:r>
        <w:t>одним учебно- методическим печатным и/или электронным изданием по каждому междисциплинарному курсу (включая электронные базы периодических изданий).</w:t>
      </w:r>
    </w:p>
    <w:p w:rsidR="00EA2134" w:rsidRDefault="00FD7E7D" w:rsidP="000E4D44">
      <w:pPr>
        <w:pStyle w:val="a3"/>
        <w:ind w:right="413" w:firstLine="708"/>
      </w:pPr>
      <w:r>
        <w:t>Библиотечный фонд должен быть укомплектован печатными и/или электронными изданиями основной и дополнительной учебной литературы по дисциплинам всех циклов, изданными за последние 5 лет.</w:t>
      </w:r>
    </w:p>
    <w:p w:rsidR="00EA2134" w:rsidRDefault="00FD7E7D" w:rsidP="000E4D44">
      <w:pPr>
        <w:pStyle w:val="a3"/>
        <w:ind w:right="411" w:firstLine="708"/>
      </w:pPr>
      <w:r>
        <w:t>Библиотечный фонд, помимо учебной литературы, должен включать официальные, справочно-библиографические и периодические издания в расчете 1-2 экземпляра на каждые</w:t>
      </w:r>
      <w:r>
        <w:rPr>
          <w:spacing w:val="40"/>
        </w:rPr>
        <w:t xml:space="preserve"> </w:t>
      </w:r>
      <w:r>
        <w:t>100 обучающихся.</w:t>
      </w:r>
    </w:p>
    <w:p w:rsidR="00EA2134" w:rsidRDefault="00FD7E7D" w:rsidP="000E4D44">
      <w:pPr>
        <w:pStyle w:val="a3"/>
        <w:ind w:right="419" w:firstLine="708"/>
      </w:pPr>
      <w:r>
        <w:t>Каждому обучающемуся должен быть обеспечен доступ к комплектам библиотечного фонда, состоящим не менее чем из 3 наименований отечественных журналов.</w:t>
      </w:r>
    </w:p>
    <w:p w:rsidR="00EA2134" w:rsidRDefault="00FD7E7D" w:rsidP="000E4D44">
      <w:pPr>
        <w:pStyle w:val="a3"/>
        <w:ind w:right="413" w:firstLine="708"/>
      </w:pPr>
      <w:r>
        <w:t>Образовательное учреждение должно предоставить обучающимся возможность оперативного обмена информацией с отечественными образовательными учреждениями, организациями и доступ к современным профессиональным базам данных и информационным ресурсам сети Интернет.</w:t>
      </w:r>
    </w:p>
    <w:p w:rsidR="00EA2134" w:rsidRDefault="00FD7E7D" w:rsidP="000E4D44">
      <w:pPr>
        <w:pStyle w:val="a3"/>
        <w:ind w:right="409" w:firstLine="708"/>
      </w:pPr>
      <w:r>
        <w:t>Учебный фонд регулярно пополняется, систематически проводятся заказы на новые учебники, учебные пособия, ведется поиск учебной литературы по прайс-листам и каталогам ведущих издательств, на основании чего и осуществляются заказы на учебную литературу.</w:t>
      </w:r>
    </w:p>
    <w:p w:rsidR="00EA2134" w:rsidRDefault="00FD7E7D" w:rsidP="000E4D44">
      <w:pPr>
        <w:pStyle w:val="a3"/>
        <w:ind w:right="412" w:firstLine="708"/>
      </w:pPr>
      <w:r>
        <w:t>Учебный процесс по дисциплинам имеет достаточное программно-информационное обеспечение.</w:t>
      </w:r>
    </w:p>
    <w:p w:rsidR="00EA2134" w:rsidRDefault="00FD7E7D" w:rsidP="000E4D44">
      <w:pPr>
        <w:pStyle w:val="a3"/>
        <w:ind w:right="423" w:firstLine="708"/>
      </w:pPr>
      <w:r>
        <w:t>При проведении лекционных занятий используется мультимедиа комплекс, что обеспечивает наглядность процесса обучения и повышает его качество.</w:t>
      </w:r>
    </w:p>
    <w:p w:rsidR="00EA2134" w:rsidRDefault="00FD7E7D" w:rsidP="000E4D44">
      <w:pPr>
        <w:pStyle w:val="a3"/>
        <w:ind w:right="414" w:firstLine="708"/>
      </w:pPr>
      <w:r>
        <w:t>Библиотечный фонд колледж имеет электронные варианты основных книг по профессии, электронные варианты методических разработок по специальным дисциплинам, а также широкий набор кино и видеофильмов-шедевров мирового киноискусства (игровые, документальные, анимационные и научно-популярные фильмы).</w:t>
      </w:r>
    </w:p>
    <w:p w:rsidR="00EA2134" w:rsidRDefault="00FD7E7D" w:rsidP="000E4D44">
      <w:pPr>
        <w:pStyle w:val="a3"/>
        <w:ind w:right="419" w:firstLine="708"/>
      </w:pPr>
      <w:r>
        <w:t xml:space="preserve">В целях совершенствования учебного процесса в колледже проходят заседания </w:t>
      </w:r>
      <w:r w:rsidR="00326FCC">
        <w:t>ПЦК</w:t>
      </w:r>
      <w:r>
        <w:t xml:space="preserve"> в соответствии с планом, как правило, один раз в месяц. На </w:t>
      </w:r>
      <w:r w:rsidR="00326FCC">
        <w:t>заседаниях</w:t>
      </w:r>
      <w:r>
        <w:t xml:space="preserve"> обсуждаются актуальные вопросы по киноязыку, кинообразованию и экранной грамотности, технике и технологии фотографии, технике и технологии фото- и видеосъемки.</w:t>
      </w:r>
    </w:p>
    <w:p w:rsidR="00EA2134" w:rsidRDefault="00FD7E7D" w:rsidP="000E4D44">
      <w:pPr>
        <w:pStyle w:val="a3"/>
        <w:ind w:right="417" w:firstLine="708"/>
      </w:pPr>
      <w:r>
        <w:t>По другим дисциплинам лабораторные занятия проводятся в кабинетах и лабораториях, оснащенных современным оборудованием и материалами, в учебном процессе используются лаборатории и кабинеты соответствующих дисциплин.</w:t>
      </w:r>
    </w:p>
    <w:p w:rsidR="00EA2134" w:rsidRDefault="00FD7E7D" w:rsidP="000E4D44">
      <w:pPr>
        <w:pStyle w:val="a3"/>
        <w:ind w:right="413" w:firstLine="708"/>
      </w:pPr>
      <w:r>
        <w:t>Все студенты и преподаватели имеют доступ в INTЕRNET-сеть через компьютерный класс колледжа, студию звукозаписи,</w:t>
      </w:r>
      <w:r>
        <w:rPr>
          <w:spacing w:val="40"/>
        </w:rPr>
        <w:t xml:space="preserve"> </w:t>
      </w:r>
      <w:r>
        <w:t>что является достаточным при количественном составе студентов в группах очной формы обучения. Обеспечен доступ к информационным и электронным библиотечным ресурсам через каналы:</w:t>
      </w:r>
    </w:p>
    <w:p w:rsidR="00EA2134" w:rsidRDefault="00FD7E7D" w:rsidP="000E4D44">
      <w:pPr>
        <w:pStyle w:val="a3"/>
        <w:ind w:left="1121"/>
      </w:pPr>
      <w:r>
        <w:t>к</w:t>
      </w:r>
      <w:r>
        <w:rPr>
          <w:spacing w:val="-3"/>
        </w:rPr>
        <w:t xml:space="preserve"> </w:t>
      </w:r>
      <w:r>
        <w:t>электронному</w:t>
      </w:r>
      <w:r>
        <w:rPr>
          <w:spacing w:val="-9"/>
        </w:rPr>
        <w:t xml:space="preserve"> </w:t>
      </w:r>
      <w:r>
        <w:t>федеральному</w:t>
      </w:r>
      <w:r>
        <w:rPr>
          <w:spacing w:val="-9"/>
        </w:rPr>
        <w:t xml:space="preserve"> </w:t>
      </w:r>
      <w:r>
        <w:t>порталу</w:t>
      </w:r>
      <w:r>
        <w:rPr>
          <w:spacing w:val="-2"/>
        </w:rPr>
        <w:t xml:space="preserve"> </w:t>
      </w:r>
      <w:r>
        <w:t>«Российское</w:t>
      </w:r>
      <w:r>
        <w:rPr>
          <w:spacing w:val="-2"/>
        </w:rPr>
        <w:t xml:space="preserve"> </w:t>
      </w:r>
      <w:r>
        <w:t>образование»</w:t>
      </w:r>
      <w:r>
        <w:rPr>
          <w:spacing w:val="-1"/>
        </w:rPr>
        <w:t xml:space="preserve"> </w:t>
      </w:r>
      <w:hyperlink r:id="rId19">
        <w:r>
          <w:rPr>
            <w:spacing w:val="-2"/>
          </w:rPr>
          <w:t>http://www.edu.ru,</w:t>
        </w:r>
      </w:hyperlink>
    </w:p>
    <w:p w:rsidR="00EA2134" w:rsidRDefault="00FD7E7D" w:rsidP="000E4D44">
      <w:pPr>
        <w:pStyle w:val="a3"/>
        <w:ind w:left="1121"/>
      </w:pPr>
      <w:r>
        <w:t>к</w:t>
      </w:r>
      <w:r>
        <w:rPr>
          <w:spacing w:val="-6"/>
        </w:rPr>
        <w:t xml:space="preserve"> </w:t>
      </w:r>
      <w:r>
        <w:t>базе</w:t>
      </w:r>
      <w:r>
        <w:rPr>
          <w:spacing w:val="-5"/>
        </w:rPr>
        <w:t xml:space="preserve"> </w:t>
      </w:r>
      <w:r>
        <w:t>данных</w:t>
      </w:r>
      <w:r>
        <w:rPr>
          <w:spacing w:val="-1"/>
        </w:rPr>
        <w:t xml:space="preserve"> </w:t>
      </w:r>
      <w:r>
        <w:t>Российской</w:t>
      </w:r>
      <w:r>
        <w:rPr>
          <w:spacing w:val="-4"/>
        </w:rPr>
        <w:t xml:space="preserve"> </w:t>
      </w:r>
      <w:r>
        <w:t>Государственной</w:t>
      </w:r>
      <w:r>
        <w:rPr>
          <w:spacing w:val="-4"/>
        </w:rPr>
        <w:t xml:space="preserve"> </w:t>
      </w:r>
      <w:r>
        <w:t>библиотеки</w:t>
      </w:r>
      <w:r>
        <w:rPr>
          <w:spacing w:val="-4"/>
        </w:rPr>
        <w:t xml:space="preserve"> </w:t>
      </w:r>
      <w:r>
        <w:t>по</w:t>
      </w:r>
      <w:r>
        <w:rPr>
          <w:spacing w:val="-4"/>
        </w:rPr>
        <w:t xml:space="preserve"> </w:t>
      </w:r>
      <w:r>
        <w:t>искусству</w:t>
      </w:r>
      <w:r>
        <w:rPr>
          <w:spacing w:val="1"/>
        </w:rPr>
        <w:t xml:space="preserve"> </w:t>
      </w:r>
      <w:hyperlink r:id="rId20">
        <w:r>
          <w:rPr>
            <w:spacing w:val="-2"/>
          </w:rPr>
          <w:t>http://www.liart.ru/</w:t>
        </w:r>
      </w:hyperlink>
      <w:r>
        <w:rPr>
          <w:spacing w:val="-2"/>
        </w:rPr>
        <w:t>,</w:t>
      </w:r>
    </w:p>
    <w:p w:rsidR="00EA2134" w:rsidRDefault="00FD7E7D" w:rsidP="000E4D44">
      <w:pPr>
        <w:pStyle w:val="a3"/>
        <w:ind w:left="1121"/>
        <w:jc w:val="left"/>
      </w:pPr>
      <w:r>
        <w:t>к</w:t>
      </w:r>
      <w:r>
        <w:rPr>
          <w:spacing w:val="-3"/>
        </w:rPr>
        <w:t xml:space="preserve"> </w:t>
      </w:r>
      <w:r>
        <w:t>электронным</w:t>
      </w:r>
      <w:r>
        <w:rPr>
          <w:spacing w:val="-3"/>
        </w:rPr>
        <w:t xml:space="preserve"> </w:t>
      </w:r>
      <w:r>
        <w:t>информ</w:t>
      </w:r>
      <w:r w:rsidR="00475C97">
        <w:t>ационным</w:t>
      </w:r>
      <w:r>
        <w:rPr>
          <w:spacing w:val="-1"/>
        </w:rPr>
        <w:t xml:space="preserve"> </w:t>
      </w:r>
      <w:r>
        <w:t>ресурсам</w:t>
      </w:r>
      <w:r>
        <w:rPr>
          <w:spacing w:val="-3"/>
        </w:rPr>
        <w:t xml:space="preserve"> </w:t>
      </w:r>
      <w:r>
        <w:t>РГБ</w:t>
      </w:r>
      <w:r>
        <w:rPr>
          <w:spacing w:val="-2"/>
        </w:rPr>
        <w:t xml:space="preserve"> </w:t>
      </w:r>
      <w:hyperlink r:id="rId21">
        <w:r>
          <w:rPr>
            <w:spacing w:val="-2"/>
          </w:rPr>
          <w:t>http://www.rsl.ru,</w:t>
        </w:r>
      </w:hyperlink>
    </w:p>
    <w:p w:rsidR="00EA2134" w:rsidRDefault="00FD7E7D" w:rsidP="000E4D44">
      <w:pPr>
        <w:pStyle w:val="a3"/>
        <w:tabs>
          <w:tab w:val="left" w:pos="1643"/>
          <w:tab w:val="left" w:pos="3411"/>
          <w:tab w:val="left" w:pos="5678"/>
          <w:tab w:val="left" w:pos="7282"/>
          <w:tab w:val="left" w:pos="9186"/>
        </w:tabs>
        <w:ind w:right="415" w:firstLine="708"/>
        <w:jc w:val="left"/>
      </w:pPr>
      <w:r>
        <w:rPr>
          <w:spacing w:val="-10"/>
        </w:rPr>
        <w:t>к</w:t>
      </w:r>
      <w:r>
        <w:tab/>
      </w:r>
      <w:r>
        <w:rPr>
          <w:spacing w:val="-2"/>
        </w:rPr>
        <w:t>электронным</w:t>
      </w:r>
      <w:r>
        <w:tab/>
        <w:t>информ</w:t>
      </w:r>
      <w:r w:rsidR="00475C97">
        <w:t>ационным</w:t>
      </w:r>
      <w:r>
        <w:t xml:space="preserve"> ресурсам</w:t>
      </w:r>
      <w:r w:rsidR="00475C97">
        <w:t xml:space="preserve"> </w:t>
      </w:r>
      <w:r>
        <w:rPr>
          <w:spacing w:val="-2"/>
        </w:rPr>
        <w:t>Российской</w:t>
      </w:r>
      <w:r w:rsidR="00475C97">
        <w:rPr>
          <w:spacing w:val="-2"/>
        </w:rPr>
        <w:t xml:space="preserve"> </w:t>
      </w:r>
      <w:r>
        <w:rPr>
          <w:spacing w:val="-2"/>
        </w:rPr>
        <w:t>Национальной</w:t>
      </w:r>
      <w:r>
        <w:tab/>
      </w:r>
      <w:r>
        <w:rPr>
          <w:spacing w:val="-2"/>
        </w:rPr>
        <w:t xml:space="preserve">библиотеки </w:t>
      </w:r>
      <w:hyperlink r:id="rId22">
        <w:r>
          <w:t>http://www.nlr.ru,</w:t>
        </w:r>
      </w:hyperlink>
      <w:r>
        <w:t xml:space="preserve"> </w:t>
      </w:r>
      <w:hyperlink r:id="rId23">
        <w:r>
          <w:t>http://www.inion.ru/,</w:t>
        </w:r>
      </w:hyperlink>
    </w:p>
    <w:p w:rsidR="00EA2134" w:rsidRDefault="00FD7E7D" w:rsidP="000E4D44">
      <w:pPr>
        <w:pStyle w:val="a3"/>
        <w:tabs>
          <w:tab w:val="left" w:pos="3499"/>
        </w:tabs>
        <w:ind w:right="415" w:firstLine="708"/>
        <w:jc w:val="left"/>
      </w:pPr>
      <w:r>
        <w:t>к</w:t>
      </w:r>
      <w:r>
        <w:rPr>
          <w:spacing w:val="80"/>
        </w:rPr>
        <w:t xml:space="preserve"> </w:t>
      </w:r>
      <w:r>
        <w:t>информационной</w:t>
      </w:r>
      <w:r>
        <w:tab/>
        <w:t>системе</w:t>
      </w:r>
      <w:r>
        <w:rPr>
          <w:spacing w:val="80"/>
        </w:rPr>
        <w:t xml:space="preserve"> </w:t>
      </w:r>
      <w:r>
        <w:t>«Единое</w:t>
      </w:r>
      <w:r>
        <w:rPr>
          <w:spacing w:val="80"/>
        </w:rPr>
        <w:t xml:space="preserve"> </w:t>
      </w:r>
      <w:r>
        <w:t>окно</w:t>
      </w:r>
      <w:r>
        <w:rPr>
          <w:spacing w:val="80"/>
        </w:rPr>
        <w:t xml:space="preserve"> </w:t>
      </w:r>
      <w:r>
        <w:t>доступа</w:t>
      </w:r>
      <w:r>
        <w:rPr>
          <w:spacing w:val="80"/>
        </w:rPr>
        <w:t xml:space="preserve"> </w:t>
      </w:r>
      <w:r>
        <w:t>к</w:t>
      </w:r>
      <w:r>
        <w:rPr>
          <w:spacing w:val="80"/>
        </w:rPr>
        <w:t xml:space="preserve"> </w:t>
      </w:r>
      <w:r>
        <w:t>образовательным</w:t>
      </w:r>
      <w:r>
        <w:rPr>
          <w:spacing w:val="80"/>
        </w:rPr>
        <w:t xml:space="preserve"> </w:t>
      </w:r>
      <w:r>
        <w:t xml:space="preserve">ресурсам» </w:t>
      </w:r>
      <w:hyperlink r:id="rId24">
        <w:r>
          <w:rPr>
            <w:spacing w:val="-2"/>
          </w:rPr>
          <w:t>http://window.edu.ru/</w:t>
        </w:r>
      </w:hyperlink>
    </w:p>
    <w:p w:rsidR="00EA2134" w:rsidRDefault="00FD7E7D" w:rsidP="000E4D44">
      <w:pPr>
        <w:pStyle w:val="a3"/>
        <w:tabs>
          <w:tab w:val="left" w:pos="1449"/>
          <w:tab w:val="left" w:pos="2895"/>
          <w:tab w:val="left" w:pos="4251"/>
          <w:tab w:val="left" w:pos="5427"/>
          <w:tab w:val="left" w:pos="8046"/>
        </w:tabs>
        <w:ind w:right="415" w:firstLine="708"/>
        <w:jc w:val="left"/>
      </w:pPr>
      <w:r>
        <w:rPr>
          <w:spacing w:val="-10"/>
        </w:rPr>
        <w:t>к</w:t>
      </w:r>
      <w:r>
        <w:tab/>
      </w:r>
      <w:r>
        <w:rPr>
          <w:spacing w:val="-2"/>
        </w:rPr>
        <w:t>глобальным</w:t>
      </w:r>
      <w:r>
        <w:tab/>
      </w:r>
      <w:r>
        <w:rPr>
          <w:spacing w:val="-2"/>
        </w:rPr>
        <w:t>поисковым</w:t>
      </w:r>
      <w:r>
        <w:tab/>
      </w:r>
      <w:r>
        <w:rPr>
          <w:spacing w:val="-2"/>
        </w:rPr>
        <w:t>системам</w:t>
      </w:r>
      <w:r>
        <w:tab/>
      </w:r>
      <w:hyperlink r:id="rId25">
        <w:r>
          <w:rPr>
            <w:spacing w:val="-2"/>
          </w:rPr>
          <w:t>http://www.google.com/</w:t>
        </w:r>
      </w:hyperlink>
      <w:r>
        <w:rPr>
          <w:spacing w:val="-2"/>
        </w:rPr>
        <w:t>,</w:t>
      </w:r>
      <w:r>
        <w:tab/>
      </w:r>
      <w:hyperlink r:id="rId26">
        <w:r>
          <w:rPr>
            <w:spacing w:val="-2"/>
          </w:rPr>
          <w:t>http://www.yahoo.com/</w:t>
        </w:r>
      </w:hyperlink>
      <w:r>
        <w:rPr>
          <w:spacing w:val="-2"/>
        </w:rPr>
        <w:t xml:space="preserve">, </w:t>
      </w:r>
      <w:hyperlink r:id="rId27">
        <w:r>
          <w:t>http://search.msn.com/,</w:t>
        </w:r>
      </w:hyperlink>
      <w:r>
        <w:t xml:space="preserve"> </w:t>
      </w:r>
      <w:hyperlink r:id="rId28">
        <w:r>
          <w:t>http://www.gnpbu.ru</w:t>
        </w:r>
      </w:hyperlink>
    </w:p>
    <w:p w:rsidR="00EA2134" w:rsidRDefault="00FD7E7D" w:rsidP="000E4D44">
      <w:pPr>
        <w:pStyle w:val="a3"/>
        <w:tabs>
          <w:tab w:val="left" w:pos="2291"/>
          <w:tab w:val="left" w:pos="6088"/>
          <w:tab w:val="left" w:pos="6992"/>
          <w:tab w:val="left" w:pos="8771"/>
          <w:tab w:val="left" w:pos="10057"/>
        </w:tabs>
        <w:ind w:right="417" w:firstLine="708"/>
        <w:jc w:val="left"/>
      </w:pPr>
      <w:r>
        <w:rPr>
          <w:spacing w:val="-2"/>
        </w:rPr>
        <w:t>главный</w:t>
      </w:r>
      <w:r>
        <w:tab/>
      </w:r>
      <w:r>
        <w:rPr>
          <w:spacing w:val="-2"/>
        </w:rPr>
        <w:t>информационно-вычислительный</w:t>
      </w:r>
      <w:r>
        <w:tab/>
      </w:r>
      <w:r>
        <w:rPr>
          <w:spacing w:val="-2"/>
        </w:rPr>
        <w:t>центр</w:t>
      </w:r>
      <w:r>
        <w:tab/>
      </w:r>
      <w:r>
        <w:rPr>
          <w:spacing w:val="-2"/>
        </w:rPr>
        <w:t>Министерства</w:t>
      </w:r>
      <w:r>
        <w:tab/>
      </w:r>
      <w:r>
        <w:rPr>
          <w:spacing w:val="-2"/>
        </w:rPr>
        <w:t>культуры</w:t>
      </w:r>
      <w:r>
        <w:tab/>
      </w:r>
      <w:r>
        <w:rPr>
          <w:spacing w:val="-6"/>
        </w:rPr>
        <w:t xml:space="preserve">РФ </w:t>
      </w:r>
      <w:hyperlink r:id="rId29">
        <w:r>
          <w:rPr>
            <w:spacing w:val="-2"/>
          </w:rPr>
          <w:t>http://www.cultureonline.ru</w:t>
        </w:r>
      </w:hyperlink>
    </w:p>
    <w:p w:rsidR="00EA2134" w:rsidRDefault="00FD7E7D" w:rsidP="000E4D44">
      <w:pPr>
        <w:pStyle w:val="a3"/>
        <w:ind w:left="1121"/>
        <w:jc w:val="left"/>
      </w:pPr>
      <w:r>
        <w:lastRenderedPageBreak/>
        <w:t>Электронные</w:t>
      </w:r>
      <w:r>
        <w:rPr>
          <w:spacing w:val="-4"/>
        </w:rPr>
        <w:t xml:space="preserve"> </w:t>
      </w:r>
      <w:r>
        <w:t>ресурсы</w:t>
      </w:r>
      <w:r>
        <w:rPr>
          <w:spacing w:val="-2"/>
        </w:rPr>
        <w:t xml:space="preserve"> </w:t>
      </w:r>
      <w:r>
        <w:t>онлайн</w:t>
      </w:r>
      <w:r>
        <w:rPr>
          <w:spacing w:val="-2"/>
        </w:rPr>
        <w:t xml:space="preserve"> доступа</w:t>
      </w:r>
    </w:p>
    <w:p w:rsidR="00EA2134" w:rsidRDefault="00FD7E7D" w:rsidP="000E4D44">
      <w:pPr>
        <w:pStyle w:val="a3"/>
        <w:ind w:left="1121" w:right="1797"/>
        <w:jc w:val="left"/>
      </w:pPr>
      <w:r>
        <w:t>электронно-библиотечная система «Лань» -</w:t>
      </w:r>
      <w:r>
        <w:rPr>
          <w:spacing w:val="40"/>
        </w:rPr>
        <w:t xml:space="preserve"> </w:t>
      </w:r>
      <w:hyperlink r:id="rId30">
        <w:r>
          <w:t>https://eLanbook.com</w:t>
        </w:r>
      </w:hyperlink>
      <w:r>
        <w:t xml:space="preserve"> электронно-библиотечная система</w:t>
      </w:r>
      <w:r>
        <w:rPr>
          <w:spacing w:val="40"/>
        </w:rPr>
        <w:t xml:space="preserve"> </w:t>
      </w:r>
      <w:r>
        <w:t xml:space="preserve">«LitRes» - </w:t>
      </w:r>
      <w:hyperlink r:id="rId31">
        <w:r>
          <w:t>http://biblio.litres.ru</w:t>
        </w:r>
      </w:hyperlink>
      <w:r>
        <w:t xml:space="preserve"> электронно-библиотечная</w:t>
      </w:r>
      <w:r>
        <w:rPr>
          <w:spacing w:val="40"/>
        </w:rPr>
        <w:t xml:space="preserve"> </w:t>
      </w:r>
      <w:r>
        <w:t>система</w:t>
      </w:r>
      <w:r>
        <w:rPr>
          <w:spacing w:val="-3"/>
        </w:rPr>
        <w:t xml:space="preserve"> </w:t>
      </w:r>
      <w:r>
        <w:t>«</w:t>
      </w:r>
      <w:r>
        <w:rPr>
          <w:spacing w:val="-11"/>
        </w:rPr>
        <w:t xml:space="preserve"> </w:t>
      </w:r>
      <w:r>
        <w:t>Academia»</w:t>
      </w:r>
      <w:r>
        <w:rPr>
          <w:spacing w:val="-7"/>
        </w:rPr>
        <w:t xml:space="preserve"> </w:t>
      </w:r>
      <w:r>
        <w:t>-</w:t>
      </w:r>
      <w:r>
        <w:rPr>
          <w:spacing w:val="40"/>
        </w:rPr>
        <w:t xml:space="preserve"> </w:t>
      </w:r>
      <w:hyperlink r:id="rId32">
        <w:r>
          <w:t>www.Academia-moscow.ru</w:t>
        </w:r>
      </w:hyperlink>
      <w:r>
        <w:t xml:space="preserve"> научная электронная библиотека «ELibrary» - </w:t>
      </w:r>
      <w:hyperlink r:id="rId33">
        <w:r>
          <w:t>https://eLibrary.ru</w:t>
        </w:r>
      </w:hyperlink>
    </w:p>
    <w:p w:rsidR="00EA2134" w:rsidRDefault="00EA2134">
      <w:pPr>
        <w:pStyle w:val="a3"/>
        <w:spacing w:before="1"/>
        <w:ind w:left="0"/>
        <w:jc w:val="left"/>
      </w:pPr>
    </w:p>
    <w:p w:rsidR="00EA2134" w:rsidRDefault="00FD7E7D" w:rsidP="000E4D44">
      <w:pPr>
        <w:pStyle w:val="a3"/>
        <w:ind w:right="410" w:firstLine="708"/>
      </w:pPr>
      <w:r>
        <w:t>Образовательное учреждение располагает материально-технической базой, обеспечивающей проведение всех видов</w:t>
      </w:r>
      <w:r>
        <w:rPr>
          <w:spacing w:val="40"/>
        </w:rPr>
        <w:t xml:space="preserve"> </w:t>
      </w:r>
      <w:r>
        <w:t>практических занятий, лабораторных работ, дисциплинарной и модульной подготовки, учебной практики, предусмотренных учебным планом образовательного учреждения. Материально-техническая база соответствует действующим санитарным и противопожарным нормам.</w:t>
      </w:r>
    </w:p>
    <w:p w:rsidR="00EA2134" w:rsidRDefault="00FD7E7D" w:rsidP="000E4D44">
      <w:pPr>
        <w:pStyle w:val="a3"/>
        <w:ind w:right="411" w:firstLine="708"/>
      </w:pPr>
      <w:r>
        <w:t>Имеющийся аудиторный фонд обеспечивает оптимальные условия для проведения нормального процесса обучения. Аудитории для занятий по специальным дисциплинам оборудованы необходимыми, оборудованием для проведения лекций-презентаций.</w:t>
      </w:r>
    </w:p>
    <w:p w:rsidR="00EA2134" w:rsidRDefault="00FD7E7D" w:rsidP="000E4D44">
      <w:pPr>
        <w:pStyle w:val="a3"/>
        <w:ind w:right="411" w:firstLine="708"/>
      </w:pPr>
      <w:r>
        <w:t>Колледж располагает учебно-методическим кабинетом, оснащенным научно- методической литературой; кабинетом звукозаписи, аудиовизуальной аппаратурой, лицензионными CD и DVD-дисками (с материалами для учебного процесса – музыкальными произведения, концертными программами и пр.), необходимыми для обеспечения учебного процесса по специальным дисциплинам и курсам.</w:t>
      </w:r>
    </w:p>
    <w:p w:rsidR="00EA2134" w:rsidRDefault="00FD7E7D" w:rsidP="000E4D44">
      <w:pPr>
        <w:pStyle w:val="a3"/>
        <w:ind w:right="412" w:firstLine="708"/>
      </w:pPr>
      <w:r>
        <w:t>При проведении практических занятий в их состав в качестве обязательного компонента включаются практические задания с использованием персональных компьютеров.</w:t>
      </w:r>
    </w:p>
    <w:p w:rsidR="00EA2134" w:rsidRDefault="00FD7E7D" w:rsidP="000E4D44">
      <w:pPr>
        <w:pStyle w:val="a3"/>
        <w:ind w:right="417" w:firstLine="708"/>
      </w:pPr>
      <w:r>
        <w:t>При использовании электронных изданий образовательное учреждение обеспечивает каждого обучающегося рабочим местом в компьютерном классе в соответствии с номенклатурой</w:t>
      </w:r>
      <w:r>
        <w:rPr>
          <w:spacing w:val="40"/>
        </w:rPr>
        <w:t xml:space="preserve"> </w:t>
      </w:r>
      <w:r>
        <w:t>изучаемых дисциплин.</w:t>
      </w:r>
    </w:p>
    <w:p w:rsidR="00EA2134" w:rsidRDefault="00FD7E7D" w:rsidP="000E4D44">
      <w:pPr>
        <w:pStyle w:val="a3"/>
        <w:ind w:right="418" w:firstLine="708"/>
      </w:pPr>
      <w:r>
        <w:t>Образовательное учреждение имеет необходимый комплект лицензионного программного обеспечения.</w:t>
      </w:r>
    </w:p>
    <w:p w:rsidR="00EA2134" w:rsidRDefault="00FD7E7D" w:rsidP="000E4D44">
      <w:pPr>
        <w:pStyle w:val="a3"/>
        <w:ind w:right="410" w:firstLine="708"/>
      </w:pPr>
      <w:r>
        <w:t>Перечень учебных аудиторий, специализированных кабинетов и материально- технического обеспечения</w:t>
      </w:r>
    </w:p>
    <w:p w:rsidR="006814DA" w:rsidRDefault="006814DA" w:rsidP="000E4D44">
      <w:pPr>
        <w:pStyle w:val="a3"/>
        <w:ind w:right="410" w:firstLine="708"/>
        <w:rPr>
          <w:b/>
          <w:bCs/>
        </w:rPr>
      </w:pPr>
    </w:p>
    <w:p w:rsidR="007C230F" w:rsidRPr="007C230F" w:rsidRDefault="007C230F" w:rsidP="000E4D44">
      <w:pPr>
        <w:pStyle w:val="a3"/>
        <w:ind w:right="410" w:firstLine="708"/>
        <w:rPr>
          <w:b/>
          <w:bCs/>
        </w:rPr>
      </w:pPr>
      <w:r w:rsidRPr="007C230F">
        <w:rPr>
          <w:b/>
          <w:bCs/>
        </w:rPr>
        <w:t>Материально-техническое обеспечение, оборудование помещений в каждом из мест осуществления образовательной деятельности</w:t>
      </w:r>
      <w:r w:rsidR="00B17C68">
        <w:rPr>
          <w:b/>
          <w:bCs/>
        </w:rPr>
        <w:t>:</w:t>
      </w:r>
      <w:bookmarkStart w:id="9" w:name="_GoBack"/>
      <w:bookmarkEnd w:id="9"/>
    </w:p>
    <w:tbl>
      <w:tblPr>
        <w:tblW w:w="10343" w:type="dxa"/>
        <w:tblLayout w:type="fixed"/>
        <w:tblCellMar>
          <w:top w:w="102" w:type="dxa"/>
          <w:left w:w="62" w:type="dxa"/>
          <w:bottom w:w="102" w:type="dxa"/>
          <w:right w:w="62" w:type="dxa"/>
        </w:tblCellMar>
        <w:tblLook w:val="0000" w:firstRow="0" w:lastRow="0" w:firstColumn="0" w:lastColumn="0" w:noHBand="0" w:noVBand="0"/>
      </w:tblPr>
      <w:tblGrid>
        <w:gridCol w:w="486"/>
        <w:gridCol w:w="1777"/>
        <w:gridCol w:w="8080"/>
      </w:tblGrid>
      <w:tr w:rsidR="007C230F" w:rsidRPr="009E6DB1" w:rsidTr="007C230F">
        <w:tc>
          <w:tcPr>
            <w:tcW w:w="486"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jc w:val="center"/>
              <w:rPr>
                <w:sz w:val="18"/>
                <w:szCs w:val="18"/>
                <w:lang w:eastAsia="ru-RU"/>
              </w:rPr>
            </w:pPr>
            <w:r w:rsidRPr="009E6DB1">
              <w:rPr>
                <w:sz w:val="18"/>
                <w:szCs w:val="18"/>
                <w:lang w:eastAsia="ru-RU"/>
              </w:rPr>
              <w:t>№ п/п</w:t>
            </w:r>
          </w:p>
        </w:tc>
        <w:tc>
          <w:tcPr>
            <w:tcW w:w="1777"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jc w:val="center"/>
              <w:rPr>
                <w:sz w:val="18"/>
                <w:szCs w:val="18"/>
                <w:lang w:eastAsia="ru-RU"/>
              </w:rPr>
            </w:pPr>
            <w:r w:rsidRPr="009E6DB1">
              <w:rPr>
                <w:sz w:val="18"/>
                <w:szCs w:val="18"/>
                <w:lang w:eastAsia="ru-RU"/>
              </w:rPr>
              <w:t>Наименование помещения (учебный класс, спортивный зал, актовый зал, мастерская и др.) с указанием номера помещения в соответствии с документами бюро технической инвентаризации*</w:t>
            </w:r>
          </w:p>
        </w:tc>
        <w:tc>
          <w:tcPr>
            <w:tcW w:w="8080"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jc w:val="center"/>
              <w:rPr>
                <w:sz w:val="18"/>
                <w:szCs w:val="18"/>
                <w:lang w:eastAsia="ru-RU"/>
              </w:rPr>
            </w:pPr>
            <w:r w:rsidRPr="009E6DB1">
              <w:rPr>
                <w:sz w:val="18"/>
                <w:szCs w:val="18"/>
                <w:lang w:eastAsia="ru-RU"/>
              </w:rPr>
              <w:t>Перечень основного оборудования</w:t>
            </w:r>
          </w:p>
        </w:tc>
      </w:tr>
      <w:tr w:rsidR="007C230F" w:rsidRPr="009E6DB1" w:rsidTr="007C230F">
        <w:tc>
          <w:tcPr>
            <w:tcW w:w="486"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jc w:val="center"/>
              <w:rPr>
                <w:sz w:val="24"/>
                <w:szCs w:val="24"/>
                <w:lang w:eastAsia="ru-RU"/>
              </w:rPr>
            </w:pPr>
            <w:r w:rsidRPr="009E6DB1">
              <w:rPr>
                <w:sz w:val="24"/>
                <w:szCs w:val="24"/>
                <w:lang w:eastAsia="ru-RU"/>
              </w:rPr>
              <w:t>1</w:t>
            </w:r>
          </w:p>
        </w:tc>
        <w:tc>
          <w:tcPr>
            <w:tcW w:w="1777" w:type="dxa"/>
            <w:tcBorders>
              <w:top w:val="single" w:sz="4" w:space="0" w:color="auto"/>
              <w:left w:val="single" w:sz="4" w:space="0" w:color="auto"/>
              <w:bottom w:val="single" w:sz="4" w:space="0" w:color="auto"/>
              <w:right w:val="single" w:sz="4" w:space="0" w:color="auto"/>
            </w:tcBorders>
            <w:noWrap/>
          </w:tcPr>
          <w:p w:rsidR="007C230F" w:rsidRPr="009E6DB1" w:rsidRDefault="000660B4" w:rsidP="007C230F">
            <w:pPr>
              <w:jc w:val="center"/>
              <w:rPr>
                <w:sz w:val="24"/>
                <w:szCs w:val="24"/>
                <w:lang w:eastAsia="ru-RU"/>
              </w:rPr>
            </w:pPr>
            <w:r w:rsidRPr="009E6DB1">
              <w:rPr>
                <w:sz w:val="24"/>
                <w:szCs w:val="24"/>
                <w:lang w:eastAsia="ru-RU"/>
              </w:rPr>
              <w:t>2</w:t>
            </w:r>
          </w:p>
        </w:tc>
        <w:tc>
          <w:tcPr>
            <w:tcW w:w="8080" w:type="dxa"/>
            <w:tcBorders>
              <w:top w:val="single" w:sz="4" w:space="0" w:color="auto"/>
              <w:left w:val="single" w:sz="4" w:space="0" w:color="auto"/>
              <w:bottom w:val="single" w:sz="4" w:space="0" w:color="auto"/>
              <w:right w:val="single" w:sz="4" w:space="0" w:color="auto"/>
            </w:tcBorders>
            <w:noWrap/>
          </w:tcPr>
          <w:p w:rsidR="007C230F" w:rsidRPr="009E6DB1" w:rsidRDefault="000660B4" w:rsidP="007C230F">
            <w:pPr>
              <w:jc w:val="center"/>
              <w:rPr>
                <w:sz w:val="24"/>
                <w:szCs w:val="24"/>
                <w:lang w:eastAsia="ru-RU"/>
              </w:rPr>
            </w:pPr>
            <w:r w:rsidRPr="009E6DB1">
              <w:rPr>
                <w:sz w:val="24"/>
                <w:szCs w:val="24"/>
                <w:lang w:eastAsia="ru-RU"/>
              </w:rPr>
              <w:t>3</w:t>
            </w:r>
          </w:p>
        </w:tc>
      </w:tr>
      <w:tr w:rsidR="007C230F" w:rsidRPr="009E6DB1" w:rsidTr="007C230F">
        <w:tc>
          <w:tcPr>
            <w:tcW w:w="486" w:type="dxa"/>
            <w:tcBorders>
              <w:top w:val="single" w:sz="4" w:space="0" w:color="auto"/>
              <w:left w:val="single" w:sz="4" w:space="0" w:color="auto"/>
              <w:right w:val="single" w:sz="4" w:space="0" w:color="auto"/>
            </w:tcBorders>
            <w:noWrap/>
          </w:tcPr>
          <w:p w:rsidR="007C230F" w:rsidRPr="009E6DB1" w:rsidRDefault="007C230F" w:rsidP="007C230F">
            <w:pPr>
              <w:jc w:val="center"/>
              <w:rPr>
                <w:sz w:val="24"/>
                <w:szCs w:val="24"/>
                <w:lang w:eastAsia="ru-RU"/>
              </w:rPr>
            </w:pPr>
            <w:r w:rsidRPr="009E6DB1">
              <w:rPr>
                <w:sz w:val="24"/>
                <w:szCs w:val="24"/>
                <w:lang w:eastAsia="ru-RU"/>
              </w:rPr>
              <w:t>2.</w:t>
            </w:r>
          </w:p>
        </w:tc>
        <w:tc>
          <w:tcPr>
            <w:tcW w:w="1777"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jc w:val="center"/>
              <w:rPr>
                <w:sz w:val="24"/>
                <w:szCs w:val="24"/>
              </w:rPr>
            </w:pPr>
            <w:r w:rsidRPr="009E6DB1">
              <w:rPr>
                <w:sz w:val="24"/>
                <w:szCs w:val="24"/>
              </w:rPr>
              <w:t xml:space="preserve">Учебный кабинет </w:t>
            </w:r>
          </w:p>
          <w:p w:rsidR="007C230F" w:rsidRPr="009E6DB1" w:rsidRDefault="007C230F" w:rsidP="007C230F">
            <w:pPr>
              <w:jc w:val="center"/>
              <w:rPr>
                <w:sz w:val="24"/>
                <w:szCs w:val="24"/>
              </w:rPr>
            </w:pPr>
            <w:r w:rsidRPr="009E6DB1">
              <w:rPr>
                <w:sz w:val="24"/>
                <w:szCs w:val="24"/>
              </w:rPr>
              <w:t>№ 410</w:t>
            </w:r>
          </w:p>
          <w:p w:rsidR="007C230F" w:rsidRPr="009E6DB1" w:rsidRDefault="007C230F" w:rsidP="007C230F">
            <w:pPr>
              <w:jc w:val="center"/>
              <w:rPr>
                <w:sz w:val="24"/>
                <w:szCs w:val="24"/>
              </w:rPr>
            </w:pPr>
            <w:r w:rsidRPr="009E6DB1">
              <w:rPr>
                <w:sz w:val="24"/>
                <w:szCs w:val="24"/>
              </w:rPr>
              <w:t>(БТИ № 410)</w:t>
            </w:r>
          </w:p>
          <w:p w:rsidR="007C230F" w:rsidRPr="009E6DB1" w:rsidRDefault="007C230F" w:rsidP="007C230F">
            <w:pPr>
              <w:jc w:val="center"/>
              <w:rPr>
                <w:sz w:val="24"/>
                <w:szCs w:val="24"/>
              </w:rPr>
            </w:pPr>
            <w:r w:rsidRPr="009E6DB1">
              <w:rPr>
                <w:sz w:val="24"/>
                <w:szCs w:val="24"/>
              </w:rPr>
              <w:t>на 4 этаже</w:t>
            </w:r>
          </w:p>
          <w:p w:rsidR="007C230F" w:rsidRPr="009E6DB1" w:rsidRDefault="007C230F" w:rsidP="007C230F">
            <w:pPr>
              <w:jc w:val="center"/>
              <w:rPr>
                <w:sz w:val="24"/>
                <w:szCs w:val="24"/>
              </w:rPr>
            </w:pPr>
          </w:p>
        </w:tc>
        <w:tc>
          <w:tcPr>
            <w:tcW w:w="8080"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rPr>
                <w:sz w:val="24"/>
                <w:szCs w:val="24"/>
              </w:rPr>
            </w:pPr>
            <w:r w:rsidRPr="009E6DB1">
              <w:rPr>
                <w:sz w:val="24"/>
                <w:szCs w:val="24"/>
              </w:rPr>
              <w:t>Шкаф-стеллаж – 1 шт.</w:t>
            </w:r>
          </w:p>
          <w:p w:rsidR="007C230F" w:rsidRPr="009E6DB1" w:rsidRDefault="007C230F" w:rsidP="007C230F">
            <w:pPr>
              <w:rPr>
                <w:sz w:val="24"/>
                <w:szCs w:val="24"/>
              </w:rPr>
            </w:pPr>
            <w:r w:rsidRPr="009E6DB1">
              <w:rPr>
                <w:sz w:val="24"/>
                <w:szCs w:val="24"/>
              </w:rPr>
              <w:t>Компьютер USN IntelPentium G4400/ 4096Mb/ 500GB/ DVD-RW/ ATX 500W (в комплекте клавиатура/мышь) – 1 шт.</w:t>
            </w:r>
          </w:p>
          <w:p w:rsidR="007C230F" w:rsidRPr="009E6DB1" w:rsidRDefault="007C230F" w:rsidP="007C230F">
            <w:pPr>
              <w:rPr>
                <w:sz w:val="24"/>
                <w:szCs w:val="24"/>
              </w:rPr>
            </w:pPr>
            <w:r w:rsidRPr="009E6DB1">
              <w:rPr>
                <w:sz w:val="24"/>
                <w:szCs w:val="24"/>
              </w:rPr>
              <w:t>Стол компьютерный – 1 шт.</w:t>
            </w:r>
          </w:p>
          <w:p w:rsidR="007C230F" w:rsidRPr="009E6DB1" w:rsidRDefault="007C230F" w:rsidP="007C230F">
            <w:pPr>
              <w:rPr>
                <w:sz w:val="24"/>
                <w:szCs w:val="24"/>
              </w:rPr>
            </w:pPr>
            <w:r w:rsidRPr="009E6DB1">
              <w:rPr>
                <w:sz w:val="24"/>
                <w:szCs w:val="24"/>
              </w:rPr>
              <w:t>Стол учителя, однотумбовый – 1 шт.</w:t>
            </w:r>
          </w:p>
          <w:p w:rsidR="007C230F" w:rsidRPr="009E6DB1" w:rsidRDefault="007C230F" w:rsidP="007C230F">
            <w:pPr>
              <w:rPr>
                <w:sz w:val="24"/>
                <w:szCs w:val="24"/>
              </w:rPr>
            </w:pPr>
            <w:r w:rsidRPr="009E6DB1">
              <w:rPr>
                <w:sz w:val="24"/>
                <w:szCs w:val="24"/>
              </w:rPr>
              <w:t>Стул мягкий – 1 шт.</w:t>
            </w:r>
          </w:p>
          <w:p w:rsidR="007C230F" w:rsidRPr="009E6DB1" w:rsidRDefault="007C230F" w:rsidP="007C230F">
            <w:pPr>
              <w:rPr>
                <w:sz w:val="24"/>
                <w:szCs w:val="24"/>
              </w:rPr>
            </w:pPr>
            <w:r w:rsidRPr="009E6DB1">
              <w:rPr>
                <w:sz w:val="24"/>
                <w:szCs w:val="24"/>
              </w:rPr>
              <w:t>Доска школьная – 1 шт.</w:t>
            </w:r>
          </w:p>
          <w:p w:rsidR="007C230F" w:rsidRPr="009E6DB1" w:rsidRDefault="007C230F" w:rsidP="007C230F">
            <w:pPr>
              <w:rPr>
                <w:sz w:val="24"/>
                <w:szCs w:val="24"/>
              </w:rPr>
            </w:pPr>
            <w:r w:rsidRPr="009E6DB1">
              <w:rPr>
                <w:sz w:val="24"/>
                <w:szCs w:val="24"/>
              </w:rPr>
              <w:t>Стол ученический 2-местный регулируемый – 13 шт.</w:t>
            </w:r>
          </w:p>
          <w:p w:rsidR="007C230F" w:rsidRPr="009E6DB1" w:rsidRDefault="007C230F" w:rsidP="007C230F">
            <w:pPr>
              <w:rPr>
                <w:sz w:val="24"/>
                <w:szCs w:val="24"/>
              </w:rPr>
            </w:pPr>
            <w:r w:rsidRPr="009E6DB1">
              <w:rPr>
                <w:sz w:val="24"/>
                <w:szCs w:val="24"/>
              </w:rPr>
              <w:lastRenderedPageBreak/>
              <w:t>Стул ученический – 26 шт.</w:t>
            </w:r>
          </w:p>
          <w:p w:rsidR="007C230F" w:rsidRPr="009E6DB1" w:rsidRDefault="007C230F" w:rsidP="007C230F">
            <w:pPr>
              <w:rPr>
                <w:sz w:val="24"/>
                <w:szCs w:val="24"/>
              </w:rPr>
            </w:pPr>
            <w:r w:rsidRPr="009E6DB1">
              <w:rPr>
                <w:sz w:val="24"/>
                <w:szCs w:val="24"/>
              </w:rPr>
              <w:t xml:space="preserve">Интерактивный комплект – 1 компл., в составе: </w:t>
            </w:r>
          </w:p>
          <w:p w:rsidR="007C230F" w:rsidRPr="009E6DB1" w:rsidRDefault="007C230F" w:rsidP="007C230F">
            <w:pPr>
              <w:rPr>
                <w:sz w:val="24"/>
                <w:szCs w:val="24"/>
              </w:rPr>
            </w:pPr>
            <w:r w:rsidRPr="009E6DB1">
              <w:rPr>
                <w:sz w:val="24"/>
                <w:szCs w:val="24"/>
              </w:rPr>
              <w:t xml:space="preserve">а) Интерактивная доска SMART Board SBM685 без лотка ключ активации SMART NOTEBOOK в комплекте; </w:t>
            </w:r>
          </w:p>
          <w:p w:rsidR="007C230F" w:rsidRPr="009E6DB1" w:rsidRDefault="007C230F" w:rsidP="007C230F">
            <w:pPr>
              <w:rPr>
                <w:sz w:val="24"/>
                <w:szCs w:val="24"/>
              </w:rPr>
            </w:pPr>
            <w:r w:rsidRPr="009E6DB1">
              <w:rPr>
                <w:sz w:val="24"/>
                <w:szCs w:val="24"/>
              </w:rPr>
              <w:t xml:space="preserve">б) Активный лоток для интерактивной доски SBM685 с ECP (1018795); </w:t>
            </w:r>
          </w:p>
          <w:p w:rsidR="007C230F" w:rsidRPr="009E6DB1" w:rsidRDefault="007C230F" w:rsidP="007C230F">
            <w:pPr>
              <w:rPr>
                <w:sz w:val="24"/>
                <w:szCs w:val="24"/>
              </w:rPr>
            </w:pPr>
            <w:r w:rsidRPr="009E6DB1">
              <w:rPr>
                <w:sz w:val="24"/>
                <w:szCs w:val="24"/>
              </w:rPr>
              <w:t xml:space="preserve">в) Проектор SMART U100w (1026113); </w:t>
            </w:r>
          </w:p>
          <w:p w:rsidR="007C230F" w:rsidRPr="009E6DB1" w:rsidRDefault="007C230F" w:rsidP="007C230F">
            <w:pPr>
              <w:tabs>
                <w:tab w:val="left" w:pos="277"/>
              </w:tabs>
              <w:rPr>
                <w:sz w:val="24"/>
                <w:szCs w:val="24"/>
              </w:rPr>
            </w:pPr>
            <w:r w:rsidRPr="009E6DB1">
              <w:rPr>
                <w:sz w:val="24"/>
                <w:szCs w:val="24"/>
              </w:rPr>
              <w:t>г) Настенное крепление для проектора (1026830)</w:t>
            </w:r>
          </w:p>
        </w:tc>
      </w:tr>
      <w:tr w:rsidR="007C230F" w:rsidRPr="009E6DB1" w:rsidTr="007C230F">
        <w:trPr>
          <w:trHeight w:val="1924"/>
        </w:trPr>
        <w:tc>
          <w:tcPr>
            <w:tcW w:w="486" w:type="dxa"/>
            <w:tcBorders>
              <w:left w:val="single" w:sz="4" w:space="0" w:color="auto"/>
              <w:bottom w:val="single" w:sz="4" w:space="0" w:color="auto"/>
              <w:right w:val="single" w:sz="4" w:space="0" w:color="auto"/>
            </w:tcBorders>
            <w:noWrap/>
          </w:tcPr>
          <w:p w:rsidR="007C230F" w:rsidRPr="009E6DB1" w:rsidRDefault="007C230F" w:rsidP="007C230F">
            <w:pPr>
              <w:jc w:val="center"/>
              <w:rPr>
                <w:sz w:val="24"/>
                <w:szCs w:val="24"/>
                <w:lang w:eastAsia="ru-RU"/>
              </w:rPr>
            </w:pPr>
          </w:p>
        </w:tc>
        <w:tc>
          <w:tcPr>
            <w:tcW w:w="1777"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jc w:val="center"/>
              <w:rPr>
                <w:sz w:val="24"/>
                <w:szCs w:val="24"/>
              </w:rPr>
            </w:pPr>
            <w:r w:rsidRPr="009E6DB1">
              <w:rPr>
                <w:sz w:val="24"/>
                <w:szCs w:val="24"/>
              </w:rPr>
              <w:t xml:space="preserve">Учебный кабинет </w:t>
            </w:r>
          </w:p>
          <w:p w:rsidR="007C230F" w:rsidRPr="009E6DB1" w:rsidRDefault="007C230F" w:rsidP="007C230F">
            <w:pPr>
              <w:jc w:val="center"/>
              <w:rPr>
                <w:sz w:val="24"/>
                <w:szCs w:val="24"/>
              </w:rPr>
            </w:pPr>
            <w:r w:rsidRPr="009E6DB1">
              <w:rPr>
                <w:sz w:val="24"/>
                <w:szCs w:val="24"/>
              </w:rPr>
              <w:t>№ 213</w:t>
            </w:r>
          </w:p>
          <w:p w:rsidR="007C230F" w:rsidRPr="009E6DB1" w:rsidRDefault="007C230F" w:rsidP="007C230F">
            <w:pPr>
              <w:jc w:val="center"/>
              <w:rPr>
                <w:sz w:val="24"/>
                <w:szCs w:val="24"/>
              </w:rPr>
            </w:pPr>
            <w:r w:rsidRPr="009E6DB1">
              <w:rPr>
                <w:sz w:val="24"/>
                <w:szCs w:val="24"/>
              </w:rPr>
              <w:t>(БТИ № 213)</w:t>
            </w:r>
          </w:p>
          <w:p w:rsidR="007C230F" w:rsidRPr="009E6DB1" w:rsidRDefault="007C230F" w:rsidP="007C230F">
            <w:pPr>
              <w:jc w:val="center"/>
              <w:rPr>
                <w:sz w:val="24"/>
                <w:szCs w:val="24"/>
              </w:rPr>
            </w:pPr>
            <w:r w:rsidRPr="009E6DB1">
              <w:rPr>
                <w:sz w:val="24"/>
                <w:szCs w:val="24"/>
              </w:rPr>
              <w:t>на 2 этаже</w:t>
            </w:r>
          </w:p>
          <w:p w:rsidR="007C230F" w:rsidRPr="009E6DB1" w:rsidRDefault="007C230F" w:rsidP="007C230F">
            <w:pPr>
              <w:jc w:val="center"/>
              <w:rPr>
                <w:sz w:val="24"/>
                <w:szCs w:val="24"/>
              </w:rPr>
            </w:pPr>
          </w:p>
          <w:p w:rsidR="007C230F" w:rsidRPr="009E6DB1" w:rsidRDefault="007C230F" w:rsidP="007C230F">
            <w:pPr>
              <w:jc w:val="center"/>
              <w:rPr>
                <w:sz w:val="24"/>
                <w:szCs w:val="24"/>
              </w:rPr>
            </w:pPr>
          </w:p>
        </w:tc>
        <w:tc>
          <w:tcPr>
            <w:tcW w:w="8080"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rPr>
                <w:sz w:val="24"/>
                <w:szCs w:val="24"/>
              </w:rPr>
            </w:pPr>
            <w:r w:rsidRPr="009E6DB1">
              <w:rPr>
                <w:sz w:val="24"/>
                <w:szCs w:val="24"/>
              </w:rPr>
              <w:t>Шкаф-стеллаж – 1 шт.</w:t>
            </w:r>
          </w:p>
          <w:p w:rsidR="007C230F" w:rsidRPr="009E6DB1" w:rsidRDefault="007C230F" w:rsidP="007C230F">
            <w:pPr>
              <w:rPr>
                <w:sz w:val="24"/>
                <w:szCs w:val="24"/>
              </w:rPr>
            </w:pPr>
            <w:r w:rsidRPr="009E6DB1">
              <w:rPr>
                <w:sz w:val="24"/>
                <w:szCs w:val="24"/>
              </w:rPr>
              <w:t>Компьютер USN IntelPentium G4400/ 4096Mb/ 500GB/ DVD-RW/ ATX 500W (в комплекте клавиатура/мышь) – 1 шт.</w:t>
            </w:r>
          </w:p>
          <w:p w:rsidR="007C230F" w:rsidRPr="009E6DB1" w:rsidRDefault="007C230F" w:rsidP="007C230F">
            <w:pPr>
              <w:rPr>
                <w:sz w:val="24"/>
                <w:szCs w:val="24"/>
              </w:rPr>
            </w:pPr>
            <w:r w:rsidRPr="009E6DB1">
              <w:rPr>
                <w:sz w:val="24"/>
                <w:szCs w:val="24"/>
              </w:rPr>
              <w:t xml:space="preserve">Интерактивный комплект – 1 компл., в составе: </w:t>
            </w:r>
          </w:p>
          <w:p w:rsidR="007C230F" w:rsidRPr="009E6DB1" w:rsidRDefault="007C230F" w:rsidP="007C230F">
            <w:pPr>
              <w:rPr>
                <w:sz w:val="24"/>
                <w:szCs w:val="24"/>
              </w:rPr>
            </w:pPr>
            <w:r w:rsidRPr="009E6DB1">
              <w:rPr>
                <w:sz w:val="24"/>
                <w:szCs w:val="24"/>
              </w:rPr>
              <w:t xml:space="preserve">а) Интерактивная доска SMART Board SBM685 без лотка ключ активации SMART NOTEBOOK в комплекте; </w:t>
            </w:r>
          </w:p>
          <w:p w:rsidR="007C230F" w:rsidRPr="009E6DB1" w:rsidRDefault="007C230F" w:rsidP="007C230F">
            <w:pPr>
              <w:rPr>
                <w:sz w:val="24"/>
                <w:szCs w:val="24"/>
              </w:rPr>
            </w:pPr>
            <w:r w:rsidRPr="009E6DB1">
              <w:rPr>
                <w:sz w:val="24"/>
                <w:szCs w:val="24"/>
              </w:rPr>
              <w:t xml:space="preserve">б) Активный лоток для интерактивной доски SBM685 с ECP (1018795); </w:t>
            </w:r>
          </w:p>
          <w:p w:rsidR="007C230F" w:rsidRPr="009E6DB1" w:rsidRDefault="007C230F" w:rsidP="007C230F">
            <w:pPr>
              <w:rPr>
                <w:sz w:val="24"/>
                <w:szCs w:val="24"/>
              </w:rPr>
            </w:pPr>
            <w:r w:rsidRPr="009E6DB1">
              <w:rPr>
                <w:sz w:val="24"/>
                <w:szCs w:val="24"/>
              </w:rPr>
              <w:t xml:space="preserve">в) Проектор SMART U100w (1026113); </w:t>
            </w:r>
          </w:p>
          <w:p w:rsidR="007C230F" w:rsidRPr="009E6DB1" w:rsidRDefault="007C230F" w:rsidP="007C230F">
            <w:pPr>
              <w:rPr>
                <w:sz w:val="24"/>
                <w:szCs w:val="24"/>
              </w:rPr>
            </w:pPr>
            <w:r w:rsidRPr="009E6DB1">
              <w:rPr>
                <w:sz w:val="24"/>
                <w:szCs w:val="24"/>
              </w:rPr>
              <w:t>г) Настенное крепление для проектора (1026830)</w:t>
            </w:r>
          </w:p>
          <w:p w:rsidR="007C230F" w:rsidRPr="009E6DB1" w:rsidRDefault="007C230F" w:rsidP="007C230F">
            <w:pPr>
              <w:rPr>
                <w:sz w:val="24"/>
                <w:szCs w:val="24"/>
              </w:rPr>
            </w:pPr>
            <w:r w:rsidRPr="009E6DB1">
              <w:rPr>
                <w:sz w:val="24"/>
                <w:szCs w:val="24"/>
              </w:rPr>
              <w:t>Лингафонное оборудование – 16 шт.</w:t>
            </w:r>
          </w:p>
          <w:p w:rsidR="007C230F" w:rsidRPr="009E6DB1" w:rsidRDefault="007C230F" w:rsidP="007C230F">
            <w:pPr>
              <w:rPr>
                <w:sz w:val="24"/>
                <w:szCs w:val="24"/>
              </w:rPr>
            </w:pPr>
            <w:r w:rsidRPr="009E6DB1">
              <w:rPr>
                <w:sz w:val="24"/>
                <w:szCs w:val="24"/>
              </w:rPr>
              <w:t>Стул ученический – 16 шт.</w:t>
            </w:r>
          </w:p>
          <w:p w:rsidR="007C230F" w:rsidRPr="009E6DB1" w:rsidRDefault="007C230F" w:rsidP="007C230F">
            <w:pPr>
              <w:rPr>
                <w:sz w:val="24"/>
                <w:szCs w:val="24"/>
              </w:rPr>
            </w:pPr>
            <w:r w:rsidRPr="009E6DB1">
              <w:rPr>
                <w:sz w:val="24"/>
                <w:szCs w:val="24"/>
              </w:rPr>
              <w:t>Стол учителя, однотумбовый – 1 шт.</w:t>
            </w:r>
          </w:p>
          <w:p w:rsidR="007C230F" w:rsidRPr="009E6DB1" w:rsidRDefault="007C230F" w:rsidP="007C230F">
            <w:pPr>
              <w:rPr>
                <w:sz w:val="24"/>
                <w:szCs w:val="24"/>
              </w:rPr>
            </w:pPr>
            <w:r w:rsidRPr="009E6DB1">
              <w:rPr>
                <w:sz w:val="24"/>
                <w:szCs w:val="24"/>
              </w:rPr>
              <w:t>Стул поворотный – 2 шт.</w:t>
            </w:r>
          </w:p>
          <w:p w:rsidR="007C230F" w:rsidRPr="009E6DB1" w:rsidRDefault="007C230F" w:rsidP="007C230F">
            <w:pPr>
              <w:rPr>
                <w:sz w:val="24"/>
                <w:szCs w:val="24"/>
              </w:rPr>
            </w:pPr>
            <w:r w:rsidRPr="009E6DB1">
              <w:rPr>
                <w:sz w:val="24"/>
                <w:szCs w:val="24"/>
              </w:rPr>
              <w:t>Доска школьная – 1 шт.</w:t>
            </w:r>
          </w:p>
        </w:tc>
      </w:tr>
      <w:tr w:rsidR="007C230F" w:rsidRPr="009E6DB1" w:rsidTr="007C230F">
        <w:tc>
          <w:tcPr>
            <w:tcW w:w="486" w:type="dxa"/>
            <w:vMerge w:val="restart"/>
            <w:tcBorders>
              <w:top w:val="single" w:sz="4" w:space="0" w:color="auto"/>
              <w:left w:val="single" w:sz="4" w:space="0" w:color="auto"/>
              <w:right w:val="single" w:sz="4" w:space="0" w:color="auto"/>
            </w:tcBorders>
            <w:noWrap/>
          </w:tcPr>
          <w:p w:rsidR="007C230F" w:rsidRPr="009E6DB1" w:rsidRDefault="007C230F" w:rsidP="007C230F">
            <w:pPr>
              <w:jc w:val="center"/>
              <w:rPr>
                <w:sz w:val="24"/>
                <w:szCs w:val="24"/>
                <w:lang w:eastAsia="ru-RU"/>
              </w:rPr>
            </w:pPr>
          </w:p>
        </w:tc>
        <w:tc>
          <w:tcPr>
            <w:tcW w:w="1777"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jc w:val="center"/>
              <w:rPr>
                <w:sz w:val="24"/>
                <w:szCs w:val="24"/>
              </w:rPr>
            </w:pPr>
            <w:r w:rsidRPr="009E6DB1">
              <w:rPr>
                <w:sz w:val="24"/>
                <w:szCs w:val="24"/>
              </w:rPr>
              <w:t xml:space="preserve">Учебный кабинет </w:t>
            </w:r>
          </w:p>
          <w:p w:rsidR="007C230F" w:rsidRPr="009E6DB1" w:rsidRDefault="007C230F" w:rsidP="007C230F">
            <w:pPr>
              <w:jc w:val="center"/>
              <w:rPr>
                <w:sz w:val="24"/>
                <w:szCs w:val="24"/>
              </w:rPr>
            </w:pPr>
            <w:r w:rsidRPr="009E6DB1">
              <w:rPr>
                <w:sz w:val="24"/>
                <w:szCs w:val="24"/>
              </w:rPr>
              <w:t>№ 408</w:t>
            </w:r>
          </w:p>
          <w:p w:rsidR="007C230F" w:rsidRPr="009E6DB1" w:rsidRDefault="007C230F" w:rsidP="007C230F">
            <w:pPr>
              <w:jc w:val="center"/>
              <w:rPr>
                <w:sz w:val="24"/>
                <w:szCs w:val="24"/>
              </w:rPr>
            </w:pPr>
            <w:r w:rsidRPr="009E6DB1">
              <w:rPr>
                <w:sz w:val="24"/>
                <w:szCs w:val="24"/>
              </w:rPr>
              <w:t>(БТИ № 408)</w:t>
            </w:r>
          </w:p>
          <w:p w:rsidR="007C230F" w:rsidRPr="009E6DB1" w:rsidRDefault="007C230F" w:rsidP="007C230F">
            <w:pPr>
              <w:jc w:val="center"/>
              <w:rPr>
                <w:sz w:val="24"/>
                <w:szCs w:val="24"/>
              </w:rPr>
            </w:pPr>
            <w:r w:rsidRPr="009E6DB1">
              <w:rPr>
                <w:sz w:val="24"/>
                <w:szCs w:val="24"/>
              </w:rPr>
              <w:t>на 4 этаже</w:t>
            </w:r>
          </w:p>
          <w:p w:rsidR="007C230F" w:rsidRPr="009E6DB1" w:rsidRDefault="007C230F" w:rsidP="007C230F">
            <w:pPr>
              <w:jc w:val="center"/>
              <w:rPr>
                <w:sz w:val="24"/>
                <w:szCs w:val="24"/>
              </w:rPr>
            </w:pPr>
          </w:p>
        </w:tc>
        <w:tc>
          <w:tcPr>
            <w:tcW w:w="8080"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rPr>
                <w:sz w:val="24"/>
                <w:szCs w:val="24"/>
              </w:rPr>
            </w:pPr>
            <w:r w:rsidRPr="009E6DB1">
              <w:rPr>
                <w:sz w:val="24"/>
                <w:szCs w:val="24"/>
              </w:rPr>
              <w:t>Шкаф-стеллаж – 1 шт.</w:t>
            </w:r>
          </w:p>
          <w:p w:rsidR="007C230F" w:rsidRPr="009E6DB1" w:rsidRDefault="007C230F" w:rsidP="007C230F">
            <w:pPr>
              <w:rPr>
                <w:sz w:val="24"/>
                <w:szCs w:val="24"/>
              </w:rPr>
            </w:pPr>
            <w:r w:rsidRPr="009E6DB1">
              <w:rPr>
                <w:sz w:val="24"/>
                <w:szCs w:val="24"/>
              </w:rPr>
              <w:t>Шкаф для документов закрытый – 1 шт.</w:t>
            </w:r>
          </w:p>
          <w:p w:rsidR="007C230F" w:rsidRPr="009E6DB1" w:rsidRDefault="007C230F" w:rsidP="007C230F">
            <w:pPr>
              <w:rPr>
                <w:sz w:val="24"/>
                <w:szCs w:val="24"/>
              </w:rPr>
            </w:pPr>
            <w:r w:rsidRPr="009E6DB1">
              <w:rPr>
                <w:sz w:val="24"/>
                <w:szCs w:val="24"/>
              </w:rPr>
              <w:t>Стул мягкий – 1 шт.</w:t>
            </w:r>
          </w:p>
          <w:p w:rsidR="007C230F" w:rsidRPr="009E6DB1" w:rsidRDefault="007C230F" w:rsidP="007C230F">
            <w:pPr>
              <w:rPr>
                <w:sz w:val="24"/>
                <w:szCs w:val="24"/>
              </w:rPr>
            </w:pPr>
            <w:r w:rsidRPr="009E6DB1">
              <w:rPr>
                <w:sz w:val="24"/>
                <w:szCs w:val="24"/>
              </w:rPr>
              <w:t>Стол учителя, однотумбовый – 1 шт.</w:t>
            </w:r>
          </w:p>
          <w:p w:rsidR="007C230F" w:rsidRPr="009E6DB1" w:rsidRDefault="007C230F" w:rsidP="007C230F">
            <w:pPr>
              <w:rPr>
                <w:sz w:val="24"/>
                <w:szCs w:val="24"/>
              </w:rPr>
            </w:pPr>
            <w:r w:rsidRPr="009E6DB1">
              <w:rPr>
                <w:sz w:val="24"/>
                <w:szCs w:val="24"/>
              </w:rPr>
              <w:t>Стол компьютерный – 1 шт.</w:t>
            </w:r>
          </w:p>
          <w:p w:rsidR="007C230F" w:rsidRPr="009E6DB1" w:rsidRDefault="007C230F" w:rsidP="007C230F">
            <w:pPr>
              <w:rPr>
                <w:sz w:val="24"/>
                <w:szCs w:val="24"/>
              </w:rPr>
            </w:pPr>
            <w:r w:rsidRPr="009E6DB1">
              <w:rPr>
                <w:sz w:val="24"/>
                <w:szCs w:val="24"/>
              </w:rPr>
              <w:t>Компьютер USN IntelPentium G4400/4096Mb/500GB/DVD-RW/ATX 500W(в комплекте клавиатура/мышь) – 1 шт.</w:t>
            </w:r>
          </w:p>
          <w:p w:rsidR="007C230F" w:rsidRPr="009E6DB1" w:rsidRDefault="007C230F" w:rsidP="007C230F">
            <w:pPr>
              <w:rPr>
                <w:sz w:val="24"/>
                <w:szCs w:val="24"/>
              </w:rPr>
            </w:pPr>
            <w:r w:rsidRPr="009E6DB1">
              <w:rPr>
                <w:sz w:val="24"/>
                <w:szCs w:val="24"/>
              </w:rPr>
              <w:t>Доска школьная – 1 шт.</w:t>
            </w:r>
          </w:p>
          <w:p w:rsidR="007C230F" w:rsidRPr="009E6DB1" w:rsidRDefault="007C230F" w:rsidP="007C230F">
            <w:pPr>
              <w:rPr>
                <w:sz w:val="24"/>
                <w:szCs w:val="24"/>
              </w:rPr>
            </w:pPr>
            <w:r w:rsidRPr="009E6DB1">
              <w:rPr>
                <w:sz w:val="24"/>
                <w:szCs w:val="24"/>
              </w:rPr>
              <w:t>Стол ученический 2-местный регулируемый – 13 шт.</w:t>
            </w:r>
          </w:p>
          <w:p w:rsidR="007C230F" w:rsidRPr="009E6DB1" w:rsidRDefault="007C230F" w:rsidP="007C230F">
            <w:pPr>
              <w:rPr>
                <w:sz w:val="24"/>
                <w:szCs w:val="24"/>
              </w:rPr>
            </w:pPr>
            <w:r w:rsidRPr="009E6DB1">
              <w:rPr>
                <w:sz w:val="24"/>
                <w:szCs w:val="24"/>
              </w:rPr>
              <w:t>Стул ученический – 26 шт.</w:t>
            </w:r>
          </w:p>
          <w:p w:rsidR="007C230F" w:rsidRPr="009E6DB1" w:rsidRDefault="007C230F" w:rsidP="007C230F">
            <w:pPr>
              <w:rPr>
                <w:sz w:val="24"/>
                <w:szCs w:val="24"/>
              </w:rPr>
            </w:pPr>
            <w:r w:rsidRPr="009E6DB1">
              <w:rPr>
                <w:sz w:val="24"/>
                <w:szCs w:val="24"/>
              </w:rPr>
              <w:t xml:space="preserve">Интерактивный комплект – 1 компл., в составе: </w:t>
            </w:r>
          </w:p>
          <w:p w:rsidR="007C230F" w:rsidRPr="009E6DB1" w:rsidRDefault="007C230F" w:rsidP="007C230F">
            <w:pPr>
              <w:rPr>
                <w:sz w:val="24"/>
                <w:szCs w:val="24"/>
              </w:rPr>
            </w:pPr>
            <w:r w:rsidRPr="009E6DB1">
              <w:rPr>
                <w:sz w:val="24"/>
                <w:szCs w:val="24"/>
              </w:rPr>
              <w:t xml:space="preserve">а) Интерактивная доска SMART Board SBM685 без лотка ключ активации SMART NOTEBOOK в комплекте; </w:t>
            </w:r>
          </w:p>
          <w:p w:rsidR="007C230F" w:rsidRPr="009E6DB1" w:rsidRDefault="007C230F" w:rsidP="007C230F">
            <w:pPr>
              <w:rPr>
                <w:sz w:val="24"/>
                <w:szCs w:val="24"/>
              </w:rPr>
            </w:pPr>
            <w:r w:rsidRPr="009E6DB1">
              <w:rPr>
                <w:sz w:val="24"/>
                <w:szCs w:val="24"/>
              </w:rPr>
              <w:t xml:space="preserve">б) Активный лоток для интерактивной доски SBM685 с ECP (1018795); </w:t>
            </w:r>
          </w:p>
          <w:p w:rsidR="007C230F" w:rsidRPr="009E6DB1" w:rsidRDefault="007C230F" w:rsidP="007C230F">
            <w:pPr>
              <w:rPr>
                <w:sz w:val="24"/>
                <w:szCs w:val="24"/>
              </w:rPr>
            </w:pPr>
            <w:r w:rsidRPr="009E6DB1">
              <w:rPr>
                <w:sz w:val="24"/>
                <w:szCs w:val="24"/>
              </w:rPr>
              <w:t xml:space="preserve">в) Проектор SMART U100w (1026113); </w:t>
            </w:r>
          </w:p>
          <w:p w:rsidR="007C230F" w:rsidRPr="009E6DB1" w:rsidRDefault="007C230F" w:rsidP="007C230F">
            <w:pPr>
              <w:rPr>
                <w:sz w:val="24"/>
                <w:szCs w:val="24"/>
              </w:rPr>
            </w:pPr>
            <w:r w:rsidRPr="009E6DB1">
              <w:rPr>
                <w:sz w:val="24"/>
                <w:szCs w:val="24"/>
              </w:rPr>
              <w:t>г) Настенное крепление для проектора (1026830)</w:t>
            </w:r>
          </w:p>
        </w:tc>
      </w:tr>
      <w:tr w:rsidR="007C230F" w:rsidRPr="009E6DB1" w:rsidTr="007C230F">
        <w:tc>
          <w:tcPr>
            <w:tcW w:w="486" w:type="dxa"/>
            <w:vMerge/>
            <w:tcBorders>
              <w:left w:val="single" w:sz="4" w:space="0" w:color="auto"/>
              <w:bottom w:val="single" w:sz="4" w:space="0" w:color="auto"/>
              <w:right w:val="single" w:sz="4" w:space="0" w:color="auto"/>
            </w:tcBorders>
            <w:noWrap/>
          </w:tcPr>
          <w:p w:rsidR="007C230F" w:rsidRPr="009E6DB1" w:rsidRDefault="007C230F" w:rsidP="007C230F">
            <w:pPr>
              <w:jc w:val="center"/>
              <w:rPr>
                <w:sz w:val="24"/>
                <w:szCs w:val="24"/>
                <w:lang w:eastAsia="ru-RU"/>
              </w:rPr>
            </w:pPr>
          </w:p>
        </w:tc>
        <w:tc>
          <w:tcPr>
            <w:tcW w:w="1777"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jc w:val="center"/>
              <w:rPr>
                <w:sz w:val="24"/>
                <w:szCs w:val="24"/>
              </w:rPr>
            </w:pPr>
            <w:r w:rsidRPr="009E6DB1">
              <w:rPr>
                <w:sz w:val="24"/>
                <w:szCs w:val="24"/>
              </w:rPr>
              <w:t xml:space="preserve">Учебный кабинет </w:t>
            </w:r>
          </w:p>
          <w:p w:rsidR="007C230F" w:rsidRPr="009E6DB1" w:rsidRDefault="007C230F" w:rsidP="007C230F">
            <w:pPr>
              <w:jc w:val="center"/>
              <w:rPr>
                <w:sz w:val="24"/>
                <w:szCs w:val="24"/>
              </w:rPr>
            </w:pPr>
            <w:r w:rsidRPr="009E6DB1">
              <w:rPr>
                <w:sz w:val="24"/>
                <w:szCs w:val="24"/>
              </w:rPr>
              <w:t>№ 401</w:t>
            </w:r>
          </w:p>
          <w:p w:rsidR="007C230F" w:rsidRPr="009E6DB1" w:rsidRDefault="007C230F" w:rsidP="007C230F">
            <w:pPr>
              <w:jc w:val="center"/>
              <w:rPr>
                <w:sz w:val="24"/>
                <w:szCs w:val="24"/>
              </w:rPr>
            </w:pPr>
            <w:r w:rsidRPr="009E6DB1">
              <w:rPr>
                <w:sz w:val="24"/>
                <w:szCs w:val="24"/>
              </w:rPr>
              <w:t>(БТИ № 401)</w:t>
            </w:r>
          </w:p>
          <w:p w:rsidR="007C230F" w:rsidRPr="009E6DB1" w:rsidRDefault="007C230F" w:rsidP="007C230F">
            <w:pPr>
              <w:jc w:val="center"/>
              <w:rPr>
                <w:sz w:val="24"/>
                <w:szCs w:val="24"/>
              </w:rPr>
            </w:pPr>
            <w:r w:rsidRPr="009E6DB1">
              <w:rPr>
                <w:sz w:val="24"/>
                <w:szCs w:val="24"/>
              </w:rPr>
              <w:t>на 4 этаже</w:t>
            </w:r>
          </w:p>
          <w:p w:rsidR="007C230F" w:rsidRPr="009E6DB1" w:rsidRDefault="007C230F" w:rsidP="007C230F">
            <w:pPr>
              <w:jc w:val="center"/>
              <w:rPr>
                <w:sz w:val="24"/>
                <w:szCs w:val="24"/>
              </w:rPr>
            </w:pPr>
          </w:p>
        </w:tc>
        <w:tc>
          <w:tcPr>
            <w:tcW w:w="8080"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rPr>
                <w:sz w:val="24"/>
                <w:szCs w:val="24"/>
              </w:rPr>
            </w:pPr>
            <w:r w:rsidRPr="009E6DB1">
              <w:rPr>
                <w:sz w:val="24"/>
                <w:szCs w:val="24"/>
              </w:rPr>
              <w:t>Стул поворотный – 13 шт.</w:t>
            </w:r>
          </w:p>
          <w:p w:rsidR="007C230F" w:rsidRPr="009E6DB1" w:rsidRDefault="007C230F" w:rsidP="007C230F">
            <w:pPr>
              <w:rPr>
                <w:sz w:val="24"/>
                <w:szCs w:val="24"/>
              </w:rPr>
            </w:pPr>
            <w:r w:rsidRPr="009E6DB1">
              <w:rPr>
                <w:sz w:val="24"/>
                <w:szCs w:val="24"/>
              </w:rPr>
              <w:t xml:space="preserve">Компьютер. </w:t>
            </w:r>
            <w:r w:rsidRPr="009E6DB1">
              <w:rPr>
                <w:sz w:val="24"/>
                <w:szCs w:val="24"/>
                <w:lang w:val="en-US"/>
              </w:rPr>
              <w:t>USN</w:t>
            </w:r>
            <w:r w:rsidRPr="009E6DB1">
              <w:rPr>
                <w:sz w:val="24"/>
                <w:szCs w:val="24"/>
              </w:rPr>
              <w:t xml:space="preserve"> </w:t>
            </w:r>
            <w:r w:rsidRPr="009E6DB1">
              <w:rPr>
                <w:sz w:val="24"/>
                <w:szCs w:val="24"/>
                <w:lang w:val="en-US"/>
              </w:rPr>
              <w:t>Intel</w:t>
            </w:r>
            <w:r w:rsidRPr="009E6DB1">
              <w:rPr>
                <w:sz w:val="24"/>
                <w:szCs w:val="24"/>
              </w:rPr>
              <w:t xml:space="preserve"> </w:t>
            </w:r>
            <w:r w:rsidRPr="009E6DB1">
              <w:rPr>
                <w:sz w:val="24"/>
                <w:szCs w:val="24"/>
                <w:lang w:val="en-US"/>
              </w:rPr>
              <w:t>Pentium</w:t>
            </w:r>
            <w:r w:rsidRPr="009E6DB1">
              <w:rPr>
                <w:sz w:val="24"/>
                <w:szCs w:val="24"/>
              </w:rPr>
              <w:t xml:space="preserve"> </w:t>
            </w:r>
            <w:r w:rsidRPr="009E6DB1">
              <w:rPr>
                <w:sz w:val="24"/>
                <w:szCs w:val="24"/>
                <w:lang w:val="en-US"/>
              </w:rPr>
              <w:t>G</w:t>
            </w:r>
            <w:r w:rsidRPr="009E6DB1">
              <w:rPr>
                <w:sz w:val="24"/>
                <w:szCs w:val="24"/>
              </w:rPr>
              <w:t>4400/4096</w:t>
            </w:r>
            <w:r w:rsidRPr="009E6DB1">
              <w:rPr>
                <w:sz w:val="24"/>
                <w:szCs w:val="24"/>
                <w:lang w:val="en-US"/>
              </w:rPr>
              <w:t>Mb</w:t>
            </w:r>
            <w:r w:rsidRPr="009E6DB1">
              <w:rPr>
                <w:sz w:val="24"/>
                <w:szCs w:val="24"/>
              </w:rPr>
              <w:t>/500</w:t>
            </w:r>
            <w:r w:rsidRPr="009E6DB1">
              <w:rPr>
                <w:sz w:val="24"/>
                <w:szCs w:val="24"/>
                <w:lang w:val="en-US"/>
              </w:rPr>
              <w:t>GB</w:t>
            </w:r>
            <w:r w:rsidRPr="009E6DB1">
              <w:rPr>
                <w:sz w:val="24"/>
                <w:szCs w:val="24"/>
              </w:rPr>
              <w:t>/</w:t>
            </w:r>
            <w:r w:rsidRPr="009E6DB1">
              <w:rPr>
                <w:sz w:val="24"/>
                <w:szCs w:val="24"/>
                <w:lang w:val="en-US"/>
              </w:rPr>
              <w:t>DVD</w:t>
            </w:r>
            <w:r w:rsidRPr="009E6DB1">
              <w:rPr>
                <w:sz w:val="24"/>
                <w:szCs w:val="24"/>
              </w:rPr>
              <w:t>-</w:t>
            </w:r>
            <w:r w:rsidRPr="009E6DB1">
              <w:rPr>
                <w:sz w:val="24"/>
                <w:szCs w:val="24"/>
                <w:lang w:val="en-US"/>
              </w:rPr>
              <w:t>RW</w:t>
            </w:r>
            <w:r w:rsidRPr="009E6DB1">
              <w:rPr>
                <w:sz w:val="24"/>
                <w:szCs w:val="24"/>
              </w:rPr>
              <w:t>/</w:t>
            </w:r>
            <w:r w:rsidRPr="009E6DB1">
              <w:rPr>
                <w:sz w:val="24"/>
                <w:szCs w:val="24"/>
                <w:lang w:val="en-US"/>
              </w:rPr>
              <w:t>ATX</w:t>
            </w:r>
            <w:r w:rsidRPr="009E6DB1">
              <w:rPr>
                <w:sz w:val="24"/>
                <w:szCs w:val="24"/>
              </w:rPr>
              <w:t xml:space="preserve"> 500</w:t>
            </w:r>
            <w:r w:rsidRPr="009E6DB1">
              <w:rPr>
                <w:sz w:val="24"/>
                <w:szCs w:val="24"/>
                <w:lang w:val="en-US"/>
              </w:rPr>
              <w:t>W</w:t>
            </w:r>
            <w:r w:rsidRPr="009E6DB1">
              <w:rPr>
                <w:sz w:val="24"/>
                <w:szCs w:val="24"/>
              </w:rPr>
              <w:t>(в комплекте клавиатура/мышь) – 13 шт.</w:t>
            </w:r>
          </w:p>
          <w:p w:rsidR="007C230F" w:rsidRPr="009E6DB1" w:rsidRDefault="007C230F" w:rsidP="007C230F">
            <w:pPr>
              <w:rPr>
                <w:sz w:val="24"/>
                <w:szCs w:val="24"/>
              </w:rPr>
            </w:pPr>
            <w:r w:rsidRPr="009E6DB1">
              <w:rPr>
                <w:sz w:val="24"/>
                <w:szCs w:val="24"/>
              </w:rPr>
              <w:t>Стол компьютерный – 13 шт.</w:t>
            </w:r>
          </w:p>
          <w:p w:rsidR="007C230F" w:rsidRPr="009E6DB1" w:rsidRDefault="007C230F" w:rsidP="007C230F">
            <w:pPr>
              <w:rPr>
                <w:sz w:val="24"/>
                <w:szCs w:val="24"/>
              </w:rPr>
            </w:pPr>
            <w:r w:rsidRPr="009E6DB1">
              <w:rPr>
                <w:sz w:val="24"/>
                <w:szCs w:val="24"/>
              </w:rPr>
              <w:t>Стол ученический 2-местный регулируемый – 13 шт.</w:t>
            </w:r>
          </w:p>
          <w:p w:rsidR="007C230F" w:rsidRPr="009E6DB1" w:rsidRDefault="007C230F" w:rsidP="007C230F">
            <w:pPr>
              <w:rPr>
                <w:sz w:val="24"/>
                <w:szCs w:val="24"/>
              </w:rPr>
            </w:pPr>
            <w:r w:rsidRPr="009E6DB1">
              <w:rPr>
                <w:sz w:val="24"/>
                <w:szCs w:val="24"/>
              </w:rPr>
              <w:t>Стул ученический – 26 шт.</w:t>
            </w:r>
          </w:p>
          <w:p w:rsidR="007C230F" w:rsidRPr="009E6DB1" w:rsidRDefault="007C230F" w:rsidP="007C230F">
            <w:pPr>
              <w:rPr>
                <w:sz w:val="24"/>
                <w:szCs w:val="24"/>
              </w:rPr>
            </w:pPr>
            <w:r w:rsidRPr="009E6DB1">
              <w:rPr>
                <w:sz w:val="24"/>
                <w:szCs w:val="24"/>
              </w:rPr>
              <w:t>Стол учителя, однотумбовый – 1 шт.</w:t>
            </w:r>
          </w:p>
          <w:p w:rsidR="007C230F" w:rsidRPr="009E6DB1" w:rsidRDefault="007C230F" w:rsidP="007C230F">
            <w:pPr>
              <w:rPr>
                <w:sz w:val="24"/>
                <w:szCs w:val="24"/>
              </w:rPr>
            </w:pPr>
            <w:r w:rsidRPr="009E6DB1">
              <w:rPr>
                <w:sz w:val="24"/>
                <w:szCs w:val="24"/>
              </w:rPr>
              <w:t>Интерактивный комплект – 1 шт., в составе:</w:t>
            </w:r>
          </w:p>
          <w:p w:rsidR="007C230F" w:rsidRPr="009E6DB1" w:rsidRDefault="007C230F" w:rsidP="007C230F">
            <w:pPr>
              <w:rPr>
                <w:sz w:val="24"/>
                <w:szCs w:val="24"/>
              </w:rPr>
            </w:pPr>
            <w:r w:rsidRPr="009E6DB1">
              <w:rPr>
                <w:sz w:val="24"/>
                <w:szCs w:val="24"/>
              </w:rPr>
              <w:t xml:space="preserve">а) Интерактивная доска SMART Board SBM685 без лотка ключ активации SMART NOTEBOOK в комплекте; </w:t>
            </w:r>
          </w:p>
          <w:p w:rsidR="007C230F" w:rsidRPr="009E6DB1" w:rsidRDefault="007C230F" w:rsidP="007C230F">
            <w:pPr>
              <w:rPr>
                <w:sz w:val="24"/>
                <w:szCs w:val="24"/>
              </w:rPr>
            </w:pPr>
            <w:r w:rsidRPr="009E6DB1">
              <w:rPr>
                <w:sz w:val="24"/>
                <w:szCs w:val="24"/>
              </w:rPr>
              <w:lastRenderedPageBreak/>
              <w:t xml:space="preserve">б) Активный лоток для интерактивной доски SBM685 с ECP (1018795); </w:t>
            </w:r>
          </w:p>
          <w:p w:rsidR="007C230F" w:rsidRPr="009E6DB1" w:rsidRDefault="007C230F" w:rsidP="007C230F">
            <w:pPr>
              <w:rPr>
                <w:sz w:val="24"/>
                <w:szCs w:val="24"/>
              </w:rPr>
            </w:pPr>
            <w:r w:rsidRPr="009E6DB1">
              <w:rPr>
                <w:sz w:val="24"/>
                <w:szCs w:val="24"/>
              </w:rPr>
              <w:t xml:space="preserve">в) Проектор SMART U100w (1026113); </w:t>
            </w:r>
          </w:p>
          <w:p w:rsidR="007C230F" w:rsidRPr="009E6DB1" w:rsidRDefault="007C230F" w:rsidP="007C230F">
            <w:pPr>
              <w:rPr>
                <w:sz w:val="24"/>
                <w:szCs w:val="24"/>
              </w:rPr>
            </w:pPr>
            <w:r w:rsidRPr="009E6DB1">
              <w:rPr>
                <w:sz w:val="24"/>
                <w:szCs w:val="24"/>
              </w:rPr>
              <w:t>г) Настенное крепление для проектора (1026830)</w:t>
            </w:r>
          </w:p>
          <w:p w:rsidR="007C230F" w:rsidRPr="009E6DB1" w:rsidRDefault="007C230F" w:rsidP="007C230F">
            <w:pPr>
              <w:rPr>
                <w:strike/>
                <w:sz w:val="24"/>
                <w:szCs w:val="24"/>
                <w:highlight w:val="yellow"/>
              </w:rPr>
            </w:pPr>
            <w:r w:rsidRPr="009E6DB1">
              <w:rPr>
                <w:sz w:val="24"/>
                <w:szCs w:val="24"/>
              </w:rPr>
              <w:t xml:space="preserve">Доска школьная – 1 шт. </w:t>
            </w:r>
          </w:p>
        </w:tc>
      </w:tr>
      <w:tr w:rsidR="007C230F" w:rsidRPr="009E6DB1" w:rsidTr="007C230F">
        <w:tc>
          <w:tcPr>
            <w:tcW w:w="486" w:type="dxa"/>
            <w:tcBorders>
              <w:left w:val="single" w:sz="4" w:space="0" w:color="auto"/>
              <w:right w:val="single" w:sz="4" w:space="0" w:color="auto"/>
            </w:tcBorders>
            <w:noWrap/>
          </w:tcPr>
          <w:p w:rsidR="007C230F" w:rsidRPr="009E6DB1" w:rsidRDefault="007C230F" w:rsidP="007C230F">
            <w:pPr>
              <w:jc w:val="center"/>
              <w:rPr>
                <w:sz w:val="24"/>
                <w:szCs w:val="24"/>
                <w:lang w:eastAsia="ru-RU"/>
              </w:rPr>
            </w:pPr>
          </w:p>
        </w:tc>
        <w:tc>
          <w:tcPr>
            <w:tcW w:w="1777"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jc w:val="center"/>
              <w:rPr>
                <w:sz w:val="24"/>
                <w:szCs w:val="24"/>
              </w:rPr>
            </w:pPr>
            <w:r w:rsidRPr="009E6DB1">
              <w:rPr>
                <w:sz w:val="24"/>
                <w:szCs w:val="24"/>
              </w:rPr>
              <w:t xml:space="preserve">Учебный кабинет </w:t>
            </w:r>
          </w:p>
          <w:p w:rsidR="007C230F" w:rsidRPr="009E6DB1" w:rsidRDefault="007C230F" w:rsidP="007C230F">
            <w:pPr>
              <w:jc w:val="center"/>
              <w:rPr>
                <w:sz w:val="24"/>
                <w:szCs w:val="24"/>
              </w:rPr>
            </w:pPr>
            <w:r w:rsidRPr="009E6DB1">
              <w:rPr>
                <w:sz w:val="24"/>
                <w:szCs w:val="24"/>
              </w:rPr>
              <w:t>№ 402</w:t>
            </w:r>
          </w:p>
          <w:p w:rsidR="007C230F" w:rsidRPr="009E6DB1" w:rsidRDefault="007C230F" w:rsidP="007C230F">
            <w:pPr>
              <w:jc w:val="center"/>
              <w:rPr>
                <w:sz w:val="24"/>
                <w:szCs w:val="24"/>
              </w:rPr>
            </w:pPr>
            <w:r w:rsidRPr="009E6DB1">
              <w:rPr>
                <w:sz w:val="24"/>
                <w:szCs w:val="24"/>
              </w:rPr>
              <w:t>(БТИ № 402)</w:t>
            </w:r>
          </w:p>
          <w:p w:rsidR="007C230F" w:rsidRPr="009E6DB1" w:rsidRDefault="007C230F" w:rsidP="007C230F">
            <w:pPr>
              <w:jc w:val="center"/>
              <w:rPr>
                <w:sz w:val="24"/>
                <w:szCs w:val="24"/>
              </w:rPr>
            </w:pPr>
            <w:r w:rsidRPr="009E6DB1">
              <w:rPr>
                <w:sz w:val="24"/>
                <w:szCs w:val="24"/>
              </w:rPr>
              <w:t>на 4 этаже</w:t>
            </w:r>
          </w:p>
          <w:p w:rsidR="007C230F" w:rsidRPr="009E6DB1" w:rsidRDefault="007C230F" w:rsidP="007C230F">
            <w:pPr>
              <w:jc w:val="center"/>
              <w:rPr>
                <w:sz w:val="24"/>
                <w:szCs w:val="24"/>
              </w:rPr>
            </w:pPr>
          </w:p>
        </w:tc>
        <w:tc>
          <w:tcPr>
            <w:tcW w:w="8080"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rPr>
                <w:sz w:val="24"/>
                <w:szCs w:val="24"/>
              </w:rPr>
            </w:pPr>
            <w:r w:rsidRPr="009E6DB1">
              <w:rPr>
                <w:sz w:val="24"/>
                <w:szCs w:val="24"/>
              </w:rPr>
              <w:t>Шкаф-стеллаж – 1 шт.</w:t>
            </w:r>
          </w:p>
          <w:p w:rsidR="007C230F" w:rsidRPr="009E6DB1" w:rsidRDefault="007C230F" w:rsidP="007C230F">
            <w:pPr>
              <w:rPr>
                <w:sz w:val="24"/>
                <w:szCs w:val="24"/>
              </w:rPr>
            </w:pPr>
            <w:r w:rsidRPr="009E6DB1">
              <w:rPr>
                <w:sz w:val="24"/>
                <w:szCs w:val="24"/>
              </w:rPr>
              <w:t>Шкаф для документов закрытый – 1 шт.</w:t>
            </w:r>
          </w:p>
          <w:p w:rsidR="007C230F" w:rsidRPr="009E6DB1" w:rsidRDefault="007C230F" w:rsidP="007C230F">
            <w:pPr>
              <w:rPr>
                <w:sz w:val="24"/>
                <w:szCs w:val="24"/>
              </w:rPr>
            </w:pPr>
            <w:r w:rsidRPr="009E6DB1">
              <w:rPr>
                <w:sz w:val="24"/>
                <w:szCs w:val="24"/>
              </w:rPr>
              <w:t>Стул мягкий – 1 шт.</w:t>
            </w:r>
          </w:p>
          <w:p w:rsidR="007C230F" w:rsidRPr="009E6DB1" w:rsidRDefault="007C230F" w:rsidP="007C230F">
            <w:pPr>
              <w:rPr>
                <w:sz w:val="24"/>
                <w:szCs w:val="24"/>
              </w:rPr>
            </w:pPr>
            <w:r w:rsidRPr="009E6DB1">
              <w:rPr>
                <w:sz w:val="24"/>
                <w:szCs w:val="24"/>
              </w:rPr>
              <w:t>Стол учителя, однотумбовый – 1 шт.</w:t>
            </w:r>
          </w:p>
          <w:p w:rsidR="007C230F" w:rsidRPr="009E6DB1" w:rsidRDefault="007C230F" w:rsidP="007C230F">
            <w:pPr>
              <w:rPr>
                <w:sz w:val="24"/>
                <w:szCs w:val="24"/>
              </w:rPr>
            </w:pPr>
            <w:r w:rsidRPr="009E6DB1">
              <w:rPr>
                <w:sz w:val="24"/>
                <w:szCs w:val="24"/>
              </w:rPr>
              <w:t>Стол компьютерный – 1 шт.</w:t>
            </w:r>
          </w:p>
          <w:p w:rsidR="007C230F" w:rsidRPr="009E6DB1" w:rsidRDefault="007C230F" w:rsidP="007C230F">
            <w:pPr>
              <w:rPr>
                <w:sz w:val="24"/>
                <w:szCs w:val="24"/>
              </w:rPr>
            </w:pPr>
            <w:r w:rsidRPr="009E6DB1">
              <w:rPr>
                <w:sz w:val="24"/>
                <w:szCs w:val="24"/>
              </w:rPr>
              <w:t>Компьютер USNIntelPentiumG4400/ 4096Mb/ 500GB/ DVD-RW/ ATX 500W (в комплекте клавиатура/мышь) – 1 шт.</w:t>
            </w:r>
          </w:p>
          <w:p w:rsidR="007C230F" w:rsidRPr="009E6DB1" w:rsidRDefault="007C230F" w:rsidP="007C230F">
            <w:pPr>
              <w:rPr>
                <w:sz w:val="24"/>
                <w:szCs w:val="24"/>
              </w:rPr>
            </w:pPr>
            <w:r w:rsidRPr="009E6DB1">
              <w:rPr>
                <w:sz w:val="24"/>
                <w:szCs w:val="24"/>
              </w:rPr>
              <w:t>Доска школьная – 1 шт.</w:t>
            </w:r>
          </w:p>
          <w:p w:rsidR="007C230F" w:rsidRPr="009E6DB1" w:rsidRDefault="007C230F" w:rsidP="007C230F">
            <w:pPr>
              <w:rPr>
                <w:sz w:val="24"/>
                <w:szCs w:val="24"/>
              </w:rPr>
            </w:pPr>
            <w:r w:rsidRPr="009E6DB1">
              <w:rPr>
                <w:sz w:val="24"/>
                <w:szCs w:val="24"/>
              </w:rPr>
              <w:t>Стол ученический 2-местный регулируемый – 13 шт.</w:t>
            </w:r>
          </w:p>
          <w:p w:rsidR="007C230F" w:rsidRPr="009E6DB1" w:rsidRDefault="007C230F" w:rsidP="007C230F">
            <w:pPr>
              <w:rPr>
                <w:sz w:val="24"/>
                <w:szCs w:val="24"/>
              </w:rPr>
            </w:pPr>
            <w:r w:rsidRPr="009E6DB1">
              <w:rPr>
                <w:sz w:val="24"/>
                <w:szCs w:val="24"/>
              </w:rPr>
              <w:t>Стул ученический – 26 шт.</w:t>
            </w:r>
          </w:p>
          <w:p w:rsidR="007C230F" w:rsidRPr="009E6DB1" w:rsidRDefault="007C230F" w:rsidP="007C230F">
            <w:pPr>
              <w:rPr>
                <w:sz w:val="24"/>
                <w:szCs w:val="24"/>
              </w:rPr>
            </w:pPr>
            <w:r w:rsidRPr="009E6DB1">
              <w:rPr>
                <w:sz w:val="24"/>
                <w:szCs w:val="24"/>
              </w:rPr>
              <w:t xml:space="preserve">Интерактивный комплект – 1 компл., в составе: </w:t>
            </w:r>
          </w:p>
          <w:p w:rsidR="007C230F" w:rsidRPr="009E6DB1" w:rsidRDefault="007C230F" w:rsidP="007C230F">
            <w:pPr>
              <w:rPr>
                <w:sz w:val="24"/>
                <w:szCs w:val="24"/>
              </w:rPr>
            </w:pPr>
            <w:r w:rsidRPr="009E6DB1">
              <w:rPr>
                <w:sz w:val="24"/>
                <w:szCs w:val="24"/>
              </w:rPr>
              <w:t xml:space="preserve">а) Интерактивная доска SMART Board SBM685 без лотка ключ активации SMART NOTEBOOK в комплекте; </w:t>
            </w:r>
          </w:p>
          <w:p w:rsidR="007C230F" w:rsidRPr="009E6DB1" w:rsidRDefault="007C230F" w:rsidP="007C230F">
            <w:pPr>
              <w:rPr>
                <w:sz w:val="24"/>
                <w:szCs w:val="24"/>
              </w:rPr>
            </w:pPr>
            <w:r w:rsidRPr="009E6DB1">
              <w:rPr>
                <w:sz w:val="24"/>
                <w:szCs w:val="24"/>
              </w:rPr>
              <w:t xml:space="preserve">б) Активный лоток для интерактивной доски SBM685 с ECP (1018795); </w:t>
            </w:r>
          </w:p>
          <w:p w:rsidR="007C230F" w:rsidRPr="009E6DB1" w:rsidRDefault="007C230F" w:rsidP="007C230F">
            <w:pPr>
              <w:rPr>
                <w:sz w:val="24"/>
                <w:szCs w:val="24"/>
              </w:rPr>
            </w:pPr>
            <w:r w:rsidRPr="009E6DB1">
              <w:rPr>
                <w:sz w:val="24"/>
                <w:szCs w:val="24"/>
              </w:rPr>
              <w:t xml:space="preserve">в) Проектор SMART U100w (1026113); </w:t>
            </w:r>
          </w:p>
          <w:p w:rsidR="007C230F" w:rsidRPr="009E6DB1" w:rsidRDefault="007C230F" w:rsidP="007C230F">
            <w:pPr>
              <w:rPr>
                <w:sz w:val="24"/>
                <w:szCs w:val="24"/>
              </w:rPr>
            </w:pPr>
            <w:r w:rsidRPr="009E6DB1">
              <w:rPr>
                <w:sz w:val="24"/>
                <w:szCs w:val="24"/>
              </w:rPr>
              <w:t>г) Настенное крепление для проектора (1026830)</w:t>
            </w:r>
          </w:p>
        </w:tc>
      </w:tr>
      <w:tr w:rsidR="007C230F" w:rsidRPr="009E6DB1" w:rsidTr="007C230F">
        <w:tc>
          <w:tcPr>
            <w:tcW w:w="486" w:type="dxa"/>
            <w:vMerge w:val="restart"/>
            <w:tcBorders>
              <w:left w:val="single" w:sz="4" w:space="0" w:color="auto"/>
              <w:right w:val="single" w:sz="4" w:space="0" w:color="auto"/>
            </w:tcBorders>
            <w:noWrap/>
          </w:tcPr>
          <w:p w:rsidR="007C230F" w:rsidRPr="009E6DB1" w:rsidRDefault="007C230F" w:rsidP="007C230F">
            <w:pPr>
              <w:jc w:val="center"/>
              <w:rPr>
                <w:sz w:val="24"/>
                <w:szCs w:val="24"/>
                <w:lang w:eastAsia="ru-RU"/>
              </w:rPr>
            </w:pPr>
          </w:p>
        </w:tc>
        <w:tc>
          <w:tcPr>
            <w:tcW w:w="1777"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jc w:val="center"/>
              <w:rPr>
                <w:sz w:val="24"/>
                <w:szCs w:val="24"/>
              </w:rPr>
            </w:pPr>
            <w:r w:rsidRPr="009E6DB1">
              <w:rPr>
                <w:sz w:val="24"/>
                <w:szCs w:val="24"/>
              </w:rPr>
              <w:t xml:space="preserve">Учебный кабинет </w:t>
            </w:r>
          </w:p>
          <w:p w:rsidR="007C230F" w:rsidRPr="009E6DB1" w:rsidRDefault="007C230F" w:rsidP="007C230F">
            <w:pPr>
              <w:jc w:val="center"/>
              <w:rPr>
                <w:sz w:val="24"/>
                <w:szCs w:val="24"/>
              </w:rPr>
            </w:pPr>
            <w:r w:rsidRPr="009E6DB1">
              <w:rPr>
                <w:sz w:val="24"/>
                <w:szCs w:val="24"/>
              </w:rPr>
              <w:t>№ 114</w:t>
            </w:r>
          </w:p>
          <w:p w:rsidR="007C230F" w:rsidRPr="009E6DB1" w:rsidRDefault="007C230F" w:rsidP="007C230F">
            <w:pPr>
              <w:jc w:val="center"/>
              <w:rPr>
                <w:sz w:val="24"/>
                <w:szCs w:val="24"/>
              </w:rPr>
            </w:pPr>
            <w:r w:rsidRPr="009E6DB1">
              <w:rPr>
                <w:sz w:val="24"/>
                <w:szCs w:val="24"/>
              </w:rPr>
              <w:t>(БТИ № 114)</w:t>
            </w:r>
          </w:p>
          <w:p w:rsidR="007C230F" w:rsidRPr="009E6DB1" w:rsidRDefault="007C230F" w:rsidP="007C230F">
            <w:pPr>
              <w:jc w:val="center"/>
              <w:rPr>
                <w:sz w:val="24"/>
                <w:szCs w:val="24"/>
              </w:rPr>
            </w:pPr>
            <w:r w:rsidRPr="009E6DB1">
              <w:rPr>
                <w:sz w:val="24"/>
                <w:szCs w:val="24"/>
              </w:rPr>
              <w:t>на 1 этаже</w:t>
            </w:r>
          </w:p>
          <w:p w:rsidR="007C230F" w:rsidRPr="009E6DB1" w:rsidRDefault="007C230F" w:rsidP="007C230F">
            <w:pPr>
              <w:jc w:val="center"/>
              <w:rPr>
                <w:sz w:val="24"/>
                <w:szCs w:val="24"/>
              </w:rPr>
            </w:pPr>
          </w:p>
          <w:p w:rsidR="007C230F" w:rsidRPr="009E6DB1" w:rsidRDefault="007C230F" w:rsidP="007C230F">
            <w:pPr>
              <w:jc w:val="center"/>
              <w:rPr>
                <w:sz w:val="24"/>
                <w:szCs w:val="24"/>
              </w:rPr>
            </w:pPr>
          </w:p>
        </w:tc>
        <w:tc>
          <w:tcPr>
            <w:tcW w:w="8080"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rPr>
                <w:sz w:val="24"/>
                <w:szCs w:val="24"/>
              </w:rPr>
            </w:pPr>
            <w:r w:rsidRPr="009E6DB1">
              <w:rPr>
                <w:sz w:val="24"/>
                <w:szCs w:val="24"/>
              </w:rPr>
              <w:t>Шкаф-стеллаж – 1 шт.</w:t>
            </w:r>
          </w:p>
          <w:p w:rsidR="007C230F" w:rsidRPr="009E6DB1" w:rsidRDefault="007C230F" w:rsidP="007C230F">
            <w:pPr>
              <w:rPr>
                <w:sz w:val="24"/>
                <w:szCs w:val="24"/>
              </w:rPr>
            </w:pPr>
            <w:r w:rsidRPr="009E6DB1">
              <w:rPr>
                <w:sz w:val="24"/>
                <w:szCs w:val="24"/>
              </w:rPr>
              <w:t>Шкаф для документов закрытый – 1 шт.</w:t>
            </w:r>
          </w:p>
          <w:p w:rsidR="007C230F" w:rsidRPr="009E6DB1" w:rsidRDefault="007C230F" w:rsidP="007C230F">
            <w:pPr>
              <w:rPr>
                <w:sz w:val="24"/>
                <w:szCs w:val="24"/>
              </w:rPr>
            </w:pPr>
            <w:r w:rsidRPr="009E6DB1">
              <w:rPr>
                <w:sz w:val="24"/>
                <w:szCs w:val="24"/>
              </w:rPr>
              <w:t>Шкаф для одежды комбинированный – 1 шт.</w:t>
            </w:r>
          </w:p>
          <w:p w:rsidR="007C230F" w:rsidRPr="009E6DB1" w:rsidRDefault="007C230F" w:rsidP="007C230F">
            <w:pPr>
              <w:rPr>
                <w:sz w:val="24"/>
                <w:szCs w:val="24"/>
              </w:rPr>
            </w:pPr>
            <w:r w:rsidRPr="009E6DB1">
              <w:rPr>
                <w:sz w:val="24"/>
                <w:szCs w:val="24"/>
              </w:rPr>
              <w:t>Доска школьная – 1 шт.</w:t>
            </w:r>
          </w:p>
          <w:p w:rsidR="007C230F" w:rsidRPr="00DA7D96" w:rsidRDefault="007C230F" w:rsidP="007C230F">
            <w:pPr>
              <w:adjustRightInd w:val="0"/>
              <w:rPr>
                <w:bCs/>
                <w:sz w:val="24"/>
                <w:szCs w:val="24"/>
              </w:rPr>
            </w:pPr>
            <w:r w:rsidRPr="009E6DB1">
              <w:rPr>
                <w:bCs/>
                <w:sz w:val="24"/>
                <w:szCs w:val="24"/>
              </w:rPr>
              <w:t>Телевизор</w:t>
            </w:r>
            <w:r w:rsidRPr="00DA7D96">
              <w:rPr>
                <w:bCs/>
                <w:sz w:val="24"/>
                <w:szCs w:val="24"/>
              </w:rPr>
              <w:t xml:space="preserve"> </w:t>
            </w:r>
            <w:r w:rsidRPr="009E6DB1">
              <w:rPr>
                <w:bCs/>
                <w:sz w:val="24"/>
                <w:szCs w:val="24"/>
                <w:lang w:val="en-US"/>
              </w:rPr>
              <w:t>LED</w:t>
            </w:r>
            <w:r w:rsidRPr="00DA7D96">
              <w:rPr>
                <w:bCs/>
                <w:sz w:val="24"/>
                <w:szCs w:val="24"/>
              </w:rPr>
              <w:t xml:space="preserve"> </w:t>
            </w:r>
            <w:r w:rsidRPr="009E6DB1">
              <w:rPr>
                <w:bCs/>
                <w:sz w:val="24"/>
                <w:szCs w:val="24"/>
                <w:lang w:val="en-US"/>
              </w:rPr>
              <w:t>Samsung</w:t>
            </w:r>
            <w:r w:rsidRPr="00DA7D96">
              <w:rPr>
                <w:bCs/>
                <w:sz w:val="24"/>
                <w:szCs w:val="24"/>
              </w:rPr>
              <w:t xml:space="preserve"> 40 </w:t>
            </w:r>
            <w:r w:rsidRPr="009E6DB1">
              <w:rPr>
                <w:bCs/>
                <w:sz w:val="24"/>
                <w:szCs w:val="24"/>
                <w:lang w:val="en-US"/>
              </w:rPr>
              <w:t>UE</w:t>
            </w:r>
            <w:r w:rsidRPr="00DA7D96">
              <w:rPr>
                <w:bCs/>
                <w:sz w:val="24"/>
                <w:szCs w:val="24"/>
              </w:rPr>
              <w:t>40</w:t>
            </w:r>
            <w:r w:rsidRPr="009E6DB1">
              <w:rPr>
                <w:bCs/>
                <w:sz w:val="24"/>
                <w:szCs w:val="24"/>
                <w:lang w:val="en-US"/>
              </w:rPr>
              <w:t>EH</w:t>
            </w:r>
            <w:r w:rsidRPr="00DA7D96">
              <w:rPr>
                <w:bCs/>
                <w:sz w:val="24"/>
                <w:szCs w:val="24"/>
              </w:rPr>
              <w:t xml:space="preserve"> </w:t>
            </w:r>
            <w:r w:rsidRPr="009E6DB1">
              <w:rPr>
                <w:bCs/>
                <w:sz w:val="24"/>
                <w:szCs w:val="24"/>
                <w:lang w:val="en-US"/>
              </w:rPr>
              <w:t>Black</w:t>
            </w:r>
            <w:r w:rsidRPr="00DA7D96">
              <w:rPr>
                <w:bCs/>
                <w:sz w:val="24"/>
                <w:szCs w:val="24"/>
              </w:rPr>
              <w:t xml:space="preserve"> </w:t>
            </w:r>
            <w:r w:rsidRPr="009E6DB1">
              <w:rPr>
                <w:bCs/>
                <w:sz w:val="24"/>
                <w:szCs w:val="24"/>
                <w:lang w:val="en-US"/>
              </w:rPr>
              <w:t>FULL</w:t>
            </w:r>
            <w:r w:rsidRPr="00DA7D96">
              <w:rPr>
                <w:bCs/>
                <w:sz w:val="24"/>
                <w:szCs w:val="24"/>
              </w:rPr>
              <w:t xml:space="preserve"> </w:t>
            </w:r>
            <w:r w:rsidRPr="009E6DB1">
              <w:rPr>
                <w:bCs/>
                <w:sz w:val="24"/>
                <w:szCs w:val="24"/>
                <w:lang w:val="en-US"/>
              </w:rPr>
              <w:t>H</w:t>
            </w:r>
            <w:r w:rsidRPr="00DA7D96">
              <w:rPr>
                <w:bCs/>
                <w:sz w:val="24"/>
                <w:szCs w:val="24"/>
              </w:rPr>
              <w:t xml:space="preserve"> 702572 (1</w:t>
            </w:r>
            <w:r w:rsidRPr="009E6DB1">
              <w:rPr>
                <w:bCs/>
                <w:sz w:val="24"/>
                <w:szCs w:val="24"/>
              </w:rPr>
              <w:t>шт</w:t>
            </w:r>
            <w:r w:rsidRPr="00DA7D96">
              <w:rPr>
                <w:bCs/>
                <w:sz w:val="24"/>
                <w:szCs w:val="24"/>
              </w:rPr>
              <w:t>)</w:t>
            </w:r>
          </w:p>
          <w:p w:rsidR="007C230F" w:rsidRPr="009E6DB1" w:rsidRDefault="007C230F" w:rsidP="007C230F">
            <w:pPr>
              <w:rPr>
                <w:sz w:val="24"/>
                <w:szCs w:val="24"/>
              </w:rPr>
            </w:pPr>
            <w:r w:rsidRPr="009E6DB1">
              <w:rPr>
                <w:sz w:val="24"/>
                <w:szCs w:val="24"/>
              </w:rPr>
              <w:t>Интерактивный комплект – 1 компл., в составе:</w:t>
            </w:r>
          </w:p>
          <w:p w:rsidR="007C230F" w:rsidRPr="009E6DB1" w:rsidRDefault="007C230F" w:rsidP="007C230F">
            <w:pPr>
              <w:rPr>
                <w:sz w:val="24"/>
                <w:szCs w:val="24"/>
              </w:rPr>
            </w:pPr>
            <w:r w:rsidRPr="009E6DB1">
              <w:rPr>
                <w:sz w:val="24"/>
                <w:szCs w:val="24"/>
              </w:rPr>
              <w:t xml:space="preserve">а) Интерактивная доска SMART Board SBM685 без лотка ключ активации SMART NOTEBOOK в комплекте; </w:t>
            </w:r>
          </w:p>
          <w:p w:rsidR="007C230F" w:rsidRPr="009E6DB1" w:rsidRDefault="007C230F" w:rsidP="007C230F">
            <w:pPr>
              <w:rPr>
                <w:sz w:val="24"/>
                <w:szCs w:val="24"/>
              </w:rPr>
            </w:pPr>
            <w:r w:rsidRPr="009E6DB1">
              <w:rPr>
                <w:sz w:val="24"/>
                <w:szCs w:val="24"/>
              </w:rPr>
              <w:t xml:space="preserve">б) Активный лоток для интерактивной доски SBM685 с ECP (1018795); </w:t>
            </w:r>
          </w:p>
          <w:p w:rsidR="007C230F" w:rsidRPr="009E6DB1" w:rsidRDefault="007C230F" w:rsidP="007C230F">
            <w:pPr>
              <w:rPr>
                <w:sz w:val="24"/>
                <w:szCs w:val="24"/>
              </w:rPr>
            </w:pPr>
            <w:r w:rsidRPr="009E6DB1">
              <w:rPr>
                <w:sz w:val="24"/>
                <w:szCs w:val="24"/>
              </w:rPr>
              <w:t xml:space="preserve">в) Проектор SMART U100w (1026113); </w:t>
            </w:r>
          </w:p>
          <w:p w:rsidR="007C230F" w:rsidRPr="009E6DB1" w:rsidRDefault="007C230F" w:rsidP="007C230F">
            <w:pPr>
              <w:rPr>
                <w:sz w:val="24"/>
                <w:szCs w:val="24"/>
              </w:rPr>
            </w:pPr>
            <w:r w:rsidRPr="009E6DB1">
              <w:rPr>
                <w:sz w:val="24"/>
                <w:szCs w:val="24"/>
              </w:rPr>
              <w:t>г) Настенное крепление для проектора (1026830)</w:t>
            </w:r>
          </w:p>
          <w:p w:rsidR="007C230F" w:rsidRPr="009E6DB1" w:rsidRDefault="007C230F" w:rsidP="007C230F">
            <w:pPr>
              <w:rPr>
                <w:sz w:val="24"/>
                <w:szCs w:val="24"/>
              </w:rPr>
            </w:pPr>
            <w:r w:rsidRPr="009E6DB1">
              <w:rPr>
                <w:sz w:val="24"/>
                <w:szCs w:val="24"/>
              </w:rPr>
              <w:t>Стол учителя, однотумбовый – 1 шт.</w:t>
            </w:r>
          </w:p>
          <w:p w:rsidR="007C230F" w:rsidRPr="009E6DB1" w:rsidRDefault="007C230F" w:rsidP="007C230F">
            <w:pPr>
              <w:rPr>
                <w:sz w:val="24"/>
                <w:szCs w:val="24"/>
              </w:rPr>
            </w:pPr>
            <w:r w:rsidRPr="009E6DB1">
              <w:rPr>
                <w:sz w:val="24"/>
                <w:szCs w:val="24"/>
              </w:rPr>
              <w:t>Стул мягкий – 1 шт.</w:t>
            </w:r>
          </w:p>
          <w:p w:rsidR="007C230F" w:rsidRPr="009E6DB1" w:rsidRDefault="007C230F" w:rsidP="007C230F">
            <w:pPr>
              <w:rPr>
                <w:sz w:val="24"/>
                <w:szCs w:val="24"/>
              </w:rPr>
            </w:pPr>
            <w:r w:rsidRPr="009E6DB1">
              <w:rPr>
                <w:sz w:val="24"/>
                <w:szCs w:val="24"/>
              </w:rPr>
              <w:t>Стол компьютерный – 1 шт.</w:t>
            </w:r>
          </w:p>
          <w:p w:rsidR="007C230F" w:rsidRPr="009E6DB1" w:rsidRDefault="007C230F" w:rsidP="007C230F">
            <w:pPr>
              <w:rPr>
                <w:sz w:val="24"/>
                <w:szCs w:val="24"/>
              </w:rPr>
            </w:pPr>
            <w:r w:rsidRPr="009E6DB1">
              <w:rPr>
                <w:sz w:val="24"/>
                <w:szCs w:val="24"/>
              </w:rPr>
              <w:t>Стол ученический 2-местный регулируемый – 13 шт.</w:t>
            </w:r>
          </w:p>
          <w:p w:rsidR="007C230F" w:rsidRPr="009E6DB1" w:rsidRDefault="007C230F" w:rsidP="007C230F">
            <w:pPr>
              <w:rPr>
                <w:sz w:val="24"/>
                <w:szCs w:val="24"/>
              </w:rPr>
            </w:pPr>
            <w:r w:rsidRPr="009E6DB1">
              <w:rPr>
                <w:sz w:val="24"/>
                <w:szCs w:val="24"/>
              </w:rPr>
              <w:t>Стул ученический – 26 шт.</w:t>
            </w:r>
          </w:p>
          <w:p w:rsidR="007C230F" w:rsidRPr="009E6DB1" w:rsidRDefault="007C230F" w:rsidP="007C230F">
            <w:pPr>
              <w:rPr>
                <w:sz w:val="24"/>
                <w:szCs w:val="24"/>
              </w:rPr>
            </w:pPr>
            <w:r w:rsidRPr="009E6DB1">
              <w:rPr>
                <w:sz w:val="24"/>
                <w:szCs w:val="24"/>
              </w:rPr>
              <w:t>Стол компьютерный – 10 шт.</w:t>
            </w:r>
          </w:p>
          <w:p w:rsidR="007C230F" w:rsidRPr="009E6DB1" w:rsidRDefault="007C230F" w:rsidP="007C230F">
            <w:pPr>
              <w:rPr>
                <w:sz w:val="24"/>
                <w:szCs w:val="24"/>
              </w:rPr>
            </w:pPr>
            <w:r w:rsidRPr="009E6DB1">
              <w:rPr>
                <w:sz w:val="24"/>
                <w:szCs w:val="24"/>
              </w:rPr>
              <w:t>Компьютер (в комплекте клавиатура/мышь) – 10 шт.</w:t>
            </w:r>
          </w:p>
        </w:tc>
      </w:tr>
      <w:tr w:rsidR="007C230F" w:rsidRPr="009E6DB1" w:rsidTr="007C230F">
        <w:trPr>
          <w:trHeight w:val="3142"/>
        </w:trPr>
        <w:tc>
          <w:tcPr>
            <w:tcW w:w="486" w:type="dxa"/>
            <w:vMerge/>
            <w:tcBorders>
              <w:left w:val="single" w:sz="4" w:space="0" w:color="auto"/>
              <w:right w:val="single" w:sz="4" w:space="0" w:color="auto"/>
            </w:tcBorders>
            <w:noWrap/>
          </w:tcPr>
          <w:p w:rsidR="007C230F" w:rsidRPr="009E6DB1" w:rsidRDefault="007C230F" w:rsidP="007C230F">
            <w:pPr>
              <w:jc w:val="center"/>
              <w:rPr>
                <w:sz w:val="24"/>
                <w:szCs w:val="24"/>
                <w:lang w:eastAsia="ru-RU"/>
              </w:rPr>
            </w:pPr>
          </w:p>
        </w:tc>
        <w:tc>
          <w:tcPr>
            <w:tcW w:w="1777"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jc w:val="center"/>
              <w:rPr>
                <w:sz w:val="24"/>
                <w:szCs w:val="24"/>
              </w:rPr>
            </w:pPr>
            <w:r w:rsidRPr="009E6DB1">
              <w:rPr>
                <w:sz w:val="24"/>
                <w:szCs w:val="24"/>
              </w:rPr>
              <w:t xml:space="preserve">Учебный кабинет </w:t>
            </w:r>
          </w:p>
          <w:p w:rsidR="007C230F" w:rsidRPr="009E6DB1" w:rsidRDefault="007C230F" w:rsidP="007C230F">
            <w:pPr>
              <w:jc w:val="center"/>
              <w:rPr>
                <w:sz w:val="24"/>
                <w:szCs w:val="24"/>
              </w:rPr>
            </w:pPr>
            <w:r w:rsidRPr="009E6DB1">
              <w:rPr>
                <w:sz w:val="24"/>
                <w:szCs w:val="24"/>
              </w:rPr>
              <w:t>№ 405</w:t>
            </w:r>
          </w:p>
          <w:p w:rsidR="007C230F" w:rsidRPr="009E6DB1" w:rsidRDefault="007C230F" w:rsidP="007C230F">
            <w:pPr>
              <w:jc w:val="center"/>
              <w:rPr>
                <w:sz w:val="24"/>
                <w:szCs w:val="24"/>
              </w:rPr>
            </w:pPr>
            <w:r w:rsidRPr="009E6DB1">
              <w:rPr>
                <w:sz w:val="24"/>
                <w:szCs w:val="24"/>
              </w:rPr>
              <w:t>(БТИ № 405)</w:t>
            </w:r>
          </w:p>
          <w:p w:rsidR="007C230F" w:rsidRPr="009E6DB1" w:rsidRDefault="007C230F" w:rsidP="007C230F">
            <w:pPr>
              <w:jc w:val="center"/>
              <w:rPr>
                <w:sz w:val="24"/>
                <w:szCs w:val="24"/>
              </w:rPr>
            </w:pPr>
            <w:r w:rsidRPr="009E6DB1">
              <w:rPr>
                <w:sz w:val="24"/>
                <w:szCs w:val="24"/>
              </w:rPr>
              <w:t>на 4 этаже</w:t>
            </w:r>
          </w:p>
          <w:p w:rsidR="007C230F" w:rsidRPr="009E6DB1" w:rsidRDefault="007C230F" w:rsidP="007C230F">
            <w:pPr>
              <w:jc w:val="center"/>
              <w:rPr>
                <w:sz w:val="24"/>
                <w:szCs w:val="24"/>
              </w:rPr>
            </w:pPr>
          </w:p>
          <w:p w:rsidR="007C230F" w:rsidRPr="009E6DB1" w:rsidRDefault="007C230F" w:rsidP="007C230F">
            <w:pPr>
              <w:jc w:val="center"/>
              <w:rPr>
                <w:sz w:val="24"/>
                <w:szCs w:val="24"/>
              </w:rPr>
            </w:pPr>
          </w:p>
          <w:p w:rsidR="007C230F" w:rsidRPr="009E6DB1" w:rsidRDefault="007C230F" w:rsidP="007C230F">
            <w:pPr>
              <w:jc w:val="center"/>
              <w:rPr>
                <w:sz w:val="24"/>
                <w:szCs w:val="24"/>
              </w:rPr>
            </w:pPr>
          </w:p>
          <w:p w:rsidR="007C230F" w:rsidRPr="009E6DB1" w:rsidRDefault="007C230F" w:rsidP="007C230F">
            <w:pPr>
              <w:jc w:val="center"/>
              <w:rPr>
                <w:sz w:val="24"/>
                <w:szCs w:val="24"/>
              </w:rPr>
            </w:pPr>
          </w:p>
          <w:p w:rsidR="007C230F" w:rsidRPr="009E6DB1" w:rsidRDefault="007C230F" w:rsidP="007C230F">
            <w:pPr>
              <w:jc w:val="center"/>
              <w:rPr>
                <w:sz w:val="24"/>
                <w:szCs w:val="24"/>
              </w:rPr>
            </w:pPr>
          </w:p>
          <w:p w:rsidR="007C230F" w:rsidRPr="009E6DB1" w:rsidRDefault="007C230F" w:rsidP="007C230F">
            <w:pPr>
              <w:jc w:val="center"/>
              <w:rPr>
                <w:sz w:val="24"/>
                <w:szCs w:val="24"/>
              </w:rPr>
            </w:pPr>
          </w:p>
          <w:p w:rsidR="007C230F" w:rsidRPr="009E6DB1" w:rsidRDefault="007C230F" w:rsidP="007C230F">
            <w:pPr>
              <w:jc w:val="center"/>
              <w:rPr>
                <w:sz w:val="24"/>
                <w:szCs w:val="24"/>
              </w:rPr>
            </w:pPr>
          </w:p>
          <w:p w:rsidR="007C230F" w:rsidRPr="009E6DB1" w:rsidRDefault="007C230F" w:rsidP="007C230F">
            <w:pPr>
              <w:jc w:val="center"/>
              <w:rPr>
                <w:sz w:val="24"/>
                <w:szCs w:val="24"/>
              </w:rPr>
            </w:pPr>
          </w:p>
          <w:p w:rsidR="007C230F" w:rsidRPr="009E6DB1" w:rsidRDefault="007C230F" w:rsidP="007C230F">
            <w:pPr>
              <w:jc w:val="center"/>
              <w:rPr>
                <w:sz w:val="24"/>
                <w:szCs w:val="24"/>
              </w:rPr>
            </w:pPr>
          </w:p>
          <w:p w:rsidR="007C230F" w:rsidRPr="009E6DB1" w:rsidRDefault="007C230F" w:rsidP="007C230F">
            <w:pPr>
              <w:rPr>
                <w:sz w:val="24"/>
                <w:szCs w:val="24"/>
              </w:rPr>
            </w:pPr>
          </w:p>
        </w:tc>
        <w:tc>
          <w:tcPr>
            <w:tcW w:w="8080"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rPr>
                <w:sz w:val="24"/>
                <w:szCs w:val="24"/>
              </w:rPr>
            </w:pPr>
            <w:r w:rsidRPr="009E6DB1">
              <w:rPr>
                <w:sz w:val="24"/>
                <w:szCs w:val="24"/>
              </w:rPr>
              <w:t>Доска школьная – 1 шт.</w:t>
            </w:r>
          </w:p>
          <w:p w:rsidR="007C230F" w:rsidRPr="009E6DB1" w:rsidRDefault="007C230F" w:rsidP="007C230F">
            <w:pPr>
              <w:rPr>
                <w:sz w:val="24"/>
                <w:szCs w:val="24"/>
              </w:rPr>
            </w:pPr>
            <w:r w:rsidRPr="009E6DB1">
              <w:rPr>
                <w:sz w:val="24"/>
                <w:szCs w:val="24"/>
              </w:rPr>
              <w:t xml:space="preserve">Интерактивный комплект – 1 компл., в составе: </w:t>
            </w:r>
          </w:p>
          <w:p w:rsidR="007C230F" w:rsidRPr="009E6DB1" w:rsidRDefault="007C230F" w:rsidP="007C230F">
            <w:pPr>
              <w:rPr>
                <w:sz w:val="24"/>
                <w:szCs w:val="24"/>
              </w:rPr>
            </w:pPr>
            <w:r w:rsidRPr="009E6DB1">
              <w:rPr>
                <w:sz w:val="24"/>
                <w:szCs w:val="24"/>
              </w:rPr>
              <w:t xml:space="preserve">а) Интерактивная доска SMART Board SBM685 без лотка ключ активации SMART NOTEBOOK в комплекте; </w:t>
            </w:r>
          </w:p>
          <w:p w:rsidR="007C230F" w:rsidRPr="009E6DB1" w:rsidRDefault="007C230F" w:rsidP="007C230F">
            <w:pPr>
              <w:rPr>
                <w:sz w:val="24"/>
                <w:szCs w:val="24"/>
              </w:rPr>
            </w:pPr>
            <w:r w:rsidRPr="009E6DB1">
              <w:rPr>
                <w:sz w:val="24"/>
                <w:szCs w:val="24"/>
              </w:rPr>
              <w:t xml:space="preserve">б) Активный лоток для интерактивной доски SBM685 с ECP (1018795); </w:t>
            </w:r>
          </w:p>
          <w:p w:rsidR="007C230F" w:rsidRPr="009E6DB1" w:rsidRDefault="007C230F" w:rsidP="007C230F">
            <w:pPr>
              <w:rPr>
                <w:sz w:val="24"/>
                <w:szCs w:val="24"/>
              </w:rPr>
            </w:pPr>
            <w:r w:rsidRPr="009E6DB1">
              <w:rPr>
                <w:sz w:val="24"/>
                <w:szCs w:val="24"/>
              </w:rPr>
              <w:t xml:space="preserve">в) Проектор SMART U100w (1026113); </w:t>
            </w:r>
          </w:p>
          <w:p w:rsidR="007C230F" w:rsidRPr="009E6DB1" w:rsidRDefault="007C230F" w:rsidP="007C230F">
            <w:pPr>
              <w:rPr>
                <w:sz w:val="24"/>
                <w:szCs w:val="24"/>
              </w:rPr>
            </w:pPr>
            <w:r w:rsidRPr="009E6DB1">
              <w:rPr>
                <w:sz w:val="24"/>
                <w:szCs w:val="24"/>
              </w:rPr>
              <w:t>г) Настенное крепление для проектора (1026830)</w:t>
            </w:r>
          </w:p>
          <w:p w:rsidR="007C230F" w:rsidRPr="009E6DB1" w:rsidRDefault="007C230F" w:rsidP="007C230F">
            <w:pPr>
              <w:rPr>
                <w:sz w:val="24"/>
                <w:szCs w:val="24"/>
              </w:rPr>
            </w:pPr>
            <w:r w:rsidRPr="009E6DB1">
              <w:rPr>
                <w:sz w:val="24"/>
                <w:szCs w:val="24"/>
              </w:rPr>
              <w:t>Стул поворотный – 1 шт.</w:t>
            </w:r>
          </w:p>
          <w:p w:rsidR="007C230F" w:rsidRPr="009E6DB1" w:rsidRDefault="007C230F" w:rsidP="007C230F">
            <w:pPr>
              <w:rPr>
                <w:sz w:val="24"/>
                <w:szCs w:val="24"/>
              </w:rPr>
            </w:pPr>
            <w:r w:rsidRPr="009E6DB1">
              <w:rPr>
                <w:sz w:val="24"/>
                <w:szCs w:val="24"/>
              </w:rPr>
              <w:t>Компьютер USNIntelPentiumG4400/ 4096Mb/ 500GB/ DVD-RW/ ATX 500W(в комплекте клавиатура/мышь) – 1 шт.</w:t>
            </w:r>
          </w:p>
          <w:p w:rsidR="007C230F" w:rsidRPr="009E6DB1" w:rsidRDefault="007C230F" w:rsidP="007C230F">
            <w:pPr>
              <w:rPr>
                <w:sz w:val="24"/>
                <w:szCs w:val="24"/>
              </w:rPr>
            </w:pPr>
            <w:r w:rsidRPr="009E6DB1">
              <w:rPr>
                <w:sz w:val="24"/>
                <w:szCs w:val="24"/>
              </w:rPr>
              <w:t>Стол компьютерный – 1 шт.</w:t>
            </w:r>
          </w:p>
          <w:p w:rsidR="007C230F" w:rsidRPr="009E6DB1" w:rsidRDefault="007C230F" w:rsidP="007C230F">
            <w:pPr>
              <w:rPr>
                <w:sz w:val="24"/>
                <w:szCs w:val="24"/>
              </w:rPr>
            </w:pPr>
            <w:r w:rsidRPr="009E6DB1">
              <w:rPr>
                <w:sz w:val="24"/>
                <w:szCs w:val="24"/>
              </w:rPr>
              <w:t>Стол ученический физический с розетками 42В – 13 шт.</w:t>
            </w:r>
          </w:p>
          <w:p w:rsidR="007C230F" w:rsidRPr="009E6DB1" w:rsidRDefault="007C230F" w:rsidP="007C230F">
            <w:pPr>
              <w:rPr>
                <w:sz w:val="24"/>
                <w:szCs w:val="24"/>
              </w:rPr>
            </w:pPr>
            <w:r w:rsidRPr="009E6DB1">
              <w:rPr>
                <w:sz w:val="24"/>
                <w:szCs w:val="24"/>
              </w:rPr>
              <w:t>Шкаф-стеллаж – 1 шт.</w:t>
            </w:r>
          </w:p>
          <w:p w:rsidR="007C230F" w:rsidRPr="009E6DB1" w:rsidRDefault="007C230F" w:rsidP="007C230F">
            <w:pPr>
              <w:rPr>
                <w:sz w:val="24"/>
                <w:szCs w:val="24"/>
              </w:rPr>
            </w:pPr>
            <w:r w:rsidRPr="009E6DB1">
              <w:rPr>
                <w:sz w:val="24"/>
                <w:szCs w:val="24"/>
              </w:rPr>
              <w:t>Стол демонстрационный физический – 2 шт.</w:t>
            </w:r>
          </w:p>
          <w:p w:rsidR="007C230F" w:rsidRPr="009E6DB1" w:rsidRDefault="007C230F" w:rsidP="007C230F">
            <w:pPr>
              <w:rPr>
                <w:sz w:val="24"/>
                <w:szCs w:val="24"/>
              </w:rPr>
            </w:pPr>
            <w:r w:rsidRPr="009E6DB1">
              <w:rPr>
                <w:sz w:val="24"/>
                <w:szCs w:val="24"/>
              </w:rPr>
              <w:t>Стул ученический – 26 шт.</w:t>
            </w:r>
          </w:p>
        </w:tc>
      </w:tr>
      <w:tr w:rsidR="007C230F" w:rsidRPr="009E6DB1" w:rsidTr="007C230F">
        <w:trPr>
          <w:trHeight w:val="933"/>
        </w:trPr>
        <w:tc>
          <w:tcPr>
            <w:tcW w:w="486" w:type="dxa"/>
            <w:vMerge/>
            <w:tcBorders>
              <w:left w:val="single" w:sz="4" w:space="0" w:color="auto"/>
              <w:bottom w:val="single" w:sz="4" w:space="0" w:color="auto"/>
              <w:right w:val="single" w:sz="4" w:space="0" w:color="auto"/>
            </w:tcBorders>
            <w:noWrap/>
          </w:tcPr>
          <w:p w:rsidR="007C230F" w:rsidRPr="009E6DB1" w:rsidRDefault="007C230F" w:rsidP="007C230F">
            <w:pPr>
              <w:jc w:val="center"/>
              <w:rPr>
                <w:sz w:val="24"/>
                <w:szCs w:val="24"/>
                <w:lang w:eastAsia="ru-RU"/>
              </w:rPr>
            </w:pPr>
          </w:p>
        </w:tc>
        <w:tc>
          <w:tcPr>
            <w:tcW w:w="1777"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jc w:val="center"/>
              <w:rPr>
                <w:sz w:val="24"/>
                <w:szCs w:val="24"/>
              </w:rPr>
            </w:pPr>
            <w:r w:rsidRPr="009E6DB1">
              <w:rPr>
                <w:sz w:val="24"/>
                <w:szCs w:val="24"/>
              </w:rPr>
              <w:t>Учебная лаборатория</w:t>
            </w:r>
          </w:p>
          <w:p w:rsidR="000660B4" w:rsidRPr="009E6DB1" w:rsidRDefault="000660B4" w:rsidP="007C230F">
            <w:pPr>
              <w:jc w:val="center"/>
              <w:rPr>
                <w:sz w:val="24"/>
                <w:szCs w:val="24"/>
              </w:rPr>
            </w:pPr>
            <w:r w:rsidRPr="009E6DB1">
              <w:rPr>
                <w:sz w:val="24"/>
                <w:szCs w:val="24"/>
              </w:rPr>
              <w:t>№ 405</w:t>
            </w:r>
          </w:p>
          <w:p w:rsidR="007C230F" w:rsidRPr="009E6DB1" w:rsidRDefault="007C230F" w:rsidP="007C230F">
            <w:pPr>
              <w:jc w:val="center"/>
              <w:rPr>
                <w:sz w:val="24"/>
                <w:szCs w:val="24"/>
              </w:rPr>
            </w:pPr>
          </w:p>
          <w:p w:rsidR="007C230F" w:rsidRPr="009E6DB1" w:rsidRDefault="007C230F" w:rsidP="007C230F">
            <w:pPr>
              <w:jc w:val="center"/>
              <w:rPr>
                <w:sz w:val="24"/>
                <w:szCs w:val="24"/>
              </w:rPr>
            </w:pPr>
          </w:p>
          <w:p w:rsidR="007C230F" w:rsidRPr="009E6DB1" w:rsidRDefault="007C230F" w:rsidP="007C230F">
            <w:pPr>
              <w:rPr>
                <w:sz w:val="24"/>
                <w:szCs w:val="24"/>
              </w:rPr>
            </w:pPr>
          </w:p>
        </w:tc>
        <w:tc>
          <w:tcPr>
            <w:tcW w:w="8080"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rPr>
                <w:sz w:val="24"/>
                <w:szCs w:val="24"/>
              </w:rPr>
            </w:pPr>
            <w:r w:rsidRPr="009E6DB1">
              <w:rPr>
                <w:sz w:val="24"/>
                <w:szCs w:val="24"/>
              </w:rPr>
              <w:t xml:space="preserve">Штанга для крепления проектора SMS Projector CL+Unislide Aluminum Silver – 1шт, </w:t>
            </w:r>
          </w:p>
          <w:p w:rsidR="007C230F" w:rsidRPr="009E6DB1" w:rsidRDefault="007C230F" w:rsidP="007C230F">
            <w:pPr>
              <w:rPr>
                <w:sz w:val="24"/>
                <w:szCs w:val="24"/>
              </w:rPr>
            </w:pPr>
            <w:r w:rsidRPr="009E6DB1">
              <w:rPr>
                <w:sz w:val="24"/>
                <w:szCs w:val="24"/>
              </w:rPr>
              <w:t xml:space="preserve">МФУ HP LaserJet Pro M153dnf 108135 (принтер 3 в 1) – 1шт, </w:t>
            </w:r>
          </w:p>
          <w:p w:rsidR="007C230F" w:rsidRPr="009E6DB1" w:rsidRDefault="007C230F" w:rsidP="007C230F">
            <w:pPr>
              <w:rPr>
                <w:sz w:val="24"/>
                <w:szCs w:val="24"/>
              </w:rPr>
            </w:pPr>
            <w:r w:rsidRPr="009E6DB1">
              <w:rPr>
                <w:sz w:val="24"/>
                <w:szCs w:val="24"/>
              </w:rPr>
              <w:t>Документ-камера AVerVision CP135 -1 шт,</w:t>
            </w:r>
          </w:p>
          <w:p w:rsidR="007C230F" w:rsidRPr="009E6DB1" w:rsidRDefault="007C230F" w:rsidP="007C230F">
            <w:pPr>
              <w:rPr>
                <w:sz w:val="24"/>
                <w:szCs w:val="24"/>
              </w:rPr>
            </w:pPr>
            <w:r w:rsidRPr="009E6DB1">
              <w:rPr>
                <w:sz w:val="24"/>
                <w:szCs w:val="24"/>
              </w:rPr>
              <w:t xml:space="preserve">Компьютер в сборе (монитор систем блок клавиат, мышь) -1шт, </w:t>
            </w:r>
          </w:p>
          <w:p w:rsidR="007C230F" w:rsidRPr="009E6DB1" w:rsidRDefault="007C230F" w:rsidP="007C230F">
            <w:pPr>
              <w:rPr>
                <w:sz w:val="24"/>
                <w:szCs w:val="24"/>
              </w:rPr>
            </w:pPr>
            <w:r w:rsidRPr="009E6DB1">
              <w:rPr>
                <w:sz w:val="24"/>
                <w:szCs w:val="24"/>
              </w:rPr>
              <w:t xml:space="preserve">Пресс ручной гидравлический ПРГ-1-10К -1шт, </w:t>
            </w:r>
          </w:p>
          <w:p w:rsidR="007C230F" w:rsidRPr="009E6DB1" w:rsidRDefault="007C230F" w:rsidP="007C230F">
            <w:pPr>
              <w:rPr>
                <w:sz w:val="24"/>
                <w:szCs w:val="24"/>
              </w:rPr>
            </w:pPr>
            <w:r w:rsidRPr="009E6DB1">
              <w:rPr>
                <w:sz w:val="24"/>
                <w:szCs w:val="24"/>
              </w:rPr>
              <w:t xml:space="preserve">Комплект учебного оборудования "Устройство общепромышленных редукторов"(3 ед.), </w:t>
            </w:r>
          </w:p>
          <w:p w:rsidR="007C230F" w:rsidRPr="009E6DB1" w:rsidRDefault="007C230F" w:rsidP="007C230F">
            <w:pPr>
              <w:rPr>
                <w:sz w:val="24"/>
                <w:szCs w:val="24"/>
              </w:rPr>
            </w:pPr>
            <w:r w:rsidRPr="009E6DB1">
              <w:rPr>
                <w:sz w:val="24"/>
                <w:szCs w:val="24"/>
              </w:rPr>
              <w:t xml:space="preserve">Стенд "Определение центра тяжести плоских фигур" ЭЛБ-161.037.02 -1шт, </w:t>
            </w:r>
          </w:p>
          <w:p w:rsidR="007C230F" w:rsidRPr="009E6DB1" w:rsidRDefault="007C230F" w:rsidP="007C230F">
            <w:pPr>
              <w:rPr>
                <w:sz w:val="24"/>
                <w:szCs w:val="24"/>
              </w:rPr>
            </w:pPr>
            <w:r w:rsidRPr="009E6DB1">
              <w:rPr>
                <w:sz w:val="24"/>
                <w:szCs w:val="24"/>
              </w:rPr>
              <w:t xml:space="preserve">Учебная лабораторная установка "Определение коэффициентов трения движения и покоя" ЭЛБ-161.010.01, </w:t>
            </w:r>
          </w:p>
          <w:p w:rsidR="007C230F" w:rsidRPr="009E6DB1" w:rsidRDefault="007C230F" w:rsidP="007C230F">
            <w:pPr>
              <w:rPr>
                <w:sz w:val="24"/>
                <w:szCs w:val="24"/>
              </w:rPr>
            </w:pPr>
            <w:r w:rsidRPr="009E6DB1">
              <w:rPr>
                <w:sz w:val="24"/>
                <w:szCs w:val="24"/>
              </w:rPr>
              <w:t xml:space="preserve">Демонстрационная модель "Цилиндрический редуктор" ЭЛБ-120.001.02 -1шт, </w:t>
            </w:r>
          </w:p>
          <w:p w:rsidR="007C230F" w:rsidRPr="009E6DB1" w:rsidRDefault="007C230F" w:rsidP="007C230F">
            <w:pPr>
              <w:rPr>
                <w:sz w:val="24"/>
                <w:szCs w:val="24"/>
              </w:rPr>
            </w:pPr>
            <w:r w:rsidRPr="009E6DB1">
              <w:rPr>
                <w:sz w:val="24"/>
                <w:szCs w:val="24"/>
              </w:rPr>
              <w:t xml:space="preserve">Демонстрационная модель "Червячный редуктор" ЭЛБ-120.003.02 -1шт, </w:t>
            </w:r>
          </w:p>
          <w:p w:rsidR="007C230F" w:rsidRPr="009E6DB1" w:rsidRDefault="007C230F" w:rsidP="007C230F">
            <w:pPr>
              <w:rPr>
                <w:sz w:val="24"/>
                <w:szCs w:val="24"/>
              </w:rPr>
            </w:pPr>
            <w:r w:rsidRPr="009E6DB1">
              <w:rPr>
                <w:sz w:val="24"/>
                <w:szCs w:val="24"/>
              </w:rPr>
              <w:t xml:space="preserve">Экспериментальная установка "Косой изгиб балки" ЭЛБ-161.022.01 -1шт, </w:t>
            </w:r>
          </w:p>
          <w:p w:rsidR="007C230F" w:rsidRPr="009E6DB1" w:rsidRDefault="007C230F" w:rsidP="007C230F">
            <w:pPr>
              <w:rPr>
                <w:sz w:val="24"/>
                <w:szCs w:val="24"/>
              </w:rPr>
            </w:pPr>
            <w:r w:rsidRPr="009E6DB1">
              <w:rPr>
                <w:sz w:val="24"/>
                <w:szCs w:val="24"/>
              </w:rPr>
              <w:t xml:space="preserve">Учебная лабораторная установка "Устойчивость продольно сжатого стержня" ЭЛБ-161.009.01 -1шт, </w:t>
            </w:r>
          </w:p>
          <w:p w:rsidR="007C230F" w:rsidRPr="009E6DB1" w:rsidRDefault="007C230F" w:rsidP="007C230F">
            <w:pPr>
              <w:rPr>
                <w:sz w:val="24"/>
                <w:szCs w:val="24"/>
              </w:rPr>
            </w:pPr>
            <w:r w:rsidRPr="009E6DB1">
              <w:rPr>
                <w:sz w:val="24"/>
                <w:szCs w:val="24"/>
              </w:rPr>
              <w:t xml:space="preserve">Учебный стенд "Определение опорных реакций балок" ЭЛБ-161.004.02 -1шт, </w:t>
            </w:r>
          </w:p>
          <w:p w:rsidR="007C230F" w:rsidRPr="009E6DB1" w:rsidRDefault="007C230F" w:rsidP="007C230F">
            <w:pPr>
              <w:rPr>
                <w:sz w:val="24"/>
                <w:szCs w:val="24"/>
              </w:rPr>
            </w:pPr>
            <w:r w:rsidRPr="009E6DB1">
              <w:rPr>
                <w:sz w:val="24"/>
                <w:szCs w:val="24"/>
              </w:rPr>
              <w:t xml:space="preserve">Комплект демонстрационных моделей механизмов ЭЛБ-161.044.01 -1шт, </w:t>
            </w:r>
          </w:p>
          <w:p w:rsidR="007C230F" w:rsidRPr="009E6DB1" w:rsidRDefault="007C230F" w:rsidP="007C230F">
            <w:pPr>
              <w:rPr>
                <w:sz w:val="24"/>
                <w:szCs w:val="24"/>
              </w:rPr>
            </w:pPr>
            <w:r w:rsidRPr="009E6DB1">
              <w:rPr>
                <w:sz w:val="24"/>
                <w:szCs w:val="24"/>
              </w:rPr>
              <w:t xml:space="preserve">Учебная гидравлическая машина ЭЛБ-161.023.01 -1шт, </w:t>
            </w:r>
          </w:p>
          <w:p w:rsidR="007C230F" w:rsidRPr="009E6DB1" w:rsidRDefault="007C230F" w:rsidP="007C230F">
            <w:pPr>
              <w:rPr>
                <w:sz w:val="24"/>
                <w:szCs w:val="24"/>
              </w:rPr>
            </w:pPr>
            <w:r w:rsidRPr="009E6DB1">
              <w:rPr>
                <w:sz w:val="24"/>
                <w:szCs w:val="24"/>
              </w:rPr>
              <w:t>Интерактивная система -1шт</w:t>
            </w:r>
          </w:p>
          <w:p w:rsidR="007C230F" w:rsidRPr="009E6DB1" w:rsidRDefault="007C230F" w:rsidP="007C230F">
            <w:pPr>
              <w:rPr>
                <w:sz w:val="24"/>
                <w:szCs w:val="24"/>
              </w:rPr>
            </w:pPr>
            <w:r w:rsidRPr="009E6DB1">
              <w:rPr>
                <w:sz w:val="24"/>
                <w:szCs w:val="24"/>
              </w:rPr>
              <w:t>Стол компьютерный – 1 шт.</w:t>
            </w:r>
          </w:p>
          <w:p w:rsidR="007C230F" w:rsidRPr="009E6DB1" w:rsidRDefault="007C230F" w:rsidP="007C230F">
            <w:pPr>
              <w:rPr>
                <w:sz w:val="24"/>
                <w:szCs w:val="24"/>
              </w:rPr>
            </w:pPr>
            <w:r w:rsidRPr="009E6DB1">
              <w:rPr>
                <w:sz w:val="24"/>
                <w:szCs w:val="24"/>
              </w:rPr>
              <w:t>Стол ученический физический с розетками 42В – 13 шт.</w:t>
            </w:r>
          </w:p>
          <w:p w:rsidR="007C230F" w:rsidRPr="009E6DB1" w:rsidRDefault="007C230F" w:rsidP="007C230F">
            <w:pPr>
              <w:rPr>
                <w:sz w:val="24"/>
                <w:szCs w:val="24"/>
              </w:rPr>
            </w:pPr>
            <w:r w:rsidRPr="009E6DB1">
              <w:rPr>
                <w:sz w:val="24"/>
                <w:szCs w:val="24"/>
              </w:rPr>
              <w:t>Шкаф-стеллаж – 1 шт.</w:t>
            </w:r>
          </w:p>
          <w:p w:rsidR="007C230F" w:rsidRPr="009E6DB1" w:rsidRDefault="007C230F" w:rsidP="007C230F">
            <w:pPr>
              <w:rPr>
                <w:sz w:val="24"/>
                <w:szCs w:val="24"/>
              </w:rPr>
            </w:pPr>
            <w:r w:rsidRPr="009E6DB1">
              <w:rPr>
                <w:sz w:val="24"/>
                <w:szCs w:val="24"/>
              </w:rPr>
              <w:t>Стол демонстрационный физический – 2 шт.</w:t>
            </w:r>
          </w:p>
          <w:p w:rsidR="007C230F" w:rsidRPr="009E6DB1" w:rsidRDefault="007C230F" w:rsidP="007C230F">
            <w:pPr>
              <w:rPr>
                <w:sz w:val="24"/>
                <w:szCs w:val="24"/>
              </w:rPr>
            </w:pPr>
            <w:r w:rsidRPr="009E6DB1">
              <w:rPr>
                <w:sz w:val="24"/>
                <w:szCs w:val="24"/>
              </w:rPr>
              <w:t>Стул ученический – 26 шт.</w:t>
            </w:r>
          </w:p>
        </w:tc>
      </w:tr>
      <w:tr w:rsidR="007C230F" w:rsidRPr="009E6DB1" w:rsidTr="007C230F">
        <w:trPr>
          <w:trHeight w:val="13"/>
        </w:trPr>
        <w:tc>
          <w:tcPr>
            <w:tcW w:w="486" w:type="dxa"/>
            <w:tcBorders>
              <w:left w:val="single" w:sz="4" w:space="0" w:color="auto"/>
              <w:bottom w:val="single" w:sz="4" w:space="0" w:color="auto"/>
              <w:right w:val="single" w:sz="4" w:space="0" w:color="auto"/>
            </w:tcBorders>
            <w:noWrap/>
          </w:tcPr>
          <w:p w:rsidR="007C230F" w:rsidRPr="009E6DB1" w:rsidRDefault="007C230F" w:rsidP="007C230F">
            <w:pPr>
              <w:jc w:val="center"/>
              <w:rPr>
                <w:sz w:val="24"/>
                <w:szCs w:val="24"/>
                <w:lang w:eastAsia="ru-RU"/>
              </w:rPr>
            </w:pPr>
          </w:p>
        </w:tc>
        <w:tc>
          <w:tcPr>
            <w:tcW w:w="1777"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jc w:val="center"/>
              <w:rPr>
                <w:sz w:val="24"/>
                <w:szCs w:val="24"/>
              </w:rPr>
            </w:pPr>
            <w:r w:rsidRPr="009E6DB1">
              <w:rPr>
                <w:sz w:val="24"/>
                <w:szCs w:val="24"/>
              </w:rPr>
              <w:t xml:space="preserve">Учебный кабинет </w:t>
            </w:r>
          </w:p>
          <w:p w:rsidR="007C230F" w:rsidRPr="009E6DB1" w:rsidRDefault="007C230F" w:rsidP="007C230F">
            <w:pPr>
              <w:jc w:val="center"/>
              <w:rPr>
                <w:sz w:val="24"/>
                <w:szCs w:val="24"/>
              </w:rPr>
            </w:pPr>
            <w:r w:rsidRPr="009E6DB1">
              <w:rPr>
                <w:sz w:val="24"/>
                <w:szCs w:val="24"/>
              </w:rPr>
              <w:t>№ 404</w:t>
            </w:r>
          </w:p>
          <w:p w:rsidR="007C230F" w:rsidRPr="009E6DB1" w:rsidRDefault="007C230F" w:rsidP="007C230F">
            <w:pPr>
              <w:jc w:val="center"/>
              <w:rPr>
                <w:sz w:val="24"/>
                <w:szCs w:val="24"/>
              </w:rPr>
            </w:pPr>
            <w:r w:rsidRPr="009E6DB1">
              <w:rPr>
                <w:sz w:val="24"/>
                <w:szCs w:val="24"/>
              </w:rPr>
              <w:t>(БТИ № 404)</w:t>
            </w:r>
          </w:p>
          <w:p w:rsidR="007C230F" w:rsidRPr="009E6DB1" w:rsidRDefault="007C230F" w:rsidP="007C230F">
            <w:pPr>
              <w:jc w:val="center"/>
              <w:rPr>
                <w:sz w:val="24"/>
                <w:szCs w:val="24"/>
              </w:rPr>
            </w:pPr>
            <w:r w:rsidRPr="009E6DB1">
              <w:rPr>
                <w:sz w:val="24"/>
                <w:szCs w:val="24"/>
              </w:rPr>
              <w:t>на 4 этаже</w:t>
            </w:r>
          </w:p>
          <w:p w:rsidR="007C230F" w:rsidRPr="009E6DB1" w:rsidRDefault="007C230F" w:rsidP="007C230F">
            <w:pPr>
              <w:jc w:val="center"/>
              <w:rPr>
                <w:sz w:val="24"/>
                <w:szCs w:val="24"/>
              </w:rPr>
            </w:pPr>
          </w:p>
          <w:p w:rsidR="007C230F" w:rsidRPr="009E6DB1" w:rsidRDefault="007C230F" w:rsidP="007C230F">
            <w:pPr>
              <w:jc w:val="center"/>
              <w:rPr>
                <w:sz w:val="24"/>
                <w:szCs w:val="24"/>
              </w:rPr>
            </w:pPr>
          </w:p>
          <w:p w:rsidR="007C230F" w:rsidRPr="009E6DB1" w:rsidRDefault="007C230F" w:rsidP="007C230F">
            <w:pPr>
              <w:jc w:val="center"/>
              <w:rPr>
                <w:sz w:val="24"/>
                <w:szCs w:val="24"/>
              </w:rPr>
            </w:pPr>
          </w:p>
          <w:p w:rsidR="007C230F" w:rsidRPr="009E6DB1" w:rsidRDefault="007C230F" w:rsidP="007C230F">
            <w:pPr>
              <w:jc w:val="center"/>
              <w:rPr>
                <w:sz w:val="24"/>
                <w:szCs w:val="24"/>
              </w:rPr>
            </w:pPr>
          </w:p>
          <w:p w:rsidR="007C230F" w:rsidRPr="009E6DB1" w:rsidRDefault="007C230F" w:rsidP="007C230F">
            <w:pPr>
              <w:jc w:val="center"/>
              <w:rPr>
                <w:sz w:val="24"/>
                <w:szCs w:val="24"/>
              </w:rPr>
            </w:pPr>
          </w:p>
          <w:p w:rsidR="007C230F" w:rsidRPr="009E6DB1" w:rsidRDefault="007C230F" w:rsidP="007C230F">
            <w:pPr>
              <w:jc w:val="center"/>
              <w:rPr>
                <w:sz w:val="24"/>
                <w:szCs w:val="24"/>
              </w:rPr>
            </w:pPr>
          </w:p>
          <w:p w:rsidR="007C230F" w:rsidRPr="009E6DB1" w:rsidRDefault="007C230F" w:rsidP="007C230F">
            <w:pPr>
              <w:jc w:val="center"/>
              <w:rPr>
                <w:sz w:val="24"/>
                <w:szCs w:val="24"/>
              </w:rPr>
            </w:pPr>
          </w:p>
          <w:p w:rsidR="007C230F" w:rsidRPr="009E6DB1" w:rsidRDefault="007C230F" w:rsidP="007C230F">
            <w:pPr>
              <w:jc w:val="center"/>
              <w:rPr>
                <w:sz w:val="24"/>
                <w:szCs w:val="24"/>
              </w:rPr>
            </w:pPr>
          </w:p>
          <w:p w:rsidR="007C230F" w:rsidRPr="009E6DB1" w:rsidRDefault="007C230F" w:rsidP="007C230F">
            <w:pPr>
              <w:jc w:val="center"/>
              <w:rPr>
                <w:b/>
                <w:bCs/>
                <w:sz w:val="24"/>
                <w:szCs w:val="24"/>
              </w:rPr>
            </w:pPr>
          </w:p>
          <w:p w:rsidR="007C230F" w:rsidRPr="009E6DB1" w:rsidRDefault="007C230F" w:rsidP="007C230F">
            <w:pPr>
              <w:jc w:val="center"/>
              <w:rPr>
                <w:b/>
                <w:bCs/>
                <w:sz w:val="24"/>
                <w:szCs w:val="24"/>
              </w:rPr>
            </w:pPr>
          </w:p>
          <w:p w:rsidR="007C230F" w:rsidRPr="009E6DB1" w:rsidRDefault="007C230F" w:rsidP="007C230F">
            <w:pPr>
              <w:jc w:val="center"/>
              <w:rPr>
                <w:sz w:val="24"/>
                <w:szCs w:val="24"/>
              </w:rPr>
            </w:pPr>
          </w:p>
        </w:tc>
        <w:tc>
          <w:tcPr>
            <w:tcW w:w="8080"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rPr>
                <w:sz w:val="24"/>
                <w:szCs w:val="24"/>
              </w:rPr>
            </w:pPr>
            <w:r w:rsidRPr="009E6DB1">
              <w:rPr>
                <w:sz w:val="24"/>
                <w:szCs w:val="24"/>
              </w:rPr>
              <w:lastRenderedPageBreak/>
              <w:t xml:space="preserve">Интерактивный комплект – 1 компл., в составе: </w:t>
            </w:r>
          </w:p>
          <w:p w:rsidR="007C230F" w:rsidRPr="009E6DB1" w:rsidRDefault="007C230F" w:rsidP="007C230F">
            <w:pPr>
              <w:rPr>
                <w:sz w:val="24"/>
                <w:szCs w:val="24"/>
              </w:rPr>
            </w:pPr>
            <w:r w:rsidRPr="009E6DB1">
              <w:rPr>
                <w:sz w:val="24"/>
                <w:szCs w:val="24"/>
              </w:rPr>
              <w:t xml:space="preserve">а) Интерактивная доска SMART Board SBM685 без лотка ключ активации SMART NOTEBOOK в комплекте; </w:t>
            </w:r>
          </w:p>
          <w:p w:rsidR="007C230F" w:rsidRPr="009E6DB1" w:rsidRDefault="007C230F" w:rsidP="007C230F">
            <w:pPr>
              <w:rPr>
                <w:sz w:val="24"/>
                <w:szCs w:val="24"/>
              </w:rPr>
            </w:pPr>
            <w:r w:rsidRPr="009E6DB1">
              <w:rPr>
                <w:sz w:val="24"/>
                <w:szCs w:val="24"/>
              </w:rPr>
              <w:t xml:space="preserve">б) Активный лоток для интерактивной доски SBM685 с ECP (1018795); </w:t>
            </w:r>
          </w:p>
          <w:p w:rsidR="007C230F" w:rsidRPr="009E6DB1" w:rsidRDefault="007C230F" w:rsidP="007C230F">
            <w:pPr>
              <w:rPr>
                <w:sz w:val="24"/>
                <w:szCs w:val="24"/>
              </w:rPr>
            </w:pPr>
            <w:r w:rsidRPr="009E6DB1">
              <w:rPr>
                <w:sz w:val="24"/>
                <w:szCs w:val="24"/>
              </w:rPr>
              <w:t xml:space="preserve">в) Проектор SMART U100w (1026113); </w:t>
            </w:r>
          </w:p>
          <w:p w:rsidR="007C230F" w:rsidRPr="009E6DB1" w:rsidRDefault="007C230F" w:rsidP="007C230F">
            <w:pPr>
              <w:rPr>
                <w:sz w:val="24"/>
                <w:szCs w:val="24"/>
              </w:rPr>
            </w:pPr>
            <w:r w:rsidRPr="009E6DB1">
              <w:rPr>
                <w:sz w:val="24"/>
                <w:szCs w:val="24"/>
              </w:rPr>
              <w:t>г) Настенное крепление для проектора (1026830)</w:t>
            </w:r>
          </w:p>
          <w:p w:rsidR="007C230F" w:rsidRPr="009E6DB1" w:rsidRDefault="007C230F" w:rsidP="007C230F">
            <w:pPr>
              <w:rPr>
                <w:sz w:val="24"/>
                <w:szCs w:val="24"/>
              </w:rPr>
            </w:pPr>
            <w:r w:rsidRPr="009E6DB1">
              <w:rPr>
                <w:sz w:val="24"/>
                <w:szCs w:val="24"/>
              </w:rPr>
              <w:t>Доска школьная – 1 шт.</w:t>
            </w:r>
          </w:p>
          <w:p w:rsidR="007C230F" w:rsidRPr="009E6DB1" w:rsidRDefault="007C230F" w:rsidP="007C230F">
            <w:pPr>
              <w:rPr>
                <w:sz w:val="24"/>
                <w:szCs w:val="24"/>
              </w:rPr>
            </w:pPr>
            <w:r w:rsidRPr="009E6DB1">
              <w:rPr>
                <w:sz w:val="24"/>
                <w:szCs w:val="24"/>
              </w:rPr>
              <w:lastRenderedPageBreak/>
              <w:t>Стул поворотный – 1 шт.</w:t>
            </w:r>
          </w:p>
          <w:p w:rsidR="007C230F" w:rsidRPr="009E6DB1" w:rsidRDefault="007C230F" w:rsidP="007C230F">
            <w:pPr>
              <w:rPr>
                <w:sz w:val="24"/>
                <w:szCs w:val="24"/>
              </w:rPr>
            </w:pPr>
            <w:r w:rsidRPr="009E6DB1">
              <w:rPr>
                <w:sz w:val="24"/>
                <w:szCs w:val="24"/>
              </w:rPr>
              <w:t>Стол компьютерный – 1 шт.</w:t>
            </w:r>
          </w:p>
          <w:p w:rsidR="007C230F" w:rsidRPr="009E6DB1" w:rsidRDefault="007C230F" w:rsidP="007C230F">
            <w:pPr>
              <w:rPr>
                <w:sz w:val="24"/>
                <w:szCs w:val="24"/>
              </w:rPr>
            </w:pPr>
            <w:r w:rsidRPr="009E6DB1">
              <w:rPr>
                <w:sz w:val="24"/>
                <w:szCs w:val="24"/>
              </w:rPr>
              <w:t>Компьютер USNIntelPentiumG4400/ 4096Mb/ 500GB/ DVD-RW/ ATX 500W (в комплекте клавиатура/мышь) – 1 шт.</w:t>
            </w:r>
          </w:p>
          <w:p w:rsidR="007C230F" w:rsidRPr="009E6DB1" w:rsidRDefault="007C230F" w:rsidP="007C230F">
            <w:pPr>
              <w:adjustRightInd w:val="0"/>
              <w:jc w:val="both"/>
              <w:rPr>
                <w:sz w:val="24"/>
                <w:szCs w:val="24"/>
              </w:rPr>
            </w:pPr>
            <w:r w:rsidRPr="009E6DB1">
              <w:rPr>
                <w:sz w:val="24"/>
                <w:szCs w:val="24"/>
              </w:rPr>
              <w:t>Электрифицированный стенд «Таблица Менделеева» – 1 шт.</w:t>
            </w:r>
          </w:p>
          <w:p w:rsidR="007C230F" w:rsidRPr="009E6DB1" w:rsidRDefault="007C230F" w:rsidP="007C230F">
            <w:pPr>
              <w:adjustRightInd w:val="0"/>
              <w:jc w:val="both"/>
              <w:rPr>
                <w:sz w:val="24"/>
                <w:szCs w:val="24"/>
              </w:rPr>
            </w:pPr>
            <w:r w:rsidRPr="009E6DB1">
              <w:rPr>
                <w:sz w:val="24"/>
                <w:szCs w:val="24"/>
              </w:rPr>
              <w:t>Шкаф-стеллаж – 1 шт.</w:t>
            </w:r>
          </w:p>
          <w:p w:rsidR="007C230F" w:rsidRPr="009E6DB1" w:rsidRDefault="007C230F" w:rsidP="007C230F">
            <w:pPr>
              <w:adjustRightInd w:val="0"/>
              <w:jc w:val="both"/>
              <w:rPr>
                <w:sz w:val="24"/>
                <w:szCs w:val="24"/>
              </w:rPr>
            </w:pPr>
            <w:r w:rsidRPr="009E6DB1">
              <w:rPr>
                <w:sz w:val="24"/>
                <w:szCs w:val="24"/>
              </w:rPr>
              <w:t>Шкаф для документов закрытый – 1 шт.</w:t>
            </w:r>
          </w:p>
          <w:p w:rsidR="007C230F" w:rsidRPr="009E6DB1" w:rsidRDefault="007C230F" w:rsidP="007C230F">
            <w:pPr>
              <w:rPr>
                <w:sz w:val="24"/>
                <w:szCs w:val="24"/>
              </w:rPr>
            </w:pPr>
            <w:r w:rsidRPr="009E6DB1">
              <w:rPr>
                <w:sz w:val="24"/>
                <w:szCs w:val="24"/>
              </w:rPr>
              <w:t>Стол ученический  –  13 шт.</w:t>
            </w:r>
          </w:p>
          <w:p w:rsidR="007C230F" w:rsidRPr="009E6DB1" w:rsidRDefault="007C230F" w:rsidP="007C230F">
            <w:pPr>
              <w:rPr>
                <w:sz w:val="24"/>
                <w:szCs w:val="24"/>
              </w:rPr>
            </w:pPr>
            <w:r w:rsidRPr="009E6DB1">
              <w:rPr>
                <w:sz w:val="24"/>
                <w:szCs w:val="24"/>
              </w:rPr>
              <w:t>Стул ученический – 26 шт.</w:t>
            </w:r>
          </w:p>
        </w:tc>
      </w:tr>
      <w:tr w:rsidR="007C230F" w:rsidRPr="009E6DB1" w:rsidTr="007C230F">
        <w:trPr>
          <w:trHeight w:val="2057"/>
        </w:trPr>
        <w:tc>
          <w:tcPr>
            <w:tcW w:w="486" w:type="dxa"/>
            <w:tcBorders>
              <w:left w:val="single" w:sz="4" w:space="0" w:color="auto"/>
              <w:bottom w:val="single" w:sz="4" w:space="0" w:color="auto"/>
              <w:right w:val="single" w:sz="4" w:space="0" w:color="auto"/>
            </w:tcBorders>
            <w:noWrap/>
          </w:tcPr>
          <w:p w:rsidR="007C230F" w:rsidRPr="009E6DB1" w:rsidRDefault="007C230F" w:rsidP="007C230F">
            <w:pPr>
              <w:jc w:val="center"/>
              <w:rPr>
                <w:sz w:val="24"/>
                <w:szCs w:val="24"/>
                <w:lang w:eastAsia="ru-RU"/>
              </w:rPr>
            </w:pPr>
          </w:p>
        </w:tc>
        <w:tc>
          <w:tcPr>
            <w:tcW w:w="1777"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jc w:val="center"/>
              <w:rPr>
                <w:sz w:val="24"/>
                <w:szCs w:val="24"/>
              </w:rPr>
            </w:pPr>
            <w:r w:rsidRPr="009E6DB1">
              <w:rPr>
                <w:sz w:val="24"/>
                <w:szCs w:val="24"/>
              </w:rPr>
              <w:t>Учебная лаборатория</w:t>
            </w:r>
          </w:p>
          <w:p w:rsidR="000660B4" w:rsidRPr="009E6DB1" w:rsidRDefault="000660B4" w:rsidP="007C230F">
            <w:pPr>
              <w:jc w:val="center"/>
              <w:rPr>
                <w:sz w:val="24"/>
                <w:szCs w:val="24"/>
              </w:rPr>
            </w:pPr>
            <w:r w:rsidRPr="009E6DB1">
              <w:rPr>
                <w:sz w:val="24"/>
                <w:szCs w:val="24"/>
              </w:rPr>
              <w:t>№ 404</w:t>
            </w:r>
          </w:p>
        </w:tc>
        <w:tc>
          <w:tcPr>
            <w:tcW w:w="8080"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rPr>
                <w:sz w:val="24"/>
                <w:szCs w:val="24"/>
              </w:rPr>
            </w:pPr>
            <w:r w:rsidRPr="009E6DB1">
              <w:rPr>
                <w:sz w:val="24"/>
                <w:szCs w:val="24"/>
              </w:rPr>
              <w:t>Стол демонстрационный химический без сантехники – 1 шт.</w:t>
            </w:r>
          </w:p>
          <w:p w:rsidR="007C230F" w:rsidRPr="009E6DB1" w:rsidRDefault="007C230F" w:rsidP="007C230F">
            <w:pPr>
              <w:rPr>
                <w:sz w:val="24"/>
                <w:szCs w:val="24"/>
              </w:rPr>
            </w:pPr>
            <w:r w:rsidRPr="009E6DB1">
              <w:rPr>
                <w:sz w:val="24"/>
                <w:szCs w:val="24"/>
              </w:rPr>
              <w:t>Стол демонстрационный химический с сантехникой – 1 шт.</w:t>
            </w:r>
          </w:p>
          <w:p w:rsidR="007C230F" w:rsidRPr="009E6DB1" w:rsidRDefault="007C230F" w:rsidP="007C230F">
            <w:pPr>
              <w:rPr>
                <w:sz w:val="24"/>
                <w:szCs w:val="24"/>
              </w:rPr>
            </w:pPr>
            <w:r w:rsidRPr="009E6DB1">
              <w:rPr>
                <w:sz w:val="24"/>
                <w:szCs w:val="24"/>
              </w:rPr>
              <w:t>Стол лабораторный химический (с сантехникой) – 13 шт.</w:t>
            </w:r>
          </w:p>
          <w:p w:rsidR="007C230F" w:rsidRPr="009E6DB1" w:rsidRDefault="007C230F" w:rsidP="007C230F">
            <w:pPr>
              <w:rPr>
                <w:sz w:val="24"/>
                <w:szCs w:val="24"/>
              </w:rPr>
            </w:pPr>
            <w:r w:rsidRPr="009E6DB1">
              <w:rPr>
                <w:sz w:val="24"/>
                <w:szCs w:val="24"/>
              </w:rPr>
              <w:t>Бактерицидный излучатель – 1 шт.</w:t>
            </w:r>
          </w:p>
          <w:p w:rsidR="007C230F" w:rsidRPr="009E6DB1" w:rsidRDefault="007C230F" w:rsidP="007C230F">
            <w:pPr>
              <w:rPr>
                <w:sz w:val="24"/>
                <w:szCs w:val="24"/>
              </w:rPr>
            </w:pPr>
            <w:r w:rsidRPr="009E6DB1">
              <w:rPr>
                <w:sz w:val="24"/>
                <w:szCs w:val="24"/>
              </w:rPr>
              <w:t>Электрифицированный стенд «Таблица Менделеева» – 1 шт.</w:t>
            </w:r>
          </w:p>
          <w:p w:rsidR="007C230F" w:rsidRPr="009E6DB1" w:rsidRDefault="007C230F" w:rsidP="007C230F">
            <w:pPr>
              <w:rPr>
                <w:sz w:val="24"/>
                <w:szCs w:val="24"/>
              </w:rPr>
            </w:pPr>
            <w:r w:rsidRPr="009E6DB1">
              <w:rPr>
                <w:sz w:val="24"/>
                <w:szCs w:val="24"/>
              </w:rPr>
              <w:t>Шкаф-стеллаж – 1 шт.</w:t>
            </w:r>
          </w:p>
          <w:p w:rsidR="007C230F" w:rsidRPr="009E6DB1" w:rsidRDefault="007C230F" w:rsidP="007C230F">
            <w:pPr>
              <w:rPr>
                <w:sz w:val="24"/>
                <w:szCs w:val="24"/>
              </w:rPr>
            </w:pPr>
            <w:r w:rsidRPr="009E6DB1">
              <w:rPr>
                <w:sz w:val="24"/>
                <w:szCs w:val="24"/>
              </w:rPr>
              <w:t>Шкаф для документов закрытый – 1 шт.</w:t>
            </w:r>
          </w:p>
          <w:p w:rsidR="007C230F" w:rsidRPr="009E6DB1" w:rsidRDefault="007C230F" w:rsidP="007C230F">
            <w:pPr>
              <w:rPr>
                <w:sz w:val="24"/>
                <w:szCs w:val="24"/>
              </w:rPr>
            </w:pPr>
            <w:r w:rsidRPr="009E6DB1">
              <w:rPr>
                <w:sz w:val="24"/>
                <w:szCs w:val="24"/>
              </w:rPr>
              <w:t>Стол ученический - 13 шт.</w:t>
            </w:r>
          </w:p>
          <w:p w:rsidR="007C230F" w:rsidRPr="009E6DB1" w:rsidRDefault="007C230F" w:rsidP="007C230F">
            <w:pPr>
              <w:rPr>
                <w:sz w:val="24"/>
                <w:szCs w:val="24"/>
              </w:rPr>
            </w:pPr>
            <w:r w:rsidRPr="009E6DB1">
              <w:rPr>
                <w:sz w:val="24"/>
                <w:szCs w:val="24"/>
              </w:rPr>
              <w:t>Стул ученический – 26 шт.</w:t>
            </w:r>
          </w:p>
          <w:p w:rsidR="007C230F" w:rsidRPr="009E6DB1" w:rsidRDefault="007C230F" w:rsidP="007C230F">
            <w:pPr>
              <w:rPr>
                <w:sz w:val="24"/>
                <w:szCs w:val="24"/>
              </w:rPr>
            </w:pPr>
            <w:r w:rsidRPr="009E6DB1">
              <w:rPr>
                <w:sz w:val="24"/>
                <w:szCs w:val="24"/>
              </w:rPr>
              <w:t xml:space="preserve">Микроскоп биологический Микромед С-11 – 7 шт. </w:t>
            </w:r>
          </w:p>
          <w:p w:rsidR="007C230F" w:rsidRPr="009E6DB1" w:rsidRDefault="007C230F" w:rsidP="007C230F">
            <w:pPr>
              <w:rPr>
                <w:sz w:val="24"/>
                <w:szCs w:val="24"/>
              </w:rPr>
            </w:pPr>
            <w:r w:rsidRPr="009E6DB1">
              <w:rPr>
                <w:sz w:val="24"/>
                <w:szCs w:val="24"/>
              </w:rPr>
              <w:t>Микропрепараты по Биологии – 1 шт.</w:t>
            </w:r>
          </w:p>
          <w:p w:rsidR="007C230F" w:rsidRPr="009E6DB1" w:rsidRDefault="007C230F" w:rsidP="007C230F">
            <w:pPr>
              <w:rPr>
                <w:sz w:val="24"/>
                <w:szCs w:val="24"/>
              </w:rPr>
            </w:pPr>
            <w:r w:rsidRPr="009E6DB1">
              <w:rPr>
                <w:sz w:val="24"/>
                <w:szCs w:val="24"/>
              </w:rPr>
              <w:t>Микропрепараты по Анатомии – 1 шт.</w:t>
            </w:r>
          </w:p>
          <w:p w:rsidR="007C230F" w:rsidRPr="009E6DB1" w:rsidRDefault="007C230F" w:rsidP="007C230F">
            <w:pPr>
              <w:rPr>
                <w:sz w:val="24"/>
                <w:szCs w:val="24"/>
              </w:rPr>
            </w:pPr>
            <w:r w:rsidRPr="009E6DB1">
              <w:rPr>
                <w:sz w:val="24"/>
                <w:szCs w:val="24"/>
              </w:rPr>
              <w:t>Стенд-лента Выдающиеся ученые химики – 1 шт.</w:t>
            </w:r>
          </w:p>
          <w:p w:rsidR="007C230F" w:rsidRPr="009E6DB1" w:rsidRDefault="007C230F" w:rsidP="007C230F">
            <w:pPr>
              <w:rPr>
                <w:sz w:val="24"/>
                <w:szCs w:val="24"/>
              </w:rPr>
            </w:pPr>
            <w:r w:rsidRPr="009E6DB1">
              <w:rPr>
                <w:sz w:val="24"/>
                <w:szCs w:val="24"/>
              </w:rPr>
              <w:t>Стенд Растворимость кислот, оснований и солей в воде – 1 шт.</w:t>
            </w:r>
          </w:p>
          <w:p w:rsidR="007C230F" w:rsidRPr="009E6DB1" w:rsidRDefault="007C230F" w:rsidP="007C230F">
            <w:pPr>
              <w:rPr>
                <w:sz w:val="24"/>
                <w:szCs w:val="24"/>
              </w:rPr>
            </w:pPr>
            <w:r w:rsidRPr="009E6DB1">
              <w:rPr>
                <w:sz w:val="24"/>
                <w:szCs w:val="24"/>
              </w:rPr>
              <w:t>Комплект моделей атомов для составления молекул лабораторный – 7 шт.</w:t>
            </w:r>
          </w:p>
          <w:p w:rsidR="007C230F" w:rsidRPr="009E6DB1" w:rsidRDefault="007C230F" w:rsidP="007C230F">
            <w:pPr>
              <w:rPr>
                <w:sz w:val="24"/>
                <w:szCs w:val="24"/>
              </w:rPr>
            </w:pPr>
            <w:r w:rsidRPr="009E6DB1">
              <w:rPr>
                <w:sz w:val="24"/>
                <w:szCs w:val="24"/>
              </w:rPr>
              <w:t>Коллекция «Нефть и продукты ее переработки» раздаточная – 12 шт.</w:t>
            </w:r>
          </w:p>
          <w:p w:rsidR="007C230F" w:rsidRPr="009E6DB1" w:rsidRDefault="007C230F" w:rsidP="007C230F">
            <w:pPr>
              <w:rPr>
                <w:sz w:val="24"/>
                <w:szCs w:val="24"/>
              </w:rPr>
            </w:pPr>
            <w:r w:rsidRPr="009E6DB1">
              <w:rPr>
                <w:sz w:val="24"/>
                <w:szCs w:val="24"/>
              </w:rPr>
              <w:t>Коллекция «Чугун и сталь» - 1 шт.</w:t>
            </w:r>
          </w:p>
          <w:p w:rsidR="007C230F" w:rsidRPr="009E6DB1" w:rsidRDefault="007C230F" w:rsidP="007C230F">
            <w:pPr>
              <w:rPr>
                <w:sz w:val="24"/>
                <w:szCs w:val="24"/>
              </w:rPr>
            </w:pPr>
            <w:r w:rsidRPr="009E6DB1">
              <w:rPr>
                <w:sz w:val="24"/>
                <w:szCs w:val="24"/>
              </w:rPr>
              <w:t>Коллекция «Пластмассы» - 1 шт.</w:t>
            </w:r>
          </w:p>
          <w:p w:rsidR="007C230F" w:rsidRPr="009E6DB1" w:rsidRDefault="007C230F" w:rsidP="007C230F">
            <w:pPr>
              <w:rPr>
                <w:sz w:val="24"/>
                <w:szCs w:val="24"/>
              </w:rPr>
            </w:pPr>
            <w:r w:rsidRPr="009E6DB1">
              <w:rPr>
                <w:sz w:val="24"/>
                <w:szCs w:val="24"/>
              </w:rPr>
              <w:t>Коллекция «Металлы» - 12 шт.</w:t>
            </w:r>
          </w:p>
          <w:p w:rsidR="007C230F" w:rsidRPr="009E6DB1" w:rsidRDefault="007C230F" w:rsidP="007C230F">
            <w:pPr>
              <w:rPr>
                <w:sz w:val="24"/>
                <w:szCs w:val="24"/>
              </w:rPr>
            </w:pPr>
            <w:r w:rsidRPr="009E6DB1">
              <w:rPr>
                <w:sz w:val="24"/>
                <w:szCs w:val="24"/>
              </w:rPr>
              <w:t>Гербарий к курсу основ общей биологии (20 листов) (лам.) – 1 шт.</w:t>
            </w:r>
          </w:p>
          <w:p w:rsidR="007C230F" w:rsidRPr="009E6DB1" w:rsidRDefault="007C230F" w:rsidP="007C230F">
            <w:pPr>
              <w:rPr>
                <w:sz w:val="24"/>
                <w:szCs w:val="24"/>
              </w:rPr>
            </w:pPr>
            <w:r w:rsidRPr="009E6DB1">
              <w:rPr>
                <w:sz w:val="24"/>
                <w:szCs w:val="24"/>
              </w:rPr>
              <w:t>Коллекция «Каменный уголь и продукты его переработки» (раздаточная) – 12 шт.</w:t>
            </w:r>
          </w:p>
          <w:p w:rsidR="007C230F" w:rsidRPr="009E6DB1" w:rsidRDefault="007C230F" w:rsidP="007C230F">
            <w:pPr>
              <w:rPr>
                <w:sz w:val="24"/>
                <w:szCs w:val="24"/>
              </w:rPr>
            </w:pPr>
            <w:r w:rsidRPr="009E6DB1">
              <w:rPr>
                <w:sz w:val="24"/>
                <w:szCs w:val="24"/>
              </w:rPr>
              <w:t>Скелет – 1 шт.</w:t>
            </w:r>
          </w:p>
        </w:tc>
      </w:tr>
      <w:tr w:rsidR="00FC0D4B" w:rsidRPr="009E6DB1" w:rsidTr="006D1C32">
        <w:trPr>
          <w:trHeight w:val="1619"/>
        </w:trPr>
        <w:tc>
          <w:tcPr>
            <w:tcW w:w="486" w:type="dxa"/>
            <w:tcBorders>
              <w:left w:val="single" w:sz="4" w:space="0" w:color="auto"/>
              <w:bottom w:val="single" w:sz="4" w:space="0" w:color="auto"/>
              <w:right w:val="single" w:sz="4" w:space="0" w:color="auto"/>
            </w:tcBorders>
            <w:noWrap/>
          </w:tcPr>
          <w:p w:rsidR="00FC0D4B" w:rsidRPr="009E6DB1" w:rsidRDefault="00FC0D4B" w:rsidP="007C230F">
            <w:pPr>
              <w:jc w:val="center"/>
              <w:rPr>
                <w:sz w:val="24"/>
                <w:szCs w:val="24"/>
                <w:lang w:eastAsia="ru-RU"/>
              </w:rPr>
            </w:pPr>
          </w:p>
        </w:tc>
        <w:tc>
          <w:tcPr>
            <w:tcW w:w="1777" w:type="dxa"/>
            <w:tcBorders>
              <w:top w:val="single" w:sz="4" w:space="0" w:color="auto"/>
              <w:left w:val="single" w:sz="4" w:space="0" w:color="auto"/>
              <w:bottom w:val="single" w:sz="4" w:space="0" w:color="auto"/>
              <w:right w:val="single" w:sz="4" w:space="0" w:color="auto"/>
            </w:tcBorders>
            <w:noWrap/>
          </w:tcPr>
          <w:p w:rsidR="00FC0D4B" w:rsidRPr="009E6DB1" w:rsidRDefault="00FC0D4B" w:rsidP="00FC0D4B">
            <w:pPr>
              <w:jc w:val="center"/>
              <w:rPr>
                <w:sz w:val="24"/>
                <w:szCs w:val="24"/>
              </w:rPr>
            </w:pPr>
            <w:r w:rsidRPr="009E6DB1">
              <w:rPr>
                <w:sz w:val="24"/>
                <w:szCs w:val="24"/>
              </w:rPr>
              <w:t xml:space="preserve">Учебный кабинет </w:t>
            </w:r>
          </w:p>
          <w:p w:rsidR="00FC0D4B" w:rsidRPr="009E6DB1" w:rsidRDefault="00FC0D4B" w:rsidP="00FC0D4B">
            <w:pPr>
              <w:jc w:val="center"/>
              <w:rPr>
                <w:sz w:val="24"/>
                <w:szCs w:val="24"/>
              </w:rPr>
            </w:pPr>
            <w:r w:rsidRPr="009E6DB1">
              <w:rPr>
                <w:sz w:val="24"/>
                <w:szCs w:val="24"/>
              </w:rPr>
              <w:t>№ 301</w:t>
            </w:r>
          </w:p>
          <w:p w:rsidR="00FC0D4B" w:rsidRPr="009E6DB1" w:rsidRDefault="00FC0D4B" w:rsidP="00FC0D4B">
            <w:pPr>
              <w:jc w:val="center"/>
              <w:rPr>
                <w:sz w:val="24"/>
                <w:szCs w:val="24"/>
              </w:rPr>
            </w:pPr>
            <w:r w:rsidRPr="009E6DB1">
              <w:rPr>
                <w:sz w:val="24"/>
                <w:szCs w:val="24"/>
              </w:rPr>
              <w:t>(БТИ № 301)</w:t>
            </w:r>
          </w:p>
          <w:p w:rsidR="00FC0D4B" w:rsidRPr="009E6DB1" w:rsidRDefault="00FC0D4B" w:rsidP="006D1C32">
            <w:pPr>
              <w:jc w:val="center"/>
              <w:rPr>
                <w:sz w:val="24"/>
                <w:szCs w:val="24"/>
              </w:rPr>
            </w:pPr>
            <w:r w:rsidRPr="009E6DB1">
              <w:rPr>
                <w:sz w:val="24"/>
                <w:szCs w:val="24"/>
              </w:rPr>
              <w:t>на 3 этаже</w:t>
            </w:r>
          </w:p>
        </w:tc>
        <w:tc>
          <w:tcPr>
            <w:tcW w:w="8080" w:type="dxa"/>
            <w:tcBorders>
              <w:top w:val="single" w:sz="4" w:space="0" w:color="auto"/>
              <w:left w:val="single" w:sz="4" w:space="0" w:color="auto"/>
              <w:bottom w:val="single" w:sz="4" w:space="0" w:color="auto"/>
              <w:right w:val="single" w:sz="4" w:space="0" w:color="auto"/>
            </w:tcBorders>
            <w:noWrap/>
          </w:tcPr>
          <w:p w:rsidR="00FC0D4B" w:rsidRPr="009E6DB1" w:rsidRDefault="00FC0D4B" w:rsidP="00FC0D4B">
            <w:pPr>
              <w:rPr>
                <w:sz w:val="24"/>
                <w:szCs w:val="24"/>
              </w:rPr>
            </w:pPr>
            <w:r w:rsidRPr="009E6DB1">
              <w:rPr>
                <w:sz w:val="24"/>
                <w:szCs w:val="24"/>
              </w:rPr>
              <w:t>Шкаф-стеллаж – 1 шт.</w:t>
            </w:r>
          </w:p>
          <w:p w:rsidR="00FC0D4B" w:rsidRPr="009E6DB1" w:rsidRDefault="00FC0D4B" w:rsidP="00FC0D4B">
            <w:pPr>
              <w:rPr>
                <w:sz w:val="24"/>
                <w:szCs w:val="24"/>
              </w:rPr>
            </w:pPr>
            <w:r w:rsidRPr="009E6DB1">
              <w:rPr>
                <w:sz w:val="24"/>
                <w:szCs w:val="24"/>
              </w:rPr>
              <w:t>Шкаф для документов закрытый – 1 шт.</w:t>
            </w:r>
          </w:p>
          <w:p w:rsidR="00FC0D4B" w:rsidRPr="009E6DB1" w:rsidRDefault="00FC0D4B" w:rsidP="00FC0D4B">
            <w:pPr>
              <w:rPr>
                <w:sz w:val="24"/>
                <w:szCs w:val="24"/>
              </w:rPr>
            </w:pPr>
            <w:r w:rsidRPr="009E6DB1">
              <w:rPr>
                <w:sz w:val="24"/>
                <w:szCs w:val="24"/>
              </w:rPr>
              <w:t>Стол компьютерный – 1 шт.</w:t>
            </w:r>
          </w:p>
          <w:p w:rsidR="00FC0D4B" w:rsidRPr="009E6DB1" w:rsidRDefault="00FC0D4B" w:rsidP="00FC0D4B">
            <w:pPr>
              <w:rPr>
                <w:sz w:val="24"/>
                <w:szCs w:val="24"/>
              </w:rPr>
            </w:pPr>
            <w:r w:rsidRPr="009E6DB1">
              <w:rPr>
                <w:sz w:val="24"/>
                <w:szCs w:val="24"/>
              </w:rPr>
              <w:t>Компьютер USNIntelPentiumG4400/4096Mb/500GB/DVD-RW/ATX 500W (в комплекте клавиатура/мышь) – 1 шт.</w:t>
            </w:r>
          </w:p>
          <w:p w:rsidR="00FC0D4B" w:rsidRPr="009E6DB1" w:rsidRDefault="00FC0D4B" w:rsidP="00FC0D4B">
            <w:pPr>
              <w:rPr>
                <w:sz w:val="24"/>
                <w:szCs w:val="24"/>
              </w:rPr>
            </w:pPr>
            <w:r w:rsidRPr="009E6DB1">
              <w:rPr>
                <w:sz w:val="24"/>
                <w:szCs w:val="24"/>
              </w:rPr>
              <w:t>Стол учителя, однотумбовый – 1 шт.</w:t>
            </w:r>
          </w:p>
          <w:p w:rsidR="00FC0D4B" w:rsidRPr="009E6DB1" w:rsidRDefault="00FC0D4B" w:rsidP="00FC0D4B">
            <w:pPr>
              <w:rPr>
                <w:sz w:val="24"/>
                <w:szCs w:val="24"/>
              </w:rPr>
            </w:pPr>
            <w:r w:rsidRPr="009E6DB1">
              <w:rPr>
                <w:sz w:val="24"/>
                <w:szCs w:val="24"/>
              </w:rPr>
              <w:t>Стул мягкий – 1 шт.</w:t>
            </w:r>
          </w:p>
          <w:p w:rsidR="00FC0D4B" w:rsidRPr="009E6DB1" w:rsidRDefault="00FC0D4B" w:rsidP="00FC0D4B">
            <w:pPr>
              <w:rPr>
                <w:sz w:val="24"/>
                <w:szCs w:val="24"/>
              </w:rPr>
            </w:pPr>
            <w:r w:rsidRPr="009E6DB1">
              <w:rPr>
                <w:sz w:val="24"/>
                <w:szCs w:val="24"/>
              </w:rPr>
              <w:t>Стол ученический 2-местный регулируемый – 13 шт.</w:t>
            </w:r>
          </w:p>
          <w:p w:rsidR="00FC0D4B" w:rsidRPr="009E6DB1" w:rsidRDefault="00FC0D4B" w:rsidP="006D1C32">
            <w:pPr>
              <w:rPr>
                <w:sz w:val="24"/>
                <w:szCs w:val="24"/>
              </w:rPr>
            </w:pPr>
            <w:r w:rsidRPr="009E6DB1">
              <w:rPr>
                <w:sz w:val="24"/>
                <w:szCs w:val="24"/>
              </w:rPr>
              <w:t>Стул ученический – 26 шт.</w:t>
            </w:r>
          </w:p>
        </w:tc>
      </w:tr>
      <w:tr w:rsidR="00FC0D4B" w:rsidRPr="009E6DB1" w:rsidTr="007C230F">
        <w:trPr>
          <w:trHeight w:val="2057"/>
        </w:trPr>
        <w:tc>
          <w:tcPr>
            <w:tcW w:w="486" w:type="dxa"/>
            <w:tcBorders>
              <w:left w:val="single" w:sz="4" w:space="0" w:color="auto"/>
              <w:bottom w:val="single" w:sz="4" w:space="0" w:color="auto"/>
              <w:right w:val="single" w:sz="4" w:space="0" w:color="auto"/>
            </w:tcBorders>
            <w:noWrap/>
          </w:tcPr>
          <w:p w:rsidR="00FC0D4B" w:rsidRPr="009E6DB1" w:rsidRDefault="00FC0D4B" w:rsidP="007C230F">
            <w:pPr>
              <w:jc w:val="center"/>
              <w:rPr>
                <w:sz w:val="24"/>
                <w:szCs w:val="24"/>
                <w:lang w:eastAsia="ru-RU"/>
              </w:rPr>
            </w:pPr>
          </w:p>
        </w:tc>
        <w:tc>
          <w:tcPr>
            <w:tcW w:w="1777" w:type="dxa"/>
            <w:tcBorders>
              <w:top w:val="single" w:sz="4" w:space="0" w:color="auto"/>
              <w:left w:val="single" w:sz="4" w:space="0" w:color="auto"/>
              <w:bottom w:val="single" w:sz="4" w:space="0" w:color="auto"/>
              <w:right w:val="single" w:sz="4" w:space="0" w:color="auto"/>
            </w:tcBorders>
            <w:noWrap/>
          </w:tcPr>
          <w:p w:rsidR="00FC0D4B" w:rsidRPr="009E6DB1" w:rsidRDefault="00FC0D4B" w:rsidP="00FC0D4B">
            <w:pPr>
              <w:jc w:val="center"/>
              <w:rPr>
                <w:sz w:val="24"/>
                <w:szCs w:val="24"/>
              </w:rPr>
            </w:pPr>
            <w:r w:rsidRPr="009E6DB1">
              <w:rPr>
                <w:sz w:val="24"/>
                <w:szCs w:val="24"/>
              </w:rPr>
              <w:t>Учебная лаборатория № 301</w:t>
            </w:r>
          </w:p>
          <w:p w:rsidR="00FC0D4B" w:rsidRPr="009E6DB1" w:rsidRDefault="00FC0D4B" w:rsidP="00FC0D4B">
            <w:pPr>
              <w:jc w:val="center"/>
              <w:rPr>
                <w:sz w:val="24"/>
                <w:szCs w:val="24"/>
              </w:rPr>
            </w:pPr>
            <w:r w:rsidRPr="009E6DB1">
              <w:rPr>
                <w:sz w:val="24"/>
                <w:szCs w:val="24"/>
              </w:rPr>
              <w:t>(БТИ № 301)</w:t>
            </w:r>
          </w:p>
          <w:p w:rsidR="00FC0D4B" w:rsidRPr="009E6DB1" w:rsidRDefault="00FC0D4B" w:rsidP="00FC0D4B">
            <w:pPr>
              <w:jc w:val="center"/>
              <w:rPr>
                <w:sz w:val="24"/>
                <w:szCs w:val="24"/>
              </w:rPr>
            </w:pPr>
            <w:r w:rsidRPr="009E6DB1">
              <w:rPr>
                <w:sz w:val="24"/>
                <w:szCs w:val="24"/>
              </w:rPr>
              <w:t>на 3 этаже</w:t>
            </w:r>
          </w:p>
          <w:p w:rsidR="00FC0D4B" w:rsidRPr="009E6DB1" w:rsidRDefault="00FC0D4B" w:rsidP="00FC0D4B">
            <w:pPr>
              <w:jc w:val="center"/>
              <w:rPr>
                <w:sz w:val="24"/>
                <w:szCs w:val="24"/>
              </w:rPr>
            </w:pPr>
          </w:p>
        </w:tc>
        <w:tc>
          <w:tcPr>
            <w:tcW w:w="8080" w:type="dxa"/>
            <w:tcBorders>
              <w:top w:val="single" w:sz="4" w:space="0" w:color="auto"/>
              <w:left w:val="single" w:sz="4" w:space="0" w:color="auto"/>
              <w:bottom w:val="single" w:sz="4" w:space="0" w:color="auto"/>
              <w:right w:val="single" w:sz="4" w:space="0" w:color="auto"/>
            </w:tcBorders>
            <w:noWrap/>
          </w:tcPr>
          <w:p w:rsidR="00FC0D4B" w:rsidRPr="009E6DB1" w:rsidRDefault="00FC0D4B" w:rsidP="00FC0D4B">
            <w:pPr>
              <w:rPr>
                <w:sz w:val="24"/>
                <w:szCs w:val="24"/>
              </w:rPr>
            </w:pPr>
            <w:r w:rsidRPr="009E6DB1">
              <w:rPr>
                <w:sz w:val="24"/>
                <w:szCs w:val="24"/>
              </w:rPr>
              <w:t>Робот-тренажер «Гоша» – 1 шт.</w:t>
            </w:r>
          </w:p>
          <w:p w:rsidR="00FC0D4B" w:rsidRPr="009E6DB1" w:rsidRDefault="00FC0D4B" w:rsidP="00FC0D4B">
            <w:pPr>
              <w:rPr>
                <w:sz w:val="24"/>
                <w:szCs w:val="24"/>
              </w:rPr>
            </w:pPr>
            <w:r w:rsidRPr="009E6DB1">
              <w:rPr>
                <w:sz w:val="24"/>
                <w:szCs w:val="24"/>
              </w:rPr>
              <w:t>Тренажер сердечно-легочной и мозговой реанимации пружинно-механический с индикацией правильности выполнения действий – торс «Максим II» – 1 шт.</w:t>
            </w:r>
          </w:p>
          <w:p w:rsidR="00FC0D4B" w:rsidRPr="009E6DB1" w:rsidRDefault="00FC0D4B" w:rsidP="00FC0D4B">
            <w:pPr>
              <w:rPr>
                <w:sz w:val="24"/>
                <w:szCs w:val="24"/>
              </w:rPr>
            </w:pPr>
            <w:r w:rsidRPr="009E6DB1">
              <w:rPr>
                <w:sz w:val="24"/>
                <w:szCs w:val="24"/>
              </w:rPr>
              <w:t>Стрелковый электронный тренажер СКАТТ-WS1 – 3 шт.</w:t>
            </w:r>
          </w:p>
          <w:p w:rsidR="00FC0D4B" w:rsidRPr="009E6DB1" w:rsidRDefault="00FC0D4B" w:rsidP="00FC0D4B">
            <w:pPr>
              <w:rPr>
                <w:sz w:val="24"/>
                <w:szCs w:val="24"/>
              </w:rPr>
            </w:pPr>
            <w:r w:rsidRPr="009E6DB1">
              <w:rPr>
                <w:sz w:val="24"/>
                <w:szCs w:val="24"/>
              </w:rPr>
              <w:t xml:space="preserve">Интерактивный комплект – 1 компл., в составе: </w:t>
            </w:r>
          </w:p>
          <w:p w:rsidR="00FC0D4B" w:rsidRPr="009E6DB1" w:rsidRDefault="00FC0D4B" w:rsidP="00FC0D4B">
            <w:pPr>
              <w:rPr>
                <w:sz w:val="24"/>
                <w:szCs w:val="24"/>
              </w:rPr>
            </w:pPr>
            <w:r w:rsidRPr="009E6DB1">
              <w:rPr>
                <w:sz w:val="24"/>
                <w:szCs w:val="24"/>
              </w:rPr>
              <w:t xml:space="preserve">а) Интерактивная доска SMART Board SBM685 без лотка ключ активации SMART NOTEBOOK в комплекте; </w:t>
            </w:r>
          </w:p>
          <w:p w:rsidR="00FC0D4B" w:rsidRPr="009E6DB1" w:rsidRDefault="00FC0D4B" w:rsidP="00FC0D4B">
            <w:pPr>
              <w:rPr>
                <w:sz w:val="24"/>
                <w:szCs w:val="24"/>
              </w:rPr>
            </w:pPr>
            <w:r w:rsidRPr="009E6DB1">
              <w:rPr>
                <w:sz w:val="24"/>
                <w:szCs w:val="24"/>
              </w:rPr>
              <w:t xml:space="preserve">б) Активный лоток для интерактивной доски SBM685 с ECP (1018795); </w:t>
            </w:r>
          </w:p>
          <w:p w:rsidR="00FC0D4B" w:rsidRPr="009E6DB1" w:rsidRDefault="00FC0D4B" w:rsidP="00FC0D4B">
            <w:pPr>
              <w:rPr>
                <w:sz w:val="24"/>
                <w:szCs w:val="24"/>
              </w:rPr>
            </w:pPr>
            <w:r w:rsidRPr="009E6DB1">
              <w:rPr>
                <w:sz w:val="24"/>
                <w:szCs w:val="24"/>
              </w:rPr>
              <w:t xml:space="preserve">в) Проектор SMART U100w (1026113); </w:t>
            </w:r>
          </w:p>
          <w:p w:rsidR="00FC0D4B" w:rsidRPr="009E6DB1" w:rsidRDefault="00FC0D4B" w:rsidP="00FC0D4B">
            <w:pPr>
              <w:rPr>
                <w:sz w:val="24"/>
                <w:szCs w:val="24"/>
              </w:rPr>
            </w:pPr>
            <w:r w:rsidRPr="009E6DB1">
              <w:rPr>
                <w:sz w:val="24"/>
                <w:szCs w:val="24"/>
              </w:rPr>
              <w:t>г) Настенное крепление для проектора (1026830)</w:t>
            </w:r>
          </w:p>
          <w:p w:rsidR="00FC0D4B" w:rsidRPr="009E6DB1" w:rsidRDefault="00FC0D4B" w:rsidP="00FC0D4B">
            <w:pPr>
              <w:rPr>
                <w:sz w:val="24"/>
                <w:szCs w:val="24"/>
              </w:rPr>
            </w:pPr>
            <w:r w:rsidRPr="009E6DB1">
              <w:rPr>
                <w:sz w:val="24"/>
                <w:szCs w:val="24"/>
              </w:rPr>
              <w:t>Стул ученический – 26 шт.</w:t>
            </w:r>
          </w:p>
          <w:p w:rsidR="00FC0D4B" w:rsidRPr="009E6DB1" w:rsidRDefault="00FC0D4B" w:rsidP="00FC0D4B">
            <w:pPr>
              <w:rPr>
                <w:sz w:val="24"/>
                <w:szCs w:val="24"/>
              </w:rPr>
            </w:pPr>
            <w:r w:rsidRPr="009E6DB1">
              <w:rPr>
                <w:sz w:val="24"/>
                <w:szCs w:val="24"/>
              </w:rPr>
              <w:t>Доска школьная – 1 шт.</w:t>
            </w:r>
          </w:p>
          <w:p w:rsidR="00FC0D4B" w:rsidRPr="009E6DB1" w:rsidRDefault="00FC0D4B" w:rsidP="00FC0D4B">
            <w:pPr>
              <w:rPr>
                <w:sz w:val="24"/>
                <w:szCs w:val="24"/>
              </w:rPr>
            </w:pPr>
            <w:r w:rsidRPr="009E6DB1">
              <w:rPr>
                <w:sz w:val="24"/>
                <w:szCs w:val="24"/>
              </w:rPr>
              <w:t>Стол ученический 2-местный регулируемый – 13 шт.</w:t>
            </w:r>
          </w:p>
          <w:p w:rsidR="00FC0D4B" w:rsidRPr="009E6DB1" w:rsidRDefault="00FC0D4B" w:rsidP="00FC0D4B">
            <w:pPr>
              <w:rPr>
                <w:sz w:val="24"/>
                <w:szCs w:val="24"/>
              </w:rPr>
            </w:pPr>
            <w:r w:rsidRPr="009E6DB1">
              <w:rPr>
                <w:sz w:val="24"/>
                <w:szCs w:val="24"/>
              </w:rPr>
              <w:t xml:space="preserve">Винтовка пневматическая – 1 шт. </w:t>
            </w:r>
          </w:p>
          <w:p w:rsidR="00FC0D4B" w:rsidRPr="009E6DB1" w:rsidRDefault="00FC0D4B" w:rsidP="00FC0D4B">
            <w:pPr>
              <w:rPr>
                <w:sz w:val="24"/>
                <w:szCs w:val="24"/>
              </w:rPr>
            </w:pPr>
            <w:r w:rsidRPr="009E6DB1">
              <w:rPr>
                <w:sz w:val="24"/>
                <w:szCs w:val="24"/>
              </w:rPr>
              <w:t xml:space="preserve">Винтовка пневматическая спортивная МР-532 – 4 шт. </w:t>
            </w:r>
          </w:p>
          <w:p w:rsidR="00FC0D4B" w:rsidRPr="009E6DB1" w:rsidRDefault="00FC0D4B" w:rsidP="00FC0D4B">
            <w:pPr>
              <w:rPr>
                <w:sz w:val="24"/>
                <w:szCs w:val="24"/>
              </w:rPr>
            </w:pPr>
            <w:r w:rsidRPr="009E6DB1">
              <w:rPr>
                <w:sz w:val="24"/>
                <w:szCs w:val="24"/>
              </w:rPr>
              <w:t>Макет массогабаритный автомата Калашникова АК-74М – 10 шт.</w:t>
            </w:r>
          </w:p>
          <w:p w:rsidR="00FC0D4B" w:rsidRPr="009E6DB1" w:rsidRDefault="00FC0D4B" w:rsidP="00FC0D4B">
            <w:pPr>
              <w:rPr>
                <w:sz w:val="24"/>
                <w:szCs w:val="24"/>
              </w:rPr>
            </w:pPr>
            <w:r w:rsidRPr="009E6DB1">
              <w:rPr>
                <w:sz w:val="24"/>
                <w:szCs w:val="24"/>
              </w:rPr>
              <w:t>Стрелковый комплект для пневматического тира «Старт 4+» - 1 шт.</w:t>
            </w:r>
          </w:p>
          <w:p w:rsidR="00FC0D4B" w:rsidRPr="009E6DB1" w:rsidRDefault="00FC0D4B" w:rsidP="00FC0D4B">
            <w:pPr>
              <w:rPr>
                <w:sz w:val="24"/>
                <w:szCs w:val="24"/>
              </w:rPr>
            </w:pPr>
            <w:r w:rsidRPr="009E6DB1">
              <w:rPr>
                <w:sz w:val="24"/>
                <w:szCs w:val="24"/>
              </w:rPr>
              <w:t>Противогаз учебный – 4 шт.</w:t>
            </w:r>
          </w:p>
        </w:tc>
      </w:tr>
      <w:tr w:rsidR="007C230F" w:rsidRPr="009E6DB1" w:rsidTr="007C230F">
        <w:tc>
          <w:tcPr>
            <w:tcW w:w="486" w:type="dxa"/>
            <w:tcBorders>
              <w:left w:val="single" w:sz="4" w:space="0" w:color="auto"/>
              <w:right w:val="single" w:sz="4" w:space="0" w:color="auto"/>
            </w:tcBorders>
            <w:noWrap/>
          </w:tcPr>
          <w:p w:rsidR="007C230F" w:rsidRPr="009E6DB1" w:rsidRDefault="007C230F" w:rsidP="007C230F">
            <w:pPr>
              <w:jc w:val="center"/>
              <w:rPr>
                <w:sz w:val="24"/>
                <w:szCs w:val="24"/>
                <w:lang w:eastAsia="ru-RU"/>
              </w:rPr>
            </w:pPr>
          </w:p>
        </w:tc>
        <w:tc>
          <w:tcPr>
            <w:tcW w:w="1777"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jc w:val="center"/>
              <w:rPr>
                <w:sz w:val="24"/>
                <w:szCs w:val="24"/>
              </w:rPr>
            </w:pPr>
            <w:r w:rsidRPr="009E6DB1">
              <w:rPr>
                <w:sz w:val="24"/>
                <w:szCs w:val="24"/>
              </w:rPr>
              <w:t xml:space="preserve">Учебный кабинет </w:t>
            </w:r>
          </w:p>
          <w:p w:rsidR="007C230F" w:rsidRPr="009E6DB1" w:rsidRDefault="007C230F" w:rsidP="007C230F">
            <w:pPr>
              <w:jc w:val="center"/>
              <w:rPr>
                <w:sz w:val="24"/>
                <w:szCs w:val="24"/>
              </w:rPr>
            </w:pPr>
            <w:r w:rsidRPr="009E6DB1">
              <w:rPr>
                <w:sz w:val="24"/>
                <w:szCs w:val="24"/>
              </w:rPr>
              <w:t>№ 217</w:t>
            </w:r>
          </w:p>
          <w:p w:rsidR="007C230F" w:rsidRPr="009E6DB1" w:rsidRDefault="007C230F" w:rsidP="007C230F">
            <w:pPr>
              <w:jc w:val="center"/>
              <w:rPr>
                <w:sz w:val="24"/>
                <w:szCs w:val="24"/>
              </w:rPr>
            </w:pPr>
            <w:r w:rsidRPr="009E6DB1">
              <w:rPr>
                <w:sz w:val="24"/>
                <w:szCs w:val="24"/>
              </w:rPr>
              <w:t>(БТИ № 217)</w:t>
            </w:r>
          </w:p>
          <w:p w:rsidR="007C230F" w:rsidRPr="009E6DB1" w:rsidRDefault="007C230F" w:rsidP="007C230F">
            <w:pPr>
              <w:jc w:val="center"/>
              <w:rPr>
                <w:sz w:val="24"/>
                <w:szCs w:val="24"/>
              </w:rPr>
            </w:pPr>
            <w:r w:rsidRPr="009E6DB1">
              <w:rPr>
                <w:sz w:val="24"/>
                <w:szCs w:val="24"/>
              </w:rPr>
              <w:t>на 2 этаже</w:t>
            </w:r>
          </w:p>
          <w:p w:rsidR="007C230F" w:rsidRPr="009E6DB1" w:rsidRDefault="007C230F" w:rsidP="007C230F">
            <w:pPr>
              <w:jc w:val="center"/>
              <w:rPr>
                <w:sz w:val="24"/>
                <w:szCs w:val="24"/>
              </w:rPr>
            </w:pPr>
          </w:p>
        </w:tc>
        <w:tc>
          <w:tcPr>
            <w:tcW w:w="8080"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rPr>
                <w:sz w:val="24"/>
                <w:szCs w:val="24"/>
              </w:rPr>
            </w:pPr>
            <w:r w:rsidRPr="009E6DB1">
              <w:rPr>
                <w:sz w:val="24"/>
                <w:szCs w:val="24"/>
              </w:rPr>
              <w:t>Шкаф-стеллаж – 1 шт.</w:t>
            </w:r>
          </w:p>
          <w:p w:rsidR="007C230F" w:rsidRPr="009E6DB1" w:rsidRDefault="007C230F" w:rsidP="007C230F">
            <w:pPr>
              <w:rPr>
                <w:sz w:val="24"/>
                <w:szCs w:val="24"/>
              </w:rPr>
            </w:pPr>
            <w:r w:rsidRPr="009E6DB1">
              <w:rPr>
                <w:sz w:val="24"/>
                <w:szCs w:val="24"/>
              </w:rPr>
              <w:t>Компьютер USN IntelPentium G4400/ 4096Mb/ 500GB/ DVD-RW/ ATX 500W (в комплекте клавиатура/мышь) – 1 шт.</w:t>
            </w:r>
          </w:p>
          <w:p w:rsidR="007C230F" w:rsidRPr="009E6DB1" w:rsidRDefault="007C230F" w:rsidP="007C230F">
            <w:pPr>
              <w:rPr>
                <w:sz w:val="24"/>
                <w:szCs w:val="24"/>
              </w:rPr>
            </w:pPr>
            <w:r w:rsidRPr="009E6DB1">
              <w:rPr>
                <w:sz w:val="24"/>
                <w:szCs w:val="24"/>
              </w:rPr>
              <w:t xml:space="preserve">Интерактивный комплект – 1 компл., в составе: </w:t>
            </w:r>
          </w:p>
          <w:p w:rsidR="007C230F" w:rsidRPr="009E6DB1" w:rsidRDefault="007C230F" w:rsidP="007C230F">
            <w:pPr>
              <w:rPr>
                <w:sz w:val="24"/>
                <w:szCs w:val="24"/>
              </w:rPr>
            </w:pPr>
            <w:r w:rsidRPr="009E6DB1">
              <w:rPr>
                <w:sz w:val="24"/>
                <w:szCs w:val="24"/>
              </w:rPr>
              <w:t xml:space="preserve">а) Интерактивная доска SMART Board SBM685 без лотка ключ активации SMART NOTEBOOK в комплекте; </w:t>
            </w:r>
          </w:p>
          <w:p w:rsidR="007C230F" w:rsidRPr="009E6DB1" w:rsidRDefault="007C230F" w:rsidP="007C230F">
            <w:pPr>
              <w:rPr>
                <w:sz w:val="24"/>
                <w:szCs w:val="24"/>
              </w:rPr>
            </w:pPr>
            <w:r w:rsidRPr="009E6DB1">
              <w:rPr>
                <w:sz w:val="24"/>
                <w:szCs w:val="24"/>
              </w:rPr>
              <w:t xml:space="preserve">б) Активный лоток для интерактивной доски SBM685 с ECP (1018795); </w:t>
            </w:r>
          </w:p>
          <w:p w:rsidR="007C230F" w:rsidRPr="009E6DB1" w:rsidRDefault="007C230F" w:rsidP="007C230F">
            <w:pPr>
              <w:rPr>
                <w:sz w:val="24"/>
                <w:szCs w:val="24"/>
              </w:rPr>
            </w:pPr>
            <w:r w:rsidRPr="009E6DB1">
              <w:rPr>
                <w:sz w:val="24"/>
                <w:szCs w:val="24"/>
              </w:rPr>
              <w:t xml:space="preserve">в) Проектор SMART U100w (1026113); </w:t>
            </w:r>
          </w:p>
          <w:p w:rsidR="007C230F" w:rsidRPr="009E6DB1" w:rsidRDefault="007C230F" w:rsidP="007C230F">
            <w:pPr>
              <w:rPr>
                <w:sz w:val="24"/>
                <w:szCs w:val="24"/>
              </w:rPr>
            </w:pPr>
            <w:r w:rsidRPr="009E6DB1">
              <w:rPr>
                <w:sz w:val="24"/>
                <w:szCs w:val="24"/>
              </w:rPr>
              <w:t>г) Настенное крепление для проектора (1026830)</w:t>
            </w:r>
          </w:p>
          <w:p w:rsidR="007C230F" w:rsidRPr="009E6DB1" w:rsidRDefault="007C230F" w:rsidP="007C230F">
            <w:pPr>
              <w:rPr>
                <w:sz w:val="24"/>
                <w:szCs w:val="24"/>
              </w:rPr>
            </w:pPr>
            <w:r w:rsidRPr="009E6DB1">
              <w:rPr>
                <w:sz w:val="24"/>
                <w:szCs w:val="24"/>
              </w:rPr>
              <w:t>Лингафонное оборудование – 16 шт.</w:t>
            </w:r>
          </w:p>
          <w:p w:rsidR="007C230F" w:rsidRPr="009E6DB1" w:rsidRDefault="007C230F" w:rsidP="007C230F">
            <w:pPr>
              <w:rPr>
                <w:sz w:val="24"/>
                <w:szCs w:val="24"/>
              </w:rPr>
            </w:pPr>
            <w:r w:rsidRPr="009E6DB1">
              <w:rPr>
                <w:sz w:val="24"/>
                <w:szCs w:val="24"/>
              </w:rPr>
              <w:t>Стул ученический – 16 шт.</w:t>
            </w:r>
          </w:p>
          <w:p w:rsidR="007C230F" w:rsidRPr="009E6DB1" w:rsidRDefault="007C230F" w:rsidP="007C230F">
            <w:pPr>
              <w:rPr>
                <w:sz w:val="24"/>
                <w:szCs w:val="24"/>
              </w:rPr>
            </w:pPr>
            <w:r w:rsidRPr="009E6DB1">
              <w:rPr>
                <w:sz w:val="24"/>
                <w:szCs w:val="24"/>
              </w:rPr>
              <w:t>Стол учителя, однотумбовый – 1 шт.</w:t>
            </w:r>
          </w:p>
          <w:p w:rsidR="007C230F" w:rsidRPr="009E6DB1" w:rsidRDefault="007C230F" w:rsidP="007C230F">
            <w:pPr>
              <w:rPr>
                <w:sz w:val="24"/>
                <w:szCs w:val="24"/>
              </w:rPr>
            </w:pPr>
            <w:r w:rsidRPr="009E6DB1">
              <w:rPr>
                <w:sz w:val="24"/>
                <w:szCs w:val="24"/>
              </w:rPr>
              <w:t>Стул поворотный – 2 шт.</w:t>
            </w:r>
          </w:p>
          <w:p w:rsidR="007C230F" w:rsidRPr="009E6DB1" w:rsidRDefault="007C230F" w:rsidP="007C230F">
            <w:pPr>
              <w:rPr>
                <w:sz w:val="24"/>
                <w:szCs w:val="24"/>
              </w:rPr>
            </w:pPr>
            <w:r w:rsidRPr="009E6DB1">
              <w:rPr>
                <w:sz w:val="24"/>
                <w:szCs w:val="24"/>
              </w:rPr>
              <w:t>Доска школьная – 1 шт.</w:t>
            </w:r>
          </w:p>
        </w:tc>
      </w:tr>
      <w:tr w:rsidR="007C230F" w:rsidRPr="009E6DB1" w:rsidTr="007C230F">
        <w:tc>
          <w:tcPr>
            <w:tcW w:w="486" w:type="dxa"/>
            <w:tcBorders>
              <w:left w:val="single" w:sz="4" w:space="0" w:color="auto"/>
              <w:right w:val="single" w:sz="4" w:space="0" w:color="auto"/>
            </w:tcBorders>
            <w:noWrap/>
          </w:tcPr>
          <w:p w:rsidR="007C230F" w:rsidRPr="009E6DB1" w:rsidRDefault="007C230F" w:rsidP="007C230F">
            <w:pPr>
              <w:jc w:val="center"/>
              <w:rPr>
                <w:sz w:val="24"/>
                <w:szCs w:val="24"/>
                <w:lang w:eastAsia="ru-RU"/>
              </w:rPr>
            </w:pPr>
          </w:p>
        </w:tc>
        <w:tc>
          <w:tcPr>
            <w:tcW w:w="1777"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jc w:val="center"/>
              <w:rPr>
                <w:sz w:val="24"/>
                <w:szCs w:val="24"/>
              </w:rPr>
            </w:pPr>
            <w:r w:rsidRPr="009E6DB1">
              <w:rPr>
                <w:sz w:val="24"/>
                <w:szCs w:val="24"/>
              </w:rPr>
              <w:t>Спортивный зал</w:t>
            </w:r>
          </w:p>
          <w:p w:rsidR="007C230F" w:rsidRPr="009E6DB1" w:rsidRDefault="007C230F" w:rsidP="007C230F">
            <w:pPr>
              <w:jc w:val="center"/>
              <w:rPr>
                <w:sz w:val="24"/>
                <w:szCs w:val="24"/>
              </w:rPr>
            </w:pPr>
            <w:r w:rsidRPr="009E6DB1">
              <w:rPr>
                <w:sz w:val="24"/>
                <w:szCs w:val="24"/>
              </w:rPr>
              <w:t>(БТИ № 116)</w:t>
            </w:r>
          </w:p>
          <w:p w:rsidR="007C230F" w:rsidRPr="009E6DB1" w:rsidRDefault="007C230F" w:rsidP="007C230F">
            <w:pPr>
              <w:jc w:val="center"/>
              <w:rPr>
                <w:sz w:val="24"/>
                <w:szCs w:val="24"/>
              </w:rPr>
            </w:pPr>
            <w:r w:rsidRPr="009E6DB1">
              <w:rPr>
                <w:sz w:val="24"/>
                <w:szCs w:val="24"/>
              </w:rPr>
              <w:t>на 1 этаже</w:t>
            </w:r>
          </w:p>
          <w:p w:rsidR="007C230F" w:rsidRPr="009E6DB1" w:rsidRDefault="007C230F" w:rsidP="007C230F">
            <w:pPr>
              <w:jc w:val="center"/>
              <w:rPr>
                <w:sz w:val="24"/>
                <w:szCs w:val="24"/>
              </w:rPr>
            </w:pPr>
          </w:p>
        </w:tc>
        <w:tc>
          <w:tcPr>
            <w:tcW w:w="8080"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shd w:val="clear" w:color="auto" w:fill="FFFFFF"/>
              <w:rPr>
                <w:rFonts w:eastAsiaTheme="minorEastAsia"/>
                <w:sz w:val="24"/>
                <w:szCs w:val="24"/>
              </w:rPr>
            </w:pPr>
            <w:r w:rsidRPr="009E6DB1">
              <w:rPr>
                <w:rFonts w:eastAsiaTheme="minorEastAsia"/>
                <w:sz w:val="24"/>
                <w:szCs w:val="24"/>
              </w:rPr>
              <w:t>Компьютер в сборе, 2шт</w:t>
            </w:r>
          </w:p>
          <w:p w:rsidR="007C230F" w:rsidRPr="009E6DB1" w:rsidRDefault="007C230F" w:rsidP="007C230F">
            <w:pPr>
              <w:shd w:val="clear" w:color="auto" w:fill="FFFFFF"/>
              <w:rPr>
                <w:rFonts w:eastAsiaTheme="minorEastAsia"/>
                <w:sz w:val="24"/>
                <w:szCs w:val="24"/>
              </w:rPr>
            </w:pPr>
            <w:r w:rsidRPr="009E6DB1">
              <w:rPr>
                <w:rFonts w:eastAsiaTheme="minorEastAsia"/>
                <w:sz w:val="24"/>
                <w:szCs w:val="24"/>
              </w:rPr>
              <w:t>Информационно-методич пособие "Физкультура 10-11 классы" , 1 шт</w:t>
            </w:r>
          </w:p>
          <w:p w:rsidR="007C230F" w:rsidRPr="009E6DB1" w:rsidRDefault="007C230F" w:rsidP="007C230F">
            <w:pPr>
              <w:keepNext/>
              <w:outlineLvl w:val="2"/>
              <w:rPr>
                <w:sz w:val="24"/>
                <w:szCs w:val="24"/>
              </w:rPr>
            </w:pPr>
            <w:r w:rsidRPr="009E6DB1">
              <w:rPr>
                <w:sz w:val="24"/>
                <w:szCs w:val="24"/>
              </w:rPr>
              <w:t>Мяч волейбольный, 23 шт.</w:t>
            </w:r>
          </w:p>
          <w:p w:rsidR="007C230F" w:rsidRPr="009E6DB1" w:rsidRDefault="007C230F" w:rsidP="007C230F">
            <w:pPr>
              <w:keepNext/>
              <w:outlineLvl w:val="2"/>
              <w:rPr>
                <w:sz w:val="24"/>
                <w:szCs w:val="24"/>
              </w:rPr>
            </w:pPr>
            <w:r w:rsidRPr="009E6DB1">
              <w:rPr>
                <w:sz w:val="24"/>
                <w:szCs w:val="24"/>
              </w:rPr>
              <w:t>Мяч мини – футбольный, 20 шт.</w:t>
            </w:r>
          </w:p>
          <w:p w:rsidR="007C230F" w:rsidRPr="009E6DB1" w:rsidRDefault="007C230F" w:rsidP="007C230F">
            <w:pPr>
              <w:keepNext/>
              <w:outlineLvl w:val="2"/>
              <w:rPr>
                <w:sz w:val="24"/>
                <w:szCs w:val="24"/>
              </w:rPr>
            </w:pPr>
            <w:r w:rsidRPr="009E6DB1">
              <w:rPr>
                <w:sz w:val="24"/>
                <w:szCs w:val="24"/>
              </w:rPr>
              <w:t>Мяч баскетбольный, 28 шт.</w:t>
            </w:r>
          </w:p>
          <w:p w:rsidR="007C230F" w:rsidRPr="009E6DB1" w:rsidRDefault="007C230F" w:rsidP="007C230F">
            <w:pPr>
              <w:keepNext/>
              <w:outlineLvl w:val="2"/>
              <w:rPr>
                <w:sz w:val="24"/>
                <w:szCs w:val="24"/>
              </w:rPr>
            </w:pPr>
            <w:r w:rsidRPr="009E6DB1">
              <w:rPr>
                <w:sz w:val="24"/>
                <w:szCs w:val="24"/>
              </w:rPr>
              <w:t>Мяч для фитнеса (с ушами), 4 шт</w:t>
            </w:r>
          </w:p>
          <w:p w:rsidR="007C230F" w:rsidRPr="009E6DB1" w:rsidRDefault="007C230F" w:rsidP="007C230F">
            <w:pPr>
              <w:keepNext/>
              <w:outlineLvl w:val="2"/>
              <w:rPr>
                <w:sz w:val="24"/>
                <w:szCs w:val="24"/>
              </w:rPr>
            </w:pPr>
            <w:r w:rsidRPr="009E6DB1">
              <w:rPr>
                <w:sz w:val="24"/>
                <w:szCs w:val="24"/>
              </w:rPr>
              <w:t>Мяч утяжеленный 2 кг, 10 шт</w:t>
            </w:r>
          </w:p>
          <w:p w:rsidR="007C230F" w:rsidRPr="009E6DB1" w:rsidRDefault="007C230F" w:rsidP="007C230F">
            <w:pPr>
              <w:keepNext/>
              <w:outlineLvl w:val="2"/>
              <w:rPr>
                <w:sz w:val="24"/>
                <w:szCs w:val="24"/>
              </w:rPr>
            </w:pPr>
            <w:r w:rsidRPr="009E6DB1">
              <w:rPr>
                <w:sz w:val="24"/>
                <w:szCs w:val="24"/>
              </w:rPr>
              <w:t>Конус ограничитель, 20 шт</w:t>
            </w:r>
          </w:p>
          <w:p w:rsidR="007C230F" w:rsidRPr="009E6DB1" w:rsidRDefault="007C230F" w:rsidP="007C230F">
            <w:pPr>
              <w:keepNext/>
              <w:outlineLvl w:val="2"/>
              <w:rPr>
                <w:sz w:val="24"/>
                <w:szCs w:val="24"/>
              </w:rPr>
            </w:pPr>
            <w:r w:rsidRPr="009E6DB1">
              <w:rPr>
                <w:sz w:val="24"/>
                <w:szCs w:val="24"/>
              </w:rPr>
              <w:t>Мяч большой теннис, 10 шт</w:t>
            </w:r>
          </w:p>
          <w:p w:rsidR="007C230F" w:rsidRPr="009E6DB1" w:rsidRDefault="007C230F" w:rsidP="007C230F">
            <w:pPr>
              <w:rPr>
                <w:sz w:val="24"/>
                <w:szCs w:val="24"/>
              </w:rPr>
            </w:pPr>
            <w:r w:rsidRPr="009E6DB1">
              <w:rPr>
                <w:sz w:val="24"/>
                <w:szCs w:val="24"/>
              </w:rPr>
              <w:t>Набор кегли, 2 компл</w:t>
            </w:r>
          </w:p>
          <w:p w:rsidR="007C230F" w:rsidRPr="009E6DB1" w:rsidRDefault="007C230F" w:rsidP="007C230F">
            <w:pPr>
              <w:rPr>
                <w:sz w:val="24"/>
                <w:szCs w:val="24"/>
              </w:rPr>
            </w:pPr>
            <w:r w:rsidRPr="009E6DB1">
              <w:rPr>
                <w:sz w:val="24"/>
                <w:szCs w:val="24"/>
              </w:rPr>
              <w:t>Свисток, 4 шт</w:t>
            </w:r>
          </w:p>
          <w:p w:rsidR="007C230F" w:rsidRPr="009E6DB1" w:rsidRDefault="007C230F" w:rsidP="007C230F">
            <w:pPr>
              <w:rPr>
                <w:sz w:val="24"/>
                <w:szCs w:val="24"/>
              </w:rPr>
            </w:pPr>
            <w:r w:rsidRPr="009E6DB1">
              <w:rPr>
                <w:sz w:val="24"/>
                <w:szCs w:val="24"/>
              </w:rPr>
              <w:t>Шахматы, 8 компл</w:t>
            </w:r>
          </w:p>
          <w:p w:rsidR="007C230F" w:rsidRPr="009E6DB1" w:rsidRDefault="007C230F" w:rsidP="007C230F">
            <w:pPr>
              <w:rPr>
                <w:sz w:val="24"/>
                <w:szCs w:val="24"/>
              </w:rPr>
            </w:pPr>
            <w:r w:rsidRPr="009E6DB1">
              <w:rPr>
                <w:bCs/>
                <w:sz w:val="24"/>
                <w:szCs w:val="24"/>
              </w:rPr>
              <w:t xml:space="preserve">Турник навесной на гимнастическую стенку, металлический, </w:t>
            </w:r>
            <w:r w:rsidRPr="009E6DB1">
              <w:rPr>
                <w:sz w:val="24"/>
                <w:szCs w:val="24"/>
              </w:rPr>
              <w:t>5 шт</w:t>
            </w:r>
          </w:p>
          <w:p w:rsidR="007C230F" w:rsidRPr="009E6DB1" w:rsidRDefault="007C230F" w:rsidP="007C230F">
            <w:pPr>
              <w:rPr>
                <w:sz w:val="24"/>
                <w:szCs w:val="24"/>
              </w:rPr>
            </w:pPr>
            <w:r w:rsidRPr="009E6DB1">
              <w:rPr>
                <w:sz w:val="24"/>
                <w:szCs w:val="24"/>
              </w:rPr>
              <w:t>Гимнастический мостик, 2 шт</w:t>
            </w:r>
          </w:p>
          <w:p w:rsidR="007C230F" w:rsidRPr="009E6DB1" w:rsidRDefault="007C230F" w:rsidP="007C230F">
            <w:pPr>
              <w:rPr>
                <w:sz w:val="24"/>
                <w:szCs w:val="24"/>
              </w:rPr>
            </w:pPr>
            <w:r w:rsidRPr="009E6DB1">
              <w:rPr>
                <w:sz w:val="24"/>
                <w:szCs w:val="24"/>
              </w:rPr>
              <w:t>Тумба для измерения гибкости, 1 шт</w:t>
            </w:r>
          </w:p>
          <w:p w:rsidR="007C230F" w:rsidRPr="009E6DB1" w:rsidRDefault="007C230F" w:rsidP="007C230F">
            <w:pPr>
              <w:rPr>
                <w:sz w:val="24"/>
                <w:szCs w:val="24"/>
              </w:rPr>
            </w:pPr>
            <w:r w:rsidRPr="009E6DB1">
              <w:rPr>
                <w:sz w:val="24"/>
                <w:szCs w:val="24"/>
              </w:rPr>
              <w:lastRenderedPageBreak/>
              <w:t>Барьер легкоатлетический Кивар Спорт, 6 шт</w:t>
            </w:r>
          </w:p>
          <w:p w:rsidR="007C230F" w:rsidRPr="009E6DB1" w:rsidRDefault="007C230F" w:rsidP="007C230F">
            <w:pPr>
              <w:rPr>
                <w:sz w:val="24"/>
                <w:szCs w:val="24"/>
              </w:rPr>
            </w:pPr>
            <w:r w:rsidRPr="009E6DB1">
              <w:rPr>
                <w:sz w:val="24"/>
                <w:szCs w:val="24"/>
              </w:rPr>
              <w:t>Вышка судейская свободностоящая Кивар Спорт, 1 шт</w:t>
            </w:r>
          </w:p>
          <w:p w:rsidR="007C230F" w:rsidRPr="009E6DB1" w:rsidRDefault="007C230F" w:rsidP="007C230F">
            <w:pPr>
              <w:rPr>
                <w:sz w:val="24"/>
                <w:szCs w:val="24"/>
              </w:rPr>
            </w:pPr>
            <w:r w:rsidRPr="009E6DB1">
              <w:rPr>
                <w:sz w:val="24"/>
                <w:szCs w:val="24"/>
              </w:rPr>
              <w:t>Канат гимнастический для лазания Кивар Спорт, 3 шт</w:t>
            </w:r>
          </w:p>
          <w:p w:rsidR="007C230F" w:rsidRPr="009E6DB1" w:rsidRDefault="007C230F" w:rsidP="007C230F">
            <w:pPr>
              <w:rPr>
                <w:sz w:val="24"/>
                <w:szCs w:val="24"/>
              </w:rPr>
            </w:pPr>
            <w:r w:rsidRPr="009E6DB1">
              <w:rPr>
                <w:sz w:val="24"/>
                <w:szCs w:val="24"/>
              </w:rPr>
              <w:t>Компрессор электрический, 1 шт</w:t>
            </w:r>
          </w:p>
          <w:p w:rsidR="007C230F" w:rsidRPr="009E6DB1" w:rsidRDefault="007C230F" w:rsidP="007C230F">
            <w:pPr>
              <w:rPr>
                <w:sz w:val="24"/>
                <w:szCs w:val="24"/>
              </w:rPr>
            </w:pPr>
            <w:r w:rsidRPr="009E6DB1">
              <w:rPr>
                <w:sz w:val="24"/>
                <w:szCs w:val="24"/>
              </w:rPr>
              <w:t>Корзина для мячей, 2 шт</w:t>
            </w:r>
          </w:p>
          <w:p w:rsidR="007C230F" w:rsidRPr="009E6DB1" w:rsidRDefault="007C230F" w:rsidP="007C230F">
            <w:pPr>
              <w:rPr>
                <w:sz w:val="24"/>
                <w:szCs w:val="24"/>
              </w:rPr>
            </w:pPr>
            <w:r w:rsidRPr="009E6DB1">
              <w:rPr>
                <w:sz w:val="24"/>
                <w:szCs w:val="24"/>
              </w:rPr>
              <w:t>Секундомер, 4 шт</w:t>
            </w:r>
          </w:p>
          <w:p w:rsidR="007C230F" w:rsidRPr="009E6DB1" w:rsidRDefault="007C230F" w:rsidP="007C230F">
            <w:pPr>
              <w:rPr>
                <w:sz w:val="24"/>
                <w:szCs w:val="24"/>
              </w:rPr>
            </w:pPr>
            <w:r w:rsidRPr="009E6DB1">
              <w:rPr>
                <w:sz w:val="24"/>
                <w:szCs w:val="24"/>
              </w:rPr>
              <w:t>Скамейка гимнастическая Кивар Спорт, 13 шт</w:t>
            </w:r>
          </w:p>
          <w:p w:rsidR="007C230F" w:rsidRPr="009E6DB1" w:rsidRDefault="007C230F" w:rsidP="007C230F">
            <w:pPr>
              <w:rPr>
                <w:sz w:val="24"/>
                <w:szCs w:val="24"/>
              </w:rPr>
            </w:pPr>
            <w:r w:rsidRPr="009E6DB1">
              <w:rPr>
                <w:sz w:val="24"/>
                <w:szCs w:val="24"/>
              </w:rPr>
              <w:t>Стенка гимнастическая Кивар Спорт,18 шт</w:t>
            </w:r>
          </w:p>
          <w:p w:rsidR="007C230F" w:rsidRPr="009E6DB1" w:rsidRDefault="007C230F" w:rsidP="007C230F">
            <w:pPr>
              <w:rPr>
                <w:sz w:val="24"/>
                <w:szCs w:val="24"/>
              </w:rPr>
            </w:pPr>
            <w:r w:rsidRPr="009E6DB1">
              <w:rPr>
                <w:sz w:val="24"/>
                <w:szCs w:val="24"/>
              </w:rPr>
              <w:t>Канат для перетягивания, 1 шт</w:t>
            </w:r>
          </w:p>
          <w:p w:rsidR="007C230F" w:rsidRPr="009E6DB1" w:rsidRDefault="007C230F" w:rsidP="007C230F">
            <w:pPr>
              <w:rPr>
                <w:sz w:val="24"/>
                <w:szCs w:val="24"/>
              </w:rPr>
            </w:pPr>
            <w:r w:rsidRPr="009E6DB1">
              <w:rPr>
                <w:sz w:val="24"/>
                <w:szCs w:val="24"/>
              </w:rPr>
              <w:t>Набор эспандеров для кроссфита, 2 шт</w:t>
            </w:r>
          </w:p>
          <w:p w:rsidR="007C230F" w:rsidRPr="009E6DB1" w:rsidRDefault="007C230F" w:rsidP="007C230F">
            <w:pPr>
              <w:rPr>
                <w:sz w:val="24"/>
                <w:szCs w:val="24"/>
              </w:rPr>
            </w:pPr>
            <w:r w:rsidRPr="009E6DB1">
              <w:rPr>
                <w:sz w:val="24"/>
                <w:szCs w:val="24"/>
              </w:rPr>
              <w:t>Кольца гимнастические Кивар Спорт, 3 п.</w:t>
            </w:r>
          </w:p>
          <w:p w:rsidR="007C230F" w:rsidRPr="009E6DB1" w:rsidRDefault="007C230F" w:rsidP="007C230F">
            <w:pPr>
              <w:rPr>
                <w:sz w:val="24"/>
                <w:szCs w:val="24"/>
              </w:rPr>
            </w:pPr>
            <w:r w:rsidRPr="009E6DB1">
              <w:rPr>
                <w:sz w:val="24"/>
                <w:szCs w:val="24"/>
              </w:rPr>
              <w:t>Спортивное табло «электронное табло» Элтабло, 1 шт</w:t>
            </w:r>
          </w:p>
          <w:p w:rsidR="007C230F" w:rsidRPr="009E6DB1" w:rsidRDefault="007C230F" w:rsidP="007C230F">
            <w:pPr>
              <w:rPr>
                <w:sz w:val="24"/>
                <w:szCs w:val="24"/>
              </w:rPr>
            </w:pPr>
            <w:r w:rsidRPr="009E6DB1">
              <w:rPr>
                <w:sz w:val="24"/>
                <w:szCs w:val="24"/>
              </w:rPr>
              <w:t>Стойка баскетбольная DFC, 2 шт</w:t>
            </w:r>
          </w:p>
          <w:p w:rsidR="007C230F" w:rsidRPr="009E6DB1" w:rsidRDefault="007C230F" w:rsidP="007C230F">
            <w:pPr>
              <w:rPr>
                <w:sz w:val="24"/>
                <w:szCs w:val="24"/>
              </w:rPr>
            </w:pPr>
            <w:r w:rsidRPr="009E6DB1">
              <w:rPr>
                <w:sz w:val="24"/>
                <w:szCs w:val="24"/>
              </w:rPr>
              <w:t>Волейбольный тренажер "Алексеева", 1 шт</w:t>
            </w:r>
          </w:p>
          <w:p w:rsidR="007C230F" w:rsidRPr="009E6DB1" w:rsidRDefault="007C230F" w:rsidP="007C230F">
            <w:pPr>
              <w:rPr>
                <w:sz w:val="24"/>
                <w:szCs w:val="24"/>
              </w:rPr>
            </w:pPr>
            <w:r w:rsidRPr="009E6DB1">
              <w:rPr>
                <w:sz w:val="24"/>
                <w:szCs w:val="24"/>
              </w:rPr>
              <w:t>Дорожка для прыжков в длину, 1 шт</w:t>
            </w:r>
          </w:p>
          <w:p w:rsidR="007C230F" w:rsidRPr="009E6DB1" w:rsidRDefault="007C230F" w:rsidP="007C230F">
            <w:pPr>
              <w:rPr>
                <w:sz w:val="24"/>
                <w:szCs w:val="24"/>
              </w:rPr>
            </w:pPr>
            <w:r w:rsidRPr="009E6DB1">
              <w:rPr>
                <w:sz w:val="24"/>
                <w:szCs w:val="24"/>
              </w:rPr>
              <w:t>Лыжи, 36 пар</w:t>
            </w:r>
          </w:p>
          <w:p w:rsidR="007C230F" w:rsidRPr="009E6DB1" w:rsidRDefault="007C230F" w:rsidP="007C230F">
            <w:pPr>
              <w:rPr>
                <w:sz w:val="24"/>
                <w:szCs w:val="24"/>
              </w:rPr>
            </w:pPr>
            <w:r w:rsidRPr="009E6DB1">
              <w:rPr>
                <w:sz w:val="24"/>
                <w:szCs w:val="24"/>
              </w:rPr>
              <w:t>Лыжные палки, 80 пар</w:t>
            </w:r>
          </w:p>
          <w:p w:rsidR="007C230F" w:rsidRPr="009E6DB1" w:rsidRDefault="007C230F" w:rsidP="007C230F">
            <w:pPr>
              <w:rPr>
                <w:sz w:val="24"/>
                <w:szCs w:val="24"/>
              </w:rPr>
            </w:pPr>
            <w:r w:rsidRPr="009E6DB1">
              <w:rPr>
                <w:sz w:val="24"/>
                <w:szCs w:val="24"/>
              </w:rPr>
              <w:t>Ботинки лыжные , 66 пар</w:t>
            </w:r>
          </w:p>
          <w:p w:rsidR="007C230F" w:rsidRPr="009E6DB1" w:rsidRDefault="007C230F" w:rsidP="007C230F">
            <w:pPr>
              <w:rPr>
                <w:sz w:val="24"/>
                <w:szCs w:val="24"/>
              </w:rPr>
            </w:pPr>
            <w:r w:rsidRPr="009E6DB1">
              <w:rPr>
                <w:sz w:val="24"/>
                <w:szCs w:val="24"/>
              </w:rPr>
              <w:t>Сетка  волейбольная, 2 шт</w:t>
            </w:r>
          </w:p>
          <w:p w:rsidR="007C230F" w:rsidRPr="009E6DB1" w:rsidRDefault="007C230F" w:rsidP="007C230F">
            <w:pPr>
              <w:rPr>
                <w:sz w:val="24"/>
                <w:szCs w:val="24"/>
              </w:rPr>
            </w:pPr>
            <w:r w:rsidRPr="009E6DB1">
              <w:rPr>
                <w:sz w:val="24"/>
                <w:szCs w:val="24"/>
              </w:rPr>
              <w:t>Вратарская форма, 2 шт</w:t>
            </w:r>
          </w:p>
          <w:p w:rsidR="007C230F" w:rsidRPr="009E6DB1" w:rsidRDefault="007C230F" w:rsidP="007C230F">
            <w:pPr>
              <w:rPr>
                <w:sz w:val="24"/>
                <w:szCs w:val="24"/>
              </w:rPr>
            </w:pPr>
            <w:r w:rsidRPr="009E6DB1">
              <w:rPr>
                <w:sz w:val="24"/>
                <w:szCs w:val="24"/>
              </w:rPr>
              <w:t>Теннисный стол, 3 шт</w:t>
            </w:r>
          </w:p>
          <w:p w:rsidR="007C230F" w:rsidRPr="009E6DB1" w:rsidRDefault="007C230F" w:rsidP="007C230F">
            <w:pPr>
              <w:rPr>
                <w:sz w:val="24"/>
                <w:szCs w:val="24"/>
              </w:rPr>
            </w:pPr>
            <w:r w:rsidRPr="009E6DB1">
              <w:rPr>
                <w:sz w:val="24"/>
                <w:szCs w:val="24"/>
              </w:rPr>
              <w:t>Перекладина гимнастическая универсальная Динамо, 2 шт</w:t>
            </w:r>
          </w:p>
          <w:p w:rsidR="007C230F" w:rsidRPr="009E6DB1" w:rsidRDefault="007C230F" w:rsidP="007C230F">
            <w:pPr>
              <w:rPr>
                <w:sz w:val="24"/>
                <w:szCs w:val="24"/>
              </w:rPr>
            </w:pPr>
            <w:r w:rsidRPr="009E6DB1">
              <w:rPr>
                <w:sz w:val="24"/>
                <w:szCs w:val="24"/>
              </w:rPr>
              <w:t>Гимнастический конь, 1 шт</w:t>
            </w:r>
          </w:p>
          <w:p w:rsidR="007C230F" w:rsidRPr="009E6DB1" w:rsidRDefault="007C230F" w:rsidP="007C230F">
            <w:pPr>
              <w:rPr>
                <w:sz w:val="24"/>
                <w:szCs w:val="24"/>
              </w:rPr>
            </w:pPr>
            <w:r w:rsidRPr="009E6DB1">
              <w:rPr>
                <w:sz w:val="24"/>
                <w:szCs w:val="24"/>
              </w:rPr>
              <w:t>Гимнастический козел, 1 шт</w:t>
            </w:r>
          </w:p>
          <w:p w:rsidR="007C230F" w:rsidRPr="009E6DB1" w:rsidRDefault="007C230F" w:rsidP="007C230F">
            <w:pPr>
              <w:rPr>
                <w:sz w:val="24"/>
                <w:szCs w:val="24"/>
              </w:rPr>
            </w:pPr>
            <w:r w:rsidRPr="009E6DB1">
              <w:rPr>
                <w:sz w:val="24"/>
                <w:szCs w:val="24"/>
              </w:rPr>
              <w:t>Скакалки, 15 шт</w:t>
            </w:r>
          </w:p>
          <w:p w:rsidR="007C230F" w:rsidRPr="009E6DB1" w:rsidRDefault="007C230F" w:rsidP="007C230F">
            <w:pPr>
              <w:rPr>
                <w:sz w:val="24"/>
                <w:szCs w:val="24"/>
              </w:rPr>
            </w:pPr>
            <w:r w:rsidRPr="009E6DB1">
              <w:rPr>
                <w:sz w:val="24"/>
                <w:szCs w:val="24"/>
              </w:rPr>
              <w:t>Баскетбольная форма, 10 шт</w:t>
            </w:r>
          </w:p>
          <w:p w:rsidR="007C230F" w:rsidRPr="009E6DB1" w:rsidRDefault="007C230F" w:rsidP="007C230F">
            <w:pPr>
              <w:rPr>
                <w:sz w:val="24"/>
                <w:szCs w:val="24"/>
              </w:rPr>
            </w:pPr>
            <w:r w:rsidRPr="009E6DB1">
              <w:rPr>
                <w:sz w:val="24"/>
                <w:szCs w:val="24"/>
              </w:rPr>
              <w:t>Волейбольная форма, 10 шт</w:t>
            </w:r>
          </w:p>
          <w:p w:rsidR="007C230F" w:rsidRPr="009E6DB1" w:rsidRDefault="007C230F" w:rsidP="007C230F">
            <w:pPr>
              <w:rPr>
                <w:sz w:val="24"/>
                <w:szCs w:val="24"/>
              </w:rPr>
            </w:pPr>
            <w:r w:rsidRPr="009E6DB1">
              <w:rPr>
                <w:sz w:val="24"/>
                <w:szCs w:val="24"/>
              </w:rPr>
              <w:t>Футбольная форма, 10 шт</w:t>
            </w:r>
          </w:p>
          <w:p w:rsidR="007C230F" w:rsidRPr="009E6DB1" w:rsidRDefault="007C230F" w:rsidP="007C230F">
            <w:pPr>
              <w:rPr>
                <w:sz w:val="24"/>
                <w:szCs w:val="24"/>
              </w:rPr>
            </w:pPr>
            <w:r w:rsidRPr="009E6DB1">
              <w:rPr>
                <w:sz w:val="24"/>
                <w:szCs w:val="24"/>
              </w:rPr>
              <w:t>Гимнастические маты, 22 шт</w:t>
            </w:r>
          </w:p>
          <w:p w:rsidR="007C230F" w:rsidRPr="009E6DB1" w:rsidRDefault="007C230F" w:rsidP="007C230F">
            <w:pPr>
              <w:rPr>
                <w:sz w:val="24"/>
                <w:szCs w:val="24"/>
              </w:rPr>
            </w:pPr>
            <w:r w:rsidRPr="009E6DB1">
              <w:rPr>
                <w:sz w:val="24"/>
                <w:szCs w:val="24"/>
              </w:rPr>
              <w:t>Ворота мини – футбольные, 2 шт</w:t>
            </w:r>
          </w:p>
          <w:p w:rsidR="007C230F" w:rsidRPr="009E6DB1" w:rsidRDefault="007C230F" w:rsidP="007C230F">
            <w:pPr>
              <w:rPr>
                <w:sz w:val="24"/>
                <w:szCs w:val="24"/>
              </w:rPr>
            </w:pPr>
            <w:r w:rsidRPr="009E6DB1">
              <w:rPr>
                <w:sz w:val="24"/>
                <w:szCs w:val="24"/>
              </w:rPr>
              <w:t>Шиты баскетбольные, 4 шт</w:t>
            </w:r>
          </w:p>
          <w:p w:rsidR="007C230F" w:rsidRPr="009E6DB1" w:rsidRDefault="007C230F" w:rsidP="007C230F">
            <w:pPr>
              <w:rPr>
                <w:sz w:val="24"/>
                <w:szCs w:val="24"/>
              </w:rPr>
            </w:pPr>
            <w:r w:rsidRPr="009E6DB1">
              <w:rPr>
                <w:sz w:val="24"/>
                <w:szCs w:val="24"/>
              </w:rPr>
              <w:t>Баскетбольная стойка Глав Спорт, 2 шт</w:t>
            </w:r>
          </w:p>
          <w:p w:rsidR="007C230F" w:rsidRPr="009E6DB1" w:rsidRDefault="007C230F" w:rsidP="007C230F">
            <w:pPr>
              <w:rPr>
                <w:sz w:val="24"/>
                <w:szCs w:val="24"/>
              </w:rPr>
            </w:pPr>
            <w:r w:rsidRPr="009E6DB1">
              <w:rPr>
                <w:sz w:val="24"/>
                <w:szCs w:val="24"/>
              </w:rPr>
              <w:t>Обруч гимнастический, 32 шт</w:t>
            </w:r>
          </w:p>
          <w:p w:rsidR="007C230F" w:rsidRPr="009E6DB1" w:rsidRDefault="007C230F" w:rsidP="007C230F">
            <w:pPr>
              <w:rPr>
                <w:sz w:val="24"/>
                <w:szCs w:val="24"/>
              </w:rPr>
            </w:pPr>
            <w:r w:rsidRPr="009E6DB1">
              <w:rPr>
                <w:sz w:val="24"/>
                <w:szCs w:val="24"/>
              </w:rPr>
              <w:t>Стойки для прыжков в высоту, 3 шт</w:t>
            </w:r>
          </w:p>
          <w:p w:rsidR="007C230F" w:rsidRPr="009E6DB1" w:rsidRDefault="007C230F" w:rsidP="007C230F">
            <w:pPr>
              <w:rPr>
                <w:sz w:val="24"/>
                <w:szCs w:val="24"/>
              </w:rPr>
            </w:pPr>
            <w:r w:rsidRPr="009E6DB1">
              <w:rPr>
                <w:sz w:val="24"/>
                <w:szCs w:val="24"/>
              </w:rPr>
              <w:t>Перекладина для прыжков в высоту, 3 шт</w:t>
            </w:r>
          </w:p>
          <w:p w:rsidR="007C230F" w:rsidRPr="009E6DB1" w:rsidRDefault="007C230F" w:rsidP="007C230F">
            <w:pPr>
              <w:rPr>
                <w:sz w:val="24"/>
                <w:szCs w:val="24"/>
              </w:rPr>
            </w:pPr>
            <w:r w:rsidRPr="009E6DB1">
              <w:rPr>
                <w:sz w:val="24"/>
                <w:szCs w:val="24"/>
              </w:rPr>
              <w:t>Гири 16кг,24кг,32кг, 6, шт</w:t>
            </w:r>
          </w:p>
          <w:p w:rsidR="007C230F" w:rsidRPr="009E6DB1" w:rsidRDefault="007C230F" w:rsidP="007C230F">
            <w:pPr>
              <w:rPr>
                <w:sz w:val="24"/>
                <w:szCs w:val="24"/>
              </w:rPr>
            </w:pPr>
            <w:r w:rsidRPr="009E6DB1">
              <w:rPr>
                <w:bCs/>
                <w:sz w:val="24"/>
                <w:szCs w:val="24"/>
              </w:rPr>
              <w:t xml:space="preserve">Брусья гимнастические "Классические" параллельные (мужские), </w:t>
            </w:r>
            <w:r w:rsidRPr="009E6DB1">
              <w:rPr>
                <w:sz w:val="24"/>
                <w:szCs w:val="24"/>
              </w:rPr>
              <w:t>2 шт</w:t>
            </w:r>
          </w:p>
          <w:p w:rsidR="007C230F" w:rsidRPr="009E6DB1" w:rsidRDefault="007C230F" w:rsidP="007C230F">
            <w:pPr>
              <w:rPr>
                <w:sz w:val="24"/>
                <w:szCs w:val="24"/>
              </w:rPr>
            </w:pPr>
            <w:r w:rsidRPr="009E6DB1">
              <w:rPr>
                <w:bCs/>
                <w:sz w:val="24"/>
                <w:szCs w:val="24"/>
              </w:rPr>
              <w:t xml:space="preserve">Брусья гимнастические женские на растяжках Глав Спорт, </w:t>
            </w:r>
            <w:r w:rsidRPr="009E6DB1">
              <w:rPr>
                <w:sz w:val="24"/>
                <w:szCs w:val="24"/>
              </w:rPr>
              <w:t>1 шт</w:t>
            </w:r>
          </w:p>
          <w:p w:rsidR="007C230F" w:rsidRPr="009E6DB1" w:rsidRDefault="007C230F" w:rsidP="007C230F">
            <w:pPr>
              <w:rPr>
                <w:sz w:val="24"/>
                <w:szCs w:val="24"/>
              </w:rPr>
            </w:pPr>
            <w:r w:rsidRPr="009E6DB1">
              <w:rPr>
                <w:bCs/>
                <w:sz w:val="24"/>
                <w:szCs w:val="24"/>
              </w:rPr>
              <w:t xml:space="preserve">Бревно гимнастическое тренировочное переменной высоты Кивар Спорт, </w:t>
            </w:r>
            <w:r w:rsidRPr="009E6DB1">
              <w:rPr>
                <w:sz w:val="24"/>
                <w:szCs w:val="24"/>
              </w:rPr>
              <w:t>2 шт</w:t>
            </w:r>
          </w:p>
          <w:p w:rsidR="007C230F" w:rsidRPr="009E6DB1" w:rsidRDefault="007C230F" w:rsidP="007C230F">
            <w:pPr>
              <w:rPr>
                <w:sz w:val="24"/>
                <w:szCs w:val="24"/>
              </w:rPr>
            </w:pPr>
            <w:r w:rsidRPr="009E6DB1">
              <w:rPr>
                <w:sz w:val="24"/>
                <w:szCs w:val="24"/>
              </w:rPr>
              <w:t xml:space="preserve">Гриф </w:t>
            </w:r>
            <w:r w:rsidRPr="009E6DB1">
              <w:rPr>
                <w:sz w:val="24"/>
                <w:szCs w:val="24"/>
                <w:lang w:val="en-US"/>
              </w:rPr>
              <w:t>W</w:t>
            </w:r>
            <w:r w:rsidRPr="009E6DB1">
              <w:rPr>
                <w:sz w:val="24"/>
                <w:szCs w:val="24"/>
              </w:rPr>
              <w:t>-образный, 1 шт</w:t>
            </w:r>
          </w:p>
          <w:p w:rsidR="007C230F" w:rsidRPr="009E6DB1" w:rsidRDefault="007C230F" w:rsidP="007C230F">
            <w:pPr>
              <w:rPr>
                <w:sz w:val="24"/>
                <w:szCs w:val="24"/>
              </w:rPr>
            </w:pPr>
            <w:r w:rsidRPr="009E6DB1">
              <w:rPr>
                <w:sz w:val="24"/>
                <w:szCs w:val="24"/>
              </w:rPr>
              <w:t>Гриф, 2 шт</w:t>
            </w:r>
          </w:p>
          <w:p w:rsidR="007C230F" w:rsidRPr="009E6DB1" w:rsidRDefault="007C230F" w:rsidP="007C230F">
            <w:pPr>
              <w:rPr>
                <w:sz w:val="24"/>
                <w:szCs w:val="24"/>
              </w:rPr>
            </w:pPr>
            <w:r w:rsidRPr="009E6DB1">
              <w:rPr>
                <w:sz w:val="24"/>
                <w:szCs w:val="24"/>
              </w:rPr>
              <w:t>Штанга 75 кг , 1 шт</w:t>
            </w:r>
          </w:p>
          <w:p w:rsidR="007C230F" w:rsidRPr="009E6DB1" w:rsidRDefault="007C230F" w:rsidP="007C230F">
            <w:pPr>
              <w:rPr>
                <w:sz w:val="24"/>
                <w:szCs w:val="24"/>
              </w:rPr>
            </w:pPr>
            <w:r w:rsidRPr="009E6DB1">
              <w:rPr>
                <w:sz w:val="24"/>
                <w:szCs w:val="24"/>
              </w:rPr>
              <w:t>Стойка для приседаний со страховкой , 1 шт</w:t>
            </w:r>
          </w:p>
          <w:p w:rsidR="007C230F" w:rsidRPr="009E6DB1" w:rsidRDefault="007C230F" w:rsidP="007C230F">
            <w:pPr>
              <w:rPr>
                <w:sz w:val="24"/>
                <w:szCs w:val="24"/>
              </w:rPr>
            </w:pPr>
            <w:r w:rsidRPr="009E6DB1">
              <w:rPr>
                <w:sz w:val="24"/>
                <w:szCs w:val="24"/>
              </w:rPr>
              <w:t>Баттерфляй тренажер, 1 шт</w:t>
            </w:r>
          </w:p>
          <w:p w:rsidR="007C230F" w:rsidRPr="009E6DB1" w:rsidRDefault="007C230F" w:rsidP="007C230F">
            <w:pPr>
              <w:rPr>
                <w:sz w:val="24"/>
                <w:szCs w:val="24"/>
              </w:rPr>
            </w:pPr>
            <w:r w:rsidRPr="009E6DB1">
              <w:rPr>
                <w:sz w:val="24"/>
                <w:szCs w:val="24"/>
              </w:rPr>
              <w:t>Силовая скамья со стойками. Горизонтальный жим лежа, 1 шт</w:t>
            </w:r>
          </w:p>
          <w:p w:rsidR="007C230F" w:rsidRPr="009E6DB1" w:rsidRDefault="007C230F" w:rsidP="007C230F">
            <w:pPr>
              <w:rPr>
                <w:sz w:val="24"/>
                <w:szCs w:val="24"/>
              </w:rPr>
            </w:pPr>
            <w:r w:rsidRPr="009E6DB1">
              <w:rPr>
                <w:sz w:val="24"/>
                <w:szCs w:val="24"/>
              </w:rPr>
              <w:t>Гиперэкстензия римский стул, 1 шт</w:t>
            </w:r>
          </w:p>
          <w:p w:rsidR="007C230F" w:rsidRPr="009E6DB1" w:rsidRDefault="007C230F" w:rsidP="007C230F">
            <w:pPr>
              <w:rPr>
                <w:sz w:val="24"/>
                <w:szCs w:val="24"/>
              </w:rPr>
            </w:pPr>
            <w:r w:rsidRPr="009E6DB1">
              <w:rPr>
                <w:sz w:val="24"/>
                <w:szCs w:val="24"/>
              </w:rPr>
              <w:t>Стойка для подтягиваний. Пресс, брусья, турник , 2 шт</w:t>
            </w:r>
          </w:p>
          <w:p w:rsidR="007C230F" w:rsidRPr="009E6DB1" w:rsidRDefault="007C230F" w:rsidP="007C230F">
            <w:pPr>
              <w:rPr>
                <w:sz w:val="24"/>
                <w:szCs w:val="24"/>
              </w:rPr>
            </w:pPr>
            <w:r w:rsidRPr="009E6DB1">
              <w:rPr>
                <w:sz w:val="24"/>
                <w:szCs w:val="24"/>
              </w:rPr>
              <w:t>Гиперэкстензия наклонная, 1 шт</w:t>
            </w:r>
          </w:p>
          <w:p w:rsidR="007C230F" w:rsidRPr="009E6DB1" w:rsidRDefault="007C230F" w:rsidP="007C230F">
            <w:pPr>
              <w:rPr>
                <w:sz w:val="24"/>
                <w:szCs w:val="24"/>
              </w:rPr>
            </w:pPr>
            <w:r w:rsidRPr="009E6DB1">
              <w:rPr>
                <w:sz w:val="24"/>
                <w:szCs w:val="24"/>
              </w:rPr>
              <w:t>Римская скамья горизонтальная, 1 шт</w:t>
            </w:r>
          </w:p>
          <w:p w:rsidR="007C230F" w:rsidRPr="009E6DB1" w:rsidRDefault="007C230F" w:rsidP="007C230F">
            <w:pPr>
              <w:rPr>
                <w:sz w:val="24"/>
                <w:szCs w:val="24"/>
              </w:rPr>
            </w:pPr>
            <w:r w:rsidRPr="009E6DB1">
              <w:rPr>
                <w:sz w:val="24"/>
                <w:szCs w:val="24"/>
              </w:rPr>
              <w:lastRenderedPageBreak/>
              <w:t>Горизонтальная силовая скамья, 1 шт</w:t>
            </w:r>
          </w:p>
          <w:p w:rsidR="007C230F" w:rsidRPr="009E6DB1" w:rsidRDefault="007C230F" w:rsidP="007C230F">
            <w:pPr>
              <w:rPr>
                <w:sz w:val="24"/>
                <w:szCs w:val="24"/>
              </w:rPr>
            </w:pPr>
            <w:r w:rsidRPr="009E6DB1">
              <w:rPr>
                <w:sz w:val="24"/>
                <w:szCs w:val="24"/>
              </w:rPr>
              <w:t>Скамья Скотта, 1 шт</w:t>
            </w:r>
          </w:p>
          <w:p w:rsidR="007C230F" w:rsidRPr="009E6DB1" w:rsidRDefault="007C230F" w:rsidP="007C230F">
            <w:pPr>
              <w:rPr>
                <w:sz w:val="24"/>
                <w:szCs w:val="24"/>
              </w:rPr>
            </w:pPr>
            <w:r w:rsidRPr="009E6DB1">
              <w:rPr>
                <w:sz w:val="24"/>
                <w:szCs w:val="24"/>
              </w:rPr>
              <w:t>Силовая скамья со стойкой, 1 шт</w:t>
            </w:r>
          </w:p>
          <w:p w:rsidR="007C230F" w:rsidRPr="009E6DB1" w:rsidRDefault="007C230F" w:rsidP="007C230F">
            <w:pPr>
              <w:rPr>
                <w:sz w:val="24"/>
                <w:szCs w:val="24"/>
              </w:rPr>
            </w:pPr>
            <w:r w:rsidRPr="009E6DB1">
              <w:rPr>
                <w:sz w:val="24"/>
                <w:szCs w:val="24"/>
              </w:rPr>
              <w:t>Беговая дорожка, 1 шт</w:t>
            </w:r>
          </w:p>
          <w:p w:rsidR="007C230F" w:rsidRPr="009E6DB1" w:rsidRDefault="007C230F" w:rsidP="007C230F">
            <w:pPr>
              <w:rPr>
                <w:sz w:val="24"/>
                <w:szCs w:val="24"/>
              </w:rPr>
            </w:pPr>
            <w:r w:rsidRPr="009E6DB1">
              <w:rPr>
                <w:sz w:val="24"/>
                <w:szCs w:val="24"/>
              </w:rPr>
              <w:t>Велотренажер, 1 шт</w:t>
            </w:r>
          </w:p>
          <w:p w:rsidR="007C230F" w:rsidRPr="009E6DB1" w:rsidRDefault="007C230F" w:rsidP="007C230F">
            <w:pPr>
              <w:rPr>
                <w:sz w:val="24"/>
                <w:szCs w:val="24"/>
              </w:rPr>
            </w:pPr>
            <w:r w:rsidRPr="009E6DB1">
              <w:rPr>
                <w:sz w:val="24"/>
                <w:szCs w:val="24"/>
              </w:rPr>
              <w:t>Степ-платформа Demix, 20 шт</w:t>
            </w:r>
          </w:p>
          <w:p w:rsidR="007C230F" w:rsidRPr="009E6DB1" w:rsidRDefault="007C230F" w:rsidP="007C230F">
            <w:pPr>
              <w:rPr>
                <w:sz w:val="24"/>
                <w:szCs w:val="24"/>
              </w:rPr>
            </w:pPr>
            <w:r w:rsidRPr="009E6DB1">
              <w:rPr>
                <w:sz w:val="24"/>
                <w:szCs w:val="24"/>
              </w:rPr>
              <w:t>БаБатут TR-401 112см с держателем, 3 шт</w:t>
            </w:r>
          </w:p>
        </w:tc>
      </w:tr>
      <w:tr w:rsidR="007C230F" w:rsidRPr="009E6DB1" w:rsidTr="007C230F">
        <w:tc>
          <w:tcPr>
            <w:tcW w:w="486" w:type="dxa"/>
            <w:tcBorders>
              <w:left w:val="single" w:sz="4" w:space="0" w:color="auto"/>
              <w:right w:val="single" w:sz="4" w:space="0" w:color="auto"/>
            </w:tcBorders>
            <w:noWrap/>
          </w:tcPr>
          <w:p w:rsidR="007C230F" w:rsidRPr="009E6DB1" w:rsidRDefault="007C230F" w:rsidP="007C230F">
            <w:pPr>
              <w:jc w:val="center"/>
              <w:rPr>
                <w:sz w:val="24"/>
                <w:szCs w:val="24"/>
                <w:lang w:eastAsia="ru-RU"/>
              </w:rPr>
            </w:pPr>
          </w:p>
        </w:tc>
        <w:tc>
          <w:tcPr>
            <w:tcW w:w="1777"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jc w:val="center"/>
              <w:rPr>
                <w:sz w:val="24"/>
                <w:szCs w:val="24"/>
              </w:rPr>
            </w:pPr>
            <w:r w:rsidRPr="009E6DB1">
              <w:rPr>
                <w:sz w:val="24"/>
                <w:szCs w:val="24"/>
              </w:rPr>
              <w:t>Открытый стадион широкого профиля с элементами полосы препятствий</w:t>
            </w:r>
          </w:p>
          <w:p w:rsidR="007C230F" w:rsidRPr="009E6DB1" w:rsidRDefault="007C230F" w:rsidP="007C230F">
            <w:pPr>
              <w:jc w:val="center"/>
              <w:rPr>
                <w:sz w:val="24"/>
                <w:szCs w:val="24"/>
              </w:rPr>
            </w:pPr>
          </w:p>
        </w:tc>
        <w:tc>
          <w:tcPr>
            <w:tcW w:w="8080"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rPr>
                <w:sz w:val="24"/>
                <w:szCs w:val="24"/>
              </w:rPr>
            </w:pPr>
            <w:r w:rsidRPr="009E6DB1">
              <w:rPr>
                <w:sz w:val="24"/>
                <w:szCs w:val="24"/>
              </w:rPr>
              <w:t>Препятствие «Забор с наклонной доской» – 1 шт.</w:t>
            </w:r>
          </w:p>
          <w:p w:rsidR="007C230F" w:rsidRPr="009E6DB1" w:rsidRDefault="007C230F" w:rsidP="007C230F">
            <w:pPr>
              <w:rPr>
                <w:sz w:val="24"/>
                <w:szCs w:val="24"/>
              </w:rPr>
            </w:pPr>
            <w:r w:rsidRPr="009E6DB1">
              <w:rPr>
                <w:sz w:val="24"/>
                <w:szCs w:val="24"/>
              </w:rPr>
              <w:t>Препятствие «Лабиринт» – 1 шт.</w:t>
            </w:r>
          </w:p>
          <w:p w:rsidR="007C230F" w:rsidRPr="009E6DB1" w:rsidRDefault="007C230F" w:rsidP="007C230F">
            <w:pPr>
              <w:rPr>
                <w:sz w:val="24"/>
                <w:szCs w:val="24"/>
              </w:rPr>
            </w:pPr>
            <w:r w:rsidRPr="009E6DB1">
              <w:rPr>
                <w:sz w:val="24"/>
                <w:szCs w:val="24"/>
              </w:rPr>
              <w:t xml:space="preserve">Препятствие «Разрушенная лестница» – 1 шт. </w:t>
            </w:r>
          </w:p>
          <w:p w:rsidR="007C230F" w:rsidRPr="009E6DB1" w:rsidRDefault="007C230F" w:rsidP="007C230F">
            <w:pPr>
              <w:rPr>
                <w:sz w:val="24"/>
                <w:szCs w:val="24"/>
              </w:rPr>
            </w:pPr>
            <w:r w:rsidRPr="009E6DB1">
              <w:rPr>
                <w:sz w:val="24"/>
                <w:szCs w:val="24"/>
              </w:rPr>
              <w:t xml:space="preserve">Препятствие «Стенка с двумя проломами» – 1 шт. </w:t>
            </w:r>
          </w:p>
          <w:p w:rsidR="007C230F" w:rsidRPr="009E6DB1" w:rsidRDefault="007C230F" w:rsidP="007C230F">
            <w:pPr>
              <w:rPr>
                <w:sz w:val="24"/>
                <w:szCs w:val="24"/>
              </w:rPr>
            </w:pPr>
            <w:r w:rsidRPr="009E6DB1">
              <w:rPr>
                <w:sz w:val="24"/>
                <w:szCs w:val="24"/>
              </w:rPr>
              <w:t>Препятствие «Разрушенный мост» – 1 шт.</w:t>
            </w:r>
          </w:p>
          <w:p w:rsidR="007C230F" w:rsidRPr="009E6DB1" w:rsidRDefault="007C230F" w:rsidP="007C230F">
            <w:pPr>
              <w:rPr>
                <w:b/>
                <w:bCs/>
                <w:sz w:val="24"/>
                <w:szCs w:val="24"/>
                <w:highlight w:val="yellow"/>
              </w:rPr>
            </w:pPr>
            <w:r w:rsidRPr="009E6DB1">
              <w:rPr>
                <w:sz w:val="24"/>
                <w:szCs w:val="24"/>
              </w:rPr>
              <w:t>Препятствие «Ров» – 1 шт.</w:t>
            </w:r>
          </w:p>
        </w:tc>
      </w:tr>
      <w:tr w:rsidR="007C230F" w:rsidRPr="009E6DB1" w:rsidTr="007C230F">
        <w:tc>
          <w:tcPr>
            <w:tcW w:w="486" w:type="dxa"/>
            <w:tcBorders>
              <w:left w:val="single" w:sz="4" w:space="0" w:color="auto"/>
              <w:right w:val="single" w:sz="4" w:space="0" w:color="auto"/>
            </w:tcBorders>
            <w:noWrap/>
          </w:tcPr>
          <w:p w:rsidR="007C230F" w:rsidRPr="009E6DB1" w:rsidRDefault="007C230F" w:rsidP="007C230F">
            <w:pPr>
              <w:jc w:val="center"/>
              <w:rPr>
                <w:sz w:val="24"/>
                <w:szCs w:val="24"/>
                <w:lang w:eastAsia="ru-RU"/>
              </w:rPr>
            </w:pPr>
          </w:p>
        </w:tc>
        <w:tc>
          <w:tcPr>
            <w:tcW w:w="1777"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jc w:val="center"/>
              <w:rPr>
                <w:sz w:val="24"/>
                <w:szCs w:val="24"/>
              </w:rPr>
            </w:pPr>
            <w:r w:rsidRPr="009E6DB1">
              <w:rPr>
                <w:sz w:val="24"/>
                <w:szCs w:val="24"/>
              </w:rPr>
              <w:t>Мастерская</w:t>
            </w:r>
          </w:p>
          <w:p w:rsidR="007C230F" w:rsidRPr="009E6DB1" w:rsidRDefault="007C230F" w:rsidP="007C230F">
            <w:pPr>
              <w:jc w:val="center"/>
              <w:rPr>
                <w:sz w:val="24"/>
                <w:szCs w:val="24"/>
              </w:rPr>
            </w:pPr>
            <w:r w:rsidRPr="009E6DB1">
              <w:rPr>
                <w:sz w:val="24"/>
                <w:szCs w:val="24"/>
              </w:rPr>
              <w:t>№ 215</w:t>
            </w:r>
          </w:p>
          <w:p w:rsidR="007C230F" w:rsidRPr="009E6DB1" w:rsidRDefault="007C230F" w:rsidP="007C230F">
            <w:pPr>
              <w:jc w:val="center"/>
              <w:rPr>
                <w:sz w:val="24"/>
                <w:szCs w:val="24"/>
              </w:rPr>
            </w:pPr>
            <w:r w:rsidRPr="009E6DB1">
              <w:rPr>
                <w:sz w:val="24"/>
                <w:szCs w:val="24"/>
              </w:rPr>
              <w:t>(БТИ № 215)</w:t>
            </w:r>
          </w:p>
          <w:p w:rsidR="007C230F" w:rsidRPr="009E6DB1" w:rsidRDefault="007C230F" w:rsidP="007C230F">
            <w:pPr>
              <w:jc w:val="center"/>
              <w:rPr>
                <w:sz w:val="24"/>
                <w:szCs w:val="24"/>
              </w:rPr>
            </w:pPr>
            <w:r w:rsidRPr="009E6DB1">
              <w:rPr>
                <w:sz w:val="24"/>
                <w:szCs w:val="24"/>
              </w:rPr>
              <w:t>на 2 этаже</w:t>
            </w:r>
          </w:p>
        </w:tc>
        <w:tc>
          <w:tcPr>
            <w:tcW w:w="8080"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rPr>
                <w:sz w:val="24"/>
                <w:szCs w:val="24"/>
              </w:rPr>
            </w:pPr>
            <w:r w:rsidRPr="009E6DB1">
              <w:rPr>
                <w:sz w:val="24"/>
                <w:szCs w:val="24"/>
              </w:rPr>
              <w:t>Стол компьютерный – 13 шт.</w:t>
            </w:r>
          </w:p>
          <w:p w:rsidR="007C230F" w:rsidRPr="009E6DB1" w:rsidRDefault="007C230F" w:rsidP="007C230F">
            <w:pPr>
              <w:rPr>
                <w:sz w:val="24"/>
                <w:szCs w:val="24"/>
              </w:rPr>
            </w:pPr>
            <w:r w:rsidRPr="009E6DB1">
              <w:rPr>
                <w:sz w:val="24"/>
                <w:szCs w:val="24"/>
              </w:rPr>
              <w:t>Компьютер (в комплекте клавиатура/мышь) – 13 шт.</w:t>
            </w:r>
          </w:p>
          <w:p w:rsidR="007C230F" w:rsidRPr="009E6DB1" w:rsidRDefault="007C230F" w:rsidP="007C230F">
            <w:pPr>
              <w:rPr>
                <w:sz w:val="24"/>
                <w:szCs w:val="24"/>
              </w:rPr>
            </w:pPr>
            <w:r w:rsidRPr="009E6DB1">
              <w:rPr>
                <w:sz w:val="24"/>
                <w:szCs w:val="24"/>
              </w:rPr>
              <w:t>Стул поворотный – 13 шт.</w:t>
            </w:r>
          </w:p>
          <w:p w:rsidR="007C230F" w:rsidRPr="009E6DB1" w:rsidRDefault="007C230F" w:rsidP="007C230F">
            <w:pPr>
              <w:rPr>
                <w:sz w:val="24"/>
                <w:szCs w:val="24"/>
              </w:rPr>
            </w:pPr>
            <w:r w:rsidRPr="009E6DB1">
              <w:rPr>
                <w:sz w:val="24"/>
                <w:szCs w:val="24"/>
              </w:rPr>
              <w:t>Стол ученический 2-местный регулируемый – 13 шт.</w:t>
            </w:r>
          </w:p>
          <w:p w:rsidR="007C230F" w:rsidRPr="009E6DB1" w:rsidRDefault="007C230F" w:rsidP="007C230F">
            <w:pPr>
              <w:rPr>
                <w:sz w:val="24"/>
                <w:szCs w:val="24"/>
              </w:rPr>
            </w:pPr>
            <w:r w:rsidRPr="009E6DB1">
              <w:rPr>
                <w:sz w:val="24"/>
                <w:szCs w:val="24"/>
              </w:rPr>
              <w:t>Стул ученический – 26 шт.</w:t>
            </w:r>
          </w:p>
          <w:p w:rsidR="007C230F" w:rsidRPr="009E6DB1" w:rsidRDefault="007C230F" w:rsidP="007C230F">
            <w:pPr>
              <w:rPr>
                <w:sz w:val="24"/>
                <w:szCs w:val="24"/>
              </w:rPr>
            </w:pPr>
            <w:r w:rsidRPr="009E6DB1">
              <w:rPr>
                <w:sz w:val="24"/>
                <w:szCs w:val="24"/>
              </w:rPr>
              <w:t>Стол учителя, однотумбовый – 1 шт.</w:t>
            </w:r>
          </w:p>
          <w:p w:rsidR="007C230F" w:rsidRPr="009E6DB1" w:rsidRDefault="007C230F" w:rsidP="007C230F">
            <w:pPr>
              <w:rPr>
                <w:sz w:val="24"/>
                <w:szCs w:val="24"/>
              </w:rPr>
            </w:pPr>
            <w:r w:rsidRPr="009E6DB1">
              <w:rPr>
                <w:sz w:val="24"/>
                <w:szCs w:val="24"/>
              </w:rPr>
              <w:t xml:space="preserve">Интерактивный комплект – 1 шт., в составе: </w:t>
            </w:r>
          </w:p>
          <w:p w:rsidR="007C230F" w:rsidRPr="009E6DB1" w:rsidRDefault="007C230F" w:rsidP="007C230F">
            <w:pPr>
              <w:rPr>
                <w:sz w:val="24"/>
                <w:szCs w:val="24"/>
              </w:rPr>
            </w:pPr>
            <w:r w:rsidRPr="009E6DB1">
              <w:rPr>
                <w:sz w:val="24"/>
                <w:szCs w:val="24"/>
              </w:rPr>
              <w:t xml:space="preserve">а) Интерактивная доска </w:t>
            </w:r>
            <w:r w:rsidRPr="009E6DB1">
              <w:rPr>
                <w:sz w:val="24"/>
                <w:szCs w:val="24"/>
                <w:lang w:val="en-US"/>
              </w:rPr>
              <w:t>SMART</w:t>
            </w:r>
            <w:r w:rsidRPr="009E6DB1">
              <w:rPr>
                <w:sz w:val="24"/>
                <w:szCs w:val="24"/>
              </w:rPr>
              <w:t xml:space="preserve"> </w:t>
            </w:r>
            <w:r w:rsidRPr="009E6DB1">
              <w:rPr>
                <w:sz w:val="24"/>
                <w:szCs w:val="24"/>
                <w:lang w:val="en-US"/>
              </w:rPr>
              <w:t>Board</w:t>
            </w:r>
            <w:r w:rsidRPr="009E6DB1">
              <w:rPr>
                <w:sz w:val="24"/>
                <w:szCs w:val="24"/>
              </w:rPr>
              <w:t xml:space="preserve"> </w:t>
            </w:r>
            <w:r w:rsidRPr="009E6DB1">
              <w:rPr>
                <w:sz w:val="24"/>
                <w:szCs w:val="24"/>
                <w:lang w:val="en-US"/>
              </w:rPr>
              <w:t>SBM</w:t>
            </w:r>
            <w:r w:rsidRPr="009E6DB1">
              <w:rPr>
                <w:sz w:val="24"/>
                <w:szCs w:val="24"/>
              </w:rPr>
              <w:t xml:space="preserve">685 без лотка ключ активации </w:t>
            </w:r>
            <w:r w:rsidRPr="009E6DB1">
              <w:rPr>
                <w:sz w:val="24"/>
                <w:szCs w:val="24"/>
                <w:lang w:val="en-US"/>
              </w:rPr>
              <w:t>SMART</w:t>
            </w:r>
            <w:r w:rsidRPr="009E6DB1">
              <w:rPr>
                <w:sz w:val="24"/>
                <w:szCs w:val="24"/>
              </w:rPr>
              <w:t xml:space="preserve"> </w:t>
            </w:r>
            <w:r w:rsidRPr="009E6DB1">
              <w:rPr>
                <w:sz w:val="24"/>
                <w:szCs w:val="24"/>
                <w:lang w:val="en-US"/>
              </w:rPr>
              <w:t>NOTEBOOK</w:t>
            </w:r>
            <w:r w:rsidRPr="009E6DB1">
              <w:rPr>
                <w:sz w:val="24"/>
                <w:szCs w:val="24"/>
              </w:rPr>
              <w:t xml:space="preserve"> в комплекте; </w:t>
            </w:r>
          </w:p>
          <w:p w:rsidR="007C230F" w:rsidRPr="009E6DB1" w:rsidRDefault="007C230F" w:rsidP="007C230F">
            <w:pPr>
              <w:rPr>
                <w:sz w:val="24"/>
                <w:szCs w:val="24"/>
              </w:rPr>
            </w:pPr>
            <w:r w:rsidRPr="009E6DB1">
              <w:rPr>
                <w:sz w:val="24"/>
                <w:szCs w:val="24"/>
              </w:rPr>
              <w:t xml:space="preserve">б) Активный лоток для интерактивной доски </w:t>
            </w:r>
            <w:r w:rsidRPr="009E6DB1">
              <w:rPr>
                <w:sz w:val="24"/>
                <w:szCs w:val="24"/>
                <w:lang w:val="en-US"/>
              </w:rPr>
              <w:t>SBM</w:t>
            </w:r>
            <w:r w:rsidRPr="009E6DB1">
              <w:rPr>
                <w:sz w:val="24"/>
                <w:szCs w:val="24"/>
              </w:rPr>
              <w:t xml:space="preserve">685 с </w:t>
            </w:r>
            <w:r w:rsidRPr="009E6DB1">
              <w:rPr>
                <w:sz w:val="24"/>
                <w:szCs w:val="24"/>
                <w:lang w:val="en-US"/>
              </w:rPr>
              <w:t>ECP</w:t>
            </w:r>
            <w:r w:rsidRPr="009E6DB1">
              <w:rPr>
                <w:sz w:val="24"/>
                <w:szCs w:val="24"/>
              </w:rPr>
              <w:t xml:space="preserve"> (1018795); </w:t>
            </w:r>
          </w:p>
          <w:p w:rsidR="007C230F" w:rsidRPr="009E6DB1" w:rsidRDefault="007C230F" w:rsidP="007C230F">
            <w:pPr>
              <w:rPr>
                <w:sz w:val="24"/>
                <w:szCs w:val="24"/>
              </w:rPr>
            </w:pPr>
            <w:r w:rsidRPr="009E6DB1">
              <w:rPr>
                <w:sz w:val="24"/>
                <w:szCs w:val="24"/>
              </w:rPr>
              <w:t xml:space="preserve">в) Проектор </w:t>
            </w:r>
            <w:r w:rsidRPr="009E6DB1">
              <w:rPr>
                <w:sz w:val="24"/>
                <w:szCs w:val="24"/>
                <w:lang w:val="en-US"/>
              </w:rPr>
              <w:t>SMARTU</w:t>
            </w:r>
            <w:r w:rsidRPr="009E6DB1">
              <w:rPr>
                <w:sz w:val="24"/>
                <w:szCs w:val="24"/>
              </w:rPr>
              <w:t>100</w:t>
            </w:r>
            <w:r w:rsidRPr="009E6DB1">
              <w:rPr>
                <w:sz w:val="24"/>
                <w:szCs w:val="24"/>
                <w:lang w:val="en-US"/>
              </w:rPr>
              <w:t>w</w:t>
            </w:r>
            <w:r w:rsidRPr="009E6DB1">
              <w:rPr>
                <w:sz w:val="24"/>
                <w:szCs w:val="24"/>
              </w:rPr>
              <w:t xml:space="preserve"> (1026113); </w:t>
            </w:r>
          </w:p>
          <w:p w:rsidR="007C230F" w:rsidRPr="009E6DB1" w:rsidRDefault="007C230F" w:rsidP="007C230F">
            <w:pPr>
              <w:rPr>
                <w:sz w:val="24"/>
                <w:szCs w:val="24"/>
              </w:rPr>
            </w:pPr>
            <w:r w:rsidRPr="009E6DB1">
              <w:rPr>
                <w:sz w:val="24"/>
                <w:szCs w:val="24"/>
              </w:rPr>
              <w:t>г) Настенное крепление для проектора (1026830)</w:t>
            </w:r>
          </w:p>
          <w:p w:rsidR="007C230F" w:rsidRPr="009E6DB1" w:rsidRDefault="007C230F" w:rsidP="007C230F">
            <w:pPr>
              <w:rPr>
                <w:strike/>
                <w:sz w:val="24"/>
                <w:szCs w:val="24"/>
                <w:highlight w:val="yellow"/>
              </w:rPr>
            </w:pPr>
            <w:r w:rsidRPr="009E6DB1">
              <w:rPr>
                <w:sz w:val="24"/>
                <w:szCs w:val="24"/>
              </w:rPr>
              <w:t>Доска школьная – 1 шт.</w:t>
            </w:r>
          </w:p>
        </w:tc>
      </w:tr>
      <w:tr w:rsidR="007C230F" w:rsidRPr="009E6DB1" w:rsidTr="007C230F">
        <w:tc>
          <w:tcPr>
            <w:tcW w:w="486" w:type="dxa"/>
            <w:tcBorders>
              <w:left w:val="single" w:sz="4" w:space="0" w:color="auto"/>
              <w:right w:val="single" w:sz="4" w:space="0" w:color="auto"/>
            </w:tcBorders>
            <w:noWrap/>
          </w:tcPr>
          <w:p w:rsidR="007C230F" w:rsidRPr="009E6DB1" w:rsidRDefault="007C230F" w:rsidP="007C230F">
            <w:pPr>
              <w:jc w:val="center"/>
              <w:rPr>
                <w:sz w:val="24"/>
                <w:szCs w:val="24"/>
                <w:lang w:eastAsia="ru-RU"/>
              </w:rPr>
            </w:pPr>
          </w:p>
        </w:tc>
        <w:tc>
          <w:tcPr>
            <w:tcW w:w="1777"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jc w:val="center"/>
              <w:rPr>
                <w:sz w:val="24"/>
                <w:szCs w:val="24"/>
              </w:rPr>
            </w:pPr>
            <w:r w:rsidRPr="009E6DB1">
              <w:rPr>
                <w:sz w:val="24"/>
                <w:szCs w:val="24"/>
              </w:rPr>
              <w:t>Учебный кабинет</w:t>
            </w:r>
          </w:p>
          <w:p w:rsidR="007C230F" w:rsidRPr="009E6DB1" w:rsidRDefault="007C230F" w:rsidP="007C230F">
            <w:pPr>
              <w:jc w:val="center"/>
              <w:rPr>
                <w:sz w:val="24"/>
                <w:szCs w:val="24"/>
                <w:highlight w:val="red"/>
              </w:rPr>
            </w:pPr>
            <w:r w:rsidRPr="009E6DB1">
              <w:rPr>
                <w:sz w:val="24"/>
                <w:szCs w:val="24"/>
              </w:rPr>
              <w:t>№ 302</w:t>
            </w:r>
          </w:p>
          <w:p w:rsidR="007C230F" w:rsidRPr="009E6DB1" w:rsidRDefault="007C230F" w:rsidP="007C230F">
            <w:pPr>
              <w:jc w:val="center"/>
              <w:rPr>
                <w:sz w:val="24"/>
                <w:szCs w:val="24"/>
              </w:rPr>
            </w:pPr>
            <w:r w:rsidRPr="009E6DB1">
              <w:rPr>
                <w:sz w:val="24"/>
                <w:szCs w:val="24"/>
              </w:rPr>
              <w:t>(БТИ № 302)</w:t>
            </w:r>
          </w:p>
          <w:p w:rsidR="007C230F" w:rsidRPr="009E6DB1" w:rsidRDefault="007C230F" w:rsidP="007C230F">
            <w:pPr>
              <w:jc w:val="center"/>
              <w:rPr>
                <w:sz w:val="24"/>
                <w:szCs w:val="24"/>
              </w:rPr>
            </w:pPr>
            <w:r w:rsidRPr="009E6DB1">
              <w:rPr>
                <w:sz w:val="24"/>
                <w:szCs w:val="24"/>
              </w:rPr>
              <w:t>на 3 этаже</w:t>
            </w:r>
          </w:p>
          <w:p w:rsidR="007C230F" w:rsidRPr="009E6DB1" w:rsidRDefault="007C230F" w:rsidP="007C230F">
            <w:pPr>
              <w:jc w:val="center"/>
              <w:rPr>
                <w:sz w:val="24"/>
                <w:szCs w:val="24"/>
              </w:rPr>
            </w:pPr>
          </w:p>
        </w:tc>
        <w:tc>
          <w:tcPr>
            <w:tcW w:w="8080"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rPr>
                <w:sz w:val="24"/>
                <w:szCs w:val="24"/>
              </w:rPr>
            </w:pPr>
            <w:r w:rsidRPr="009E6DB1">
              <w:rPr>
                <w:sz w:val="24"/>
                <w:szCs w:val="24"/>
              </w:rPr>
              <w:t>Шкаф-стеллаж – 1 шт.</w:t>
            </w:r>
          </w:p>
          <w:p w:rsidR="007C230F" w:rsidRPr="009E6DB1" w:rsidRDefault="007C230F" w:rsidP="007C230F">
            <w:pPr>
              <w:rPr>
                <w:sz w:val="24"/>
                <w:szCs w:val="24"/>
              </w:rPr>
            </w:pPr>
            <w:r w:rsidRPr="009E6DB1">
              <w:rPr>
                <w:sz w:val="24"/>
                <w:szCs w:val="24"/>
              </w:rPr>
              <w:t>Шкаф для документов закрытый – 1 шт.</w:t>
            </w:r>
          </w:p>
          <w:p w:rsidR="007C230F" w:rsidRPr="009E6DB1" w:rsidRDefault="007C230F" w:rsidP="007C230F">
            <w:pPr>
              <w:rPr>
                <w:sz w:val="24"/>
                <w:szCs w:val="24"/>
              </w:rPr>
            </w:pPr>
            <w:r w:rsidRPr="009E6DB1">
              <w:rPr>
                <w:sz w:val="24"/>
                <w:szCs w:val="24"/>
              </w:rPr>
              <w:t xml:space="preserve">Компьютер </w:t>
            </w:r>
            <w:r w:rsidRPr="009E6DB1">
              <w:rPr>
                <w:sz w:val="24"/>
                <w:szCs w:val="24"/>
                <w:lang w:val="en-US"/>
              </w:rPr>
              <w:t>USN</w:t>
            </w:r>
            <w:r w:rsidRPr="009E6DB1">
              <w:rPr>
                <w:sz w:val="24"/>
                <w:szCs w:val="24"/>
              </w:rPr>
              <w:t xml:space="preserve"> </w:t>
            </w:r>
            <w:r w:rsidRPr="009E6DB1">
              <w:rPr>
                <w:sz w:val="24"/>
                <w:szCs w:val="24"/>
                <w:lang w:val="en-US"/>
              </w:rPr>
              <w:t>Intel</w:t>
            </w:r>
            <w:r w:rsidRPr="009E6DB1">
              <w:rPr>
                <w:sz w:val="24"/>
                <w:szCs w:val="24"/>
              </w:rPr>
              <w:t xml:space="preserve"> </w:t>
            </w:r>
            <w:r w:rsidRPr="009E6DB1">
              <w:rPr>
                <w:sz w:val="24"/>
                <w:szCs w:val="24"/>
                <w:lang w:val="en-US"/>
              </w:rPr>
              <w:t>Pentium</w:t>
            </w:r>
            <w:r w:rsidRPr="009E6DB1">
              <w:rPr>
                <w:sz w:val="24"/>
                <w:szCs w:val="24"/>
              </w:rPr>
              <w:t xml:space="preserve"> </w:t>
            </w:r>
            <w:r w:rsidRPr="009E6DB1">
              <w:rPr>
                <w:sz w:val="24"/>
                <w:szCs w:val="24"/>
                <w:lang w:val="en-US"/>
              </w:rPr>
              <w:t>G</w:t>
            </w:r>
            <w:r w:rsidRPr="009E6DB1">
              <w:rPr>
                <w:sz w:val="24"/>
                <w:szCs w:val="24"/>
              </w:rPr>
              <w:t>4400/4096</w:t>
            </w:r>
            <w:r w:rsidRPr="009E6DB1">
              <w:rPr>
                <w:sz w:val="24"/>
                <w:szCs w:val="24"/>
                <w:lang w:val="en-US"/>
              </w:rPr>
              <w:t>Mb</w:t>
            </w:r>
            <w:r w:rsidRPr="009E6DB1">
              <w:rPr>
                <w:sz w:val="24"/>
                <w:szCs w:val="24"/>
              </w:rPr>
              <w:t>/500</w:t>
            </w:r>
            <w:r w:rsidRPr="009E6DB1">
              <w:rPr>
                <w:sz w:val="24"/>
                <w:szCs w:val="24"/>
                <w:lang w:val="en-US"/>
              </w:rPr>
              <w:t>GB</w:t>
            </w:r>
            <w:r w:rsidRPr="009E6DB1">
              <w:rPr>
                <w:sz w:val="24"/>
                <w:szCs w:val="24"/>
              </w:rPr>
              <w:t>/</w:t>
            </w:r>
            <w:r w:rsidRPr="009E6DB1">
              <w:rPr>
                <w:sz w:val="24"/>
                <w:szCs w:val="24"/>
                <w:lang w:val="en-US"/>
              </w:rPr>
              <w:t>DVD</w:t>
            </w:r>
            <w:r w:rsidRPr="009E6DB1">
              <w:rPr>
                <w:sz w:val="24"/>
                <w:szCs w:val="24"/>
              </w:rPr>
              <w:t>-</w:t>
            </w:r>
            <w:r w:rsidRPr="009E6DB1">
              <w:rPr>
                <w:sz w:val="24"/>
                <w:szCs w:val="24"/>
                <w:lang w:val="en-US"/>
              </w:rPr>
              <w:t>RW</w:t>
            </w:r>
            <w:r w:rsidRPr="009E6DB1">
              <w:rPr>
                <w:sz w:val="24"/>
                <w:szCs w:val="24"/>
              </w:rPr>
              <w:t>/</w:t>
            </w:r>
            <w:r w:rsidRPr="009E6DB1">
              <w:rPr>
                <w:sz w:val="24"/>
                <w:szCs w:val="24"/>
                <w:lang w:val="en-US"/>
              </w:rPr>
              <w:t>ATX</w:t>
            </w:r>
            <w:r w:rsidRPr="009E6DB1">
              <w:rPr>
                <w:sz w:val="24"/>
                <w:szCs w:val="24"/>
              </w:rPr>
              <w:t xml:space="preserve"> 500</w:t>
            </w:r>
            <w:r w:rsidRPr="009E6DB1">
              <w:rPr>
                <w:sz w:val="24"/>
                <w:szCs w:val="24"/>
                <w:lang w:val="en-US"/>
              </w:rPr>
              <w:t>W</w:t>
            </w:r>
            <w:r w:rsidRPr="009E6DB1">
              <w:rPr>
                <w:sz w:val="24"/>
                <w:szCs w:val="24"/>
              </w:rPr>
              <w:t xml:space="preserve"> (в комплекте клавиатура/мышь) – 1 шт.</w:t>
            </w:r>
          </w:p>
          <w:p w:rsidR="007C230F" w:rsidRPr="009E6DB1" w:rsidRDefault="007C230F" w:rsidP="007C230F">
            <w:pPr>
              <w:rPr>
                <w:sz w:val="24"/>
                <w:szCs w:val="24"/>
              </w:rPr>
            </w:pPr>
            <w:r w:rsidRPr="009E6DB1">
              <w:rPr>
                <w:sz w:val="24"/>
                <w:szCs w:val="24"/>
              </w:rPr>
              <w:t>Стол компьютерный – 1 шт.</w:t>
            </w:r>
          </w:p>
          <w:p w:rsidR="007C230F" w:rsidRPr="009E6DB1" w:rsidRDefault="007C230F" w:rsidP="007C230F">
            <w:pPr>
              <w:rPr>
                <w:sz w:val="24"/>
                <w:szCs w:val="24"/>
              </w:rPr>
            </w:pPr>
            <w:r w:rsidRPr="009E6DB1">
              <w:rPr>
                <w:sz w:val="24"/>
                <w:szCs w:val="24"/>
              </w:rPr>
              <w:t>Стол учителя, однотумбовый – 1 шт.</w:t>
            </w:r>
          </w:p>
          <w:p w:rsidR="007C230F" w:rsidRPr="009E6DB1" w:rsidRDefault="007C230F" w:rsidP="007C230F">
            <w:pPr>
              <w:rPr>
                <w:sz w:val="24"/>
                <w:szCs w:val="24"/>
              </w:rPr>
            </w:pPr>
            <w:r w:rsidRPr="009E6DB1">
              <w:rPr>
                <w:sz w:val="24"/>
                <w:szCs w:val="24"/>
              </w:rPr>
              <w:t>Стул мягкий – 1 шт.</w:t>
            </w:r>
          </w:p>
          <w:p w:rsidR="007C230F" w:rsidRPr="009E6DB1" w:rsidRDefault="007C230F" w:rsidP="007C230F">
            <w:pPr>
              <w:rPr>
                <w:sz w:val="24"/>
                <w:szCs w:val="24"/>
              </w:rPr>
            </w:pPr>
            <w:r w:rsidRPr="009E6DB1">
              <w:rPr>
                <w:sz w:val="24"/>
                <w:szCs w:val="24"/>
              </w:rPr>
              <w:t>Доска школьная – 1 шт.</w:t>
            </w:r>
          </w:p>
          <w:p w:rsidR="007C230F" w:rsidRPr="009E6DB1" w:rsidRDefault="007C230F" w:rsidP="007C230F">
            <w:pPr>
              <w:rPr>
                <w:sz w:val="24"/>
                <w:szCs w:val="24"/>
              </w:rPr>
            </w:pPr>
            <w:r w:rsidRPr="009E6DB1">
              <w:rPr>
                <w:sz w:val="24"/>
                <w:szCs w:val="24"/>
              </w:rPr>
              <w:t xml:space="preserve">Интерактивный комплект – 1 шт., в составе: </w:t>
            </w:r>
          </w:p>
          <w:p w:rsidR="007C230F" w:rsidRPr="009E6DB1" w:rsidRDefault="007C230F" w:rsidP="007C230F">
            <w:pPr>
              <w:rPr>
                <w:sz w:val="24"/>
                <w:szCs w:val="24"/>
              </w:rPr>
            </w:pPr>
            <w:r w:rsidRPr="009E6DB1">
              <w:rPr>
                <w:sz w:val="24"/>
                <w:szCs w:val="24"/>
              </w:rPr>
              <w:t xml:space="preserve">а) Интерактивная доска SMART Board SBM685 без лотка ключ активации SMART NOTEBOOK в комплекте; </w:t>
            </w:r>
          </w:p>
          <w:p w:rsidR="007C230F" w:rsidRPr="009E6DB1" w:rsidRDefault="007C230F" w:rsidP="007C230F">
            <w:pPr>
              <w:rPr>
                <w:sz w:val="24"/>
                <w:szCs w:val="24"/>
              </w:rPr>
            </w:pPr>
            <w:r w:rsidRPr="009E6DB1">
              <w:rPr>
                <w:sz w:val="24"/>
                <w:szCs w:val="24"/>
              </w:rPr>
              <w:t xml:space="preserve">б) Активный лоток для интерактивной доски SBM685 с ECP (1018795); </w:t>
            </w:r>
          </w:p>
          <w:p w:rsidR="007C230F" w:rsidRPr="009E6DB1" w:rsidRDefault="007C230F" w:rsidP="007C230F">
            <w:pPr>
              <w:rPr>
                <w:sz w:val="24"/>
                <w:szCs w:val="24"/>
              </w:rPr>
            </w:pPr>
            <w:r w:rsidRPr="009E6DB1">
              <w:rPr>
                <w:sz w:val="24"/>
                <w:szCs w:val="24"/>
              </w:rPr>
              <w:t xml:space="preserve">в) Проектор SMART U100w (1026113); </w:t>
            </w:r>
          </w:p>
          <w:p w:rsidR="007C230F" w:rsidRPr="009E6DB1" w:rsidRDefault="007C230F" w:rsidP="007C230F">
            <w:pPr>
              <w:rPr>
                <w:sz w:val="24"/>
                <w:szCs w:val="24"/>
              </w:rPr>
            </w:pPr>
            <w:r w:rsidRPr="009E6DB1">
              <w:rPr>
                <w:sz w:val="24"/>
                <w:szCs w:val="24"/>
              </w:rPr>
              <w:t>г) Настенное крепление для проектора (1026830)</w:t>
            </w:r>
          </w:p>
          <w:p w:rsidR="007C230F" w:rsidRPr="009E6DB1" w:rsidRDefault="007C230F" w:rsidP="007C230F">
            <w:pPr>
              <w:rPr>
                <w:sz w:val="24"/>
                <w:szCs w:val="24"/>
              </w:rPr>
            </w:pPr>
            <w:r w:rsidRPr="009E6DB1">
              <w:rPr>
                <w:sz w:val="24"/>
                <w:szCs w:val="24"/>
              </w:rPr>
              <w:t>Стол ученический 2-местный регулируемый – 13 шт.</w:t>
            </w:r>
          </w:p>
          <w:p w:rsidR="007C230F" w:rsidRPr="009E6DB1" w:rsidRDefault="007C230F" w:rsidP="007C230F">
            <w:pPr>
              <w:rPr>
                <w:sz w:val="24"/>
                <w:szCs w:val="24"/>
              </w:rPr>
            </w:pPr>
            <w:r w:rsidRPr="009E6DB1">
              <w:rPr>
                <w:sz w:val="24"/>
                <w:szCs w:val="24"/>
              </w:rPr>
              <w:t>Стул ученический – 26 шт.</w:t>
            </w:r>
          </w:p>
        </w:tc>
      </w:tr>
      <w:tr w:rsidR="007C230F" w:rsidRPr="009E6DB1" w:rsidTr="007C230F">
        <w:tc>
          <w:tcPr>
            <w:tcW w:w="486" w:type="dxa"/>
            <w:tcBorders>
              <w:left w:val="single" w:sz="4" w:space="0" w:color="auto"/>
              <w:right w:val="single" w:sz="4" w:space="0" w:color="auto"/>
            </w:tcBorders>
            <w:noWrap/>
          </w:tcPr>
          <w:p w:rsidR="007C230F" w:rsidRPr="009E6DB1" w:rsidRDefault="007C230F" w:rsidP="007C230F">
            <w:pPr>
              <w:jc w:val="center"/>
              <w:rPr>
                <w:sz w:val="24"/>
                <w:szCs w:val="24"/>
                <w:lang w:eastAsia="ru-RU"/>
              </w:rPr>
            </w:pPr>
          </w:p>
        </w:tc>
        <w:tc>
          <w:tcPr>
            <w:tcW w:w="1777"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jc w:val="center"/>
              <w:rPr>
                <w:sz w:val="24"/>
                <w:szCs w:val="24"/>
              </w:rPr>
            </w:pPr>
            <w:r w:rsidRPr="009E6DB1">
              <w:rPr>
                <w:sz w:val="24"/>
                <w:szCs w:val="24"/>
              </w:rPr>
              <w:t xml:space="preserve">Учебная лаборатория </w:t>
            </w:r>
          </w:p>
          <w:p w:rsidR="007C230F" w:rsidRPr="009E6DB1" w:rsidRDefault="007C230F" w:rsidP="007C230F">
            <w:pPr>
              <w:jc w:val="center"/>
              <w:rPr>
                <w:sz w:val="24"/>
                <w:szCs w:val="24"/>
              </w:rPr>
            </w:pPr>
            <w:r w:rsidRPr="009E6DB1">
              <w:rPr>
                <w:sz w:val="24"/>
                <w:szCs w:val="24"/>
              </w:rPr>
              <w:t xml:space="preserve">«Фото- </w:t>
            </w:r>
            <w:r w:rsidRPr="009E6DB1">
              <w:rPr>
                <w:sz w:val="24"/>
                <w:szCs w:val="24"/>
              </w:rPr>
              <w:lastRenderedPageBreak/>
              <w:t>видеостудия»</w:t>
            </w:r>
          </w:p>
          <w:p w:rsidR="007C230F" w:rsidRPr="009E6DB1" w:rsidRDefault="007C230F" w:rsidP="007C230F">
            <w:pPr>
              <w:jc w:val="center"/>
              <w:rPr>
                <w:sz w:val="24"/>
                <w:szCs w:val="24"/>
              </w:rPr>
            </w:pPr>
            <w:r w:rsidRPr="009E6DB1">
              <w:rPr>
                <w:sz w:val="24"/>
                <w:szCs w:val="24"/>
              </w:rPr>
              <w:t>№ 21</w:t>
            </w:r>
          </w:p>
        </w:tc>
        <w:tc>
          <w:tcPr>
            <w:tcW w:w="8080"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adjustRightInd w:val="0"/>
              <w:rPr>
                <w:sz w:val="24"/>
                <w:szCs w:val="24"/>
              </w:rPr>
            </w:pPr>
            <w:r w:rsidRPr="009E6DB1">
              <w:rPr>
                <w:sz w:val="24"/>
                <w:szCs w:val="24"/>
              </w:rPr>
              <w:lastRenderedPageBreak/>
              <w:t>Стул ученический – 20 шт.</w:t>
            </w:r>
          </w:p>
          <w:p w:rsidR="007C230F" w:rsidRPr="009E6DB1" w:rsidRDefault="007C230F" w:rsidP="007C230F">
            <w:pPr>
              <w:adjustRightInd w:val="0"/>
              <w:rPr>
                <w:sz w:val="24"/>
                <w:szCs w:val="24"/>
              </w:rPr>
            </w:pPr>
            <w:r w:rsidRPr="009E6DB1">
              <w:rPr>
                <w:sz w:val="24"/>
                <w:szCs w:val="24"/>
              </w:rPr>
              <w:t>Стол учителя, однотумбовый – 1 шт.</w:t>
            </w:r>
          </w:p>
          <w:p w:rsidR="007C230F" w:rsidRPr="009E6DB1" w:rsidRDefault="007C230F" w:rsidP="007C230F">
            <w:pPr>
              <w:adjustRightInd w:val="0"/>
              <w:rPr>
                <w:sz w:val="24"/>
                <w:szCs w:val="24"/>
              </w:rPr>
            </w:pPr>
            <w:r w:rsidRPr="009E6DB1">
              <w:rPr>
                <w:sz w:val="24"/>
                <w:szCs w:val="24"/>
              </w:rPr>
              <w:t>Стол компьютерный – 1 шт.</w:t>
            </w:r>
          </w:p>
          <w:p w:rsidR="007C230F" w:rsidRPr="009E6DB1" w:rsidRDefault="007C230F" w:rsidP="007C230F">
            <w:pPr>
              <w:adjustRightInd w:val="0"/>
              <w:rPr>
                <w:sz w:val="24"/>
                <w:szCs w:val="24"/>
              </w:rPr>
            </w:pPr>
            <w:r w:rsidRPr="009E6DB1">
              <w:rPr>
                <w:sz w:val="24"/>
                <w:szCs w:val="24"/>
              </w:rPr>
              <w:lastRenderedPageBreak/>
              <w:t>Компьютер</w:t>
            </w:r>
            <w:r w:rsidRPr="009E6DB1">
              <w:rPr>
                <w:sz w:val="24"/>
                <w:szCs w:val="24"/>
                <w:lang w:val="en-US"/>
              </w:rPr>
              <w:t>USN</w:t>
            </w:r>
            <w:r w:rsidRPr="009E6DB1">
              <w:rPr>
                <w:sz w:val="24"/>
                <w:szCs w:val="24"/>
              </w:rPr>
              <w:t xml:space="preserve"> </w:t>
            </w:r>
            <w:r w:rsidRPr="009E6DB1">
              <w:rPr>
                <w:sz w:val="24"/>
                <w:szCs w:val="24"/>
                <w:lang w:val="en-US"/>
              </w:rPr>
              <w:t>Intel</w:t>
            </w:r>
            <w:r w:rsidRPr="009E6DB1">
              <w:rPr>
                <w:sz w:val="24"/>
                <w:szCs w:val="24"/>
              </w:rPr>
              <w:t xml:space="preserve"> </w:t>
            </w:r>
            <w:r w:rsidRPr="009E6DB1">
              <w:rPr>
                <w:sz w:val="24"/>
                <w:szCs w:val="24"/>
                <w:lang w:val="en-US"/>
              </w:rPr>
              <w:t>Pentium</w:t>
            </w:r>
            <w:r w:rsidRPr="009E6DB1">
              <w:rPr>
                <w:sz w:val="24"/>
                <w:szCs w:val="24"/>
              </w:rPr>
              <w:t xml:space="preserve"> </w:t>
            </w:r>
            <w:r w:rsidRPr="009E6DB1">
              <w:rPr>
                <w:sz w:val="24"/>
                <w:szCs w:val="24"/>
                <w:lang w:val="en-US"/>
              </w:rPr>
              <w:t>G</w:t>
            </w:r>
            <w:r w:rsidRPr="009E6DB1">
              <w:rPr>
                <w:sz w:val="24"/>
                <w:szCs w:val="24"/>
              </w:rPr>
              <w:t>4400/4096</w:t>
            </w:r>
            <w:r w:rsidRPr="009E6DB1">
              <w:rPr>
                <w:sz w:val="24"/>
                <w:szCs w:val="24"/>
                <w:lang w:val="en-US"/>
              </w:rPr>
              <w:t>Mb</w:t>
            </w:r>
            <w:r w:rsidRPr="009E6DB1">
              <w:rPr>
                <w:sz w:val="24"/>
                <w:szCs w:val="24"/>
              </w:rPr>
              <w:t>/500</w:t>
            </w:r>
            <w:r w:rsidRPr="009E6DB1">
              <w:rPr>
                <w:sz w:val="24"/>
                <w:szCs w:val="24"/>
                <w:lang w:val="en-US"/>
              </w:rPr>
              <w:t>GB</w:t>
            </w:r>
            <w:r w:rsidRPr="009E6DB1">
              <w:rPr>
                <w:sz w:val="24"/>
                <w:szCs w:val="24"/>
              </w:rPr>
              <w:t>/</w:t>
            </w:r>
            <w:r w:rsidRPr="009E6DB1">
              <w:rPr>
                <w:sz w:val="24"/>
                <w:szCs w:val="24"/>
                <w:lang w:val="en-US"/>
              </w:rPr>
              <w:t>DVD</w:t>
            </w:r>
            <w:r w:rsidRPr="009E6DB1">
              <w:rPr>
                <w:sz w:val="24"/>
                <w:szCs w:val="24"/>
              </w:rPr>
              <w:t>-</w:t>
            </w:r>
            <w:r w:rsidRPr="009E6DB1">
              <w:rPr>
                <w:sz w:val="24"/>
                <w:szCs w:val="24"/>
                <w:lang w:val="en-US"/>
              </w:rPr>
              <w:t>RW</w:t>
            </w:r>
            <w:r w:rsidRPr="009E6DB1">
              <w:rPr>
                <w:sz w:val="24"/>
                <w:szCs w:val="24"/>
              </w:rPr>
              <w:t>/</w:t>
            </w:r>
            <w:r w:rsidRPr="009E6DB1">
              <w:rPr>
                <w:sz w:val="24"/>
                <w:szCs w:val="24"/>
                <w:lang w:val="en-US"/>
              </w:rPr>
              <w:t>ATX</w:t>
            </w:r>
            <w:r w:rsidRPr="009E6DB1">
              <w:rPr>
                <w:sz w:val="24"/>
                <w:szCs w:val="24"/>
              </w:rPr>
              <w:t xml:space="preserve"> 500</w:t>
            </w:r>
            <w:r w:rsidRPr="009E6DB1">
              <w:rPr>
                <w:sz w:val="24"/>
                <w:szCs w:val="24"/>
                <w:lang w:val="en-US"/>
              </w:rPr>
              <w:t>W</w:t>
            </w:r>
            <w:r w:rsidRPr="009E6DB1">
              <w:rPr>
                <w:sz w:val="24"/>
                <w:szCs w:val="24"/>
              </w:rPr>
              <w:t xml:space="preserve"> (в комплекте клавиатура/мышь) – 1 шт.</w:t>
            </w:r>
          </w:p>
          <w:p w:rsidR="007C230F" w:rsidRPr="009E6DB1" w:rsidRDefault="007C230F" w:rsidP="007C230F">
            <w:pPr>
              <w:adjustRightInd w:val="0"/>
              <w:rPr>
                <w:sz w:val="24"/>
                <w:szCs w:val="24"/>
              </w:rPr>
            </w:pPr>
            <w:r w:rsidRPr="009E6DB1">
              <w:rPr>
                <w:sz w:val="24"/>
                <w:szCs w:val="24"/>
              </w:rPr>
              <w:t>Доска школьная – 1 шт.</w:t>
            </w:r>
          </w:p>
          <w:p w:rsidR="007C230F" w:rsidRPr="009E6DB1" w:rsidRDefault="007C230F" w:rsidP="007C230F">
            <w:pPr>
              <w:adjustRightInd w:val="0"/>
              <w:rPr>
                <w:sz w:val="24"/>
                <w:szCs w:val="24"/>
              </w:rPr>
            </w:pPr>
            <w:r w:rsidRPr="009E6DB1">
              <w:rPr>
                <w:sz w:val="24"/>
                <w:szCs w:val="24"/>
              </w:rPr>
              <w:t>Стул поворотный – 1 шт.</w:t>
            </w:r>
          </w:p>
          <w:p w:rsidR="007C230F" w:rsidRPr="009E6DB1" w:rsidRDefault="007C230F" w:rsidP="007C230F">
            <w:pPr>
              <w:adjustRightInd w:val="0"/>
              <w:rPr>
                <w:sz w:val="24"/>
                <w:szCs w:val="24"/>
              </w:rPr>
            </w:pPr>
            <w:r w:rsidRPr="009E6DB1">
              <w:rPr>
                <w:sz w:val="24"/>
                <w:szCs w:val="24"/>
              </w:rPr>
              <w:t xml:space="preserve">Интерактивный комплект – 1 шт., в составе: </w:t>
            </w:r>
          </w:p>
          <w:p w:rsidR="007C230F" w:rsidRPr="009E6DB1" w:rsidRDefault="007C230F" w:rsidP="007C230F">
            <w:pPr>
              <w:adjustRightInd w:val="0"/>
              <w:rPr>
                <w:sz w:val="24"/>
                <w:szCs w:val="24"/>
              </w:rPr>
            </w:pPr>
            <w:r w:rsidRPr="009E6DB1">
              <w:rPr>
                <w:sz w:val="24"/>
                <w:szCs w:val="24"/>
              </w:rPr>
              <w:t xml:space="preserve">а) Интерактивная доска SMART Board SBM685 без лотка ключ активации SMART NOTEBOOK в комплекте; </w:t>
            </w:r>
          </w:p>
          <w:p w:rsidR="007C230F" w:rsidRPr="009E6DB1" w:rsidRDefault="007C230F" w:rsidP="007C230F">
            <w:pPr>
              <w:adjustRightInd w:val="0"/>
              <w:rPr>
                <w:sz w:val="24"/>
                <w:szCs w:val="24"/>
              </w:rPr>
            </w:pPr>
            <w:r w:rsidRPr="009E6DB1">
              <w:rPr>
                <w:sz w:val="24"/>
                <w:szCs w:val="24"/>
              </w:rPr>
              <w:t xml:space="preserve">б) Активный лоток для интерактивной доски SBM685 с ECP (1018795); </w:t>
            </w:r>
          </w:p>
          <w:p w:rsidR="007C230F" w:rsidRPr="009E6DB1" w:rsidRDefault="007C230F" w:rsidP="007C230F">
            <w:pPr>
              <w:adjustRightInd w:val="0"/>
              <w:rPr>
                <w:sz w:val="24"/>
                <w:szCs w:val="24"/>
              </w:rPr>
            </w:pPr>
            <w:r w:rsidRPr="009E6DB1">
              <w:rPr>
                <w:sz w:val="24"/>
                <w:szCs w:val="24"/>
              </w:rPr>
              <w:t>в) Проектор SMART U100w (1026113);</w:t>
            </w:r>
          </w:p>
          <w:p w:rsidR="007C230F" w:rsidRPr="009E6DB1" w:rsidRDefault="007C230F" w:rsidP="007C230F">
            <w:pPr>
              <w:adjustRightInd w:val="0"/>
              <w:rPr>
                <w:sz w:val="24"/>
                <w:szCs w:val="24"/>
              </w:rPr>
            </w:pPr>
            <w:r w:rsidRPr="009E6DB1">
              <w:rPr>
                <w:sz w:val="24"/>
                <w:szCs w:val="24"/>
              </w:rPr>
              <w:t>г) Настенное крепление для проектора (1026830)</w:t>
            </w:r>
          </w:p>
          <w:p w:rsidR="007C230F" w:rsidRPr="009E6DB1" w:rsidRDefault="007C230F" w:rsidP="007C230F">
            <w:pPr>
              <w:adjustRightInd w:val="0"/>
              <w:rPr>
                <w:sz w:val="24"/>
                <w:szCs w:val="24"/>
              </w:rPr>
            </w:pPr>
            <w:r w:rsidRPr="009E6DB1">
              <w:rPr>
                <w:sz w:val="24"/>
                <w:szCs w:val="24"/>
              </w:rPr>
              <w:t>Стол компьютерный – 15 шт.</w:t>
            </w:r>
          </w:p>
          <w:p w:rsidR="007C230F" w:rsidRPr="009E6DB1" w:rsidRDefault="007C230F" w:rsidP="007C230F">
            <w:pPr>
              <w:adjustRightInd w:val="0"/>
              <w:rPr>
                <w:sz w:val="24"/>
                <w:szCs w:val="24"/>
              </w:rPr>
            </w:pPr>
            <w:r w:rsidRPr="009E6DB1">
              <w:rPr>
                <w:sz w:val="24"/>
                <w:szCs w:val="24"/>
              </w:rPr>
              <w:t>Компьютер (в комплекте клавиатура/мышь) – 15 шт.</w:t>
            </w:r>
          </w:p>
          <w:p w:rsidR="007C230F" w:rsidRPr="009E6DB1" w:rsidRDefault="007C230F" w:rsidP="007C230F">
            <w:pPr>
              <w:adjustRightInd w:val="0"/>
              <w:rPr>
                <w:sz w:val="24"/>
                <w:szCs w:val="24"/>
              </w:rPr>
            </w:pPr>
            <w:r w:rsidRPr="009E6DB1">
              <w:rPr>
                <w:sz w:val="24"/>
                <w:szCs w:val="24"/>
              </w:rPr>
              <w:t>Стул поворотный – 15 шт.</w:t>
            </w:r>
          </w:p>
          <w:p w:rsidR="007C230F" w:rsidRPr="009E6DB1" w:rsidRDefault="007C230F" w:rsidP="007C230F">
            <w:pPr>
              <w:adjustRightInd w:val="0"/>
              <w:rPr>
                <w:sz w:val="24"/>
                <w:szCs w:val="24"/>
              </w:rPr>
            </w:pPr>
            <w:r w:rsidRPr="009E6DB1">
              <w:rPr>
                <w:sz w:val="24"/>
                <w:szCs w:val="24"/>
              </w:rPr>
              <w:t>Стул ученический – 15 шт.</w:t>
            </w:r>
          </w:p>
          <w:p w:rsidR="007C230F" w:rsidRPr="009E6DB1" w:rsidRDefault="007C230F" w:rsidP="007C230F">
            <w:pPr>
              <w:rPr>
                <w:sz w:val="24"/>
                <w:szCs w:val="24"/>
              </w:rPr>
            </w:pPr>
            <w:r w:rsidRPr="009E6DB1">
              <w:rPr>
                <w:sz w:val="24"/>
                <w:szCs w:val="24"/>
              </w:rPr>
              <w:t>Стол аудиторный трехместный – 5 шт.</w:t>
            </w:r>
          </w:p>
          <w:p w:rsidR="007C230F" w:rsidRPr="009E6DB1" w:rsidRDefault="007C230F" w:rsidP="007C230F">
            <w:pPr>
              <w:pStyle w:val="TableParagraph"/>
              <w:tabs>
                <w:tab w:val="left" w:pos="388"/>
                <w:tab w:val="left" w:pos="390"/>
              </w:tabs>
              <w:ind w:right="97"/>
              <w:jc w:val="both"/>
              <w:rPr>
                <w:sz w:val="24"/>
                <w:szCs w:val="24"/>
              </w:rPr>
            </w:pPr>
            <w:r w:rsidRPr="009E6DB1">
              <w:rPr>
                <w:sz w:val="24"/>
                <w:szCs w:val="24"/>
              </w:rPr>
              <w:t>Автоматизированное рабочее место преподавателя ПК: I7-12700, 32gb ОЗУ, 1000Gb SSD – 1шт;</w:t>
            </w:r>
          </w:p>
          <w:p w:rsidR="007C230F" w:rsidRPr="009E6DB1" w:rsidRDefault="007C230F" w:rsidP="007C230F">
            <w:pPr>
              <w:pStyle w:val="TableParagraph"/>
              <w:tabs>
                <w:tab w:val="left" w:pos="388"/>
                <w:tab w:val="left" w:pos="390"/>
              </w:tabs>
              <w:ind w:right="98"/>
              <w:jc w:val="both"/>
              <w:rPr>
                <w:sz w:val="24"/>
                <w:szCs w:val="24"/>
              </w:rPr>
            </w:pPr>
            <w:r w:rsidRPr="009E6DB1">
              <w:rPr>
                <w:sz w:val="24"/>
                <w:szCs w:val="24"/>
              </w:rPr>
              <w:t>Автоматизированные рабочие места обучающихся с ПК: I7-12700, 32gb ОЗУ, 1000Gb SSD со специализированной мебелью для работы с ПК -15шт;</w:t>
            </w:r>
          </w:p>
          <w:p w:rsidR="007C230F" w:rsidRPr="009E6DB1" w:rsidRDefault="007C230F" w:rsidP="007C230F">
            <w:pPr>
              <w:pStyle w:val="TableParagraph"/>
              <w:tabs>
                <w:tab w:val="left" w:pos="388"/>
              </w:tabs>
              <w:rPr>
                <w:sz w:val="24"/>
                <w:szCs w:val="24"/>
              </w:rPr>
            </w:pPr>
            <w:r w:rsidRPr="009E6DB1">
              <w:rPr>
                <w:sz w:val="24"/>
                <w:szCs w:val="24"/>
              </w:rPr>
              <w:t>Программное</w:t>
            </w:r>
            <w:r w:rsidRPr="009E6DB1">
              <w:rPr>
                <w:spacing w:val="-5"/>
                <w:sz w:val="24"/>
                <w:szCs w:val="24"/>
              </w:rPr>
              <w:t xml:space="preserve"> </w:t>
            </w:r>
            <w:r w:rsidRPr="009E6DB1">
              <w:rPr>
                <w:sz w:val="24"/>
                <w:szCs w:val="24"/>
              </w:rPr>
              <w:t>обеспечение</w:t>
            </w:r>
            <w:r w:rsidRPr="009E6DB1">
              <w:rPr>
                <w:spacing w:val="-3"/>
                <w:sz w:val="24"/>
                <w:szCs w:val="24"/>
              </w:rPr>
              <w:t xml:space="preserve"> </w:t>
            </w:r>
            <w:r w:rsidRPr="009E6DB1">
              <w:rPr>
                <w:sz w:val="24"/>
                <w:szCs w:val="24"/>
              </w:rPr>
              <w:t>на</w:t>
            </w:r>
            <w:r w:rsidRPr="009E6DB1">
              <w:rPr>
                <w:spacing w:val="-2"/>
                <w:sz w:val="24"/>
                <w:szCs w:val="24"/>
              </w:rPr>
              <w:t xml:space="preserve"> </w:t>
            </w:r>
            <w:r w:rsidRPr="009E6DB1">
              <w:rPr>
                <w:spacing w:val="-5"/>
                <w:sz w:val="24"/>
                <w:szCs w:val="24"/>
              </w:rPr>
              <w:t>ПК -1шт,</w:t>
            </w:r>
          </w:p>
          <w:p w:rsidR="007C230F" w:rsidRPr="009E6DB1" w:rsidRDefault="007C230F" w:rsidP="007C230F">
            <w:pPr>
              <w:pStyle w:val="TableParagraph"/>
              <w:tabs>
                <w:tab w:val="left" w:pos="388"/>
                <w:tab w:val="left" w:pos="390"/>
                <w:tab w:val="left" w:pos="2478"/>
              </w:tabs>
              <w:ind w:right="98"/>
              <w:rPr>
                <w:sz w:val="24"/>
                <w:szCs w:val="24"/>
              </w:rPr>
            </w:pPr>
            <w:r w:rsidRPr="009E6DB1">
              <w:rPr>
                <w:spacing w:val="-2"/>
                <w:sz w:val="24"/>
                <w:szCs w:val="24"/>
              </w:rPr>
              <w:t>Комплект учебно-методической документации;</w:t>
            </w:r>
          </w:p>
          <w:p w:rsidR="007C230F" w:rsidRPr="009E6DB1" w:rsidRDefault="007C230F" w:rsidP="007C230F">
            <w:pPr>
              <w:pStyle w:val="TableParagraph"/>
              <w:tabs>
                <w:tab w:val="left" w:pos="354"/>
              </w:tabs>
              <w:jc w:val="both"/>
              <w:rPr>
                <w:sz w:val="24"/>
                <w:szCs w:val="24"/>
              </w:rPr>
            </w:pPr>
            <w:r w:rsidRPr="009E6DB1">
              <w:rPr>
                <w:sz w:val="24"/>
                <w:szCs w:val="24"/>
              </w:rPr>
              <w:t>Маркерная</w:t>
            </w:r>
            <w:r w:rsidRPr="009E6DB1">
              <w:rPr>
                <w:spacing w:val="-4"/>
                <w:sz w:val="24"/>
                <w:szCs w:val="24"/>
              </w:rPr>
              <w:t xml:space="preserve"> </w:t>
            </w:r>
            <w:r w:rsidRPr="009E6DB1">
              <w:rPr>
                <w:spacing w:val="-2"/>
                <w:sz w:val="24"/>
                <w:szCs w:val="24"/>
              </w:rPr>
              <w:t>доска -1шт</w:t>
            </w:r>
          </w:p>
          <w:p w:rsidR="007C230F" w:rsidRPr="009E6DB1" w:rsidRDefault="007C230F" w:rsidP="007C230F">
            <w:pPr>
              <w:pStyle w:val="TableParagraph"/>
              <w:tabs>
                <w:tab w:val="left" w:pos="388"/>
                <w:tab w:val="left" w:pos="390"/>
              </w:tabs>
              <w:spacing w:before="2"/>
              <w:ind w:right="839"/>
              <w:rPr>
                <w:sz w:val="24"/>
                <w:szCs w:val="24"/>
              </w:rPr>
            </w:pPr>
            <w:r w:rsidRPr="009E6DB1">
              <w:rPr>
                <w:sz w:val="24"/>
                <w:szCs w:val="24"/>
              </w:rPr>
              <w:t>Принтеры</w:t>
            </w:r>
            <w:r w:rsidRPr="009E6DB1">
              <w:rPr>
                <w:spacing w:val="-15"/>
                <w:sz w:val="24"/>
                <w:szCs w:val="24"/>
              </w:rPr>
              <w:t xml:space="preserve"> </w:t>
            </w:r>
            <w:r w:rsidRPr="009E6DB1">
              <w:rPr>
                <w:sz w:val="24"/>
                <w:szCs w:val="24"/>
              </w:rPr>
              <w:t>(черно-белая</w:t>
            </w:r>
            <w:r w:rsidRPr="009E6DB1">
              <w:rPr>
                <w:spacing w:val="-15"/>
                <w:sz w:val="24"/>
                <w:szCs w:val="24"/>
              </w:rPr>
              <w:t xml:space="preserve"> </w:t>
            </w:r>
            <w:r w:rsidRPr="009E6DB1">
              <w:rPr>
                <w:sz w:val="24"/>
                <w:szCs w:val="24"/>
              </w:rPr>
              <w:t>печать,А4, скорость печати 20 стр/мин) -2шт ;</w:t>
            </w:r>
          </w:p>
          <w:p w:rsidR="007C230F" w:rsidRPr="009E6DB1" w:rsidRDefault="007C230F" w:rsidP="007C230F">
            <w:pPr>
              <w:pStyle w:val="TableParagraph"/>
              <w:tabs>
                <w:tab w:val="left" w:pos="388"/>
              </w:tabs>
              <w:spacing w:before="7"/>
              <w:rPr>
                <w:sz w:val="24"/>
                <w:szCs w:val="24"/>
              </w:rPr>
            </w:pPr>
            <w:r w:rsidRPr="009E6DB1">
              <w:rPr>
                <w:sz w:val="24"/>
                <w:szCs w:val="24"/>
              </w:rPr>
              <w:t>Интерактивная</w:t>
            </w:r>
            <w:r w:rsidRPr="009E6DB1">
              <w:rPr>
                <w:spacing w:val="-5"/>
                <w:sz w:val="24"/>
                <w:szCs w:val="24"/>
              </w:rPr>
              <w:t xml:space="preserve"> </w:t>
            </w:r>
            <w:r w:rsidRPr="009E6DB1">
              <w:rPr>
                <w:spacing w:val="-2"/>
                <w:sz w:val="24"/>
                <w:szCs w:val="24"/>
              </w:rPr>
              <w:t>доска -1шт;</w:t>
            </w:r>
          </w:p>
          <w:p w:rsidR="007C230F" w:rsidRPr="009E6DB1" w:rsidRDefault="007C230F" w:rsidP="007C230F">
            <w:pPr>
              <w:rPr>
                <w:spacing w:val="-2"/>
                <w:sz w:val="24"/>
                <w:szCs w:val="24"/>
              </w:rPr>
            </w:pPr>
            <w:r w:rsidRPr="009E6DB1">
              <w:rPr>
                <w:spacing w:val="-2"/>
                <w:sz w:val="24"/>
                <w:szCs w:val="24"/>
              </w:rPr>
              <w:t>Доступное</w:t>
            </w:r>
            <w:r w:rsidRPr="009E6DB1">
              <w:rPr>
                <w:sz w:val="24"/>
                <w:szCs w:val="24"/>
              </w:rPr>
              <w:tab/>
            </w:r>
            <w:r w:rsidRPr="009E6DB1">
              <w:rPr>
                <w:spacing w:val="-6"/>
                <w:sz w:val="24"/>
                <w:szCs w:val="24"/>
              </w:rPr>
              <w:t>ПО</w:t>
            </w:r>
            <w:r w:rsidRPr="009E6DB1">
              <w:rPr>
                <w:sz w:val="24"/>
                <w:szCs w:val="24"/>
              </w:rPr>
              <w:tab/>
            </w:r>
            <w:r w:rsidRPr="009E6DB1">
              <w:rPr>
                <w:spacing w:val="-4"/>
                <w:sz w:val="24"/>
                <w:szCs w:val="24"/>
              </w:rPr>
              <w:t xml:space="preserve">для </w:t>
            </w:r>
            <w:r w:rsidRPr="009E6DB1">
              <w:rPr>
                <w:spacing w:val="-2"/>
                <w:sz w:val="24"/>
                <w:szCs w:val="24"/>
              </w:rPr>
              <w:t xml:space="preserve">видеомонтажа </w:t>
            </w:r>
            <w:r w:rsidRPr="009E6DB1">
              <w:rPr>
                <w:sz w:val="24"/>
                <w:szCs w:val="24"/>
              </w:rPr>
              <w:tab/>
            </w:r>
            <w:r w:rsidRPr="009E6DB1">
              <w:rPr>
                <w:spacing w:val="-10"/>
                <w:sz w:val="24"/>
                <w:szCs w:val="24"/>
              </w:rPr>
              <w:t xml:space="preserve">и  </w:t>
            </w:r>
            <w:r w:rsidRPr="009E6DB1">
              <w:rPr>
                <w:spacing w:val="-2"/>
                <w:sz w:val="24"/>
                <w:szCs w:val="24"/>
              </w:rPr>
              <w:t>цветокоррекции,</w:t>
            </w:r>
          </w:p>
          <w:p w:rsidR="007C230F" w:rsidRPr="009E6DB1" w:rsidRDefault="007C230F" w:rsidP="007C230F">
            <w:pPr>
              <w:pStyle w:val="TableParagraph"/>
              <w:tabs>
                <w:tab w:val="left" w:pos="388"/>
                <w:tab w:val="left" w:pos="390"/>
              </w:tabs>
              <w:ind w:right="494"/>
              <w:rPr>
                <w:sz w:val="24"/>
                <w:szCs w:val="24"/>
              </w:rPr>
            </w:pPr>
            <w:r w:rsidRPr="009E6DB1">
              <w:rPr>
                <w:sz w:val="24"/>
                <w:szCs w:val="24"/>
              </w:rPr>
              <w:t>Модульная</w:t>
            </w:r>
            <w:r w:rsidRPr="009E6DB1">
              <w:rPr>
                <w:spacing w:val="-12"/>
                <w:sz w:val="24"/>
                <w:szCs w:val="24"/>
              </w:rPr>
              <w:t xml:space="preserve"> </w:t>
            </w:r>
            <w:r w:rsidRPr="009E6DB1">
              <w:rPr>
                <w:sz w:val="24"/>
                <w:szCs w:val="24"/>
              </w:rPr>
              <w:t>кинокамера</w:t>
            </w:r>
            <w:r w:rsidRPr="009E6DB1">
              <w:rPr>
                <w:spacing w:val="-11"/>
                <w:sz w:val="24"/>
                <w:szCs w:val="24"/>
              </w:rPr>
              <w:t xml:space="preserve"> </w:t>
            </w:r>
            <w:r w:rsidRPr="009E6DB1">
              <w:rPr>
                <w:sz w:val="24"/>
                <w:szCs w:val="24"/>
                <w:lang w:val="en-US"/>
              </w:rPr>
              <w:t>Panasonic</w:t>
            </w:r>
            <w:r w:rsidRPr="009E6DB1">
              <w:rPr>
                <w:spacing w:val="-13"/>
                <w:sz w:val="24"/>
                <w:szCs w:val="24"/>
              </w:rPr>
              <w:t xml:space="preserve"> </w:t>
            </w:r>
            <w:r w:rsidRPr="009E6DB1">
              <w:rPr>
                <w:sz w:val="24"/>
                <w:szCs w:val="24"/>
                <w:lang w:val="en-US"/>
              </w:rPr>
              <w:t>DC</w:t>
            </w:r>
            <w:r w:rsidRPr="009E6DB1">
              <w:rPr>
                <w:sz w:val="24"/>
                <w:szCs w:val="24"/>
              </w:rPr>
              <w:t xml:space="preserve">- </w:t>
            </w:r>
            <w:r w:rsidRPr="009E6DB1">
              <w:rPr>
                <w:spacing w:val="-4"/>
                <w:sz w:val="24"/>
                <w:szCs w:val="24"/>
                <w:lang w:val="en-US"/>
              </w:rPr>
              <w:t>BS</w:t>
            </w:r>
            <w:r w:rsidRPr="009E6DB1">
              <w:rPr>
                <w:spacing w:val="-4"/>
                <w:sz w:val="24"/>
                <w:szCs w:val="24"/>
              </w:rPr>
              <w:t>1</w:t>
            </w:r>
            <w:r w:rsidRPr="009E6DB1">
              <w:rPr>
                <w:spacing w:val="-4"/>
                <w:sz w:val="24"/>
                <w:szCs w:val="24"/>
                <w:lang w:val="en-US"/>
              </w:rPr>
              <w:t>H</w:t>
            </w:r>
            <w:r w:rsidRPr="009E6DB1">
              <w:rPr>
                <w:spacing w:val="-4"/>
                <w:sz w:val="24"/>
                <w:szCs w:val="24"/>
              </w:rPr>
              <w:t xml:space="preserve"> -1шт</w:t>
            </w:r>
          </w:p>
          <w:p w:rsidR="007C230F" w:rsidRPr="009E6DB1" w:rsidRDefault="007C230F" w:rsidP="007C230F">
            <w:pPr>
              <w:pStyle w:val="TableParagraph"/>
              <w:tabs>
                <w:tab w:val="left" w:pos="388"/>
                <w:tab w:val="left" w:pos="390"/>
              </w:tabs>
              <w:ind w:right="655"/>
              <w:rPr>
                <w:sz w:val="24"/>
                <w:szCs w:val="24"/>
                <w:lang w:val="en-US"/>
              </w:rPr>
            </w:pPr>
            <w:r w:rsidRPr="009E6DB1">
              <w:rPr>
                <w:sz w:val="24"/>
                <w:szCs w:val="24"/>
                <w:lang w:val="en-US"/>
              </w:rPr>
              <w:t>Follow</w:t>
            </w:r>
            <w:r w:rsidRPr="009E6DB1">
              <w:rPr>
                <w:spacing w:val="-10"/>
                <w:sz w:val="24"/>
                <w:szCs w:val="24"/>
                <w:lang w:val="en-US"/>
              </w:rPr>
              <w:t xml:space="preserve"> </w:t>
            </w:r>
            <w:r w:rsidRPr="009E6DB1">
              <w:rPr>
                <w:sz w:val="24"/>
                <w:szCs w:val="24"/>
                <w:lang w:val="en-US"/>
              </w:rPr>
              <w:t>focus</w:t>
            </w:r>
            <w:r w:rsidRPr="009E6DB1">
              <w:rPr>
                <w:spacing w:val="-10"/>
                <w:sz w:val="24"/>
                <w:szCs w:val="24"/>
                <w:lang w:val="en-US"/>
              </w:rPr>
              <w:t xml:space="preserve"> </w:t>
            </w:r>
            <w:r w:rsidRPr="009E6DB1">
              <w:rPr>
                <w:sz w:val="24"/>
                <w:szCs w:val="24"/>
                <w:lang w:val="en-US"/>
              </w:rPr>
              <w:t>SmallRig</w:t>
            </w:r>
            <w:r w:rsidRPr="009E6DB1">
              <w:rPr>
                <w:spacing w:val="-10"/>
                <w:sz w:val="24"/>
                <w:szCs w:val="24"/>
                <w:lang w:val="en-US"/>
              </w:rPr>
              <w:t xml:space="preserve"> </w:t>
            </w:r>
            <w:r w:rsidRPr="009E6DB1">
              <w:rPr>
                <w:sz w:val="24"/>
                <w:szCs w:val="24"/>
                <w:lang w:val="en-US"/>
              </w:rPr>
              <w:t>MagicFIZ</w:t>
            </w:r>
            <w:r w:rsidRPr="009E6DB1">
              <w:rPr>
                <w:spacing w:val="-11"/>
                <w:sz w:val="24"/>
                <w:szCs w:val="24"/>
                <w:lang w:val="en-US"/>
              </w:rPr>
              <w:t xml:space="preserve"> </w:t>
            </w:r>
            <w:r w:rsidRPr="009E6DB1">
              <w:rPr>
                <w:sz w:val="24"/>
                <w:szCs w:val="24"/>
                <w:lang w:val="en-US"/>
              </w:rPr>
              <w:t>Two Motor Kit 3918 -1</w:t>
            </w:r>
            <w:r w:rsidRPr="009E6DB1">
              <w:rPr>
                <w:sz w:val="24"/>
                <w:szCs w:val="24"/>
              </w:rPr>
              <w:t>шт</w:t>
            </w:r>
          </w:p>
          <w:p w:rsidR="007C230F" w:rsidRPr="009E6DB1" w:rsidRDefault="007C230F" w:rsidP="007C230F">
            <w:pPr>
              <w:pStyle w:val="TableParagraph"/>
              <w:tabs>
                <w:tab w:val="left" w:pos="388"/>
                <w:tab w:val="left" w:pos="390"/>
              </w:tabs>
              <w:ind w:right="923"/>
              <w:rPr>
                <w:sz w:val="24"/>
                <w:szCs w:val="24"/>
                <w:lang w:val="en-US"/>
              </w:rPr>
            </w:pPr>
            <w:r w:rsidRPr="009E6DB1">
              <w:rPr>
                <w:sz w:val="24"/>
                <w:szCs w:val="24"/>
                <w:lang w:val="en-US"/>
              </w:rPr>
              <w:t>7-</w:t>
            </w:r>
            <w:r w:rsidRPr="009E6DB1">
              <w:rPr>
                <w:sz w:val="24"/>
                <w:szCs w:val="24"/>
              </w:rPr>
              <w:t>дюймовый</w:t>
            </w:r>
            <w:r w:rsidRPr="009E6DB1">
              <w:rPr>
                <w:sz w:val="24"/>
                <w:szCs w:val="24"/>
                <w:lang w:val="en-US"/>
              </w:rPr>
              <w:t xml:space="preserve"> </w:t>
            </w:r>
            <w:r w:rsidRPr="009E6DB1">
              <w:rPr>
                <w:sz w:val="24"/>
                <w:szCs w:val="24"/>
              </w:rPr>
              <w:t>монитор</w:t>
            </w:r>
            <w:r w:rsidRPr="009E6DB1">
              <w:rPr>
                <w:sz w:val="24"/>
                <w:szCs w:val="24"/>
                <w:lang w:val="en-US"/>
              </w:rPr>
              <w:t xml:space="preserve"> -1</w:t>
            </w:r>
            <w:r w:rsidRPr="009E6DB1">
              <w:rPr>
                <w:sz w:val="24"/>
                <w:szCs w:val="24"/>
              </w:rPr>
              <w:t>шт</w:t>
            </w:r>
            <w:r w:rsidRPr="009E6DB1">
              <w:rPr>
                <w:sz w:val="24"/>
                <w:szCs w:val="24"/>
                <w:lang w:val="en-US"/>
              </w:rPr>
              <w:t xml:space="preserve">, SDI/HDMI </w:t>
            </w:r>
            <w:r w:rsidRPr="009E6DB1">
              <w:rPr>
                <w:sz w:val="24"/>
                <w:szCs w:val="24"/>
              </w:rPr>
              <w:t>видеомонитор</w:t>
            </w:r>
            <w:r w:rsidRPr="009E6DB1">
              <w:rPr>
                <w:spacing w:val="-9"/>
                <w:sz w:val="24"/>
                <w:szCs w:val="24"/>
                <w:lang w:val="en-US"/>
              </w:rPr>
              <w:t xml:space="preserve"> </w:t>
            </w:r>
            <w:r w:rsidRPr="009E6DB1">
              <w:rPr>
                <w:sz w:val="24"/>
                <w:szCs w:val="24"/>
              </w:rPr>
              <w:t>с</w:t>
            </w:r>
            <w:r w:rsidRPr="009E6DB1">
              <w:rPr>
                <w:spacing w:val="-9"/>
                <w:sz w:val="24"/>
                <w:szCs w:val="24"/>
                <w:lang w:val="en-US"/>
              </w:rPr>
              <w:t xml:space="preserve"> </w:t>
            </w:r>
            <w:r w:rsidRPr="009E6DB1">
              <w:rPr>
                <w:sz w:val="24"/>
                <w:szCs w:val="24"/>
                <w:lang w:val="en-US"/>
              </w:rPr>
              <w:t>3G</w:t>
            </w:r>
            <w:r w:rsidRPr="009E6DB1">
              <w:rPr>
                <w:spacing w:val="-10"/>
                <w:sz w:val="24"/>
                <w:szCs w:val="24"/>
                <w:lang w:val="en-US"/>
              </w:rPr>
              <w:t xml:space="preserve"> </w:t>
            </w:r>
            <w:r w:rsidRPr="009E6DB1">
              <w:rPr>
                <w:sz w:val="24"/>
                <w:szCs w:val="24"/>
                <w:lang w:val="en-US"/>
              </w:rPr>
              <w:t>SDI/HDMI</w:t>
            </w:r>
            <w:r w:rsidRPr="009E6DB1">
              <w:rPr>
                <w:spacing w:val="-13"/>
                <w:sz w:val="24"/>
                <w:szCs w:val="24"/>
                <w:lang w:val="en-US"/>
              </w:rPr>
              <w:t xml:space="preserve"> </w:t>
            </w:r>
            <w:r w:rsidRPr="009E6DB1">
              <w:rPr>
                <w:sz w:val="24"/>
                <w:szCs w:val="24"/>
                <w:lang w:val="en-US"/>
              </w:rPr>
              <w:t>4K 1</w:t>
            </w:r>
            <w:r w:rsidRPr="009E6DB1">
              <w:rPr>
                <w:sz w:val="24"/>
                <w:szCs w:val="24"/>
              </w:rPr>
              <w:t>шт</w:t>
            </w:r>
          </w:p>
          <w:p w:rsidR="007C230F" w:rsidRPr="009E6DB1" w:rsidRDefault="007C230F" w:rsidP="007C230F">
            <w:pPr>
              <w:pStyle w:val="TableParagraph"/>
              <w:tabs>
                <w:tab w:val="left" w:pos="388"/>
              </w:tabs>
              <w:rPr>
                <w:sz w:val="24"/>
                <w:szCs w:val="24"/>
              </w:rPr>
            </w:pPr>
            <w:r w:rsidRPr="009E6DB1">
              <w:rPr>
                <w:sz w:val="24"/>
                <w:szCs w:val="24"/>
              </w:rPr>
              <w:t>Повербанк</w:t>
            </w:r>
            <w:r w:rsidRPr="009E6DB1">
              <w:rPr>
                <w:spacing w:val="-4"/>
                <w:sz w:val="24"/>
                <w:szCs w:val="24"/>
              </w:rPr>
              <w:t xml:space="preserve"> </w:t>
            </w:r>
            <w:r w:rsidRPr="009E6DB1">
              <w:rPr>
                <w:sz w:val="24"/>
                <w:szCs w:val="24"/>
              </w:rPr>
              <w:t>Romoss</w:t>
            </w:r>
            <w:r w:rsidRPr="009E6DB1">
              <w:rPr>
                <w:spacing w:val="-2"/>
                <w:sz w:val="24"/>
                <w:szCs w:val="24"/>
              </w:rPr>
              <w:t xml:space="preserve"> </w:t>
            </w:r>
            <w:r w:rsidRPr="009E6DB1">
              <w:rPr>
                <w:spacing w:val="-5"/>
                <w:sz w:val="24"/>
                <w:szCs w:val="24"/>
              </w:rPr>
              <w:t>40+ 2шт</w:t>
            </w:r>
          </w:p>
          <w:p w:rsidR="007C230F" w:rsidRPr="009E6DB1" w:rsidRDefault="007C230F" w:rsidP="007C230F">
            <w:pPr>
              <w:pStyle w:val="TableParagraph"/>
              <w:tabs>
                <w:tab w:val="left" w:pos="388"/>
              </w:tabs>
              <w:rPr>
                <w:sz w:val="24"/>
                <w:szCs w:val="24"/>
              </w:rPr>
            </w:pPr>
            <w:r w:rsidRPr="009E6DB1">
              <w:rPr>
                <w:sz w:val="24"/>
                <w:szCs w:val="24"/>
              </w:rPr>
              <w:t>Зарядное</w:t>
            </w:r>
            <w:r w:rsidRPr="009E6DB1">
              <w:rPr>
                <w:spacing w:val="-6"/>
                <w:sz w:val="24"/>
                <w:szCs w:val="24"/>
              </w:rPr>
              <w:t xml:space="preserve"> </w:t>
            </w:r>
            <w:r w:rsidRPr="009E6DB1">
              <w:rPr>
                <w:sz w:val="24"/>
                <w:szCs w:val="24"/>
              </w:rPr>
              <w:t>устройство</w:t>
            </w:r>
            <w:r w:rsidRPr="009E6DB1">
              <w:rPr>
                <w:spacing w:val="-5"/>
                <w:sz w:val="24"/>
                <w:szCs w:val="24"/>
              </w:rPr>
              <w:t xml:space="preserve"> </w:t>
            </w:r>
            <w:r w:rsidRPr="009E6DB1">
              <w:rPr>
                <w:sz w:val="24"/>
                <w:szCs w:val="24"/>
              </w:rPr>
              <w:t>AG-</w:t>
            </w:r>
            <w:r w:rsidRPr="009E6DB1">
              <w:rPr>
                <w:spacing w:val="-2"/>
                <w:sz w:val="24"/>
                <w:szCs w:val="24"/>
              </w:rPr>
              <w:t>BRD50 -1шт</w:t>
            </w:r>
          </w:p>
          <w:p w:rsidR="007C230F" w:rsidRPr="009E6DB1" w:rsidRDefault="007C230F" w:rsidP="007C230F">
            <w:pPr>
              <w:rPr>
                <w:sz w:val="24"/>
                <w:szCs w:val="24"/>
              </w:rPr>
            </w:pPr>
            <w:r w:rsidRPr="009E6DB1">
              <w:rPr>
                <w:sz w:val="24"/>
                <w:szCs w:val="24"/>
              </w:rPr>
              <w:t>Адаптер</w:t>
            </w:r>
            <w:r w:rsidRPr="009E6DB1">
              <w:rPr>
                <w:spacing w:val="-4"/>
                <w:sz w:val="24"/>
                <w:szCs w:val="24"/>
              </w:rPr>
              <w:t xml:space="preserve"> </w:t>
            </w:r>
            <w:r w:rsidRPr="009E6DB1">
              <w:rPr>
                <w:sz w:val="24"/>
                <w:szCs w:val="24"/>
              </w:rPr>
              <w:t>микрофона</w:t>
            </w:r>
            <w:r w:rsidRPr="009E6DB1">
              <w:rPr>
                <w:spacing w:val="-3"/>
                <w:sz w:val="24"/>
                <w:szCs w:val="24"/>
              </w:rPr>
              <w:t xml:space="preserve"> </w:t>
            </w:r>
            <w:r w:rsidRPr="009E6DB1">
              <w:rPr>
                <w:sz w:val="24"/>
                <w:szCs w:val="24"/>
              </w:rPr>
              <w:t>XLR</w:t>
            </w:r>
            <w:r w:rsidRPr="009E6DB1">
              <w:rPr>
                <w:spacing w:val="-3"/>
                <w:sz w:val="24"/>
                <w:szCs w:val="24"/>
              </w:rPr>
              <w:t xml:space="preserve"> </w:t>
            </w:r>
            <w:r w:rsidRPr="009E6DB1">
              <w:rPr>
                <w:sz w:val="24"/>
                <w:szCs w:val="24"/>
              </w:rPr>
              <w:t>dmw-</w:t>
            </w:r>
            <w:r w:rsidRPr="009E6DB1">
              <w:rPr>
                <w:spacing w:val="-4"/>
                <w:sz w:val="24"/>
                <w:szCs w:val="24"/>
              </w:rPr>
              <w:t>xlr1 -2шт</w:t>
            </w:r>
          </w:p>
        </w:tc>
      </w:tr>
      <w:tr w:rsidR="007C230F" w:rsidRPr="009E6DB1" w:rsidTr="007C230F">
        <w:tc>
          <w:tcPr>
            <w:tcW w:w="486" w:type="dxa"/>
            <w:tcBorders>
              <w:left w:val="single" w:sz="4" w:space="0" w:color="auto"/>
              <w:right w:val="single" w:sz="4" w:space="0" w:color="auto"/>
            </w:tcBorders>
            <w:noWrap/>
          </w:tcPr>
          <w:p w:rsidR="007C230F" w:rsidRPr="009E6DB1" w:rsidRDefault="007C230F" w:rsidP="007C230F">
            <w:pPr>
              <w:jc w:val="center"/>
              <w:rPr>
                <w:sz w:val="24"/>
                <w:szCs w:val="24"/>
                <w:lang w:eastAsia="ru-RU"/>
              </w:rPr>
            </w:pPr>
          </w:p>
        </w:tc>
        <w:tc>
          <w:tcPr>
            <w:tcW w:w="1777"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jc w:val="center"/>
              <w:rPr>
                <w:sz w:val="24"/>
                <w:szCs w:val="24"/>
              </w:rPr>
            </w:pPr>
            <w:r w:rsidRPr="009E6DB1">
              <w:rPr>
                <w:sz w:val="24"/>
                <w:szCs w:val="24"/>
              </w:rPr>
              <w:t xml:space="preserve">Учебный кабинет </w:t>
            </w:r>
          </w:p>
          <w:p w:rsidR="007C230F" w:rsidRPr="009E6DB1" w:rsidRDefault="007C230F" w:rsidP="007C230F">
            <w:pPr>
              <w:jc w:val="center"/>
              <w:rPr>
                <w:sz w:val="24"/>
                <w:szCs w:val="24"/>
              </w:rPr>
            </w:pPr>
            <w:r w:rsidRPr="009E6DB1">
              <w:rPr>
                <w:sz w:val="24"/>
                <w:szCs w:val="24"/>
              </w:rPr>
              <w:t>№ 407</w:t>
            </w:r>
          </w:p>
          <w:p w:rsidR="007C230F" w:rsidRPr="009E6DB1" w:rsidRDefault="007C230F" w:rsidP="007C230F">
            <w:pPr>
              <w:jc w:val="center"/>
              <w:rPr>
                <w:sz w:val="24"/>
                <w:szCs w:val="24"/>
              </w:rPr>
            </w:pPr>
            <w:r w:rsidRPr="009E6DB1">
              <w:rPr>
                <w:sz w:val="24"/>
                <w:szCs w:val="24"/>
              </w:rPr>
              <w:t>(БТИ № 407)</w:t>
            </w:r>
          </w:p>
          <w:p w:rsidR="007C230F" w:rsidRPr="009E6DB1" w:rsidRDefault="007C230F" w:rsidP="007C230F">
            <w:pPr>
              <w:jc w:val="center"/>
              <w:rPr>
                <w:sz w:val="24"/>
                <w:szCs w:val="24"/>
              </w:rPr>
            </w:pPr>
            <w:r w:rsidRPr="009E6DB1">
              <w:rPr>
                <w:sz w:val="24"/>
                <w:szCs w:val="24"/>
              </w:rPr>
              <w:t>на 4 этаже</w:t>
            </w:r>
          </w:p>
          <w:p w:rsidR="007C230F" w:rsidRPr="009E6DB1" w:rsidRDefault="007C230F" w:rsidP="007C230F">
            <w:pPr>
              <w:jc w:val="center"/>
              <w:rPr>
                <w:sz w:val="24"/>
                <w:szCs w:val="24"/>
              </w:rPr>
            </w:pPr>
          </w:p>
        </w:tc>
        <w:tc>
          <w:tcPr>
            <w:tcW w:w="8080"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adjustRightInd w:val="0"/>
              <w:jc w:val="both"/>
              <w:rPr>
                <w:sz w:val="24"/>
                <w:szCs w:val="24"/>
              </w:rPr>
            </w:pPr>
            <w:r w:rsidRPr="009E6DB1">
              <w:rPr>
                <w:sz w:val="24"/>
                <w:szCs w:val="24"/>
              </w:rPr>
              <w:t>Шкаф-стеллаж – 1 шт.</w:t>
            </w:r>
          </w:p>
          <w:p w:rsidR="007C230F" w:rsidRPr="009E6DB1" w:rsidRDefault="007C230F" w:rsidP="007C230F">
            <w:pPr>
              <w:adjustRightInd w:val="0"/>
              <w:jc w:val="both"/>
              <w:rPr>
                <w:sz w:val="24"/>
                <w:szCs w:val="24"/>
              </w:rPr>
            </w:pPr>
            <w:r w:rsidRPr="009E6DB1">
              <w:rPr>
                <w:sz w:val="24"/>
                <w:szCs w:val="24"/>
              </w:rPr>
              <w:t>Стол ученический 2-местный регулируемый – 13 шт.</w:t>
            </w:r>
          </w:p>
          <w:p w:rsidR="007C230F" w:rsidRPr="009E6DB1" w:rsidRDefault="007C230F" w:rsidP="007C230F">
            <w:pPr>
              <w:adjustRightInd w:val="0"/>
              <w:jc w:val="both"/>
              <w:rPr>
                <w:sz w:val="24"/>
                <w:szCs w:val="24"/>
              </w:rPr>
            </w:pPr>
            <w:r w:rsidRPr="009E6DB1">
              <w:rPr>
                <w:sz w:val="24"/>
                <w:szCs w:val="24"/>
              </w:rPr>
              <w:t>Стул ученический – 26 шт.</w:t>
            </w:r>
          </w:p>
          <w:p w:rsidR="007C230F" w:rsidRPr="009E6DB1" w:rsidRDefault="007C230F" w:rsidP="007C230F">
            <w:pPr>
              <w:adjustRightInd w:val="0"/>
              <w:jc w:val="both"/>
              <w:rPr>
                <w:sz w:val="24"/>
                <w:szCs w:val="24"/>
              </w:rPr>
            </w:pPr>
            <w:r w:rsidRPr="009E6DB1">
              <w:rPr>
                <w:sz w:val="24"/>
                <w:szCs w:val="24"/>
              </w:rPr>
              <w:t xml:space="preserve">Компьютер </w:t>
            </w:r>
            <w:r w:rsidRPr="009E6DB1">
              <w:rPr>
                <w:sz w:val="24"/>
                <w:szCs w:val="24"/>
                <w:lang w:val="en-US"/>
              </w:rPr>
              <w:t>USN</w:t>
            </w:r>
            <w:r w:rsidRPr="009E6DB1">
              <w:rPr>
                <w:sz w:val="24"/>
                <w:szCs w:val="24"/>
              </w:rPr>
              <w:t xml:space="preserve"> </w:t>
            </w:r>
            <w:r w:rsidRPr="009E6DB1">
              <w:rPr>
                <w:sz w:val="24"/>
                <w:szCs w:val="24"/>
                <w:lang w:val="en-US"/>
              </w:rPr>
              <w:t>Intel</w:t>
            </w:r>
            <w:r w:rsidRPr="009E6DB1">
              <w:rPr>
                <w:sz w:val="24"/>
                <w:szCs w:val="24"/>
              </w:rPr>
              <w:t xml:space="preserve"> </w:t>
            </w:r>
            <w:r w:rsidRPr="009E6DB1">
              <w:rPr>
                <w:sz w:val="24"/>
                <w:szCs w:val="24"/>
                <w:lang w:val="en-US"/>
              </w:rPr>
              <w:t>Pentium</w:t>
            </w:r>
            <w:r w:rsidRPr="009E6DB1">
              <w:rPr>
                <w:sz w:val="24"/>
                <w:szCs w:val="24"/>
              </w:rPr>
              <w:t xml:space="preserve"> </w:t>
            </w:r>
            <w:r w:rsidRPr="009E6DB1">
              <w:rPr>
                <w:sz w:val="24"/>
                <w:szCs w:val="24"/>
                <w:lang w:val="en-US"/>
              </w:rPr>
              <w:t>G</w:t>
            </w:r>
            <w:r w:rsidRPr="009E6DB1">
              <w:rPr>
                <w:sz w:val="24"/>
                <w:szCs w:val="24"/>
              </w:rPr>
              <w:t>4400/ 4096</w:t>
            </w:r>
            <w:r w:rsidRPr="009E6DB1">
              <w:rPr>
                <w:sz w:val="24"/>
                <w:szCs w:val="24"/>
                <w:lang w:val="en-US"/>
              </w:rPr>
              <w:t>Mb</w:t>
            </w:r>
            <w:r w:rsidRPr="009E6DB1">
              <w:rPr>
                <w:sz w:val="24"/>
                <w:szCs w:val="24"/>
              </w:rPr>
              <w:t>/ 500</w:t>
            </w:r>
            <w:r w:rsidRPr="009E6DB1">
              <w:rPr>
                <w:sz w:val="24"/>
                <w:szCs w:val="24"/>
                <w:lang w:val="en-US"/>
              </w:rPr>
              <w:t>GB</w:t>
            </w:r>
            <w:r w:rsidRPr="009E6DB1">
              <w:rPr>
                <w:sz w:val="24"/>
                <w:szCs w:val="24"/>
              </w:rPr>
              <w:t xml:space="preserve">/ </w:t>
            </w:r>
            <w:r w:rsidRPr="009E6DB1">
              <w:rPr>
                <w:sz w:val="24"/>
                <w:szCs w:val="24"/>
                <w:lang w:val="en-US"/>
              </w:rPr>
              <w:t>DVD</w:t>
            </w:r>
            <w:r w:rsidRPr="009E6DB1">
              <w:rPr>
                <w:sz w:val="24"/>
                <w:szCs w:val="24"/>
              </w:rPr>
              <w:t>-</w:t>
            </w:r>
            <w:r w:rsidRPr="009E6DB1">
              <w:rPr>
                <w:sz w:val="24"/>
                <w:szCs w:val="24"/>
                <w:lang w:val="en-US"/>
              </w:rPr>
              <w:t>RW</w:t>
            </w:r>
            <w:r w:rsidRPr="009E6DB1">
              <w:rPr>
                <w:sz w:val="24"/>
                <w:szCs w:val="24"/>
              </w:rPr>
              <w:t xml:space="preserve">/ </w:t>
            </w:r>
            <w:r w:rsidRPr="009E6DB1">
              <w:rPr>
                <w:sz w:val="24"/>
                <w:szCs w:val="24"/>
                <w:lang w:val="en-US"/>
              </w:rPr>
              <w:t>ATX</w:t>
            </w:r>
            <w:r w:rsidRPr="009E6DB1">
              <w:rPr>
                <w:sz w:val="24"/>
                <w:szCs w:val="24"/>
              </w:rPr>
              <w:t xml:space="preserve"> 500</w:t>
            </w:r>
            <w:r w:rsidRPr="009E6DB1">
              <w:rPr>
                <w:sz w:val="24"/>
                <w:szCs w:val="24"/>
                <w:lang w:val="en-US"/>
              </w:rPr>
              <w:t>W</w:t>
            </w:r>
            <w:r w:rsidRPr="009E6DB1">
              <w:rPr>
                <w:sz w:val="24"/>
                <w:szCs w:val="24"/>
              </w:rPr>
              <w:t xml:space="preserve"> (в комплекте клавиатура/мышь) – 1 шт.</w:t>
            </w:r>
          </w:p>
          <w:p w:rsidR="007C230F" w:rsidRPr="009E6DB1" w:rsidRDefault="007C230F" w:rsidP="007C230F">
            <w:pPr>
              <w:adjustRightInd w:val="0"/>
              <w:jc w:val="both"/>
              <w:rPr>
                <w:sz w:val="24"/>
                <w:szCs w:val="24"/>
              </w:rPr>
            </w:pPr>
            <w:r w:rsidRPr="009E6DB1">
              <w:rPr>
                <w:sz w:val="24"/>
                <w:szCs w:val="24"/>
              </w:rPr>
              <w:t>Стол компьютерный – 1 шт.</w:t>
            </w:r>
          </w:p>
          <w:p w:rsidR="007C230F" w:rsidRPr="009E6DB1" w:rsidRDefault="007C230F" w:rsidP="007C230F">
            <w:pPr>
              <w:adjustRightInd w:val="0"/>
              <w:jc w:val="both"/>
              <w:rPr>
                <w:sz w:val="24"/>
                <w:szCs w:val="24"/>
              </w:rPr>
            </w:pPr>
            <w:r w:rsidRPr="009E6DB1">
              <w:rPr>
                <w:sz w:val="24"/>
                <w:szCs w:val="24"/>
              </w:rPr>
              <w:t>Стол учителя, однотумбовый – 1 шт.</w:t>
            </w:r>
          </w:p>
          <w:p w:rsidR="007C230F" w:rsidRPr="009E6DB1" w:rsidRDefault="007C230F" w:rsidP="007C230F">
            <w:pPr>
              <w:adjustRightInd w:val="0"/>
              <w:jc w:val="both"/>
              <w:rPr>
                <w:sz w:val="24"/>
                <w:szCs w:val="24"/>
              </w:rPr>
            </w:pPr>
            <w:r w:rsidRPr="009E6DB1">
              <w:rPr>
                <w:sz w:val="24"/>
                <w:szCs w:val="24"/>
              </w:rPr>
              <w:t>Стул мягкий – 1 шт.</w:t>
            </w:r>
          </w:p>
          <w:p w:rsidR="007C230F" w:rsidRPr="009E6DB1" w:rsidRDefault="007C230F" w:rsidP="007C230F">
            <w:pPr>
              <w:adjustRightInd w:val="0"/>
              <w:jc w:val="both"/>
              <w:rPr>
                <w:sz w:val="24"/>
                <w:szCs w:val="24"/>
              </w:rPr>
            </w:pPr>
            <w:r w:rsidRPr="009E6DB1">
              <w:rPr>
                <w:sz w:val="24"/>
                <w:szCs w:val="24"/>
              </w:rPr>
              <w:t xml:space="preserve">Интерактивный комплект – 1 компл., в составе: </w:t>
            </w:r>
          </w:p>
          <w:p w:rsidR="007C230F" w:rsidRPr="009E6DB1" w:rsidRDefault="007C230F" w:rsidP="007C230F">
            <w:pPr>
              <w:adjustRightInd w:val="0"/>
              <w:jc w:val="both"/>
              <w:rPr>
                <w:sz w:val="24"/>
                <w:szCs w:val="24"/>
              </w:rPr>
            </w:pPr>
            <w:r w:rsidRPr="009E6DB1">
              <w:rPr>
                <w:sz w:val="24"/>
                <w:szCs w:val="24"/>
              </w:rPr>
              <w:t xml:space="preserve">а) Интерактивная доска SMART Board SBM685 без лотка ключ активации SMART NOTEBOOK в комплекте; </w:t>
            </w:r>
          </w:p>
          <w:p w:rsidR="007C230F" w:rsidRPr="009E6DB1" w:rsidRDefault="007C230F" w:rsidP="007C230F">
            <w:pPr>
              <w:adjustRightInd w:val="0"/>
              <w:jc w:val="both"/>
              <w:rPr>
                <w:sz w:val="24"/>
                <w:szCs w:val="24"/>
              </w:rPr>
            </w:pPr>
            <w:r w:rsidRPr="009E6DB1">
              <w:rPr>
                <w:sz w:val="24"/>
                <w:szCs w:val="24"/>
              </w:rPr>
              <w:t xml:space="preserve">б) Активный лоток для интерактивной доски SBM685 с ECP (1018795); </w:t>
            </w:r>
          </w:p>
          <w:p w:rsidR="007C230F" w:rsidRPr="009E6DB1" w:rsidRDefault="007C230F" w:rsidP="007C230F">
            <w:pPr>
              <w:adjustRightInd w:val="0"/>
              <w:jc w:val="both"/>
              <w:rPr>
                <w:sz w:val="24"/>
                <w:szCs w:val="24"/>
              </w:rPr>
            </w:pPr>
            <w:r w:rsidRPr="009E6DB1">
              <w:rPr>
                <w:sz w:val="24"/>
                <w:szCs w:val="24"/>
              </w:rPr>
              <w:t xml:space="preserve">в) Проектор SMART U100w (1026113); </w:t>
            </w:r>
          </w:p>
          <w:p w:rsidR="007C230F" w:rsidRPr="009E6DB1" w:rsidRDefault="007C230F" w:rsidP="007C230F">
            <w:pPr>
              <w:adjustRightInd w:val="0"/>
              <w:jc w:val="both"/>
              <w:rPr>
                <w:sz w:val="24"/>
                <w:szCs w:val="24"/>
              </w:rPr>
            </w:pPr>
            <w:r w:rsidRPr="009E6DB1">
              <w:rPr>
                <w:sz w:val="24"/>
                <w:szCs w:val="24"/>
              </w:rPr>
              <w:t>г) Настенное крепление для проектора (1026830)</w:t>
            </w:r>
          </w:p>
          <w:p w:rsidR="007C230F" w:rsidRPr="009E6DB1" w:rsidRDefault="007C230F" w:rsidP="007C230F">
            <w:pPr>
              <w:adjustRightInd w:val="0"/>
              <w:jc w:val="both"/>
              <w:rPr>
                <w:sz w:val="24"/>
                <w:szCs w:val="24"/>
              </w:rPr>
            </w:pPr>
            <w:r w:rsidRPr="009E6DB1">
              <w:rPr>
                <w:sz w:val="24"/>
                <w:szCs w:val="24"/>
              </w:rPr>
              <w:t>Доска школьная – 1 шт.</w:t>
            </w:r>
          </w:p>
        </w:tc>
      </w:tr>
      <w:tr w:rsidR="007C230F" w:rsidRPr="009E6DB1" w:rsidTr="007C230F">
        <w:trPr>
          <w:trHeight w:val="1407"/>
        </w:trPr>
        <w:tc>
          <w:tcPr>
            <w:tcW w:w="486" w:type="dxa"/>
            <w:vMerge w:val="restart"/>
            <w:tcBorders>
              <w:left w:val="single" w:sz="4" w:space="0" w:color="auto"/>
              <w:right w:val="single" w:sz="4" w:space="0" w:color="auto"/>
            </w:tcBorders>
            <w:noWrap/>
          </w:tcPr>
          <w:p w:rsidR="007C230F" w:rsidRPr="009E6DB1" w:rsidRDefault="007C230F" w:rsidP="007C230F">
            <w:pPr>
              <w:jc w:val="center"/>
              <w:rPr>
                <w:sz w:val="24"/>
                <w:szCs w:val="24"/>
                <w:lang w:eastAsia="ru-RU"/>
              </w:rPr>
            </w:pPr>
          </w:p>
        </w:tc>
        <w:tc>
          <w:tcPr>
            <w:tcW w:w="1777"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jc w:val="center"/>
              <w:rPr>
                <w:sz w:val="24"/>
                <w:szCs w:val="24"/>
              </w:rPr>
            </w:pPr>
            <w:r w:rsidRPr="009E6DB1">
              <w:rPr>
                <w:sz w:val="24"/>
                <w:szCs w:val="24"/>
              </w:rPr>
              <w:t>Библиотека № 220</w:t>
            </w:r>
          </w:p>
          <w:p w:rsidR="007C230F" w:rsidRPr="009E6DB1" w:rsidRDefault="007C230F" w:rsidP="007C230F">
            <w:pPr>
              <w:jc w:val="center"/>
              <w:rPr>
                <w:sz w:val="24"/>
                <w:szCs w:val="24"/>
              </w:rPr>
            </w:pPr>
            <w:r w:rsidRPr="009E6DB1">
              <w:rPr>
                <w:sz w:val="24"/>
                <w:szCs w:val="24"/>
              </w:rPr>
              <w:t xml:space="preserve">(БТИ № 220) </w:t>
            </w:r>
          </w:p>
          <w:p w:rsidR="007C230F" w:rsidRPr="009E6DB1" w:rsidRDefault="007C230F" w:rsidP="007C230F">
            <w:pPr>
              <w:jc w:val="center"/>
              <w:rPr>
                <w:sz w:val="24"/>
                <w:szCs w:val="24"/>
              </w:rPr>
            </w:pPr>
            <w:r w:rsidRPr="009E6DB1">
              <w:rPr>
                <w:sz w:val="24"/>
                <w:szCs w:val="24"/>
              </w:rPr>
              <w:t>на 2 этаже</w:t>
            </w:r>
          </w:p>
        </w:tc>
        <w:tc>
          <w:tcPr>
            <w:tcW w:w="8080"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tabs>
                <w:tab w:val="left" w:pos="419"/>
              </w:tabs>
              <w:jc w:val="both"/>
              <w:rPr>
                <w:sz w:val="24"/>
                <w:szCs w:val="24"/>
              </w:rPr>
            </w:pPr>
            <w:r w:rsidRPr="009E6DB1">
              <w:rPr>
                <w:sz w:val="24"/>
                <w:szCs w:val="24"/>
              </w:rPr>
              <w:t xml:space="preserve">Книгохранилище с учебниками по направлениям подготовки – 1 шт. </w:t>
            </w:r>
          </w:p>
          <w:p w:rsidR="007C230F" w:rsidRPr="009E6DB1" w:rsidRDefault="007C230F" w:rsidP="007C230F">
            <w:pPr>
              <w:tabs>
                <w:tab w:val="left" w:pos="419"/>
              </w:tabs>
              <w:jc w:val="both"/>
              <w:rPr>
                <w:sz w:val="24"/>
                <w:szCs w:val="24"/>
              </w:rPr>
            </w:pPr>
            <w:r w:rsidRPr="009E6DB1">
              <w:rPr>
                <w:sz w:val="24"/>
                <w:szCs w:val="24"/>
              </w:rPr>
              <w:t>Стеллаж библиотечный мобильный 2-х сторонний– 83 шт.</w:t>
            </w:r>
          </w:p>
          <w:p w:rsidR="007C230F" w:rsidRPr="009E6DB1" w:rsidRDefault="007C230F" w:rsidP="007C230F">
            <w:pPr>
              <w:tabs>
                <w:tab w:val="left" w:pos="419"/>
              </w:tabs>
              <w:jc w:val="both"/>
              <w:rPr>
                <w:sz w:val="24"/>
                <w:szCs w:val="24"/>
              </w:rPr>
            </w:pPr>
            <w:r w:rsidRPr="009E6DB1">
              <w:rPr>
                <w:sz w:val="24"/>
                <w:szCs w:val="24"/>
              </w:rPr>
              <w:t>Шкаф читательский формуляров – 1 шт.</w:t>
            </w:r>
          </w:p>
          <w:p w:rsidR="007C230F" w:rsidRPr="009E6DB1" w:rsidRDefault="007C230F" w:rsidP="007C230F">
            <w:pPr>
              <w:tabs>
                <w:tab w:val="left" w:pos="419"/>
              </w:tabs>
              <w:jc w:val="both"/>
              <w:rPr>
                <w:sz w:val="24"/>
                <w:szCs w:val="24"/>
              </w:rPr>
            </w:pPr>
            <w:r w:rsidRPr="009E6DB1">
              <w:rPr>
                <w:sz w:val="24"/>
                <w:szCs w:val="24"/>
              </w:rPr>
              <w:t>Кресло – 1 шт.</w:t>
            </w:r>
          </w:p>
          <w:p w:rsidR="007C230F" w:rsidRPr="009E6DB1" w:rsidRDefault="007C230F" w:rsidP="007C230F">
            <w:pPr>
              <w:tabs>
                <w:tab w:val="left" w:pos="419"/>
              </w:tabs>
              <w:jc w:val="both"/>
              <w:rPr>
                <w:sz w:val="24"/>
                <w:szCs w:val="24"/>
              </w:rPr>
            </w:pPr>
            <w:r w:rsidRPr="009E6DB1">
              <w:rPr>
                <w:sz w:val="24"/>
                <w:szCs w:val="24"/>
              </w:rPr>
              <w:t>Стул мягкий – 4 шт.</w:t>
            </w:r>
          </w:p>
          <w:p w:rsidR="007C230F" w:rsidRPr="009E6DB1" w:rsidRDefault="007C230F" w:rsidP="007C230F">
            <w:pPr>
              <w:tabs>
                <w:tab w:val="left" w:pos="419"/>
              </w:tabs>
              <w:jc w:val="both"/>
              <w:rPr>
                <w:sz w:val="24"/>
                <w:szCs w:val="24"/>
              </w:rPr>
            </w:pPr>
            <w:r w:rsidRPr="009E6DB1">
              <w:rPr>
                <w:sz w:val="24"/>
                <w:szCs w:val="24"/>
              </w:rPr>
              <w:t>Компьютер USNIntelPentiumG4400/4096Mb/500GB/DVD-RW/ATX 500W (в комплекте клавиатура/мышь) – 7 шт.</w:t>
            </w:r>
          </w:p>
        </w:tc>
      </w:tr>
      <w:tr w:rsidR="007C230F" w:rsidRPr="009E6DB1" w:rsidTr="007C230F">
        <w:trPr>
          <w:trHeight w:val="1407"/>
        </w:trPr>
        <w:tc>
          <w:tcPr>
            <w:tcW w:w="486" w:type="dxa"/>
            <w:vMerge/>
            <w:tcBorders>
              <w:left w:val="single" w:sz="4" w:space="0" w:color="auto"/>
              <w:right w:val="single" w:sz="4" w:space="0" w:color="auto"/>
            </w:tcBorders>
            <w:noWrap/>
          </w:tcPr>
          <w:p w:rsidR="007C230F" w:rsidRPr="009E6DB1" w:rsidRDefault="007C230F" w:rsidP="007C230F">
            <w:pPr>
              <w:jc w:val="center"/>
              <w:rPr>
                <w:sz w:val="24"/>
                <w:szCs w:val="24"/>
                <w:lang w:eastAsia="ru-RU"/>
              </w:rPr>
            </w:pPr>
          </w:p>
        </w:tc>
        <w:tc>
          <w:tcPr>
            <w:tcW w:w="1777"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jc w:val="center"/>
              <w:rPr>
                <w:sz w:val="24"/>
                <w:szCs w:val="24"/>
              </w:rPr>
            </w:pPr>
            <w:r w:rsidRPr="009E6DB1">
              <w:rPr>
                <w:sz w:val="24"/>
                <w:szCs w:val="24"/>
              </w:rPr>
              <w:t>Читальный зал с выходом в интернет № 221</w:t>
            </w:r>
          </w:p>
          <w:p w:rsidR="007C230F" w:rsidRPr="009E6DB1" w:rsidRDefault="007C230F" w:rsidP="007C230F">
            <w:pPr>
              <w:jc w:val="center"/>
              <w:rPr>
                <w:sz w:val="24"/>
                <w:szCs w:val="24"/>
              </w:rPr>
            </w:pPr>
            <w:r w:rsidRPr="009E6DB1">
              <w:rPr>
                <w:sz w:val="24"/>
                <w:szCs w:val="24"/>
              </w:rPr>
              <w:t>(БТИ № 221)</w:t>
            </w:r>
          </w:p>
          <w:p w:rsidR="007C230F" w:rsidRPr="009E6DB1" w:rsidRDefault="007C230F" w:rsidP="007C230F">
            <w:pPr>
              <w:jc w:val="center"/>
              <w:rPr>
                <w:sz w:val="24"/>
                <w:szCs w:val="24"/>
              </w:rPr>
            </w:pPr>
            <w:r w:rsidRPr="009E6DB1">
              <w:rPr>
                <w:sz w:val="24"/>
                <w:szCs w:val="24"/>
              </w:rPr>
              <w:t>на 2 этаже</w:t>
            </w:r>
          </w:p>
        </w:tc>
        <w:tc>
          <w:tcPr>
            <w:tcW w:w="8080"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tabs>
                <w:tab w:val="left" w:pos="419"/>
              </w:tabs>
              <w:jc w:val="both"/>
              <w:rPr>
                <w:sz w:val="24"/>
                <w:szCs w:val="24"/>
              </w:rPr>
            </w:pPr>
            <w:r w:rsidRPr="009E6DB1">
              <w:rPr>
                <w:sz w:val="24"/>
                <w:szCs w:val="24"/>
              </w:rPr>
              <w:t>Стол аудиторный трехместный – 1 шт.</w:t>
            </w:r>
          </w:p>
          <w:p w:rsidR="007C230F" w:rsidRPr="009E6DB1" w:rsidRDefault="007C230F" w:rsidP="007C230F">
            <w:pPr>
              <w:tabs>
                <w:tab w:val="left" w:pos="419"/>
              </w:tabs>
              <w:jc w:val="both"/>
              <w:rPr>
                <w:sz w:val="24"/>
                <w:szCs w:val="24"/>
              </w:rPr>
            </w:pPr>
            <w:r w:rsidRPr="009E6DB1">
              <w:rPr>
                <w:sz w:val="24"/>
                <w:szCs w:val="24"/>
              </w:rPr>
              <w:t>Стул поворотный – 6 шт.</w:t>
            </w:r>
          </w:p>
          <w:p w:rsidR="007C230F" w:rsidRPr="009E6DB1" w:rsidRDefault="007C230F" w:rsidP="007C230F">
            <w:pPr>
              <w:tabs>
                <w:tab w:val="left" w:pos="419"/>
              </w:tabs>
              <w:jc w:val="both"/>
              <w:rPr>
                <w:sz w:val="24"/>
                <w:szCs w:val="24"/>
              </w:rPr>
            </w:pPr>
            <w:r w:rsidRPr="009E6DB1">
              <w:rPr>
                <w:sz w:val="24"/>
                <w:szCs w:val="24"/>
              </w:rPr>
              <w:t>Шкаф картотечный, ЛДСП, 24 ячейки, выдвижная полка – 1 шт.</w:t>
            </w:r>
          </w:p>
          <w:p w:rsidR="007C230F" w:rsidRPr="009E6DB1" w:rsidRDefault="007C230F" w:rsidP="007C230F">
            <w:pPr>
              <w:tabs>
                <w:tab w:val="left" w:pos="419"/>
              </w:tabs>
              <w:jc w:val="both"/>
              <w:rPr>
                <w:sz w:val="24"/>
                <w:szCs w:val="24"/>
              </w:rPr>
            </w:pPr>
            <w:r w:rsidRPr="009E6DB1">
              <w:rPr>
                <w:sz w:val="24"/>
                <w:szCs w:val="24"/>
              </w:rPr>
              <w:t>Стол-барьер кафедра – 1 шт.</w:t>
            </w:r>
          </w:p>
          <w:p w:rsidR="007C230F" w:rsidRPr="009E6DB1" w:rsidRDefault="007C230F" w:rsidP="007C230F">
            <w:pPr>
              <w:tabs>
                <w:tab w:val="left" w:pos="419"/>
              </w:tabs>
              <w:jc w:val="both"/>
              <w:rPr>
                <w:sz w:val="24"/>
                <w:szCs w:val="24"/>
              </w:rPr>
            </w:pPr>
            <w:r w:rsidRPr="009E6DB1">
              <w:rPr>
                <w:sz w:val="24"/>
                <w:szCs w:val="24"/>
              </w:rPr>
              <w:t>Стол-барьер библиотечный – 1 шт.</w:t>
            </w:r>
          </w:p>
          <w:p w:rsidR="007C230F" w:rsidRPr="009E6DB1" w:rsidRDefault="007C230F" w:rsidP="007C230F">
            <w:pPr>
              <w:tabs>
                <w:tab w:val="left" w:pos="419"/>
              </w:tabs>
              <w:jc w:val="both"/>
              <w:rPr>
                <w:sz w:val="24"/>
                <w:szCs w:val="24"/>
              </w:rPr>
            </w:pPr>
            <w:r w:rsidRPr="009E6DB1">
              <w:rPr>
                <w:sz w:val="24"/>
                <w:szCs w:val="24"/>
              </w:rPr>
              <w:t>Стул мягкий – 24 шт.</w:t>
            </w:r>
          </w:p>
          <w:p w:rsidR="007C230F" w:rsidRPr="009E6DB1" w:rsidRDefault="007C230F" w:rsidP="007C230F">
            <w:pPr>
              <w:tabs>
                <w:tab w:val="left" w:pos="419"/>
              </w:tabs>
              <w:jc w:val="both"/>
              <w:rPr>
                <w:sz w:val="24"/>
                <w:szCs w:val="24"/>
              </w:rPr>
            </w:pPr>
            <w:r w:rsidRPr="009E6DB1">
              <w:rPr>
                <w:sz w:val="24"/>
                <w:szCs w:val="24"/>
              </w:rPr>
              <w:t>Стол аудиторный трехместный – 10 шт.</w:t>
            </w:r>
          </w:p>
        </w:tc>
      </w:tr>
      <w:tr w:rsidR="007C230F" w:rsidRPr="009E6DB1" w:rsidTr="007C230F">
        <w:tc>
          <w:tcPr>
            <w:tcW w:w="486" w:type="dxa"/>
            <w:tcBorders>
              <w:left w:val="single" w:sz="4" w:space="0" w:color="auto"/>
              <w:bottom w:val="single" w:sz="4" w:space="0" w:color="auto"/>
              <w:right w:val="single" w:sz="4" w:space="0" w:color="auto"/>
            </w:tcBorders>
            <w:noWrap/>
          </w:tcPr>
          <w:p w:rsidR="007C230F" w:rsidRPr="009E6DB1" w:rsidRDefault="007C230F" w:rsidP="007C230F">
            <w:pPr>
              <w:jc w:val="center"/>
              <w:rPr>
                <w:sz w:val="24"/>
                <w:szCs w:val="24"/>
                <w:lang w:eastAsia="ru-RU"/>
              </w:rPr>
            </w:pPr>
          </w:p>
        </w:tc>
        <w:tc>
          <w:tcPr>
            <w:tcW w:w="1777"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jc w:val="center"/>
              <w:rPr>
                <w:sz w:val="24"/>
                <w:szCs w:val="24"/>
              </w:rPr>
            </w:pPr>
            <w:r w:rsidRPr="009E6DB1">
              <w:rPr>
                <w:sz w:val="24"/>
                <w:szCs w:val="24"/>
                <w:lang w:eastAsia="ru-RU"/>
              </w:rPr>
              <w:t>Актовый зал № 222</w:t>
            </w:r>
          </w:p>
          <w:p w:rsidR="007C230F" w:rsidRPr="009E6DB1" w:rsidRDefault="007C230F" w:rsidP="007C230F">
            <w:pPr>
              <w:jc w:val="center"/>
              <w:rPr>
                <w:sz w:val="24"/>
                <w:szCs w:val="24"/>
              </w:rPr>
            </w:pPr>
            <w:r w:rsidRPr="009E6DB1">
              <w:rPr>
                <w:sz w:val="24"/>
                <w:szCs w:val="24"/>
                <w:lang w:eastAsia="ru-RU"/>
              </w:rPr>
              <w:t>(БТИ № 222)</w:t>
            </w:r>
          </w:p>
        </w:tc>
        <w:tc>
          <w:tcPr>
            <w:tcW w:w="8080" w:type="dxa"/>
            <w:tcBorders>
              <w:top w:val="single" w:sz="4" w:space="0" w:color="auto"/>
              <w:left w:val="single" w:sz="4" w:space="0" w:color="auto"/>
              <w:bottom w:val="single" w:sz="4" w:space="0" w:color="auto"/>
              <w:right w:val="single" w:sz="4" w:space="0" w:color="auto"/>
            </w:tcBorders>
            <w:noWrap/>
          </w:tcPr>
          <w:p w:rsidR="007C230F" w:rsidRPr="009E6DB1" w:rsidRDefault="007C230F" w:rsidP="007C230F">
            <w:pPr>
              <w:tabs>
                <w:tab w:val="left" w:pos="277"/>
              </w:tabs>
              <w:rPr>
                <w:sz w:val="24"/>
                <w:szCs w:val="24"/>
              </w:rPr>
            </w:pPr>
            <w:r w:rsidRPr="009E6DB1">
              <w:rPr>
                <w:sz w:val="24"/>
                <w:szCs w:val="24"/>
              </w:rPr>
              <w:t>Стол компьютерный – 2 шт.</w:t>
            </w:r>
          </w:p>
          <w:p w:rsidR="007C230F" w:rsidRPr="009E6DB1" w:rsidRDefault="007C230F" w:rsidP="007C230F">
            <w:pPr>
              <w:tabs>
                <w:tab w:val="left" w:pos="277"/>
              </w:tabs>
              <w:rPr>
                <w:sz w:val="24"/>
                <w:szCs w:val="24"/>
              </w:rPr>
            </w:pPr>
            <w:r w:rsidRPr="009E6DB1">
              <w:rPr>
                <w:sz w:val="24"/>
                <w:szCs w:val="24"/>
              </w:rPr>
              <w:t>Компьютер USNIntelPentiumG4400/4096Mb/500GB/DVD-RW/ATX 500W (в комплекте клавиатура/мышь) – 1 шт.</w:t>
            </w:r>
          </w:p>
          <w:p w:rsidR="007C230F" w:rsidRPr="009E6DB1" w:rsidRDefault="007C230F" w:rsidP="007C230F">
            <w:pPr>
              <w:tabs>
                <w:tab w:val="left" w:pos="277"/>
              </w:tabs>
              <w:rPr>
                <w:sz w:val="24"/>
                <w:szCs w:val="24"/>
              </w:rPr>
            </w:pPr>
            <w:r w:rsidRPr="009E6DB1">
              <w:rPr>
                <w:sz w:val="24"/>
                <w:szCs w:val="24"/>
              </w:rPr>
              <w:t>Стул поворотный – 2 шт.</w:t>
            </w:r>
          </w:p>
          <w:p w:rsidR="007C230F" w:rsidRPr="009E6DB1" w:rsidRDefault="007C230F" w:rsidP="007C230F">
            <w:pPr>
              <w:tabs>
                <w:tab w:val="left" w:pos="277"/>
              </w:tabs>
              <w:rPr>
                <w:sz w:val="24"/>
                <w:szCs w:val="24"/>
              </w:rPr>
            </w:pPr>
            <w:r w:rsidRPr="009E6DB1">
              <w:rPr>
                <w:sz w:val="24"/>
                <w:szCs w:val="24"/>
              </w:rPr>
              <w:t>Блок стульев 3-х местный – 108 шт.</w:t>
            </w:r>
          </w:p>
          <w:p w:rsidR="007C230F" w:rsidRPr="009E6DB1" w:rsidRDefault="007C230F" w:rsidP="007C230F">
            <w:pPr>
              <w:tabs>
                <w:tab w:val="left" w:pos="277"/>
              </w:tabs>
              <w:rPr>
                <w:sz w:val="24"/>
                <w:szCs w:val="24"/>
              </w:rPr>
            </w:pPr>
            <w:r w:rsidRPr="009E6DB1">
              <w:rPr>
                <w:sz w:val="24"/>
                <w:szCs w:val="24"/>
              </w:rPr>
              <w:t>Блок стульев 2-х местный – 30 шт.</w:t>
            </w:r>
          </w:p>
          <w:p w:rsidR="007C230F" w:rsidRPr="009E6DB1" w:rsidRDefault="007C230F" w:rsidP="007C230F">
            <w:pPr>
              <w:tabs>
                <w:tab w:val="left" w:pos="277"/>
              </w:tabs>
              <w:rPr>
                <w:sz w:val="24"/>
                <w:szCs w:val="24"/>
              </w:rPr>
            </w:pPr>
            <w:r w:rsidRPr="009E6DB1">
              <w:rPr>
                <w:sz w:val="24"/>
                <w:szCs w:val="24"/>
              </w:rPr>
              <w:t>Система постановочного освещения – 1 шт.</w:t>
            </w:r>
          </w:p>
          <w:p w:rsidR="007C230F" w:rsidRPr="009E6DB1" w:rsidRDefault="007C230F" w:rsidP="007C230F">
            <w:pPr>
              <w:tabs>
                <w:tab w:val="left" w:pos="277"/>
              </w:tabs>
              <w:rPr>
                <w:sz w:val="24"/>
                <w:szCs w:val="24"/>
              </w:rPr>
            </w:pPr>
            <w:r w:rsidRPr="009E6DB1">
              <w:rPr>
                <w:sz w:val="24"/>
                <w:szCs w:val="24"/>
              </w:rPr>
              <w:t>Проектор – 1 шт.</w:t>
            </w:r>
          </w:p>
          <w:p w:rsidR="007C230F" w:rsidRPr="009E6DB1" w:rsidRDefault="007C230F" w:rsidP="007C230F">
            <w:pPr>
              <w:tabs>
                <w:tab w:val="left" w:pos="277"/>
              </w:tabs>
              <w:rPr>
                <w:sz w:val="24"/>
                <w:szCs w:val="24"/>
              </w:rPr>
            </w:pPr>
            <w:r w:rsidRPr="009E6DB1">
              <w:rPr>
                <w:sz w:val="24"/>
                <w:szCs w:val="24"/>
              </w:rPr>
              <w:t>Светодиодный экран – 1 шт.</w:t>
            </w:r>
          </w:p>
          <w:p w:rsidR="007C230F" w:rsidRPr="009E6DB1" w:rsidRDefault="007C230F" w:rsidP="007C230F">
            <w:pPr>
              <w:tabs>
                <w:tab w:val="left" w:pos="277"/>
              </w:tabs>
              <w:rPr>
                <w:sz w:val="24"/>
                <w:szCs w:val="24"/>
              </w:rPr>
            </w:pPr>
            <w:r w:rsidRPr="009E6DB1">
              <w:rPr>
                <w:sz w:val="24"/>
                <w:szCs w:val="24"/>
              </w:rPr>
              <w:t>Акустическая система – 1 шт.</w:t>
            </w:r>
          </w:p>
          <w:p w:rsidR="007C230F" w:rsidRPr="009E6DB1" w:rsidRDefault="007C230F" w:rsidP="007C230F">
            <w:pPr>
              <w:tabs>
                <w:tab w:val="left" w:pos="277"/>
              </w:tabs>
              <w:rPr>
                <w:sz w:val="24"/>
                <w:szCs w:val="24"/>
              </w:rPr>
            </w:pPr>
            <w:r w:rsidRPr="009E6DB1">
              <w:rPr>
                <w:sz w:val="24"/>
                <w:szCs w:val="24"/>
              </w:rPr>
              <w:t>Звуковое оборудование:</w:t>
            </w:r>
          </w:p>
          <w:p w:rsidR="007C230F" w:rsidRPr="009E6DB1" w:rsidRDefault="007C230F" w:rsidP="007C230F">
            <w:pPr>
              <w:tabs>
                <w:tab w:val="left" w:pos="277"/>
              </w:tabs>
              <w:rPr>
                <w:sz w:val="24"/>
                <w:szCs w:val="24"/>
              </w:rPr>
            </w:pPr>
            <w:r w:rsidRPr="009E6DB1">
              <w:rPr>
                <w:sz w:val="24"/>
                <w:szCs w:val="24"/>
              </w:rPr>
              <w:t>а) микрофоны – 6 шт.</w:t>
            </w:r>
          </w:p>
          <w:p w:rsidR="007C230F" w:rsidRPr="009E6DB1" w:rsidRDefault="007C230F" w:rsidP="007C230F">
            <w:pPr>
              <w:tabs>
                <w:tab w:val="left" w:pos="277"/>
              </w:tabs>
              <w:rPr>
                <w:sz w:val="24"/>
                <w:szCs w:val="24"/>
              </w:rPr>
            </w:pPr>
            <w:r w:rsidRPr="009E6DB1">
              <w:rPr>
                <w:sz w:val="24"/>
                <w:szCs w:val="24"/>
              </w:rPr>
              <w:t>б) микрофонные стойки – 2 шт.</w:t>
            </w:r>
          </w:p>
          <w:p w:rsidR="007C230F" w:rsidRPr="009E6DB1" w:rsidRDefault="007C230F" w:rsidP="007C230F">
            <w:pPr>
              <w:tabs>
                <w:tab w:val="left" w:pos="419"/>
              </w:tabs>
              <w:jc w:val="both"/>
              <w:rPr>
                <w:sz w:val="24"/>
                <w:szCs w:val="24"/>
              </w:rPr>
            </w:pPr>
            <w:r w:rsidRPr="009E6DB1">
              <w:rPr>
                <w:sz w:val="24"/>
                <w:szCs w:val="24"/>
              </w:rPr>
              <w:t>в) цифровой микшер – 1 шт.</w:t>
            </w:r>
          </w:p>
        </w:tc>
      </w:tr>
    </w:tbl>
    <w:p w:rsidR="00EA2134" w:rsidRDefault="00EA2134">
      <w:pPr>
        <w:pStyle w:val="a3"/>
        <w:spacing w:before="75"/>
        <w:ind w:left="0"/>
        <w:jc w:val="left"/>
      </w:pPr>
    </w:p>
    <w:p w:rsidR="00EA2134" w:rsidRDefault="00FD7E7D" w:rsidP="00BB08CC">
      <w:pPr>
        <w:pStyle w:val="2"/>
        <w:numPr>
          <w:ilvl w:val="1"/>
          <w:numId w:val="8"/>
        </w:numPr>
        <w:spacing w:before="1"/>
        <w:ind w:left="993"/>
        <w:jc w:val="left"/>
      </w:pPr>
      <w:bookmarkStart w:id="10" w:name="_TOC_250001"/>
      <w:r>
        <w:t>Требования</w:t>
      </w:r>
      <w:r>
        <w:rPr>
          <w:spacing w:val="-7"/>
        </w:rPr>
        <w:t xml:space="preserve"> </w:t>
      </w:r>
      <w:r>
        <w:t>к</w:t>
      </w:r>
      <w:r>
        <w:rPr>
          <w:spacing w:val="-5"/>
        </w:rPr>
        <w:t xml:space="preserve"> </w:t>
      </w:r>
      <w:r>
        <w:t>организации</w:t>
      </w:r>
      <w:r>
        <w:rPr>
          <w:spacing w:val="-5"/>
        </w:rPr>
        <w:t xml:space="preserve"> </w:t>
      </w:r>
      <w:r>
        <w:t>практики</w:t>
      </w:r>
      <w:r>
        <w:rPr>
          <w:spacing w:val="-5"/>
        </w:rPr>
        <w:t xml:space="preserve"> </w:t>
      </w:r>
      <w:bookmarkEnd w:id="10"/>
      <w:r>
        <w:rPr>
          <w:spacing w:val="-2"/>
        </w:rPr>
        <w:t>обучающихся</w:t>
      </w:r>
    </w:p>
    <w:p w:rsidR="00EA2134" w:rsidRDefault="00FD7E7D" w:rsidP="003319D4">
      <w:pPr>
        <w:pStyle w:val="a3"/>
        <w:ind w:right="416" w:firstLine="720"/>
      </w:pPr>
      <w:r>
        <w:t>Практика является обязательным разделом ОПОП.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w:t>
      </w:r>
      <w:r>
        <w:rPr>
          <w:spacing w:val="-4"/>
        </w:rPr>
        <w:t xml:space="preserve"> </w:t>
      </w:r>
      <w:r>
        <w:t>деятельностью.</w:t>
      </w:r>
      <w:r>
        <w:rPr>
          <w:spacing w:val="-5"/>
        </w:rPr>
        <w:t xml:space="preserve"> </w:t>
      </w:r>
      <w:r>
        <w:t>При</w:t>
      </w:r>
      <w:r>
        <w:rPr>
          <w:spacing w:val="-4"/>
        </w:rPr>
        <w:t xml:space="preserve"> </w:t>
      </w:r>
      <w:r>
        <w:t>реализации</w:t>
      </w:r>
      <w:r>
        <w:rPr>
          <w:spacing w:val="-4"/>
        </w:rPr>
        <w:t xml:space="preserve"> </w:t>
      </w:r>
      <w:r>
        <w:t>ОПОП</w:t>
      </w:r>
      <w:r>
        <w:rPr>
          <w:spacing w:val="-5"/>
        </w:rPr>
        <w:t xml:space="preserve"> </w:t>
      </w:r>
      <w:r>
        <w:t>предусматриваются</w:t>
      </w:r>
      <w:r>
        <w:rPr>
          <w:spacing w:val="-5"/>
        </w:rPr>
        <w:t xml:space="preserve"> </w:t>
      </w:r>
      <w:r>
        <w:t>следующие</w:t>
      </w:r>
      <w:r>
        <w:rPr>
          <w:spacing w:val="-5"/>
        </w:rPr>
        <w:t xml:space="preserve"> </w:t>
      </w:r>
      <w:r>
        <w:t>виды практик: учебная и производственная.</w:t>
      </w:r>
    </w:p>
    <w:p w:rsidR="00EA2134" w:rsidRDefault="00FD7E7D">
      <w:pPr>
        <w:pStyle w:val="a3"/>
        <w:spacing w:before="1"/>
        <w:ind w:right="410" w:firstLine="720"/>
      </w:pPr>
      <w:r>
        <w:t>Учебная практика проводится при освоении студентами профессиональных компетенций (по направлениям).</w:t>
      </w:r>
    </w:p>
    <w:p w:rsidR="00EA2134" w:rsidRDefault="00FD7E7D">
      <w:pPr>
        <w:pStyle w:val="a3"/>
        <w:ind w:right="419" w:firstLine="720"/>
      </w:pPr>
      <w:r>
        <w:t>Производственная практика состоит из двух этапов: практики по профилю</w:t>
      </w:r>
      <w:r>
        <w:rPr>
          <w:spacing w:val="40"/>
        </w:rPr>
        <w:t xml:space="preserve"> </w:t>
      </w:r>
      <w:r>
        <w:t>специальности и преддипломной практики.</w:t>
      </w:r>
    </w:p>
    <w:p w:rsidR="00EA2134" w:rsidRDefault="00FD7E7D">
      <w:pPr>
        <w:pStyle w:val="a3"/>
        <w:ind w:left="1133"/>
      </w:pPr>
      <w:r>
        <w:t>Документация</w:t>
      </w:r>
      <w:r>
        <w:rPr>
          <w:spacing w:val="-4"/>
        </w:rPr>
        <w:t xml:space="preserve"> </w:t>
      </w:r>
      <w:r>
        <w:t>практики</w:t>
      </w:r>
      <w:r>
        <w:rPr>
          <w:spacing w:val="-4"/>
        </w:rPr>
        <w:t xml:space="preserve"> </w:t>
      </w:r>
      <w:r>
        <w:t>по</w:t>
      </w:r>
      <w:r>
        <w:rPr>
          <w:spacing w:val="-4"/>
        </w:rPr>
        <w:t xml:space="preserve"> </w:t>
      </w:r>
      <w:r>
        <w:t>профилю</w:t>
      </w:r>
      <w:r>
        <w:rPr>
          <w:spacing w:val="-3"/>
        </w:rPr>
        <w:t xml:space="preserve"> </w:t>
      </w:r>
      <w:r>
        <w:rPr>
          <w:spacing w:val="-2"/>
        </w:rPr>
        <w:t>специальности:</w:t>
      </w:r>
    </w:p>
    <w:p w:rsidR="00EA2134" w:rsidRDefault="00FD7E7D">
      <w:pPr>
        <w:pStyle w:val="a5"/>
        <w:numPr>
          <w:ilvl w:val="0"/>
          <w:numId w:val="4"/>
        </w:numPr>
        <w:tabs>
          <w:tab w:val="left" w:pos="1373"/>
        </w:tabs>
        <w:rPr>
          <w:sz w:val="24"/>
        </w:rPr>
      </w:pPr>
      <w:r>
        <w:rPr>
          <w:sz w:val="24"/>
        </w:rPr>
        <w:t>Программа</w:t>
      </w:r>
      <w:r>
        <w:rPr>
          <w:spacing w:val="-8"/>
          <w:sz w:val="24"/>
        </w:rPr>
        <w:t xml:space="preserve"> </w:t>
      </w:r>
      <w:r>
        <w:rPr>
          <w:sz w:val="24"/>
        </w:rPr>
        <w:t>производственной</w:t>
      </w:r>
      <w:r>
        <w:rPr>
          <w:spacing w:val="-4"/>
          <w:sz w:val="24"/>
        </w:rPr>
        <w:t xml:space="preserve"> </w:t>
      </w:r>
      <w:r>
        <w:rPr>
          <w:sz w:val="24"/>
        </w:rPr>
        <w:t>практики</w:t>
      </w:r>
      <w:r>
        <w:rPr>
          <w:spacing w:val="-4"/>
          <w:sz w:val="24"/>
        </w:rPr>
        <w:t xml:space="preserve"> </w:t>
      </w:r>
      <w:r>
        <w:rPr>
          <w:sz w:val="24"/>
        </w:rPr>
        <w:t>по</w:t>
      </w:r>
      <w:r>
        <w:rPr>
          <w:spacing w:val="-7"/>
          <w:sz w:val="24"/>
        </w:rPr>
        <w:t xml:space="preserve"> </w:t>
      </w:r>
      <w:r>
        <w:rPr>
          <w:sz w:val="24"/>
        </w:rPr>
        <w:t>профилю</w:t>
      </w:r>
      <w:r>
        <w:rPr>
          <w:spacing w:val="-4"/>
          <w:sz w:val="24"/>
        </w:rPr>
        <w:t xml:space="preserve"> </w:t>
      </w:r>
      <w:r>
        <w:rPr>
          <w:spacing w:val="-2"/>
          <w:sz w:val="24"/>
        </w:rPr>
        <w:t>специальности.</w:t>
      </w:r>
    </w:p>
    <w:p w:rsidR="00EA2134" w:rsidRDefault="00FD7E7D">
      <w:pPr>
        <w:pStyle w:val="a5"/>
        <w:numPr>
          <w:ilvl w:val="0"/>
          <w:numId w:val="4"/>
        </w:numPr>
        <w:tabs>
          <w:tab w:val="left" w:pos="1373"/>
        </w:tabs>
        <w:rPr>
          <w:sz w:val="24"/>
        </w:rPr>
      </w:pPr>
      <w:r>
        <w:rPr>
          <w:sz w:val="24"/>
        </w:rPr>
        <w:t>Учебно-тематическое</w:t>
      </w:r>
      <w:r>
        <w:rPr>
          <w:spacing w:val="-8"/>
          <w:sz w:val="24"/>
        </w:rPr>
        <w:t xml:space="preserve"> </w:t>
      </w:r>
      <w:r>
        <w:rPr>
          <w:spacing w:val="-2"/>
          <w:sz w:val="24"/>
        </w:rPr>
        <w:t>планирование.</w:t>
      </w:r>
    </w:p>
    <w:p w:rsidR="00EA2134" w:rsidRDefault="00FD7E7D">
      <w:pPr>
        <w:pStyle w:val="a5"/>
        <w:numPr>
          <w:ilvl w:val="0"/>
          <w:numId w:val="4"/>
        </w:numPr>
        <w:tabs>
          <w:tab w:val="left" w:pos="1373"/>
        </w:tabs>
        <w:rPr>
          <w:sz w:val="24"/>
        </w:rPr>
      </w:pPr>
      <w:r>
        <w:rPr>
          <w:sz w:val="24"/>
        </w:rPr>
        <w:t>Дневник</w:t>
      </w:r>
      <w:r>
        <w:rPr>
          <w:spacing w:val="-4"/>
          <w:sz w:val="24"/>
        </w:rPr>
        <w:t xml:space="preserve"> </w:t>
      </w:r>
      <w:r>
        <w:rPr>
          <w:sz w:val="24"/>
        </w:rPr>
        <w:t>практики</w:t>
      </w:r>
      <w:r>
        <w:rPr>
          <w:spacing w:val="-6"/>
          <w:sz w:val="24"/>
        </w:rPr>
        <w:t xml:space="preserve"> </w:t>
      </w:r>
      <w:r>
        <w:rPr>
          <w:sz w:val="24"/>
        </w:rPr>
        <w:t>по</w:t>
      </w:r>
      <w:r>
        <w:rPr>
          <w:spacing w:val="-6"/>
          <w:sz w:val="24"/>
        </w:rPr>
        <w:t xml:space="preserve"> </w:t>
      </w:r>
      <w:r>
        <w:rPr>
          <w:sz w:val="24"/>
        </w:rPr>
        <w:t>профилю</w:t>
      </w:r>
      <w:r>
        <w:rPr>
          <w:spacing w:val="-3"/>
          <w:sz w:val="24"/>
        </w:rPr>
        <w:t xml:space="preserve"> </w:t>
      </w:r>
      <w:r>
        <w:rPr>
          <w:spacing w:val="-2"/>
          <w:sz w:val="24"/>
        </w:rPr>
        <w:t>специальности.</w:t>
      </w:r>
    </w:p>
    <w:p w:rsidR="00EA2134" w:rsidRDefault="00FD7E7D">
      <w:pPr>
        <w:pStyle w:val="a5"/>
        <w:numPr>
          <w:ilvl w:val="0"/>
          <w:numId w:val="4"/>
        </w:numPr>
        <w:tabs>
          <w:tab w:val="left" w:pos="1373"/>
        </w:tabs>
        <w:rPr>
          <w:sz w:val="24"/>
        </w:rPr>
      </w:pPr>
      <w:r>
        <w:rPr>
          <w:sz w:val="24"/>
        </w:rPr>
        <w:t>Характеристика</w:t>
      </w:r>
      <w:r>
        <w:rPr>
          <w:spacing w:val="-7"/>
          <w:sz w:val="24"/>
        </w:rPr>
        <w:t xml:space="preserve"> </w:t>
      </w:r>
      <w:r>
        <w:rPr>
          <w:sz w:val="24"/>
        </w:rPr>
        <w:t>с</w:t>
      </w:r>
      <w:r>
        <w:rPr>
          <w:spacing w:val="-5"/>
          <w:sz w:val="24"/>
        </w:rPr>
        <w:t xml:space="preserve"> </w:t>
      </w:r>
      <w:r>
        <w:rPr>
          <w:sz w:val="24"/>
        </w:rPr>
        <w:t>места</w:t>
      </w:r>
      <w:r>
        <w:rPr>
          <w:spacing w:val="-4"/>
          <w:sz w:val="24"/>
        </w:rPr>
        <w:t xml:space="preserve"> </w:t>
      </w:r>
      <w:r>
        <w:rPr>
          <w:sz w:val="24"/>
        </w:rPr>
        <w:t>прохождения</w:t>
      </w:r>
      <w:r>
        <w:rPr>
          <w:spacing w:val="-4"/>
          <w:sz w:val="24"/>
        </w:rPr>
        <w:t xml:space="preserve"> </w:t>
      </w:r>
      <w:r>
        <w:rPr>
          <w:sz w:val="24"/>
        </w:rPr>
        <w:t>производственной</w:t>
      </w:r>
      <w:r>
        <w:rPr>
          <w:spacing w:val="-3"/>
          <w:sz w:val="24"/>
        </w:rPr>
        <w:t xml:space="preserve"> </w:t>
      </w:r>
      <w:r>
        <w:rPr>
          <w:spacing w:val="-2"/>
          <w:sz w:val="24"/>
        </w:rPr>
        <w:t>практики.</w:t>
      </w:r>
    </w:p>
    <w:p w:rsidR="00EA2134" w:rsidRDefault="00FD7E7D">
      <w:pPr>
        <w:pStyle w:val="a3"/>
        <w:ind w:left="1133"/>
      </w:pPr>
      <w:r>
        <w:t>Организация</w:t>
      </w:r>
      <w:r>
        <w:rPr>
          <w:spacing w:val="-6"/>
        </w:rPr>
        <w:t xml:space="preserve"> </w:t>
      </w:r>
      <w:r>
        <w:t>работы</w:t>
      </w:r>
      <w:r>
        <w:rPr>
          <w:spacing w:val="-7"/>
        </w:rPr>
        <w:t xml:space="preserve"> </w:t>
      </w:r>
      <w:r>
        <w:t>производственной</w:t>
      </w:r>
      <w:r>
        <w:rPr>
          <w:spacing w:val="-4"/>
        </w:rPr>
        <w:t xml:space="preserve"> </w:t>
      </w:r>
      <w:r>
        <w:t>практики</w:t>
      </w:r>
      <w:r>
        <w:rPr>
          <w:spacing w:val="-4"/>
        </w:rPr>
        <w:t xml:space="preserve"> </w:t>
      </w:r>
      <w:r>
        <w:t>по</w:t>
      </w:r>
      <w:r>
        <w:rPr>
          <w:spacing w:val="-7"/>
        </w:rPr>
        <w:t xml:space="preserve"> </w:t>
      </w:r>
      <w:r>
        <w:t>профилю</w:t>
      </w:r>
      <w:r>
        <w:rPr>
          <w:spacing w:val="-3"/>
        </w:rPr>
        <w:t xml:space="preserve"> </w:t>
      </w:r>
      <w:r>
        <w:rPr>
          <w:spacing w:val="-2"/>
        </w:rPr>
        <w:t>специальности.</w:t>
      </w:r>
    </w:p>
    <w:p w:rsidR="00EA2134" w:rsidRDefault="00FD7E7D">
      <w:pPr>
        <w:pStyle w:val="a3"/>
        <w:spacing w:before="1"/>
        <w:ind w:right="413" w:firstLine="720"/>
      </w:pPr>
      <w:r>
        <w:t xml:space="preserve">Руководителем производственной практики назначается преподаватель профильной </w:t>
      </w:r>
      <w:r>
        <w:rPr>
          <w:spacing w:val="-2"/>
        </w:rPr>
        <w:t>специальности.</w:t>
      </w:r>
    </w:p>
    <w:p w:rsidR="00EA2134" w:rsidRDefault="00FD7E7D">
      <w:pPr>
        <w:pStyle w:val="a3"/>
        <w:ind w:right="417" w:firstLine="720"/>
      </w:pPr>
      <w:r>
        <w:t xml:space="preserve">Расчет часов преподавателя практики проводиться согласно инструкции Министерства </w:t>
      </w:r>
      <w:r>
        <w:rPr>
          <w:spacing w:val="-2"/>
        </w:rPr>
        <w:lastRenderedPageBreak/>
        <w:t>культуры.</w:t>
      </w:r>
    </w:p>
    <w:p w:rsidR="00EA2134" w:rsidRDefault="00FD7E7D">
      <w:pPr>
        <w:pStyle w:val="a3"/>
        <w:ind w:right="417" w:firstLine="720"/>
      </w:pPr>
      <w:r>
        <w:t>Сроки и прохождение практики осуществляется по расписанию, составленному руководителем, согласованному с заместителем директора по УР.</w:t>
      </w:r>
    </w:p>
    <w:p w:rsidR="00EA2134" w:rsidRDefault="00FD7E7D">
      <w:pPr>
        <w:pStyle w:val="a3"/>
        <w:ind w:right="421" w:firstLine="720"/>
      </w:pPr>
      <w:r>
        <w:t>Оценивание практики производится руководителем практики совместно с администрацией предприятия (учебного заведения) и указывается в характеристике по окончании практики.</w:t>
      </w:r>
    </w:p>
    <w:p w:rsidR="00EA2134" w:rsidRDefault="00FD7E7D">
      <w:pPr>
        <w:pStyle w:val="a3"/>
        <w:ind w:right="407" w:firstLine="720"/>
      </w:pPr>
      <w:r>
        <w:t>Производственная практика должна проводится в организациях, направление деятельности которых соответствует профилю подготовки обучающихся.</w:t>
      </w:r>
    </w:p>
    <w:p w:rsidR="00EA2134" w:rsidRDefault="00FD7E7D">
      <w:pPr>
        <w:pStyle w:val="a3"/>
        <w:ind w:right="416" w:firstLine="720"/>
      </w:pPr>
      <w: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EA2134" w:rsidRDefault="00EA2134">
      <w:pPr>
        <w:pStyle w:val="a3"/>
      </w:pPr>
    </w:p>
    <w:p w:rsidR="00837D07" w:rsidRPr="005920CD" w:rsidRDefault="00837D07" w:rsidP="00475E2A">
      <w:pPr>
        <w:ind w:left="567" w:hanging="141"/>
        <w:jc w:val="both"/>
        <w:rPr>
          <w:b/>
          <w:color w:val="000000"/>
          <w:sz w:val="24"/>
          <w:szCs w:val="24"/>
        </w:rPr>
      </w:pPr>
      <w:r w:rsidRPr="005920CD">
        <w:rPr>
          <w:b/>
          <w:color w:val="000000"/>
          <w:sz w:val="24"/>
          <w:szCs w:val="24"/>
        </w:rPr>
        <w:t xml:space="preserve"> </w:t>
      </w:r>
    </w:p>
    <w:p w:rsidR="00783FBD" w:rsidRDefault="00783FBD" w:rsidP="00475E2A">
      <w:pPr>
        <w:ind w:left="567" w:hanging="141"/>
        <w:jc w:val="both"/>
        <w:rPr>
          <w:sz w:val="24"/>
          <w:szCs w:val="24"/>
          <w:bdr w:val="none" w:sz="0" w:space="0" w:color="auto" w:frame="1"/>
        </w:rPr>
      </w:pPr>
      <w:r>
        <w:rPr>
          <w:sz w:val="24"/>
          <w:szCs w:val="24"/>
          <w:bdr w:val="none" w:sz="0" w:space="0" w:color="auto" w:frame="1"/>
        </w:rPr>
        <w:t xml:space="preserve">БУ «Няганский технологический колледж» направляет обучающихся на производственную практику в Муниципальное автономное учреждение города Нягани «Няганский информационно-издательский центр» в соответствии с договором №6 от 21.02.2025г. </w:t>
      </w:r>
    </w:p>
    <w:p w:rsidR="00783FBD" w:rsidRDefault="00783FBD" w:rsidP="00475E2A">
      <w:pPr>
        <w:ind w:left="567" w:hanging="141"/>
        <w:jc w:val="both"/>
        <w:rPr>
          <w:sz w:val="24"/>
          <w:szCs w:val="24"/>
          <w:bdr w:val="none" w:sz="0" w:space="0" w:color="auto" w:frame="1"/>
        </w:rPr>
      </w:pPr>
      <w:r>
        <w:rPr>
          <w:sz w:val="24"/>
          <w:szCs w:val="24"/>
          <w:bdr w:val="none" w:sz="0" w:space="0" w:color="auto" w:frame="1"/>
        </w:rPr>
        <w:t xml:space="preserve">Обучающиеся самостоятельно имеют право проходить производственную практику и в других организациях  города. </w:t>
      </w:r>
    </w:p>
    <w:p w:rsidR="00B53902" w:rsidRDefault="00B53902" w:rsidP="00475E2A">
      <w:pPr>
        <w:ind w:left="567" w:hanging="141"/>
        <w:jc w:val="both"/>
        <w:rPr>
          <w:b/>
          <w:color w:val="000000"/>
          <w:sz w:val="24"/>
          <w:szCs w:val="24"/>
        </w:rPr>
      </w:pPr>
    </w:p>
    <w:p w:rsidR="00783FBD" w:rsidRDefault="00B53902" w:rsidP="00475E2A">
      <w:pPr>
        <w:ind w:left="567" w:hanging="141"/>
        <w:jc w:val="both"/>
        <w:rPr>
          <w:sz w:val="24"/>
          <w:szCs w:val="24"/>
          <w:bdr w:val="none" w:sz="0" w:space="0" w:color="auto" w:frame="1"/>
        </w:rPr>
      </w:pPr>
      <w:r w:rsidRPr="005920CD">
        <w:rPr>
          <w:b/>
          <w:color w:val="000000"/>
          <w:sz w:val="24"/>
          <w:szCs w:val="24"/>
        </w:rPr>
        <w:t>Базы практики</w:t>
      </w:r>
      <w:r>
        <w:rPr>
          <w:b/>
          <w:color w:val="000000"/>
          <w:sz w:val="24"/>
          <w:szCs w:val="24"/>
        </w:rPr>
        <w:t>:</w:t>
      </w:r>
    </w:p>
    <w:p w:rsidR="00837D07" w:rsidRPr="008E2C27" w:rsidRDefault="00837D07" w:rsidP="00475E2A">
      <w:pPr>
        <w:ind w:left="567" w:hanging="141"/>
        <w:jc w:val="both"/>
        <w:rPr>
          <w:sz w:val="24"/>
          <w:szCs w:val="24"/>
          <w:bdr w:val="none" w:sz="0" w:space="0" w:color="auto" w:frame="1"/>
        </w:rPr>
      </w:pPr>
      <w:r w:rsidRPr="008E2C27">
        <w:rPr>
          <w:sz w:val="24"/>
          <w:szCs w:val="24"/>
          <w:bdr w:val="none" w:sz="0" w:space="0" w:color="auto" w:frame="1"/>
        </w:rPr>
        <w:t>АУ Няганский информационно-издательский центр</w:t>
      </w:r>
    </w:p>
    <w:p w:rsidR="00837D07" w:rsidRPr="008E2C27" w:rsidRDefault="00837D07" w:rsidP="00475E2A">
      <w:pPr>
        <w:ind w:left="567" w:hanging="141"/>
        <w:jc w:val="both"/>
        <w:rPr>
          <w:sz w:val="24"/>
          <w:szCs w:val="24"/>
          <w:bdr w:val="none" w:sz="0" w:space="0" w:color="auto" w:frame="1"/>
        </w:rPr>
      </w:pPr>
      <w:r w:rsidRPr="008E2C27">
        <w:rPr>
          <w:sz w:val="24"/>
          <w:szCs w:val="24"/>
          <w:bdr w:val="none" w:sz="0" w:space="0" w:color="auto" w:frame="1"/>
        </w:rPr>
        <w:t>Редакция газеты «Вестник Приобья»</w:t>
      </w:r>
    </w:p>
    <w:p w:rsidR="00837D07" w:rsidRPr="008E2C27" w:rsidRDefault="00837D07" w:rsidP="00475E2A">
      <w:pPr>
        <w:ind w:left="567" w:hanging="141"/>
        <w:rPr>
          <w:sz w:val="24"/>
          <w:szCs w:val="24"/>
        </w:rPr>
      </w:pPr>
      <w:r w:rsidRPr="008E2C27">
        <w:rPr>
          <w:sz w:val="24"/>
          <w:szCs w:val="24"/>
        </w:rPr>
        <w:t>БУ ХМАО-Югры «Няганский театр юного зрителя»</w:t>
      </w:r>
    </w:p>
    <w:p w:rsidR="00837D07" w:rsidRPr="008E2C27" w:rsidRDefault="00837D07" w:rsidP="00475E2A">
      <w:pPr>
        <w:ind w:left="567" w:hanging="141"/>
        <w:rPr>
          <w:sz w:val="24"/>
          <w:szCs w:val="24"/>
        </w:rPr>
      </w:pPr>
      <w:r w:rsidRPr="008E2C27">
        <w:rPr>
          <w:sz w:val="24"/>
          <w:szCs w:val="24"/>
        </w:rPr>
        <w:t>ФГУП ВГТРК «Югория» (филиал в г.Нягани)</w:t>
      </w:r>
    </w:p>
    <w:p w:rsidR="00837D07" w:rsidRDefault="00837D07" w:rsidP="00475E2A">
      <w:pPr>
        <w:ind w:left="567" w:hanging="141"/>
        <w:rPr>
          <w:sz w:val="24"/>
          <w:szCs w:val="24"/>
        </w:rPr>
      </w:pPr>
      <w:r w:rsidRPr="008E2C27">
        <w:rPr>
          <w:sz w:val="24"/>
          <w:szCs w:val="24"/>
        </w:rPr>
        <w:t>АУ ХМАО-Югры «Окружная телерадиокомпания «Югра»</w:t>
      </w:r>
    </w:p>
    <w:p w:rsidR="00E634E3" w:rsidRDefault="00E634E3" w:rsidP="00475E2A">
      <w:pPr>
        <w:ind w:left="567" w:hanging="141"/>
        <w:rPr>
          <w:sz w:val="24"/>
          <w:szCs w:val="24"/>
        </w:rPr>
      </w:pPr>
      <w:r>
        <w:rPr>
          <w:sz w:val="24"/>
          <w:szCs w:val="24"/>
        </w:rPr>
        <w:t>МАУК г.Нягани ГКЦ «Планета»</w:t>
      </w:r>
    </w:p>
    <w:p w:rsidR="00E634E3" w:rsidRDefault="00E634E3" w:rsidP="00475E2A">
      <w:pPr>
        <w:ind w:left="567" w:hanging="141"/>
        <w:rPr>
          <w:sz w:val="24"/>
          <w:szCs w:val="24"/>
        </w:rPr>
      </w:pPr>
      <w:r>
        <w:rPr>
          <w:sz w:val="24"/>
          <w:szCs w:val="24"/>
        </w:rPr>
        <w:t>ГДК г.Нягани «Юность»</w:t>
      </w:r>
    </w:p>
    <w:p w:rsidR="00475C97" w:rsidRPr="008E2C27" w:rsidRDefault="00783FBD" w:rsidP="00837D07">
      <w:pPr>
        <w:rPr>
          <w:sz w:val="24"/>
          <w:szCs w:val="24"/>
        </w:rPr>
      </w:pPr>
      <w:r>
        <w:rPr>
          <w:sz w:val="24"/>
          <w:szCs w:val="24"/>
        </w:rPr>
        <w:t xml:space="preserve"> </w:t>
      </w:r>
    </w:p>
    <w:p w:rsidR="00EA2134" w:rsidRDefault="00FD7E7D" w:rsidP="00BB08CC">
      <w:pPr>
        <w:pStyle w:val="2"/>
        <w:numPr>
          <w:ilvl w:val="1"/>
          <w:numId w:val="8"/>
        </w:numPr>
        <w:tabs>
          <w:tab w:val="left" w:pos="993"/>
          <w:tab w:val="left" w:pos="1319"/>
        </w:tabs>
        <w:spacing w:before="60" w:line="307" w:lineRule="auto"/>
        <w:ind w:left="993" w:right="905"/>
        <w:jc w:val="left"/>
      </w:pPr>
      <w:r>
        <w:t>Требования</w:t>
      </w:r>
      <w:r>
        <w:rPr>
          <w:spacing w:val="-5"/>
        </w:rPr>
        <w:t xml:space="preserve"> </w:t>
      </w:r>
      <w:r>
        <w:t>и</w:t>
      </w:r>
      <w:r>
        <w:rPr>
          <w:spacing w:val="-7"/>
        </w:rPr>
        <w:t xml:space="preserve"> </w:t>
      </w:r>
      <w:r>
        <w:t>рекомендации</w:t>
      </w:r>
      <w:r>
        <w:rPr>
          <w:spacing w:val="-4"/>
        </w:rPr>
        <w:t xml:space="preserve"> </w:t>
      </w:r>
      <w:r>
        <w:t>к</w:t>
      </w:r>
      <w:r>
        <w:rPr>
          <w:spacing w:val="-5"/>
        </w:rPr>
        <w:t xml:space="preserve"> </w:t>
      </w:r>
      <w:r>
        <w:t>организации</w:t>
      </w:r>
      <w:r>
        <w:rPr>
          <w:spacing w:val="-7"/>
        </w:rPr>
        <w:t xml:space="preserve"> </w:t>
      </w:r>
      <w:r>
        <w:t>и</w:t>
      </w:r>
      <w:r>
        <w:rPr>
          <w:spacing w:val="-5"/>
        </w:rPr>
        <w:t xml:space="preserve"> </w:t>
      </w:r>
      <w:r>
        <w:t>проведению</w:t>
      </w:r>
      <w:r>
        <w:rPr>
          <w:spacing w:val="-6"/>
        </w:rPr>
        <w:t xml:space="preserve"> </w:t>
      </w:r>
      <w:r>
        <w:t>текущего</w:t>
      </w:r>
      <w:r>
        <w:rPr>
          <w:spacing w:val="-5"/>
        </w:rPr>
        <w:t xml:space="preserve"> </w:t>
      </w:r>
      <w:r>
        <w:t>контроля, промежуточной аттестации, государственной итоговой аттестации</w:t>
      </w:r>
    </w:p>
    <w:p w:rsidR="00EA2134" w:rsidRDefault="00FD7E7D" w:rsidP="00475E2A">
      <w:pPr>
        <w:pStyle w:val="a3"/>
        <w:tabs>
          <w:tab w:val="left" w:pos="2099"/>
          <w:tab w:val="left" w:pos="3183"/>
          <w:tab w:val="left" w:pos="4325"/>
          <w:tab w:val="left" w:pos="5222"/>
          <w:tab w:val="left" w:pos="6189"/>
          <w:tab w:val="left" w:pos="7366"/>
          <w:tab w:val="left" w:pos="8459"/>
          <w:tab w:val="left" w:pos="9603"/>
        </w:tabs>
        <w:ind w:right="418" w:firstLine="720"/>
        <w:jc w:val="right"/>
      </w:pPr>
      <w:r>
        <w:rPr>
          <w:spacing w:val="-2"/>
        </w:rPr>
        <w:t>Оценка</w:t>
      </w:r>
      <w:r>
        <w:tab/>
      </w:r>
      <w:r>
        <w:rPr>
          <w:spacing w:val="-2"/>
        </w:rPr>
        <w:t>качества</w:t>
      </w:r>
      <w:r>
        <w:tab/>
      </w:r>
      <w:r>
        <w:rPr>
          <w:spacing w:val="-2"/>
        </w:rPr>
        <w:t>освоения</w:t>
      </w:r>
      <w:r>
        <w:tab/>
      </w:r>
      <w:r>
        <w:rPr>
          <w:spacing w:val="-4"/>
        </w:rPr>
        <w:t>ОПОП</w:t>
      </w:r>
      <w:r>
        <w:tab/>
      </w:r>
      <w:r>
        <w:rPr>
          <w:spacing w:val="-2"/>
        </w:rPr>
        <w:t>должна</w:t>
      </w:r>
      <w:r>
        <w:tab/>
      </w:r>
      <w:r>
        <w:rPr>
          <w:spacing w:val="-2"/>
        </w:rPr>
        <w:t>включать</w:t>
      </w:r>
      <w:r>
        <w:tab/>
      </w:r>
      <w:r>
        <w:rPr>
          <w:spacing w:val="-2"/>
        </w:rPr>
        <w:t>текущий</w:t>
      </w:r>
      <w:r>
        <w:tab/>
      </w:r>
      <w:r>
        <w:rPr>
          <w:spacing w:val="-2"/>
        </w:rPr>
        <w:t>контроль</w:t>
      </w:r>
      <w:r>
        <w:tab/>
      </w:r>
      <w:r>
        <w:rPr>
          <w:spacing w:val="-2"/>
        </w:rPr>
        <w:t xml:space="preserve">знаний, </w:t>
      </w:r>
      <w:r>
        <w:t>промежуточную</w:t>
      </w:r>
      <w:r>
        <w:rPr>
          <w:spacing w:val="-7"/>
        </w:rPr>
        <w:t xml:space="preserve"> </w:t>
      </w:r>
      <w:r>
        <w:t>аттестацию</w:t>
      </w:r>
      <w:r>
        <w:rPr>
          <w:spacing w:val="-5"/>
        </w:rPr>
        <w:t xml:space="preserve"> </w:t>
      </w:r>
      <w:r>
        <w:t>студентов</w:t>
      </w:r>
      <w:r>
        <w:rPr>
          <w:spacing w:val="-6"/>
        </w:rPr>
        <w:t xml:space="preserve"> </w:t>
      </w:r>
      <w:r>
        <w:t>и</w:t>
      </w:r>
      <w:r>
        <w:rPr>
          <w:spacing w:val="-4"/>
        </w:rPr>
        <w:t xml:space="preserve"> </w:t>
      </w:r>
      <w:r>
        <w:t>государственную</w:t>
      </w:r>
      <w:r>
        <w:rPr>
          <w:spacing w:val="-5"/>
        </w:rPr>
        <w:t xml:space="preserve"> </w:t>
      </w:r>
      <w:r>
        <w:t>(итоговую)</w:t>
      </w:r>
      <w:r>
        <w:rPr>
          <w:spacing w:val="-4"/>
        </w:rPr>
        <w:t xml:space="preserve"> </w:t>
      </w:r>
      <w:r>
        <w:t>аттестацию</w:t>
      </w:r>
      <w:r>
        <w:rPr>
          <w:spacing w:val="5"/>
        </w:rPr>
        <w:t xml:space="preserve"> </w:t>
      </w:r>
      <w:r>
        <w:rPr>
          <w:spacing w:val="-2"/>
        </w:rPr>
        <w:t>выпускников.</w:t>
      </w:r>
    </w:p>
    <w:p w:rsidR="00EA2134" w:rsidRDefault="00FD7E7D">
      <w:pPr>
        <w:pStyle w:val="a3"/>
        <w:ind w:right="421" w:firstLine="720"/>
      </w:pPr>
      <w:r>
        <w:t>Оценка качества подготовки студентов и выпускников осуществляется по двум</w:t>
      </w:r>
      <w:r>
        <w:rPr>
          <w:spacing w:val="40"/>
        </w:rPr>
        <w:t xml:space="preserve"> </w:t>
      </w:r>
      <w:r>
        <w:t>основным направлениям:</w:t>
      </w:r>
    </w:p>
    <w:p w:rsidR="00EA2134" w:rsidRDefault="00FD7E7D">
      <w:pPr>
        <w:pStyle w:val="a5"/>
        <w:numPr>
          <w:ilvl w:val="0"/>
          <w:numId w:val="3"/>
        </w:numPr>
        <w:tabs>
          <w:tab w:val="left" w:pos="1121"/>
        </w:tabs>
        <w:spacing w:before="3"/>
        <w:jc w:val="both"/>
        <w:rPr>
          <w:sz w:val="24"/>
        </w:rPr>
      </w:pPr>
      <w:r>
        <w:rPr>
          <w:sz w:val="24"/>
        </w:rPr>
        <w:t>оценка</w:t>
      </w:r>
      <w:r>
        <w:rPr>
          <w:spacing w:val="-7"/>
          <w:sz w:val="24"/>
        </w:rPr>
        <w:t xml:space="preserve"> </w:t>
      </w:r>
      <w:r>
        <w:rPr>
          <w:sz w:val="24"/>
        </w:rPr>
        <w:t>уровня</w:t>
      </w:r>
      <w:r>
        <w:rPr>
          <w:spacing w:val="-5"/>
          <w:sz w:val="24"/>
        </w:rPr>
        <w:t xml:space="preserve"> </w:t>
      </w:r>
      <w:r>
        <w:rPr>
          <w:sz w:val="24"/>
        </w:rPr>
        <w:t>освоения</w:t>
      </w:r>
      <w:r>
        <w:rPr>
          <w:spacing w:val="-5"/>
          <w:sz w:val="24"/>
        </w:rPr>
        <w:t xml:space="preserve"> </w:t>
      </w:r>
      <w:r>
        <w:rPr>
          <w:sz w:val="24"/>
        </w:rPr>
        <w:t>дисциплин,</w:t>
      </w:r>
      <w:r>
        <w:rPr>
          <w:spacing w:val="-5"/>
          <w:sz w:val="24"/>
        </w:rPr>
        <w:t xml:space="preserve"> </w:t>
      </w:r>
      <w:r>
        <w:rPr>
          <w:sz w:val="24"/>
        </w:rPr>
        <w:t>междисциплинарных</w:t>
      </w:r>
      <w:r>
        <w:rPr>
          <w:spacing w:val="-6"/>
          <w:sz w:val="24"/>
        </w:rPr>
        <w:t xml:space="preserve"> </w:t>
      </w:r>
      <w:r>
        <w:rPr>
          <w:sz w:val="24"/>
        </w:rPr>
        <w:t>курсов,</w:t>
      </w:r>
      <w:r>
        <w:rPr>
          <w:spacing w:val="-5"/>
          <w:sz w:val="24"/>
        </w:rPr>
        <w:t xml:space="preserve"> </w:t>
      </w:r>
      <w:r>
        <w:rPr>
          <w:sz w:val="24"/>
        </w:rPr>
        <w:t>видов</w:t>
      </w:r>
      <w:r>
        <w:rPr>
          <w:spacing w:val="-5"/>
          <w:sz w:val="24"/>
        </w:rPr>
        <w:t xml:space="preserve"> </w:t>
      </w:r>
      <w:r>
        <w:rPr>
          <w:spacing w:val="-2"/>
          <w:sz w:val="24"/>
        </w:rPr>
        <w:t>практик;</w:t>
      </w:r>
    </w:p>
    <w:p w:rsidR="00EA2134" w:rsidRDefault="00FD7E7D">
      <w:pPr>
        <w:pStyle w:val="a5"/>
        <w:numPr>
          <w:ilvl w:val="0"/>
          <w:numId w:val="3"/>
        </w:numPr>
        <w:tabs>
          <w:tab w:val="left" w:pos="1121"/>
        </w:tabs>
        <w:spacing w:line="289" w:lineRule="exact"/>
        <w:jc w:val="both"/>
        <w:rPr>
          <w:sz w:val="24"/>
        </w:rPr>
      </w:pPr>
      <w:r>
        <w:rPr>
          <w:sz w:val="24"/>
        </w:rPr>
        <w:t>оценка</w:t>
      </w:r>
      <w:r>
        <w:rPr>
          <w:spacing w:val="-6"/>
          <w:sz w:val="24"/>
        </w:rPr>
        <w:t xml:space="preserve"> </w:t>
      </w:r>
      <w:r>
        <w:rPr>
          <w:sz w:val="24"/>
        </w:rPr>
        <w:t>компетенций</w:t>
      </w:r>
      <w:r>
        <w:rPr>
          <w:spacing w:val="-4"/>
          <w:sz w:val="24"/>
        </w:rPr>
        <w:t xml:space="preserve"> </w:t>
      </w:r>
      <w:r>
        <w:rPr>
          <w:spacing w:val="-2"/>
          <w:sz w:val="24"/>
        </w:rPr>
        <w:t>студентов.</w:t>
      </w:r>
    </w:p>
    <w:p w:rsidR="00EA2134" w:rsidRDefault="00FD7E7D">
      <w:pPr>
        <w:pStyle w:val="a3"/>
        <w:spacing w:line="272" w:lineRule="exact"/>
        <w:ind w:left="1121"/>
      </w:pPr>
      <w:r>
        <w:t>Для</w:t>
      </w:r>
      <w:r>
        <w:rPr>
          <w:spacing w:val="-6"/>
        </w:rPr>
        <w:t xml:space="preserve"> </w:t>
      </w:r>
      <w:r>
        <w:t>юношей</w:t>
      </w:r>
      <w:r>
        <w:rPr>
          <w:spacing w:val="-3"/>
        </w:rPr>
        <w:t xml:space="preserve"> </w:t>
      </w:r>
      <w:r>
        <w:t>предусматривается</w:t>
      </w:r>
      <w:r>
        <w:rPr>
          <w:spacing w:val="-4"/>
        </w:rPr>
        <w:t xml:space="preserve"> </w:t>
      </w:r>
      <w:r>
        <w:t>оценка</w:t>
      </w:r>
      <w:r>
        <w:rPr>
          <w:spacing w:val="-4"/>
        </w:rPr>
        <w:t xml:space="preserve"> </w:t>
      </w:r>
      <w:r>
        <w:t>результатов</w:t>
      </w:r>
      <w:r>
        <w:rPr>
          <w:spacing w:val="-5"/>
        </w:rPr>
        <w:t xml:space="preserve"> </w:t>
      </w:r>
      <w:r>
        <w:t>освоения</w:t>
      </w:r>
      <w:r>
        <w:rPr>
          <w:spacing w:val="-3"/>
        </w:rPr>
        <w:t xml:space="preserve"> </w:t>
      </w:r>
      <w:r>
        <w:t>военной</w:t>
      </w:r>
      <w:r>
        <w:rPr>
          <w:spacing w:val="-5"/>
        </w:rPr>
        <w:t xml:space="preserve"> </w:t>
      </w:r>
      <w:r>
        <w:rPr>
          <w:spacing w:val="-2"/>
        </w:rPr>
        <w:t>службы.</w:t>
      </w:r>
    </w:p>
    <w:p w:rsidR="00EA2134" w:rsidRDefault="00FD7E7D">
      <w:pPr>
        <w:pStyle w:val="a3"/>
        <w:spacing w:before="4" w:line="232" w:lineRule="auto"/>
        <w:ind w:right="420" w:firstLine="708"/>
      </w:pPr>
      <w:r>
        <w:t>В</w:t>
      </w:r>
      <w:r>
        <w:rPr>
          <w:spacing w:val="-6"/>
        </w:rPr>
        <w:t xml:space="preserve"> </w:t>
      </w:r>
      <w:r>
        <w:t>качестве</w:t>
      </w:r>
      <w:r>
        <w:rPr>
          <w:spacing w:val="-4"/>
        </w:rPr>
        <w:t xml:space="preserve"> </w:t>
      </w:r>
      <w:r>
        <w:t>средств</w:t>
      </w:r>
      <w:r>
        <w:rPr>
          <w:spacing w:val="-5"/>
        </w:rPr>
        <w:t xml:space="preserve"> </w:t>
      </w:r>
      <w:r>
        <w:t>текущего</w:t>
      </w:r>
      <w:r>
        <w:rPr>
          <w:spacing w:val="-4"/>
        </w:rPr>
        <w:t xml:space="preserve"> </w:t>
      </w:r>
      <w:r>
        <w:t>контроля</w:t>
      </w:r>
      <w:r>
        <w:rPr>
          <w:spacing w:val="-4"/>
        </w:rPr>
        <w:t xml:space="preserve"> </w:t>
      </w:r>
      <w:r>
        <w:t>знаний</w:t>
      </w:r>
      <w:r>
        <w:rPr>
          <w:spacing w:val="-6"/>
        </w:rPr>
        <w:t xml:space="preserve"> </w:t>
      </w:r>
      <w:r>
        <w:t>используются</w:t>
      </w:r>
      <w:r>
        <w:rPr>
          <w:spacing w:val="-4"/>
        </w:rPr>
        <w:t xml:space="preserve"> </w:t>
      </w:r>
      <w:r>
        <w:t>контрольные</w:t>
      </w:r>
      <w:r>
        <w:rPr>
          <w:spacing w:val="-6"/>
        </w:rPr>
        <w:t xml:space="preserve"> </w:t>
      </w:r>
      <w:r>
        <w:t>работы,</w:t>
      </w:r>
      <w:r>
        <w:rPr>
          <w:spacing w:val="-3"/>
        </w:rPr>
        <w:t xml:space="preserve"> </w:t>
      </w:r>
      <w:r>
        <w:t>устные опросы, письменные работы, тестирование, просмотры учебно-творческих работ, зачеты.</w:t>
      </w:r>
    </w:p>
    <w:p w:rsidR="00EA2134" w:rsidRDefault="00FD7E7D" w:rsidP="00475E2A">
      <w:pPr>
        <w:pStyle w:val="2"/>
        <w:numPr>
          <w:ilvl w:val="2"/>
          <w:numId w:val="2"/>
        </w:numPr>
        <w:tabs>
          <w:tab w:val="left" w:pos="1012"/>
        </w:tabs>
        <w:spacing w:before="240" w:line="271" w:lineRule="exact"/>
        <w:jc w:val="both"/>
      </w:pPr>
      <w:r>
        <w:t>Текущий</w:t>
      </w:r>
      <w:r>
        <w:rPr>
          <w:spacing w:val="-5"/>
        </w:rPr>
        <w:t xml:space="preserve"> </w:t>
      </w:r>
      <w:r>
        <w:rPr>
          <w:spacing w:val="-2"/>
        </w:rPr>
        <w:t>контроль</w:t>
      </w:r>
    </w:p>
    <w:p w:rsidR="00EA2134" w:rsidRDefault="00FD7E7D">
      <w:pPr>
        <w:pStyle w:val="a3"/>
        <w:ind w:right="416" w:firstLine="708"/>
      </w:pPr>
      <w:r>
        <w:t>В качестве средств текущего контроля успеваемости используются контрольные работы, устные опросы, письменные работы, тестирование, технические зачеты.</w:t>
      </w:r>
      <w:r>
        <w:rPr>
          <w:spacing w:val="40"/>
        </w:rPr>
        <w:t xml:space="preserve"> </w:t>
      </w:r>
      <w:r>
        <w:t>Конкретные формы, процедуры</w:t>
      </w:r>
      <w:r>
        <w:rPr>
          <w:spacing w:val="-4"/>
        </w:rPr>
        <w:t xml:space="preserve"> </w:t>
      </w:r>
      <w:r>
        <w:t>текущего</w:t>
      </w:r>
      <w:r>
        <w:rPr>
          <w:spacing w:val="-4"/>
        </w:rPr>
        <w:t xml:space="preserve"> </w:t>
      </w:r>
      <w:r>
        <w:t>контроля</w:t>
      </w:r>
      <w:r>
        <w:rPr>
          <w:spacing w:val="-4"/>
        </w:rPr>
        <w:t xml:space="preserve"> </w:t>
      </w:r>
      <w:r>
        <w:t>знаний</w:t>
      </w:r>
      <w:r>
        <w:rPr>
          <w:spacing w:val="-4"/>
        </w:rPr>
        <w:t xml:space="preserve"> </w:t>
      </w:r>
      <w:r>
        <w:t>и</w:t>
      </w:r>
      <w:r>
        <w:rPr>
          <w:spacing w:val="-6"/>
        </w:rPr>
        <w:t xml:space="preserve"> </w:t>
      </w:r>
      <w:r>
        <w:t>критерии</w:t>
      </w:r>
      <w:r>
        <w:rPr>
          <w:spacing w:val="-4"/>
        </w:rPr>
        <w:t xml:space="preserve"> </w:t>
      </w:r>
      <w:r>
        <w:t>оценок,</w:t>
      </w:r>
      <w:r>
        <w:rPr>
          <w:spacing w:val="-4"/>
        </w:rPr>
        <w:t xml:space="preserve"> </w:t>
      </w:r>
      <w:r>
        <w:t>промежуточной</w:t>
      </w:r>
      <w:r>
        <w:rPr>
          <w:spacing w:val="-4"/>
        </w:rPr>
        <w:t xml:space="preserve"> </w:t>
      </w:r>
      <w:r>
        <w:t>аттестации</w:t>
      </w:r>
      <w:r>
        <w:rPr>
          <w:spacing w:val="-4"/>
        </w:rPr>
        <w:t xml:space="preserve"> </w:t>
      </w:r>
      <w:r>
        <w:t>по</w:t>
      </w:r>
      <w:r>
        <w:rPr>
          <w:spacing w:val="-4"/>
        </w:rPr>
        <w:t xml:space="preserve"> </w:t>
      </w:r>
      <w:r>
        <w:t>каждой дисциплине и междисциплинарному курсу разрабатываются образовательным учреждением самостоятельно и доводятся до сведения обучающихся в течение первых двух месяцев</w:t>
      </w:r>
      <w:r>
        <w:rPr>
          <w:spacing w:val="40"/>
        </w:rPr>
        <w:t xml:space="preserve"> </w:t>
      </w:r>
      <w:r>
        <w:rPr>
          <w:spacing w:val="-2"/>
        </w:rPr>
        <w:t>обучения.</w:t>
      </w:r>
    </w:p>
    <w:p w:rsidR="00EA2134" w:rsidRDefault="00FD7E7D">
      <w:pPr>
        <w:pStyle w:val="a3"/>
        <w:ind w:right="417" w:firstLine="708"/>
      </w:pPr>
      <w:r>
        <w:t>Для аттестации обучающихся на соответствие их персональных достижений поэтапным требованиям</w:t>
      </w:r>
      <w:r>
        <w:rPr>
          <w:spacing w:val="-2"/>
        </w:rPr>
        <w:t xml:space="preserve"> </w:t>
      </w:r>
      <w:r>
        <w:t>соответствующим</w:t>
      </w:r>
      <w:r>
        <w:rPr>
          <w:spacing w:val="-2"/>
        </w:rPr>
        <w:t xml:space="preserve"> </w:t>
      </w:r>
      <w:r>
        <w:t>ОПОП</w:t>
      </w:r>
      <w:r>
        <w:rPr>
          <w:spacing w:val="-1"/>
        </w:rPr>
        <w:t xml:space="preserve"> </w:t>
      </w:r>
      <w:r>
        <w:t>(текущая</w:t>
      </w:r>
      <w:r>
        <w:rPr>
          <w:spacing w:val="-1"/>
        </w:rPr>
        <w:t xml:space="preserve"> </w:t>
      </w:r>
      <w:r>
        <w:t>и промежуточная</w:t>
      </w:r>
      <w:r>
        <w:rPr>
          <w:spacing w:val="-1"/>
        </w:rPr>
        <w:t xml:space="preserve"> </w:t>
      </w:r>
      <w:r>
        <w:t>аттестация)</w:t>
      </w:r>
      <w:r>
        <w:rPr>
          <w:spacing w:val="-2"/>
        </w:rPr>
        <w:t xml:space="preserve"> </w:t>
      </w:r>
      <w:r>
        <w:t>создаются</w:t>
      </w:r>
      <w:r>
        <w:rPr>
          <w:spacing w:val="-1"/>
        </w:rPr>
        <w:t xml:space="preserve"> </w:t>
      </w:r>
      <w:r>
        <w:t>фонды оценочных средств, включающие типовые задания, контрольные работы, тесты и методы контроля,</w:t>
      </w:r>
      <w:r>
        <w:rPr>
          <w:spacing w:val="-4"/>
        </w:rPr>
        <w:t xml:space="preserve"> </w:t>
      </w:r>
      <w:r>
        <w:t>позволяющие</w:t>
      </w:r>
      <w:r>
        <w:rPr>
          <w:spacing w:val="-4"/>
        </w:rPr>
        <w:t xml:space="preserve"> </w:t>
      </w:r>
      <w:r>
        <w:t>оценить</w:t>
      </w:r>
      <w:r>
        <w:rPr>
          <w:spacing w:val="-3"/>
        </w:rPr>
        <w:t xml:space="preserve"> </w:t>
      </w:r>
      <w:r>
        <w:t>знания,</w:t>
      </w:r>
      <w:r>
        <w:rPr>
          <w:spacing w:val="-1"/>
        </w:rPr>
        <w:t xml:space="preserve"> </w:t>
      </w:r>
      <w:r>
        <w:t>умения</w:t>
      </w:r>
      <w:r>
        <w:rPr>
          <w:spacing w:val="-3"/>
        </w:rPr>
        <w:t xml:space="preserve"> </w:t>
      </w:r>
      <w:r>
        <w:t>и уровень</w:t>
      </w:r>
      <w:r>
        <w:rPr>
          <w:spacing w:val="-3"/>
        </w:rPr>
        <w:t xml:space="preserve"> </w:t>
      </w:r>
      <w:r>
        <w:t>приобретенных</w:t>
      </w:r>
      <w:r>
        <w:rPr>
          <w:spacing w:val="-1"/>
        </w:rPr>
        <w:t xml:space="preserve"> </w:t>
      </w:r>
      <w:r>
        <w:t>компетенций.</w:t>
      </w:r>
      <w:r>
        <w:rPr>
          <w:spacing w:val="-3"/>
        </w:rPr>
        <w:t xml:space="preserve"> </w:t>
      </w:r>
      <w:r>
        <w:t>Фонды оценочных средств разрабатываются и утверждаются учебным заведением самостоятельно.</w:t>
      </w:r>
    </w:p>
    <w:p w:rsidR="00EA2134" w:rsidRDefault="00FD7E7D">
      <w:pPr>
        <w:pStyle w:val="a3"/>
        <w:ind w:right="415" w:firstLine="708"/>
      </w:pPr>
      <w:r>
        <w:lastRenderedPageBreak/>
        <w:t xml:space="preserve">Фонды оценочных средств должны быть полными и адекватными отображениями требований ФГОС СПО по данной специальности, соответствовать целям и задачам ОПОП и её учебному плану. Они призваны обеспечивать оценку качества общих и профессиональных </w:t>
      </w:r>
      <w:r>
        <w:rPr>
          <w:spacing w:val="-2"/>
        </w:rPr>
        <w:t>компетенций.</w:t>
      </w:r>
    </w:p>
    <w:p w:rsidR="00EA2134" w:rsidRDefault="00FD7E7D">
      <w:pPr>
        <w:pStyle w:val="a3"/>
        <w:ind w:right="414" w:firstLine="708"/>
      </w:pPr>
      <w:r>
        <w:t>При разработке оценочных средств для контроля качества изучения дисциплин, междисциплинарных курсов и практик должны учитываться все виды связей между включенными в них знаниями, умениями, навыками, позволяющими установить качество сформированных у обучающихся компетенций по видам деятельности и степень готовности выпускников к профессиональной деятельности.</w:t>
      </w:r>
    </w:p>
    <w:p w:rsidR="00EA2134" w:rsidRDefault="00FD7E7D" w:rsidP="00475E2A">
      <w:pPr>
        <w:pStyle w:val="2"/>
        <w:numPr>
          <w:ilvl w:val="2"/>
          <w:numId w:val="2"/>
        </w:numPr>
        <w:tabs>
          <w:tab w:val="left" w:pos="1012"/>
        </w:tabs>
        <w:spacing w:before="240" w:line="268" w:lineRule="exact"/>
        <w:jc w:val="both"/>
      </w:pPr>
      <w:r>
        <w:t>Промежуточная</w:t>
      </w:r>
      <w:r>
        <w:rPr>
          <w:spacing w:val="-6"/>
        </w:rPr>
        <w:t xml:space="preserve"> </w:t>
      </w:r>
      <w:r>
        <w:rPr>
          <w:spacing w:val="-2"/>
        </w:rPr>
        <w:t>аттестация</w:t>
      </w:r>
    </w:p>
    <w:p w:rsidR="00EA2134" w:rsidRDefault="00FD7E7D">
      <w:pPr>
        <w:pStyle w:val="a3"/>
        <w:spacing w:line="232" w:lineRule="auto"/>
        <w:ind w:right="410" w:firstLine="708"/>
      </w:pPr>
      <w:r>
        <w:t>Промежуточная аттестация обучающихся организуется в соответствии с Положением о текущей и промежуточной аттестации. Для всех учебных дисциплин и профессиональных модулей обязательна промежуточная аттестация по результатам их освоения. Формами промежуточной аттестации являются зачёт (в том числе дифференцированный зачёт), экзамен и экзамен (квалификационный).</w:t>
      </w:r>
    </w:p>
    <w:p w:rsidR="00EA2134" w:rsidRDefault="00FD7E7D">
      <w:pPr>
        <w:pStyle w:val="a3"/>
        <w:spacing w:line="232" w:lineRule="auto"/>
        <w:ind w:right="414" w:firstLine="708"/>
      </w:pPr>
      <w:r>
        <w:t>Экзамен (квалификационный) является обязательной формой промежуточной аттестации по профессиональным модулям, проводится в последнем семестре освоения программы профессионального модуля и представляет собой форму независимой оценки результатов обучения с участием работодателей.</w:t>
      </w:r>
    </w:p>
    <w:p w:rsidR="00EA2134" w:rsidRDefault="00FD7E7D">
      <w:pPr>
        <w:pStyle w:val="a3"/>
        <w:spacing w:before="1" w:line="232" w:lineRule="auto"/>
        <w:ind w:right="410" w:firstLine="708"/>
      </w:pPr>
      <w:r>
        <w:t>Условием допуска к экзамену (квалификационному) является успешное освоение обучающимся всех элементов программы профессионального модуля – МДК и практик.</w:t>
      </w:r>
      <w:r>
        <w:rPr>
          <w:spacing w:val="40"/>
        </w:rPr>
        <w:t xml:space="preserve"> </w:t>
      </w:r>
      <w:r>
        <w:t>Уровень подготовки обучающегося оценивается по пятибалльной системе: 5 (отлично), 4 (хорошо), 3 (удовлетворительно), 2 (неудовлетворительно).</w:t>
      </w:r>
    </w:p>
    <w:p w:rsidR="00EA2134" w:rsidRDefault="00FD7E7D">
      <w:pPr>
        <w:pStyle w:val="a3"/>
        <w:spacing w:line="232" w:lineRule="auto"/>
        <w:ind w:right="411" w:firstLine="708"/>
      </w:pPr>
      <w:r>
        <w:t>Экзамены проводятся в период экзаменационных сессий. Объём времени, отводимый на экзаменационную</w:t>
      </w:r>
      <w:r>
        <w:rPr>
          <w:spacing w:val="68"/>
          <w:w w:val="150"/>
        </w:rPr>
        <w:t xml:space="preserve">  </w:t>
      </w:r>
      <w:r>
        <w:t>сессию,</w:t>
      </w:r>
      <w:r>
        <w:rPr>
          <w:spacing w:val="68"/>
          <w:w w:val="150"/>
        </w:rPr>
        <w:t xml:space="preserve">  </w:t>
      </w:r>
      <w:r>
        <w:t>в</w:t>
      </w:r>
      <w:r>
        <w:rPr>
          <w:spacing w:val="68"/>
          <w:w w:val="150"/>
        </w:rPr>
        <w:t xml:space="preserve">  </w:t>
      </w:r>
      <w:r>
        <w:t>каждом</w:t>
      </w:r>
      <w:r>
        <w:rPr>
          <w:spacing w:val="68"/>
          <w:w w:val="150"/>
        </w:rPr>
        <w:t xml:space="preserve">  </w:t>
      </w:r>
      <w:r>
        <w:t>семестре</w:t>
      </w:r>
      <w:r>
        <w:rPr>
          <w:spacing w:val="68"/>
          <w:w w:val="150"/>
        </w:rPr>
        <w:t xml:space="preserve">  </w:t>
      </w:r>
      <w:r>
        <w:t>составляет</w:t>
      </w:r>
      <w:r>
        <w:rPr>
          <w:spacing w:val="70"/>
          <w:w w:val="150"/>
        </w:rPr>
        <w:t xml:space="preserve">  </w:t>
      </w:r>
      <w:r>
        <w:t>одну</w:t>
      </w:r>
      <w:r>
        <w:rPr>
          <w:spacing w:val="64"/>
          <w:w w:val="150"/>
        </w:rPr>
        <w:t xml:space="preserve">  </w:t>
      </w:r>
      <w:r>
        <w:t>неделю.</w:t>
      </w:r>
      <w:r>
        <w:rPr>
          <w:spacing w:val="68"/>
          <w:w w:val="150"/>
        </w:rPr>
        <w:t xml:space="preserve">  </w:t>
      </w:r>
      <w:r>
        <w:rPr>
          <w:spacing w:val="-2"/>
        </w:rPr>
        <w:t>Зачёт</w:t>
      </w:r>
    </w:p>
    <w:p w:rsidR="00EA2134" w:rsidRDefault="00FD7E7D">
      <w:pPr>
        <w:pStyle w:val="a3"/>
        <w:spacing w:before="80" w:line="232" w:lineRule="auto"/>
        <w:ind w:right="419"/>
      </w:pPr>
      <w:r>
        <w:t xml:space="preserve">(дифференцированный зачет) проводится за счёт объёма времени, отводимого на изучение </w:t>
      </w:r>
      <w:r>
        <w:rPr>
          <w:spacing w:val="-2"/>
        </w:rPr>
        <w:t>дисциплины.</w:t>
      </w:r>
    </w:p>
    <w:p w:rsidR="00EA2134" w:rsidRDefault="00FD7E7D" w:rsidP="00475E2A">
      <w:pPr>
        <w:pStyle w:val="2"/>
        <w:numPr>
          <w:ilvl w:val="2"/>
          <w:numId w:val="2"/>
        </w:numPr>
        <w:tabs>
          <w:tab w:val="left" w:pos="1012"/>
        </w:tabs>
        <w:spacing w:before="240" w:line="269" w:lineRule="exact"/>
        <w:jc w:val="both"/>
      </w:pPr>
      <w:r>
        <w:t>Государственная</w:t>
      </w:r>
      <w:r>
        <w:rPr>
          <w:spacing w:val="-5"/>
        </w:rPr>
        <w:t xml:space="preserve"> </w:t>
      </w:r>
      <w:r>
        <w:t>итоговая</w:t>
      </w:r>
      <w:r>
        <w:rPr>
          <w:spacing w:val="-5"/>
        </w:rPr>
        <w:t xml:space="preserve"> </w:t>
      </w:r>
      <w:r>
        <w:t>аттестация</w:t>
      </w:r>
      <w:r>
        <w:rPr>
          <w:spacing w:val="-7"/>
        </w:rPr>
        <w:t xml:space="preserve"> </w:t>
      </w:r>
      <w:r>
        <w:rPr>
          <w:spacing w:val="-2"/>
        </w:rPr>
        <w:t>выпускников</w:t>
      </w:r>
    </w:p>
    <w:p w:rsidR="00EA2134" w:rsidRDefault="00FD7E7D">
      <w:pPr>
        <w:pStyle w:val="a3"/>
        <w:spacing w:line="232" w:lineRule="auto"/>
        <w:ind w:right="418" w:firstLine="708"/>
      </w:pPr>
      <w:r>
        <w:t>Требования к содержанию, объему и структуре выпускной квалификационной работы определены колледжем на основании:</w:t>
      </w:r>
    </w:p>
    <w:p w:rsidR="00EA2134" w:rsidRDefault="00CF733C" w:rsidP="00CF733C">
      <w:pPr>
        <w:pStyle w:val="a5"/>
        <w:tabs>
          <w:tab w:val="left" w:pos="1119"/>
        </w:tabs>
        <w:spacing w:line="232" w:lineRule="auto"/>
        <w:ind w:left="412" w:right="420" w:firstLine="0"/>
        <w:jc w:val="both"/>
        <w:rPr>
          <w:sz w:val="24"/>
        </w:rPr>
      </w:pPr>
      <w:bookmarkStart w:id="11" w:name="_Hlk188883449"/>
      <w:r>
        <w:rPr>
          <w:sz w:val="24"/>
        </w:rPr>
        <w:t>- Порядка проведения государственной итоговой аттестации по образовательным программам среднего профессионального образования (с изменениями и дополнениями), утверждённый приказом Минист</w:t>
      </w:r>
      <w:r w:rsidR="00002C8D">
        <w:rPr>
          <w:sz w:val="24"/>
        </w:rPr>
        <w:t>е</w:t>
      </w:r>
      <w:r>
        <w:rPr>
          <w:sz w:val="24"/>
        </w:rPr>
        <w:t>рства Просвещения Российской Федерации от 08.11.2021 № 800</w:t>
      </w:r>
      <w:bookmarkEnd w:id="11"/>
      <w:r w:rsidR="00FD7E7D">
        <w:rPr>
          <w:sz w:val="24"/>
        </w:rPr>
        <w:t>.</w:t>
      </w:r>
    </w:p>
    <w:p w:rsidR="00002C8D" w:rsidRDefault="00CF733C" w:rsidP="00CF733C">
      <w:pPr>
        <w:pStyle w:val="a3"/>
        <w:spacing w:line="232" w:lineRule="auto"/>
        <w:ind w:right="414"/>
      </w:pPr>
      <w:r>
        <w:t xml:space="preserve">- Порядка проведения государственной итоговой аттестации по образовательным программам среднего профессионального образования в БУ «Няганский технологический колледж» от 10.05.2023г. </w:t>
      </w:r>
    </w:p>
    <w:p w:rsidR="00EA2134" w:rsidRDefault="00002C8D" w:rsidP="00002C8D">
      <w:pPr>
        <w:pStyle w:val="a3"/>
        <w:spacing w:line="232" w:lineRule="auto"/>
        <w:ind w:right="414" w:firstLine="308"/>
      </w:pPr>
      <w:r>
        <w:t xml:space="preserve">      </w:t>
      </w:r>
      <w:r w:rsidR="00FD7E7D">
        <w:t xml:space="preserve">Государственная итоговая аттестация проводится государственной экзаменационной комиссией, состав которой утверждается приказом директора и которая действует в течение одного календарного года. Возглавляет государственную экзаменационную комиссию председатель – лицо, не работающее в колледже из числа: руководителей или заместителей руководителей организаций, осуществляющих образовательную деятельность по профилю подготовки выпускников, имеющих учёную степень и (или звание); руководителей или заместителей руководителей организаций, осуществляющих образовательную деятельность по профилю подготовки выпускников имеющих высшую квалификационную категорию; ведущих специалистов – представителей работодателей или их объединений по профилю подготовки </w:t>
      </w:r>
      <w:r w:rsidR="00FD7E7D">
        <w:rPr>
          <w:spacing w:val="-2"/>
        </w:rPr>
        <w:t>выпускников.</w:t>
      </w:r>
    </w:p>
    <w:p w:rsidR="00EA2134" w:rsidRDefault="00FD7E7D">
      <w:pPr>
        <w:pStyle w:val="a3"/>
        <w:spacing w:before="4" w:line="232" w:lineRule="auto"/>
        <w:ind w:right="414" w:firstLine="708"/>
      </w:pPr>
      <w:r>
        <w:t>Программа государственной итоговой аттестации, требования к дипломным работам, а также критерии оценки знаний утверждается приказом директора колледжа после обсуждения на заседании педагогического совета колледжа с участием председателя государственной итоговой</w:t>
      </w:r>
      <w:r>
        <w:rPr>
          <w:spacing w:val="-1"/>
        </w:rPr>
        <w:t xml:space="preserve"> </w:t>
      </w:r>
      <w:r>
        <w:t>комиссии,</w:t>
      </w:r>
      <w:r>
        <w:rPr>
          <w:spacing w:val="-1"/>
        </w:rPr>
        <w:t xml:space="preserve"> </w:t>
      </w:r>
      <w:r>
        <w:t>и доводятся</w:t>
      </w:r>
      <w:r>
        <w:rPr>
          <w:spacing w:val="-2"/>
        </w:rPr>
        <w:t xml:space="preserve"> </w:t>
      </w:r>
      <w:r>
        <w:t>до</w:t>
      </w:r>
      <w:r>
        <w:rPr>
          <w:spacing w:val="-1"/>
        </w:rPr>
        <w:t xml:space="preserve"> </w:t>
      </w:r>
      <w:r>
        <w:t>сведения</w:t>
      </w:r>
      <w:r>
        <w:rPr>
          <w:spacing w:val="-1"/>
        </w:rPr>
        <w:t xml:space="preserve"> </w:t>
      </w:r>
      <w:r>
        <w:t>обучающегося</w:t>
      </w:r>
      <w:r>
        <w:rPr>
          <w:spacing w:val="-1"/>
        </w:rPr>
        <w:t xml:space="preserve"> </w:t>
      </w:r>
      <w:r>
        <w:t>не</w:t>
      </w:r>
      <w:r>
        <w:rPr>
          <w:spacing w:val="-2"/>
        </w:rPr>
        <w:t xml:space="preserve"> </w:t>
      </w:r>
      <w:r>
        <w:t>позднее,</w:t>
      </w:r>
      <w:r>
        <w:rPr>
          <w:spacing w:val="-1"/>
        </w:rPr>
        <w:t xml:space="preserve"> </w:t>
      </w:r>
      <w:r>
        <w:t>чем за</w:t>
      </w:r>
      <w:r>
        <w:rPr>
          <w:spacing w:val="-2"/>
        </w:rPr>
        <w:t xml:space="preserve"> </w:t>
      </w:r>
      <w:r>
        <w:t>шесть</w:t>
      </w:r>
      <w:r>
        <w:rPr>
          <w:spacing w:val="-1"/>
        </w:rPr>
        <w:t xml:space="preserve"> </w:t>
      </w:r>
      <w:r>
        <w:t xml:space="preserve">месяцев до начала </w:t>
      </w:r>
      <w:r>
        <w:lastRenderedPageBreak/>
        <w:t>государственной (итоговой) аттестации.</w:t>
      </w:r>
    </w:p>
    <w:p w:rsidR="00EA2134" w:rsidRDefault="00FD7E7D" w:rsidP="00A57DD2">
      <w:pPr>
        <w:pStyle w:val="a3"/>
        <w:spacing w:before="1" w:line="232" w:lineRule="auto"/>
        <w:ind w:right="413" w:firstLine="708"/>
      </w:pPr>
      <w:r>
        <w:t>Сдача государственного экзамена и защита дипломных</w:t>
      </w:r>
      <w:r w:rsidR="0099572E">
        <w:t xml:space="preserve"> работ (проектов)</w:t>
      </w:r>
      <w:r>
        <w:t xml:space="preserve"> проводятся на открытых заседаниях государственной экзаменационной комиссии с участием не менее двух третей ее состава,</w:t>
      </w:r>
      <w:r>
        <w:rPr>
          <w:spacing w:val="80"/>
        </w:rPr>
        <w:t xml:space="preserve"> </w:t>
      </w:r>
      <w:r>
        <w:t>результаты</w:t>
      </w:r>
      <w:r>
        <w:rPr>
          <w:spacing w:val="80"/>
        </w:rPr>
        <w:t xml:space="preserve"> </w:t>
      </w:r>
      <w:r>
        <w:t>определяются</w:t>
      </w:r>
      <w:r>
        <w:rPr>
          <w:spacing w:val="80"/>
        </w:rPr>
        <w:t xml:space="preserve"> </w:t>
      </w:r>
      <w:r>
        <w:t>оценками</w:t>
      </w:r>
      <w:r>
        <w:rPr>
          <w:spacing w:val="80"/>
        </w:rPr>
        <w:t xml:space="preserve"> </w:t>
      </w:r>
      <w:r>
        <w:t>«отлично»,</w:t>
      </w:r>
      <w:r>
        <w:rPr>
          <w:spacing w:val="80"/>
          <w:w w:val="150"/>
        </w:rPr>
        <w:t xml:space="preserve"> </w:t>
      </w:r>
      <w:r>
        <w:t>«хорошо»,</w:t>
      </w:r>
      <w:r>
        <w:rPr>
          <w:spacing w:val="80"/>
          <w:w w:val="150"/>
        </w:rPr>
        <w:t xml:space="preserve"> </w:t>
      </w:r>
      <w:r>
        <w:t>«удовлетворительно»,</w:t>
      </w:r>
      <w:r w:rsidR="00A57DD2">
        <w:t xml:space="preserve"> </w:t>
      </w:r>
      <w:r>
        <w:t>«неудовлетворительно» и объявляются в тот же день после оформления в установленном порядке протоколов заседания государственных экзаменационных комиссий. Решения государственных экзаменационных комиссий принимаются на закрытых заседаниях простым большинством голосов членов комиссии, участвующих в заседаниях, при обязательном присутствии председателя комиссии и его заместителя (директора колледжа). При равном числе голосов голос председательствующего на заседании государственной экзаменационной комиссии является решающим.</w:t>
      </w:r>
    </w:p>
    <w:p w:rsidR="00EA2134" w:rsidRDefault="00FD7E7D">
      <w:pPr>
        <w:pStyle w:val="a3"/>
        <w:spacing w:line="232" w:lineRule="auto"/>
        <w:ind w:right="410" w:firstLine="948"/>
      </w:pPr>
      <w:r>
        <w:t>Студентам, не проходившим государственной (итоговой) аттестации по уважительной причине, предоставляется возможность пройти её без отчисления из колледжа, при этом дополнительные заседания государственных экзаменационных комиссий организуются в сроки не позднее 4-х месяцев после подачи заявления лицом, не проходившим государственную (итоговую) аттестацию по уважительной причине. Для прохождения государственной</w:t>
      </w:r>
      <w:r>
        <w:rPr>
          <w:spacing w:val="40"/>
        </w:rPr>
        <w:t xml:space="preserve"> </w:t>
      </w:r>
      <w:r>
        <w:t>(итоговой)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колледже на период времени не менее предусмотренного календарным учебным графиком для прохождения государственной</w:t>
      </w:r>
      <w:r>
        <w:rPr>
          <w:spacing w:val="40"/>
        </w:rPr>
        <w:t xml:space="preserve"> </w:t>
      </w:r>
      <w:r>
        <w:t>итоговой аттестации. Повторное прохождение государственной (итоговой) аттестации для одного лица назначается не более двух раз.</w:t>
      </w:r>
    </w:p>
    <w:p w:rsidR="00EA2134" w:rsidRDefault="00FD7E7D">
      <w:pPr>
        <w:pStyle w:val="a3"/>
        <w:spacing w:before="2"/>
        <w:ind w:right="420" w:firstLine="283"/>
      </w:pPr>
      <w:r>
        <w:t>Государственная итоговая аттестация проводится в форме государственного экзамена и защиты дипломного проекта (работы).</w:t>
      </w:r>
    </w:p>
    <w:p w:rsidR="00EA2134" w:rsidRDefault="00FD7E7D">
      <w:pPr>
        <w:pStyle w:val="a3"/>
        <w:ind w:right="418" w:firstLine="283"/>
      </w:pPr>
      <w:r>
        <w:t>Защита дипломного проекта (работы) предполагает выполнение телевизионного сюжета, игровой фильм, игровое кино, документальное</w:t>
      </w:r>
      <w:r>
        <w:rPr>
          <w:spacing w:val="-1"/>
        </w:rPr>
        <w:t xml:space="preserve"> </w:t>
      </w:r>
      <w:r>
        <w:t>кино. Объем</w:t>
      </w:r>
      <w:r>
        <w:rPr>
          <w:spacing w:val="-1"/>
        </w:rPr>
        <w:t xml:space="preserve"> </w:t>
      </w:r>
      <w:r>
        <w:t>работ должен составлять не</w:t>
      </w:r>
      <w:r>
        <w:rPr>
          <w:spacing w:val="-1"/>
        </w:rPr>
        <w:t xml:space="preserve"> </w:t>
      </w:r>
      <w:r>
        <w:t>менее</w:t>
      </w:r>
      <w:r>
        <w:rPr>
          <w:spacing w:val="-1"/>
        </w:rPr>
        <w:t xml:space="preserve"> </w:t>
      </w:r>
      <w:r>
        <w:t xml:space="preserve">5 </w:t>
      </w:r>
      <w:r>
        <w:rPr>
          <w:spacing w:val="-2"/>
        </w:rPr>
        <w:t>минут.</w:t>
      </w:r>
    </w:p>
    <w:p w:rsidR="00EA2134" w:rsidRDefault="00FD7E7D" w:rsidP="00BD3FD7">
      <w:pPr>
        <w:pStyle w:val="a3"/>
        <w:ind w:left="696"/>
      </w:pPr>
      <w:r>
        <w:t>Обязательное</w:t>
      </w:r>
      <w:r>
        <w:rPr>
          <w:spacing w:val="-3"/>
        </w:rPr>
        <w:t xml:space="preserve"> </w:t>
      </w:r>
      <w:r>
        <w:t>требование –</w:t>
      </w:r>
      <w:r>
        <w:rPr>
          <w:spacing w:val="-1"/>
        </w:rPr>
        <w:t xml:space="preserve"> </w:t>
      </w:r>
      <w:r>
        <w:t>соответствие тематики дипломного</w:t>
      </w:r>
      <w:r>
        <w:rPr>
          <w:spacing w:val="-1"/>
        </w:rPr>
        <w:t xml:space="preserve"> </w:t>
      </w:r>
      <w:r>
        <w:t>проекта</w:t>
      </w:r>
      <w:r>
        <w:rPr>
          <w:spacing w:val="-2"/>
        </w:rPr>
        <w:t xml:space="preserve"> </w:t>
      </w:r>
      <w:r>
        <w:t>(работы)</w:t>
      </w:r>
      <w:r>
        <w:rPr>
          <w:spacing w:val="-2"/>
        </w:rPr>
        <w:t xml:space="preserve"> содержанию</w:t>
      </w:r>
    </w:p>
    <w:p w:rsidR="00EA2134" w:rsidRDefault="00FD7E7D" w:rsidP="00BD3FD7">
      <w:pPr>
        <w:pStyle w:val="a3"/>
      </w:pPr>
      <w:r>
        <w:t>одного</w:t>
      </w:r>
      <w:r>
        <w:rPr>
          <w:spacing w:val="-6"/>
        </w:rPr>
        <w:t xml:space="preserve"> </w:t>
      </w:r>
      <w:r>
        <w:t>или</w:t>
      </w:r>
      <w:r>
        <w:rPr>
          <w:spacing w:val="-5"/>
        </w:rPr>
        <w:t xml:space="preserve"> </w:t>
      </w:r>
      <w:r>
        <w:t>нескольких</w:t>
      </w:r>
      <w:r>
        <w:rPr>
          <w:spacing w:val="-6"/>
        </w:rPr>
        <w:t xml:space="preserve"> </w:t>
      </w:r>
      <w:r>
        <w:t>профессиональных</w:t>
      </w:r>
      <w:r>
        <w:rPr>
          <w:spacing w:val="-3"/>
        </w:rPr>
        <w:t xml:space="preserve"> </w:t>
      </w:r>
      <w:r>
        <w:rPr>
          <w:spacing w:val="-2"/>
        </w:rPr>
        <w:t>модулей.</w:t>
      </w:r>
    </w:p>
    <w:p w:rsidR="00EA2134" w:rsidRDefault="00FD7E7D">
      <w:pPr>
        <w:pStyle w:val="a3"/>
        <w:ind w:right="413" w:firstLine="283"/>
      </w:pPr>
      <w:r>
        <w:t>Темы дипломного проекта (работы) разрабатываются преподавателями образовательных учреждений среднего профессионального образования совместно с выпускником.</w:t>
      </w:r>
    </w:p>
    <w:p w:rsidR="00EA2134" w:rsidRDefault="00FD7E7D">
      <w:pPr>
        <w:pStyle w:val="a3"/>
        <w:spacing w:before="1"/>
        <w:ind w:right="411" w:firstLine="283"/>
      </w:pPr>
      <w:r>
        <w:t xml:space="preserve">Закрепление тем дипломных проектов (работ) (с указанием руководителей и сроков выполнения) за выпускниками оформляется приказом руководителя образовательного </w:t>
      </w:r>
      <w:r>
        <w:rPr>
          <w:spacing w:val="-2"/>
        </w:rPr>
        <w:t>учреждения.</w:t>
      </w:r>
    </w:p>
    <w:p w:rsidR="00EA2134" w:rsidRDefault="00FD7E7D">
      <w:pPr>
        <w:pStyle w:val="a3"/>
        <w:ind w:right="420" w:firstLine="283"/>
      </w:pPr>
      <w:r>
        <w:t>По утвержденным темам руководители дипломных проектов (работ) разрабатывают индивидуальные задания для каждого выпускника.</w:t>
      </w:r>
    </w:p>
    <w:p w:rsidR="00EA2134" w:rsidRDefault="00FD7E7D">
      <w:pPr>
        <w:pStyle w:val="a3"/>
        <w:ind w:right="416" w:firstLine="283"/>
      </w:pPr>
      <w:r>
        <w:t xml:space="preserve">Задания на дипломный проект (работы) рассматриваются на отделении колледжа, подписываются руководителем работы и утверждаются заместителем директора по учебной </w:t>
      </w:r>
      <w:r>
        <w:rPr>
          <w:spacing w:val="-2"/>
        </w:rPr>
        <w:t>работе.</w:t>
      </w:r>
    </w:p>
    <w:p w:rsidR="00EA2134" w:rsidRDefault="00FD7E7D">
      <w:pPr>
        <w:pStyle w:val="a3"/>
        <w:ind w:right="415" w:firstLine="283"/>
      </w:pPr>
      <w:r>
        <w:t>Выпускная квалификационная работа сопровождается консультацией ведущего преподавателя, в ходе которой разъясняются назначение и задачи, структура и объем работы, принципы разработки и оформления, примерное распределение времени на выполнение отдельных частей выпускной квалификационной работы.</w:t>
      </w:r>
    </w:p>
    <w:p w:rsidR="00EA2134" w:rsidRDefault="00FD7E7D">
      <w:pPr>
        <w:pStyle w:val="a3"/>
        <w:ind w:right="410" w:firstLine="283"/>
      </w:pPr>
      <w:r>
        <w:t xml:space="preserve">Общее руководство и контроль за ходом выполнения выпускных квалификационных работ осуществляют заместитель директора по учебной работе, заведующий предметно-цикловой </w:t>
      </w:r>
      <w:r>
        <w:rPr>
          <w:spacing w:val="-2"/>
        </w:rPr>
        <w:t>комиссии.</w:t>
      </w:r>
    </w:p>
    <w:p w:rsidR="00EA2134" w:rsidRDefault="00FD7E7D">
      <w:pPr>
        <w:pStyle w:val="a3"/>
        <w:ind w:left="696"/>
      </w:pPr>
      <w:r>
        <w:t>Основными</w:t>
      </w:r>
      <w:r>
        <w:rPr>
          <w:spacing w:val="-9"/>
        </w:rPr>
        <w:t xml:space="preserve"> </w:t>
      </w:r>
      <w:r>
        <w:t>функциями</w:t>
      </w:r>
      <w:r>
        <w:rPr>
          <w:spacing w:val="-6"/>
        </w:rPr>
        <w:t xml:space="preserve"> </w:t>
      </w:r>
      <w:r>
        <w:t>руководителя</w:t>
      </w:r>
      <w:r>
        <w:rPr>
          <w:spacing w:val="-6"/>
        </w:rPr>
        <w:t xml:space="preserve"> </w:t>
      </w:r>
      <w:r>
        <w:t>выпускной</w:t>
      </w:r>
      <w:r>
        <w:rPr>
          <w:spacing w:val="-6"/>
        </w:rPr>
        <w:t xml:space="preserve"> </w:t>
      </w:r>
      <w:r>
        <w:t>квалификационной</w:t>
      </w:r>
      <w:r>
        <w:rPr>
          <w:spacing w:val="-8"/>
        </w:rPr>
        <w:t xml:space="preserve"> </w:t>
      </w:r>
      <w:r>
        <w:t>работы</w:t>
      </w:r>
      <w:r>
        <w:rPr>
          <w:spacing w:val="-6"/>
        </w:rPr>
        <w:t xml:space="preserve"> </w:t>
      </w:r>
      <w:r>
        <w:rPr>
          <w:spacing w:val="-2"/>
        </w:rPr>
        <w:t>являются:</w:t>
      </w:r>
    </w:p>
    <w:p w:rsidR="00EA2134" w:rsidRDefault="00FD7E7D">
      <w:pPr>
        <w:pStyle w:val="a5"/>
        <w:numPr>
          <w:ilvl w:val="0"/>
          <w:numId w:val="1"/>
        </w:numPr>
        <w:tabs>
          <w:tab w:val="left" w:pos="1121"/>
        </w:tabs>
        <w:spacing w:before="2" w:line="293" w:lineRule="exact"/>
        <w:rPr>
          <w:sz w:val="24"/>
        </w:rPr>
      </w:pPr>
      <w:r>
        <w:rPr>
          <w:sz w:val="24"/>
        </w:rPr>
        <w:t>разработка</w:t>
      </w:r>
      <w:r>
        <w:rPr>
          <w:spacing w:val="-8"/>
          <w:sz w:val="24"/>
        </w:rPr>
        <w:t xml:space="preserve"> </w:t>
      </w:r>
      <w:r>
        <w:rPr>
          <w:sz w:val="24"/>
        </w:rPr>
        <w:t>индивидуальных</w:t>
      </w:r>
      <w:r>
        <w:rPr>
          <w:spacing w:val="-5"/>
          <w:sz w:val="24"/>
        </w:rPr>
        <w:t xml:space="preserve"> </w:t>
      </w:r>
      <w:r>
        <w:rPr>
          <w:spacing w:val="-2"/>
          <w:sz w:val="24"/>
        </w:rPr>
        <w:t>заданий;</w:t>
      </w:r>
    </w:p>
    <w:p w:rsidR="00EA2134" w:rsidRDefault="00FD7E7D">
      <w:pPr>
        <w:pStyle w:val="a5"/>
        <w:numPr>
          <w:ilvl w:val="0"/>
          <w:numId w:val="1"/>
        </w:numPr>
        <w:tabs>
          <w:tab w:val="left" w:pos="1121"/>
          <w:tab w:val="left" w:pos="3247"/>
          <w:tab w:val="left" w:pos="3749"/>
          <w:tab w:val="left" w:pos="4965"/>
          <w:tab w:val="left" w:pos="6433"/>
          <w:tab w:val="left" w:pos="6812"/>
          <w:tab w:val="left" w:pos="9136"/>
        </w:tabs>
        <w:spacing w:before="2" w:line="237" w:lineRule="auto"/>
        <w:ind w:right="417"/>
        <w:rPr>
          <w:sz w:val="24"/>
        </w:rPr>
      </w:pPr>
      <w:r>
        <w:rPr>
          <w:spacing w:val="-2"/>
          <w:sz w:val="24"/>
        </w:rPr>
        <w:t>консультирование</w:t>
      </w:r>
      <w:r>
        <w:rPr>
          <w:sz w:val="24"/>
        </w:rPr>
        <w:tab/>
      </w:r>
      <w:r>
        <w:rPr>
          <w:spacing w:val="-6"/>
          <w:sz w:val="24"/>
        </w:rPr>
        <w:t>по</w:t>
      </w:r>
      <w:r>
        <w:rPr>
          <w:sz w:val="24"/>
        </w:rPr>
        <w:tab/>
      </w:r>
      <w:r>
        <w:rPr>
          <w:spacing w:val="-2"/>
          <w:sz w:val="24"/>
        </w:rPr>
        <w:t>вопросам</w:t>
      </w:r>
      <w:r>
        <w:rPr>
          <w:sz w:val="24"/>
        </w:rPr>
        <w:tab/>
      </w:r>
      <w:r>
        <w:rPr>
          <w:spacing w:val="-2"/>
          <w:sz w:val="24"/>
        </w:rPr>
        <w:t>содержания</w:t>
      </w:r>
      <w:r>
        <w:rPr>
          <w:sz w:val="24"/>
        </w:rPr>
        <w:tab/>
      </w:r>
      <w:r>
        <w:rPr>
          <w:spacing w:val="-10"/>
          <w:sz w:val="24"/>
        </w:rPr>
        <w:t>и</w:t>
      </w:r>
      <w:r>
        <w:rPr>
          <w:sz w:val="24"/>
        </w:rPr>
        <w:tab/>
      </w:r>
      <w:r>
        <w:rPr>
          <w:spacing w:val="-2"/>
          <w:sz w:val="24"/>
        </w:rPr>
        <w:t>последовательности</w:t>
      </w:r>
      <w:r>
        <w:rPr>
          <w:sz w:val="24"/>
        </w:rPr>
        <w:tab/>
      </w:r>
      <w:r>
        <w:rPr>
          <w:spacing w:val="-2"/>
          <w:sz w:val="24"/>
        </w:rPr>
        <w:t xml:space="preserve">выполнения </w:t>
      </w:r>
      <w:r>
        <w:rPr>
          <w:sz w:val="24"/>
        </w:rPr>
        <w:t>выпускной квалификационной работы;</w:t>
      </w:r>
    </w:p>
    <w:p w:rsidR="00EA2134" w:rsidRDefault="00FD7E7D">
      <w:pPr>
        <w:pStyle w:val="a5"/>
        <w:numPr>
          <w:ilvl w:val="0"/>
          <w:numId w:val="1"/>
        </w:numPr>
        <w:tabs>
          <w:tab w:val="left" w:pos="1121"/>
        </w:tabs>
        <w:spacing w:before="2"/>
        <w:rPr>
          <w:sz w:val="24"/>
        </w:rPr>
      </w:pPr>
      <w:r>
        <w:rPr>
          <w:sz w:val="24"/>
        </w:rPr>
        <w:t>контроль</w:t>
      </w:r>
      <w:r>
        <w:rPr>
          <w:spacing w:val="-7"/>
          <w:sz w:val="24"/>
        </w:rPr>
        <w:t xml:space="preserve"> </w:t>
      </w:r>
      <w:r>
        <w:rPr>
          <w:sz w:val="24"/>
        </w:rPr>
        <w:t>за</w:t>
      </w:r>
      <w:r>
        <w:rPr>
          <w:spacing w:val="-8"/>
          <w:sz w:val="24"/>
        </w:rPr>
        <w:t xml:space="preserve"> </w:t>
      </w:r>
      <w:r>
        <w:rPr>
          <w:sz w:val="24"/>
        </w:rPr>
        <w:t>ходом</w:t>
      </w:r>
      <w:r>
        <w:rPr>
          <w:spacing w:val="-3"/>
          <w:sz w:val="24"/>
        </w:rPr>
        <w:t xml:space="preserve"> </w:t>
      </w:r>
      <w:r>
        <w:rPr>
          <w:sz w:val="24"/>
        </w:rPr>
        <w:t>выполнения</w:t>
      </w:r>
      <w:r>
        <w:rPr>
          <w:spacing w:val="-5"/>
          <w:sz w:val="24"/>
        </w:rPr>
        <w:t xml:space="preserve"> </w:t>
      </w:r>
      <w:r>
        <w:rPr>
          <w:sz w:val="24"/>
        </w:rPr>
        <w:t>выпускной</w:t>
      </w:r>
      <w:r>
        <w:rPr>
          <w:spacing w:val="-4"/>
          <w:sz w:val="24"/>
        </w:rPr>
        <w:t xml:space="preserve"> </w:t>
      </w:r>
      <w:r>
        <w:rPr>
          <w:sz w:val="24"/>
        </w:rPr>
        <w:t>квалификационной</w:t>
      </w:r>
      <w:r>
        <w:rPr>
          <w:spacing w:val="-4"/>
          <w:sz w:val="24"/>
        </w:rPr>
        <w:t xml:space="preserve"> </w:t>
      </w:r>
      <w:r>
        <w:rPr>
          <w:spacing w:val="-2"/>
          <w:sz w:val="24"/>
        </w:rPr>
        <w:t>работы;</w:t>
      </w:r>
    </w:p>
    <w:p w:rsidR="00EA2134" w:rsidRDefault="00FD7E7D">
      <w:pPr>
        <w:pStyle w:val="a5"/>
        <w:numPr>
          <w:ilvl w:val="0"/>
          <w:numId w:val="1"/>
        </w:numPr>
        <w:tabs>
          <w:tab w:val="left" w:pos="1121"/>
        </w:tabs>
        <w:spacing w:before="2" w:line="293" w:lineRule="exact"/>
        <w:rPr>
          <w:sz w:val="24"/>
        </w:rPr>
      </w:pPr>
      <w:r>
        <w:rPr>
          <w:sz w:val="24"/>
        </w:rPr>
        <w:lastRenderedPageBreak/>
        <w:t>подготовка</w:t>
      </w:r>
      <w:r>
        <w:rPr>
          <w:spacing w:val="-8"/>
          <w:sz w:val="24"/>
        </w:rPr>
        <w:t xml:space="preserve"> </w:t>
      </w:r>
      <w:r>
        <w:rPr>
          <w:sz w:val="24"/>
        </w:rPr>
        <w:t>письменного</w:t>
      </w:r>
      <w:r>
        <w:rPr>
          <w:spacing w:val="-5"/>
          <w:sz w:val="24"/>
        </w:rPr>
        <w:t xml:space="preserve"> </w:t>
      </w:r>
      <w:r>
        <w:rPr>
          <w:sz w:val="24"/>
        </w:rPr>
        <w:t>отзыва</w:t>
      </w:r>
      <w:r>
        <w:rPr>
          <w:spacing w:val="-6"/>
          <w:sz w:val="24"/>
        </w:rPr>
        <w:t xml:space="preserve"> </w:t>
      </w:r>
      <w:r>
        <w:rPr>
          <w:sz w:val="24"/>
        </w:rPr>
        <w:t>на</w:t>
      </w:r>
      <w:r>
        <w:rPr>
          <w:spacing w:val="-6"/>
          <w:sz w:val="24"/>
        </w:rPr>
        <w:t xml:space="preserve"> </w:t>
      </w:r>
      <w:r>
        <w:rPr>
          <w:sz w:val="24"/>
        </w:rPr>
        <w:t>выпускную</w:t>
      </w:r>
      <w:r>
        <w:rPr>
          <w:spacing w:val="-3"/>
          <w:sz w:val="24"/>
        </w:rPr>
        <w:t xml:space="preserve"> </w:t>
      </w:r>
      <w:r>
        <w:rPr>
          <w:sz w:val="24"/>
        </w:rPr>
        <w:t>квалификационную</w:t>
      </w:r>
      <w:r>
        <w:rPr>
          <w:spacing w:val="-5"/>
          <w:sz w:val="24"/>
        </w:rPr>
        <w:t xml:space="preserve"> </w:t>
      </w:r>
      <w:r>
        <w:rPr>
          <w:spacing w:val="-2"/>
          <w:sz w:val="24"/>
        </w:rPr>
        <w:t>работу.</w:t>
      </w:r>
    </w:p>
    <w:p w:rsidR="00EA2134" w:rsidRDefault="00FD7E7D">
      <w:pPr>
        <w:pStyle w:val="a3"/>
        <w:ind w:right="408" w:firstLine="283"/>
      </w:pPr>
      <w:r>
        <w:t>К каждому руководителю может быть одновременно прикреплено не более 8-10 обучающихся. На консультации для каждого обучающегося должно быть предусмотрено не более двух часов в неделю.</w:t>
      </w:r>
    </w:p>
    <w:p w:rsidR="00EA2134" w:rsidRDefault="00FD7E7D">
      <w:pPr>
        <w:pStyle w:val="a3"/>
        <w:ind w:left="696"/>
      </w:pPr>
      <w:r>
        <w:t>Дипломные</w:t>
      </w:r>
      <w:r>
        <w:rPr>
          <w:spacing w:val="-8"/>
        </w:rPr>
        <w:t xml:space="preserve"> </w:t>
      </w:r>
      <w:r>
        <w:t>проекты</w:t>
      </w:r>
      <w:r>
        <w:rPr>
          <w:spacing w:val="-4"/>
        </w:rPr>
        <w:t xml:space="preserve"> </w:t>
      </w:r>
      <w:r>
        <w:t>(работы)</w:t>
      </w:r>
      <w:r>
        <w:rPr>
          <w:spacing w:val="-6"/>
        </w:rPr>
        <w:t xml:space="preserve"> </w:t>
      </w:r>
      <w:r>
        <w:t>выполняются</w:t>
      </w:r>
      <w:r>
        <w:rPr>
          <w:spacing w:val="-4"/>
        </w:rPr>
        <w:t xml:space="preserve"> </w:t>
      </w:r>
      <w:r>
        <w:t>обучающимися</w:t>
      </w:r>
      <w:r>
        <w:rPr>
          <w:spacing w:val="-4"/>
        </w:rPr>
        <w:t xml:space="preserve"> </w:t>
      </w:r>
      <w:r>
        <w:t>в</w:t>
      </w:r>
      <w:r>
        <w:rPr>
          <w:spacing w:val="-4"/>
        </w:rPr>
        <w:t xml:space="preserve"> </w:t>
      </w:r>
      <w:r>
        <w:rPr>
          <w:spacing w:val="-2"/>
        </w:rPr>
        <w:t>колледже.</w:t>
      </w:r>
    </w:p>
    <w:p w:rsidR="00EA2134" w:rsidRDefault="00FD7E7D">
      <w:pPr>
        <w:pStyle w:val="a3"/>
        <w:ind w:right="418" w:firstLine="720"/>
      </w:pPr>
      <w:r>
        <w:t xml:space="preserve">При прохождении государственной (итоговой) аттестации выпускник должен </w:t>
      </w:r>
      <w:r>
        <w:rPr>
          <w:spacing w:val="-2"/>
        </w:rPr>
        <w:t>продемонстрировать:</w:t>
      </w:r>
    </w:p>
    <w:p w:rsidR="00EA2134" w:rsidRDefault="00FD7E7D">
      <w:pPr>
        <w:pStyle w:val="a5"/>
        <w:numPr>
          <w:ilvl w:val="3"/>
          <w:numId w:val="2"/>
        </w:numPr>
        <w:tabs>
          <w:tab w:val="left" w:pos="1119"/>
        </w:tabs>
        <w:spacing w:before="3" w:line="237" w:lineRule="auto"/>
        <w:ind w:right="409" w:firstLine="0"/>
        <w:jc w:val="both"/>
        <w:rPr>
          <w:sz w:val="24"/>
        </w:rPr>
      </w:pPr>
      <w:r>
        <w:rPr>
          <w:sz w:val="24"/>
        </w:rPr>
        <w:t xml:space="preserve">владение (или практический опыт владения) техникой и технологиями создания кино- и </w:t>
      </w:r>
      <w:r>
        <w:rPr>
          <w:spacing w:val="-2"/>
          <w:sz w:val="24"/>
        </w:rPr>
        <w:t>телепрограмм,</w:t>
      </w:r>
    </w:p>
    <w:p w:rsidR="00EA2134" w:rsidRDefault="00FD7E7D">
      <w:pPr>
        <w:pStyle w:val="a5"/>
        <w:numPr>
          <w:ilvl w:val="3"/>
          <w:numId w:val="2"/>
        </w:numPr>
        <w:tabs>
          <w:tab w:val="left" w:pos="1119"/>
        </w:tabs>
        <w:spacing w:before="4" w:line="237" w:lineRule="auto"/>
        <w:ind w:right="418" w:firstLine="0"/>
        <w:jc w:val="both"/>
        <w:rPr>
          <w:sz w:val="24"/>
        </w:rPr>
      </w:pPr>
      <w:r>
        <w:rPr>
          <w:sz w:val="24"/>
        </w:rPr>
        <w:t>выполнить съемку, монтаж и озвучание видеопрограммы, а также коррекционные</w:t>
      </w:r>
      <w:r>
        <w:rPr>
          <w:spacing w:val="40"/>
          <w:sz w:val="24"/>
        </w:rPr>
        <w:t xml:space="preserve"> </w:t>
      </w:r>
      <w:r>
        <w:rPr>
          <w:sz w:val="24"/>
        </w:rPr>
        <w:t>работы, экспорт и кодирование видеофайла для различных способов воспроизведения.</w:t>
      </w:r>
    </w:p>
    <w:p w:rsidR="00EA2134" w:rsidRDefault="00FD7E7D">
      <w:pPr>
        <w:pStyle w:val="a5"/>
        <w:numPr>
          <w:ilvl w:val="3"/>
          <w:numId w:val="2"/>
        </w:numPr>
        <w:tabs>
          <w:tab w:val="left" w:pos="1119"/>
        </w:tabs>
        <w:spacing w:before="2"/>
        <w:ind w:right="410" w:firstLine="0"/>
        <w:jc w:val="both"/>
        <w:rPr>
          <w:sz w:val="24"/>
        </w:rPr>
      </w:pPr>
      <w:r>
        <w:rPr>
          <w:sz w:val="24"/>
        </w:rPr>
        <w:t>знание</w:t>
      </w:r>
      <w:r>
        <w:rPr>
          <w:spacing w:val="-3"/>
          <w:sz w:val="24"/>
        </w:rPr>
        <w:t xml:space="preserve"> </w:t>
      </w:r>
      <w:r>
        <w:rPr>
          <w:sz w:val="24"/>
        </w:rPr>
        <w:t>принципов</w:t>
      </w:r>
      <w:r>
        <w:rPr>
          <w:spacing w:val="-4"/>
          <w:sz w:val="24"/>
        </w:rPr>
        <w:t xml:space="preserve"> </w:t>
      </w:r>
      <w:r>
        <w:rPr>
          <w:sz w:val="24"/>
        </w:rPr>
        <w:t>видеомонтажа,</w:t>
      </w:r>
      <w:r>
        <w:rPr>
          <w:spacing w:val="-2"/>
          <w:sz w:val="24"/>
        </w:rPr>
        <w:t xml:space="preserve"> </w:t>
      </w:r>
      <w:r>
        <w:rPr>
          <w:sz w:val="24"/>
        </w:rPr>
        <w:t>записи</w:t>
      </w:r>
      <w:r>
        <w:rPr>
          <w:spacing w:val="-4"/>
          <w:sz w:val="24"/>
        </w:rPr>
        <w:t xml:space="preserve"> </w:t>
      </w:r>
      <w:r>
        <w:rPr>
          <w:sz w:val="24"/>
        </w:rPr>
        <w:t>и</w:t>
      </w:r>
      <w:r>
        <w:rPr>
          <w:spacing w:val="-1"/>
          <w:sz w:val="24"/>
        </w:rPr>
        <w:t xml:space="preserve"> </w:t>
      </w:r>
      <w:r>
        <w:rPr>
          <w:sz w:val="24"/>
        </w:rPr>
        <w:t>монтажа</w:t>
      </w:r>
      <w:r>
        <w:rPr>
          <w:spacing w:val="-3"/>
          <w:sz w:val="24"/>
        </w:rPr>
        <w:t xml:space="preserve"> </w:t>
      </w:r>
      <w:r>
        <w:rPr>
          <w:sz w:val="24"/>
        </w:rPr>
        <w:t>звукового</w:t>
      </w:r>
      <w:r>
        <w:rPr>
          <w:spacing w:val="-3"/>
          <w:sz w:val="24"/>
        </w:rPr>
        <w:t xml:space="preserve"> </w:t>
      </w:r>
      <w:r>
        <w:rPr>
          <w:sz w:val="24"/>
        </w:rPr>
        <w:t>сопровождения</w:t>
      </w:r>
      <w:r>
        <w:rPr>
          <w:spacing w:val="-2"/>
          <w:sz w:val="24"/>
        </w:rPr>
        <w:t xml:space="preserve"> </w:t>
      </w:r>
      <w:r>
        <w:rPr>
          <w:sz w:val="24"/>
        </w:rPr>
        <w:t>и</w:t>
      </w:r>
      <w:r>
        <w:rPr>
          <w:spacing w:val="-4"/>
          <w:sz w:val="24"/>
        </w:rPr>
        <w:t xml:space="preserve"> </w:t>
      </w:r>
      <w:r>
        <w:rPr>
          <w:sz w:val="24"/>
        </w:rPr>
        <w:t>создания визуальных</w:t>
      </w:r>
      <w:r>
        <w:rPr>
          <w:spacing w:val="-1"/>
          <w:sz w:val="24"/>
        </w:rPr>
        <w:t xml:space="preserve"> </w:t>
      </w:r>
      <w:r>
        <w:rPr>
          <w:sz w:val="24"/>
        </w:rPr>
        <w:t>эффектов;</w:t>
      </w:r>
      <w:r>
        <w:rPr>
          <w:spacing w:val="-2"/>
          <w:sz w:val="24"/>
        </w:rPr>
        <w:t xml:space="preserve"> </w:t>
      </w:r>
      <w:r>
        <w:rPr>
          <w:sz w:val="24"/>
        </w:rPr>
        <w:t>различий</w:t>
      </w:r>
      <w:r>
        <w:rPr>
          <w:spacing w:val="-1"/>
          <w:sz w:val="24"/>
        </w:rPr>
        <w:t xml:space="preserve"> </w:t>
      </w:r>
      <w:r>
        <w:rPr>
          <w:sz w:val="24"/>
        </w:rPr>
        <w:t>в</w:t>
      </w:r>
      <w:r>
        <w:rPr>
          <w:spacing w:val="-2"/>
          <w:sz w:val="24"/>
        </w:rPr>
        <w:t xml:space="preserve"> </w:t>
      </w:r>
      <w:r>
        <w:rPr>
          <w:sz w:val="24"/>
        </w:rPr>
        <w:t>технологиях создание</w:t>
      </w:r>
      <w:r>
        <w:rPr>
          <w:spacing w:val="-2"/>
          <w:sz w:val="24"/>
        </w:rPr>
        <w:t xml:space="preserve"> </w:t>
      </w:r>
      <w:r>
        <w:rPr>
          <w:sz w:val="24"/>
        </w:rPr>
        <w:t>видеопрограмм</w:t>
      </w:r>
      <w:r>
        <w:rPr>
          <w:spacing w:val="-2"/>
          <w:sz w:val="24"/>
        </w:rPr>
        <w:t xml:space="preserve"> </w:t>
      </w:r>
      <w:r>
        <w:rPr>
          <w:sz w:val="24"/>
        </w:rPr>
        <w:t>различного</w:t>
      </w:r>
      <w:r>
        <w:rPr>
          <w:spacing w:val="-2"/>
          <w:sz w:val="24"/>
        </w:rPr>
        <w:t xml:space="preserve"> </w:t>
      </w:r>
      <w:r>
        <w:rPr>
          <w:sz w:val="24"/>
        </w:rPr>
        <w:t>назначения; особенностей работы с цифровым видео, кодирования и сохранения его в различных форматах.</w:t>
      </w:r>
    </w:p>
    <w:p w:rsidR="00EA2134" w:rsidRDefault="00FD7E7D">
      <w:pPr>
        <w:pStyle w:val="a3"/>
        <w:ind w:right="413" w:firstLine="283"/>
      </w:pPr>
      <w:r>
        <w:t>Защита выпускных квалификационных работ проводится на открытом заседании государственной аттестационной комиссии.</w:t>
      </w:r>
    </w:p>
    <w:p w:rsidR="00EA2134" w:rsidRDefault="00FD7E7D">
      <w:pPr>
        <w:pStyle w:val="a3"/>
        <w:ind w:right="412" w:firstLine="283"/>
      </w:pPr>
      <w:r>
        <w:t>На защиту выпускной квалификационной работы отводится до 35 минут. Процедура защиты устанавливается председателем государственной аттестационной комиссии по согласованию с членами комиссии и, как правило, включает доклад студента (не более 10-15 минут), чтение отзыва и рецензии, вопросы членов комиссии, ответы выпускника. Может быть предусмотрено выступление руководителя выпускной квалификационной работы, а также рецензента, если он присутствует на заседании государственной аттестационной комиссии.</w:t>
      </w:r>
    </w:p>
    <w:p w:rsidR="00EA2134" w:rsidRDefault="00FD7E7D">
      <w:pPr>
        <w:pStyle w:val="a3"/>
        <w:ind w:right="423" w:firstLine="283"/>
      </w:pPr>
      <w:r>
        <w:t xml:space="preserve">При определении окончательной оценки по защите выпускной квалификационной работы </w:t>
      </w:r>
      <w:r>
        <w:rPr>
          <w:spacing w:val="-2"/>
        </w:rPr>
        <w:t>учитываются:</w:t>
      </w:r>
    </w:p>
    <w:p w:rsidR="00EA2134" w:rsidRDefault="00FD7E7D" w:rsidP="00BD3FD7">
      <w:pPr>
        <w:pStyle w:val="a5"/>
        <w:numPr>
          <w:ilvl w:val="3"/>
          <w:numId w:val="2"/>
        </w:numPr>
        <w:tabs>
          <w:tab w:val="left" w:pos="840"/>
        </w:tabs>
        <w:ind w:left="840" w:hanging="428"/>
        <w:rPr>
          <w:sz w:val="24"/>
        </w:rPr>
      </w:pPr>
      <w:r>
        <w:rPr>
          <w:sz w:val="24"/>
        </w:rPr>
        <w:t xml:space="preserve">доклад </w:t>
      </w:r>
      <w:r>
        <w:rPr>
          <w:spacing w:val="-2"/>
          <w:sz w:val="24"/>
        </w:rPr>
        <w:t>выпускника;</w:t>
      </w:r>
    </w:p>
    <w:p w:rsidR="00EA2134" w:rsidRDefault="00FD7E7D" w:rsidP="00BD3FD7">
      <w:pPr>
        <w:pStyle w:val="a5"/>
        <w:numPr>
          <w:ilvl w:val="3"/>
          <w:numId w:val="2"/>
        </w:numPr>
        <w:tabs>
          <w:tab w:val="left" w:pos="840"/>
        </w:tabs>
        <w:ind w:left="840" w:hanging="428"/>
        <w:rPr>
          <w:sz w:val="24"/>
        </w:rPr>
      </w:pPr>
      <w:r>
        <w:rPr>
          <w:sz w:val="24"/>
        </w:rPr>
        <w:t>ответы</w:t>
      </w:r>
      <w:r>
        <w:rPr>
          <w:spacing w:val="-1"/>
          <w:sz w:val="24"/>
        </w:rPr>
        <w:t xml:space="preserve"> </w:t>
      </w:r>
      <w:r>
        <w:rPr>
          <w:sz w:val="24"/>
        </w:rPr>
        <w:t>на</w:t>
      </w:r>
      <w:r>
        <w:rPr>
          <w:spacing w:val="-1"/>
          <w:sz w:val="24"/>
        </w:rPr>
        <w:t xml:space="preserve"> </w:t>
      </w:r>
      <w:r>
        <w:rPr>
          <w:spacing w:val="-2"/>
          <w:sz w:val="24"/>
        </w:rPr>
        <w:t>вопросы;</w:t>
      </w:r>
    </w:p>
    <w:p w:rsidR="00EA2134" w:rsidRDefault="00FD7E7D" w:rsidP="00BD3FD7">
      <w:pPr>
        <w:pStyle w:val="a5"/>
        <w:numPr>
          <w:ilvl w:val="3"/>
          <w:numId w:val="2"/>
        </w:numPr>
        <w:tabs>
          <w:tab w:val="left" w:pos="840"/>
        </w:tabs>
        <w:ind w:left="840" w:hanging="428"/>
        <w:rPr>
          <w:sz w:val="24"/>
        </w:rPr>
      </w:pPr>
      <w:r>
        <w:rPr>
          <w:sz w:val="24"/>
        </w:rPr>
        <w:t>оценка</w:t>
      </w:r>
      <w:r>
        <w:rPr>
          <w:spacing w:val="-3"/>
          <w:sz w:val="24"/>
        </w:rPr>
        <w:t xml:space="preserve"> </w:t>
      </w:r>
      <w:r>
        <w:rPr>
          <w:spacing w:val="-2"/>
          <w:sz w:val="24"/>
        </w:rPr>
        <w:t>рецензента;</w:t>
      </w:r>
    </w:p>
    <w:p w:rsidR="00EA2134" w:rsidRDefault="00FD7E7D" w:rsidP="00475E2A">
      <w:pPr>
        <w:pStyle w:val="a5"/>
        <w:numPr>
          <w:ilvl w:val="3"/>
          <w:numId w:val="2"/>
        </w:numPr>
        <w:tabs>
          <w:tab w:val="left" w:pos="838"/>
        </w:tabs>
        <w:ind w:left="838" w:hanging="426"/>
        <w:jc w:val="both"/>
        <w:rPr>
          <w:sz w:val="24"/>
        </w:rPr>
      </w:pPr>
      <w:r>
        <w:rPr>
          <w:sz w:val="24"/>
        </w:rPr>
        <w:t>отзыв</w:t>
      </w:r>
      <w:r>
        <w:rPr>
          <w:spacing w:val="-1"/>
          <w:sz w:val="24"/>
        </w:rPr>
        <w:t xml:space="preserve"> </w:t>
      </w:r>
      <w:r>
        <w:rPr>
          <w:spacing w:val="-2"/>
          <w:sz w:val="24"/>
        </w:rPr>
        <w:t>руководителя.</w:t>
      </w:r>
    </w:p>
    <w:p w:rsidR="00EA2134" w:rsidRDefault="00FD7E7D">
      <w:pPr>
        <w:pStyle w:val="a3"/>
        <w:ind w:right="414" w:firstLine="283"/>
      </w:pPr>
      <w:r>
        <w:t>Заседания государственной аттестационной комиссии протоколируются. В протоколе записываются: итоговая оценка выпускной квалификационной работы, присуждение квалификации и особые мнения членов комиссии. Протоколы заседаний государственной аттестационной комиссии подписываются председателем, заместителем председателя, ответственным секретарем и членами комиссии.</w:t>
      </w:r>
    </w:p>
    <w:p w:rsidR="00EA2134" w:rsidRDefault="00FD7E7D">
      <w:pPr>
        <w:pStyle w:val="a3"/>
        <w:ind w:right="414" w:firstLine="283"/>
      </w:pPr>
      <w:r>
        <w:t>Обучающиеся, выполнившие выпускную квалификационную работу, но получившие при защите оценку «неудовлетворительно», имеют право на повторную защиту. В этом случае государственная аттестационная комиссия может признать целесообразным повторную защиту студентом той же выпускной квалификационной работы,</w:t>
      </w:r>
      <w:r>
        <w:rPr>
          <w:spacing w:val="40"/>
        </w:rPr>
        <w:t xml:space="preserve"> </w:t>
      </w:r>
      <w:r>
        <w:t>либо вынести решение о закреплении за ним нового задания на выпускную квалификационную работу и определить срок повторной защиты, но не ранее, чем через год.</w:t>
      </w:r>
    </w:p>
    <w:p w:rsidR="00EA2134" w:rsidRDefault="00FD7E7D">
      <w:pPr>
        <w:pStyle w:val="a3"/>
        <w:ind w:right="410" w:firstLine="283"/>
      </w:pPr>
      <w:r>
        <w:t xml:space="preserve">Обучающемуся, получившему оценку «неудовлетворительно» при защите выпускной квалификационной работы, выдается академическая справка установленного образца. Академическая справка обменивается на диплом в соответствии с решением государственной аттестационной комиссии после успешной защиты студентом выпускной квалификационной </w:t>
      </w:r>
      <w:r>
        <w:rPr>
          <w:spacing w:val="-2"/>
        </w:rPr>
        <w:t>работ.</w:t>
      </w:r>
    </w:p>
    <w:p w:rsidR="00EA2134" w:rsidRDefault="00FD7E7D">
      <w:pPr>
        <w:pStyle w:val="a3"/>
        <w:ind w:left="1121"/>
        <w:jc w:val="left"/>
      </w:pPr>
      <w:r>
        <w:t>ОПОП</w:t>
      </w:r>
      <w:r>
        <w:rPr>
          <w:spacing w:val="-8"/>
        </w:rPr>
        <w:t xml:space="preserve"> </w:t>
      </w:r>
      <w:r>
        <w:t>предусматривает</w:t>
      </w:r>
      <w:r>
        <w:rPr>
          <w:spacing w:val="-4"/>
        </w:rPr>
        <w:t xml:space="preserve"> </w:t>
      </w:r>
      <w:r>
        <w:t>изучение</w:t>
      </w:r>
      <w:r>
        <w:rPr>
          <w:spacing w:val="-5"/>
        </w:rPr>
        <w:t xml:space="preserve"> </w:t>
      </w:r>
      <w:r>
        <w:t>следующих</w:t>
      </w:r>
      <w:r>
        <w:rPr>
          <w:spacing w:val="-3"/>
        </w:rPr>
        <w:t xml:space="preserve"> </w:t>
      </w:r>
      <w:r>
        <w:t>учебных</w:t>
      </w:r>
      <w:r>
        <w:rPr>
          <w:spacing w:val="-3"/>
        </w:rPr>
        <w:t xml:space="preserve"> </w:t>
      </w:r>
      <w:r>
        <w:rPr>
          <w:spacing w:val="-2"/>
        </w:rPr>
        <w:t>циклов:</w:t>
      </w:r>
    </w:p>
    <w:p w:rsidR="00EA2134" w:rsidRDefault="00FD7E7D">
      <w:pPr>
        <w:pStyle w:val="a5"/>
        <w:numPr>
          <w:ilvl w:val="3"/>
          <w:numId w:val="2"/>
        </w:numPr>
        <w:tabs>
          <w:tab w:val="left" w:pos="840"/>
        </w:tabs>
        <w:spacing w:before="2" w:line="293" w:lineRule="exact"/>
        <w:ind w:left="840" w:hanging="428"/>
        <w:rPr>
          <w:sz w:val="24"/>
        </w:rPr>
      </w:pPr>
      <w:r>
        <w:rPr>
          <w:sz w:val="24"/>
        </w:rPr>
        <w:t>социально</w:t>
      </w:r>
      <w:r>
        <w:rPr>
          <w:spacing w:val="-5"/>
          <w:sz w:val="24"/>
        </w:rPr>
        <w:t xml:space="preserve"> </w:t>
      </w:r>
      <w:r>
        <w:rPr>
          <w:sz w:val="24"/>
        </w:rPr>
        <w:t>-</w:t>
      </w:r>
      <w:r>
        <w:rPr>
          <w:spacing w:val="-4"/>
          <w:sz w:val="24"/>
        </w:rPr>
        <w:t xml:space="preserve"> </w:t>
      </w:r>
      <w:r>
        <w:rPr>
          <w:sz w:val="24"/>
        </w:rPr>
        <w:t>гуманитарного</w:t>
      </w:r>
      <w:r>
        <w:rPr>
          <w:spacing w:val="-4"/>
          <w:sz w:val="24"/>
        </w:rPr>
        <w:t xml:space="preserve"> </w:t>
      </w:r>
      <w:r>
        <w:rPr>
          <w:spacing w:val="-2"/>
          <w:sz w:val="24"/>
        </w:rPr>
        <w:t>цикла;</w:t>
      </w:r>
    </w:p>
    <w:p w:rsidR="00EA2134" w:rsidRDefault="00FD7E7D">
      <w:pPr>
        <w:pStyle w:val="a5"/>
        <w:numPr>
          <w:ilvl w:val="3"/>
          <w:numId w:val="2"/>
        </w:numPr>
        <w:tabs>
          <w:tab w:val="left" w:pos="840"/>
        </w:tabs>
        <w:spacing w:line="293" w:lineRule="exact"/>
        <w:ind w:left="840" w:hanging="428"/>
        <w:rPr>
          <w:sz w:val="24"/>
        </w:rPr>
      </w:pPr>
      <w:r>
        <w:rPr>
          <w:sz w:val="24"/>
        </w:rPr>
        <w:t>общепрофессионального</w:t>
      </w:r>
      <w:r>
        <w:rPr>
          <w:spacing w:val="-11"/>
          <w:sz w:val="24"/>
        </w:rPr>
        <w:t xml:space="preserve"> </w:t>
      </w:r>
      <w:r>
        <w:rPr>
          <w:spacing w:val="-2"/>
          <w:sz w:val="24"/>
        </w:rPr>
        <w:t>цикла;</w:t>
      </w:r>
    </w:p>
    <w:p w:rsidR="00EA2134" w:rsidRDefault="00FD7E7D">
      <w:pPr>
        <w:pStyle w:val="a5"/>
        <w:numPr>
          <w:ilvl w:val="3"/>
          <w:numId w:val="2"/>
        </w:numPr>
        <w:tabs>
          <w:tab w:val="left" w:pos="840"/>
        </w:tabs>
        <w:spacing w:before="1" w:line="293" w:lineRule="exact"/>
        <w:ind w:left="840" w:hanging="428"/>
        <w:rPr>
          <w:sz w:val="24"/>
        </w:rPr>
      </w:pPr>
      <w:r>
        <w:rPr>
          <w:sz w:val="24"/>
        </w:rPr>
        <w:t>профессиональный</w:t>
      </w:r>
      <w:r>
        <w:rPr>
          <w:spacing w:val="-9"/>
          <w:sz w:val="24"/>
        </w:rPr>
        <w:t xml:space="preserve"> </w:t>
      </w:r>
      <w:r>
        <w:rPr>
          <w:spacing w:val="-2"/>
          <w:sz w:val="24"/>
        </w:rPr>
        <w:t>цикл;</w:t>
      </w:r>
    </w:p>
    <w:p w:rsidR="00EA2134" w:rsidRDefault="00FD7E7D">
      <w:pPr>
        <w:pStyle w:val="a5"/>
        <w:numPr>
          <w:ilvl w:val="3"/>
          <w:numId w:val="2"/>
        </w:numPr>
        <w:tabs>
          <w:tab w:val="left" w:pos="840"/>
        </w:tabs>
        <w:spacing w:line="293" w:lineRule="exact"/>
        <w:ind w:left="840" w:hanging="428"/>
        <w:rPr>
          <w:sz w:val="24"/>
        </w:rPr>
      </w:pPr>
      <w:r>
        <w:rPr>
          <w:sz w:val="24"/>
        </w:rPr>
        <w:t>учебная</w:t>
      </w:r>
      <w:r>
        <w:rPr>
          <w:spacing w:val="-4"/>
          <w:sz w:val="24"/>
        </w:rPr>
        <w:t xml:space="preserve"> </w:t>
      </w:r>
      <w:r>
        <w:rPr>
          <w:spacing w:val="-2"/>
          <w:sz w:val="24"/>
        </w:rPr>
        <w:t>практика;</w:t>
      </w:r>
    </w:p>
    <w:p w:rsidR="00EA2134" w:rsidRDefault="00FD7E7D">
      <w:pPr>
        <w:pStyle w:val="a5"/>
        <w:numPr>
          <w:ilvl w:val="3"/>
          <w:numId w:val="2"/>
        </w:numPr>
        <w:tabs>
          <w:tab w:val="left" w:pos="840"/>
        </w:tabs>
        <w:spacing w:line="293" w:lineRule="exact"/>
        <w:ind w:left="840" w:hanging="428"/>
        <w:rPr>
          <w:sz w:val="24"/>
        </w:rPr>
      </w:pPr>
      <w:r>
        <w:rPr>
          <w:sz w:val="24"/>
        </w:rPr>
        <w:t>производственная</w:t>
      </w:r>
      <w:r>
        <w:rPr>
          <w:spacing w:val="-5"/>
          <w:sz w:val="24"/>
        </w:rPr>
        <w:t xml:space="preserve"> </w:t>
      </w:r>
      <w:r>
        <w:rPr>
          <w:sz w:val="24"/>
        </w:rPr>
        <w:t>практика</w:t>
      </w:r>
      <w:r>
        <w:rPr>
          <w:spacing w:val="-6"/>
          <w:sz w:val="24"/>
        </w:rPr>
        <w:t xml:space="preserve"> </w:t>
      </w:r>
      <w:r>
        <w:rPr>
          <w:sz w:val="24"/>
        </w:rPr>
        <w:t>(по</w:t>
      </w:r>
      <w:r>
        <w:rPr>
          <w:spacing w:val="-5"/>
          <w:sz w:val="24"/>
        </w:rPr>
        <w:t xml:space="preserve"> </w:t>
      </w:r>
      <w:r>
        <w:rPr>
          <w:sz w:val="24"/>
        </w:rPr>
        <w:t>профилю</w:t>
      </w:r>
      <w:r>
        <w:rPr>
          <w:spacing w:val="-4"/>
          <w:sz w:val="24"/>
        </w:rPr>
        <w:t xml:space="preserve"> </w:t>
      </w:r>
      <w:r>
        <w:rPr>
          <w:spacing w:val="-2"/>
          <w:sz w:val="24"/>
        </w:rPr>
        <w:t>специальности);</w:t>
      </w:r>
    </w:p>
    <w:p w:rsidR="00EA2134" w:rsidRDefault="00FD7E7D">
      <w:pPr>
        <w:pStyle w:val="a5"/>
        <w:numPr>
          <w:ilvl w:val="3"/>
          <w:numId w:val="2"/>
        </w:numPr>
        <w:tabs>
          <w:tab w:val="left" w:pos="840"/>
        </w:tabs>
        <w:spacing w:line="293" w:lineRule="exact"/>
        <w:ind w:left="840" w:hanging="428"/>
        <w:rPr>
          <w:sz w:val="24"/>
        </w:rPr>
      </w:pPr>
      <w:r>
        <w:rPr>
          <w:sz w:val="24"/>
        </w:rPr>
        <w:lastRenderedPageBreak/>
        <w:t>производственная</w:t>
      </w:r>
      <w:r>
        <w:rPr>
          <w:spacing w:val="-7"/>
          <w:sz w:val="24"/>
        </w:rPr>
        <w:t xml:space="preserve"> </w:t>
      </w:r>
      <w:r>
        <w:rPr>
          <w:sz w:val="24"/>
        </w:rPr>
        <w:t>практика</w:t>
      </w:r>
      <w:r>
        <w:rPr>
          <w:spacing w:val="-6"/>
          <w:sz w:val="24"/>
        </w:rPr>
        <w:t xml:space="preserve"> </w:t>
      </w:r>
      <w:r>
        <w:rPr>
          <w:spacing w:val="-2"/>
          <w:sz w:val="24"/>
        </w:rPr>
        <w:t>(преддипломная);</w:t>
      </w:r>
    </w:p>
    <w:p w:rsidR="00EA2134" w:rsidRDefault="00FD7E7D">
      <w:pPr>
        <w:pStyle w:val="a5"/>
        <w:numPr>
          <w:ilvl w:val="3"/>
          <w:numId w:val="2"/>
        </w:numPr>
        <w:tabs>
          <w:tab w:val="left" w:pos="840"/>
        </w:tabs>
        <w:spacing w:line="293" w:lineRule="exact"/>
        <w:ind w:left="840" w:hanging="428"/>
        <w:rPr>
          <w:sz w:val="24"/>
        </w:rPr>
      </w:pPr>
      <w:r>
        <w:rPr>
          <w:sz w:val="24"/>
        </w:rPr>
        <w:t>промежуточная</w:t>
      </w:r>
      <w:r>
        <w:rPr>
          <w:spacing w:val="-6"/>
          <w:sz w:val="24"/>
        </w:rPr>
        <w:t xml:space="preserve"> </w:t>
      </w:r>
      <w:r>
        <w:rPr>
          <w:spacing w:val="-2"/>
          <w:sz w:val="24"/>
        </w:rPr>
        <w:t>аттестация;</w:t>
      </w:r>
    </w:p>
    <w:p w:rsidR="00EA2134" w:rsidRDefault="00FD7E7D">
      <w:pPr>
        <w:pStyle w:val="a5"/>
        <w:numPr>
          <w:ilvl w:val="3"/>
          <w:numId w:val="2"/>
        </w:numPr>
        <w:tabs>
          <w:tab w:val="left" w:pos="840"/>
        </w:tabs>
        <w:spacing w:line="293" w:lineRule="exact"/>
        <w:ind w:left="840" w:hanging="428"/>
        <w:rPr>
          <w:sz w:val="24"/>
        </w:rPr>
      </w:pPr>
      <w:r>
        <w:rPr>
          <w:sz w:val="24"/>
        </w:rPr>
        <w:t>государственная</w:t>
      </w:r>
      <w:r>
        <w:rPr>
          <w:spacing w:val="-5"/>
          <w:sz w:val="24"/>
        </w:rPr>
        <w:t xml:space="preserve"> </w:t>
      </w:r>
      <w:r>
        <w:rPr>
          <w:sz w:val="24"/>
        </w:rPr>
        <w:t>итоговая</w:t>
      </w:r>
      <w:r>
        <w:rPr>
          <w:spacing w:val="-4"/>
          <w:sz w:val="24"/>
        </w:rPr>
        <w:t xml:space="preserve"> </w:t>
      </w:r>
      <w:r>
        <w:rPr>
          <w:spacing w:val="-2"/>
          <w:sz w:val="24"/>
        </w:rPr>
        <w:t>аттестация.</w:t>
      </w:r>
    </w:p>
    <w:p w:rsidR="00EA2134" w:rsidRDefault="00FD7E7D" w:rsidP="00BD3FD7">
      <w:pPr>
        <w:pStyle w:val="a3"/>
        <w:ind w:right="415" w:firstLine="708"/>
      </w:pPr>
      <w:r>
        <w:t>Обязательная</w:t>
      </w:r>
      <w:r>
        <w:rPr>
          <w:spacing w:val="-4"/>
        </w:rPr>
        <w:t xml:space="preserve"> </w:t>
      </w:r>
      <w:r>
        <w:t>часть</w:t>
      </w:r>
      <w:r>
        <w:rPr>
          <w:spacing w:val="-4"/>
        </w:rPr>
        <w:t xml:space="preserve"> </w:t>
      </w:r>
      <w:r>
        <w:t>ОПОП</w:t>
      </w:r>
      <w:r>
        <w:rPr>
          <w:spacing w:val="-5"/>
        </w:rPr>
        <w:t xml:space="preserve"> </w:t>
      </w:r>
      <w:r>
        <w:t>по</w:t>
      </w:r>
      <w:r>
        <w:rPr>
          <w:spacing w:val="-2"/>
        </w:rPr>
        <w:t xml:space="preserve"> </w:t>
      </w:r>
      <w:r>
        <w:t>учебным</w:t>
      </w:r>
      <w:r>
        <w:rPr>
          <w:spacing w:val="-6"/>
        </w:rPr>
        <w:t xml:space="preserve"> </w:t>
      </w:r>
      <w:r>
        <w:t>циклам</w:t>
      </w:r>
      <w:r>
        <w:rPr>
          <w:spacing w:val="-5"/>
        </w:rPr>
        <w:t xml:space="preserve"> </w:t>
      </w:r>
      <w:r>
        <w:t>составляет</w:t>
      </w:r>
      <w:r>
        <w:rPr>
          <w:spacing w:val="-4"/>
        </w:rPr>
        <w:t xml:space="preserve"> </w:t>
      </w:r>
      <w:r>
        <w:t>около</w:t>
      </w:r>
      <w:r>
        <w:rPr>
          <w:spacing w:val="-4"/>
        </w:rPr>
        <w:t xml:space="preserve"> </w:t>
      </w:r>
      <w:r>
        <w:t>70</w:t>
      </w:r>
      <w:r>
        <w:rPr>
          <w:spacing w:val="-4"/>
        </w:rPr>
        <w:t xml:space="preserve"> </w:t>
      </w:r>
      <w:r>
        <w:t>процентов</w:t>
      </w:r>
      <w:r>
        <w:rPr>
          <w:spacing w:val="-5"/>
        </w:rPr>
        <w:t xml:space="preserve"> </w:t>
      </w:r>
      <w:r>
        <w:t>от</w:t>
      </w:r>
      <w:r>
        <w:rPr>
          <w:spacing w:val="-4"/>
        </w:rPr>
        <w:t xml:space="preserve"> </w:t>
      </w:r>
      <w:r>
        <w:t>общего объема времени, отведенного на их освоение. Вариативная часть (около 30 процентов) дает возможность расширения и углубления подготовки, определяемой содержанием обязательной части, получения дополнительных компетенций, умений и знаний, необходимых для</w:t>
      </w:r>
    </w:p>
    <w:p w:rsidR="00EA2134" w:rsidRDefault="00FD7E7D" w:rsidP="00BD3FD7">
      <w:pPr>
        <w:pStyle w:val="a3"/>
        <w:ind w:right="415"/>
      </w:pPr>
      <w:r>
        <w:t>обеспечения</w:t>
      </w:r>
      <w:r>
        <w:rPr>
          <w:spacing w:val="-5"/>
        </w:rPr>
        <w:t xml:space="preserve"> </w:t>
      </w:r>
      <w:r>
        <w:t>конкурентоспособности</w:t>
      </w:r>
      <w:r>
        <w:rPr>
          <w:spacing w:val="-5"/>
        </w:rPr>
        <w:t xml:space="preserve"> </w:t>
      </w:r>
      <w:r>
        <w:t>выпускника</w:t>
      </w:r>
      <w:r>
        <w:rPr>
          <w:spacing w:val="-6"/>
        </w:rPr>
        <w:t xml:space="preserve"> </w:t>
      </w:r>
      <w:r>
        <w:t>в</w:t>
      </w:r>
      <w:r>
        <w:rPr>
          <w:spacing w:val="-6"/>
        </w:rPr>
        <w:t xml:space="preserve"> </w:t>
      </w:r>
      <w:r>
        <w:t>соответствии</w:t>
      </w:r>
      <w:r>
        <w:rPr>
          <w:spacing w:val="-5"/>
        </w:rPr>
        <w:t xml:space="preserve"> </w:t>
      </w:r>
      <w:r>
        <w:t>с</w:t>
      </w:r>
      <w:r>
        <w:rPr>
          <w:spacing w:val="-6"/>
        </w:rPr>
        <w:t xml:space="preserve"> </w:t>
      </w:r>
      <w:r>
        <w:t>запросами</w:t>
      </w:r>
      <w:r>
        <w:rPr>
          <w:spacing w:val="-5"/>
        </w:rPr>
        <w:t xml:space="preserve"> </w:t>
      </w:r>
      <w:r>
        <w:t>регионального рынка труда и возможностями продолжения образования.</w:t>
      </w:r>
    </w:p>
    <w:p w:rsidR="00EA2134" w:rsidRDefault="00FD7E7D" w:rsidP="00BD3FD7">
      <w:pPr>
        <w:pStyle w:val="a3"/>
        <w:ind w:right="415" w:firstLine="708"/>
      </w:pPr>
      <w:r>
        <w:t>При</w:t>
      </w:r>
      <w:r>
        <w:rPr>
          <w:spacing w:val="38"/>
        </w:rPr>
        <w:t xml:space="preserve"> </w:t>
      </w:r>
      <w:r>
        <w:t>освоении</w:t>
      </w:r>
      <w:r>
        <w:rPr>
          <w:spacing w:val="39"/>
        </w:rPr>
        <w:t xml:space="preserve"> </w:t>
      </w:r>
      <w:r>
        <w:t>обучающимися</w:t>
      </w:r>
      <w:r>
        <w:rPr>
          <w:spacing w:val="38"/>
        </w:rPr>
        <w:t xml:space="preserve"> </w:t>
      </w:r>
      <w:r>
        <w:t>профессиональных</w:t>
      </w:r>
      <w:r>
        <w:rPr>
          <w:spacing w:val="40"/>
        </w:rPr>
        <w:t xml:space="preserve"> </w:t>
      </w:r>
      <w:r>
        <w:t>модулей</w:t>
      </w:r>
      <w:r>
        <w:rPr>
          <w:spacing w:val="39"/>
        </w:rPr>
        <w:t xml:space="preserve"> </w:t>
      </w:r>
      <w:r>
        <w:t>проводятся</w:t>
      </w:r>
      <w:r>
        <w:rPr>
          <w:spacing w:val="40"/>
        </w:rPr>
        <w:t xml:space="preserve"> </w:t>
      </w:r>
      <w:r>
        <w:t>учебная</w:t>
      </w:r>
      <w:r>
        <w:rPr>
          <w:spacing w:val="38"/>
        </w:rPr>
        <w:t xml:space="preserve"> </w:t>
      </w:r>
      <w:r>
        <w:t>и</w:t>
      </w:r>
      <w:r>
        <w:rPr>
          <w:spacing w:val="39"/>
        </w:rPr>
        <w:t xml:space="preserve"> </w:t>
      </w:r>
      <w:r>
        <w:t>(или) производственная практика (по профилю специальности).</w:t>
      </w:r>
    </w:p>
    <w:p w:rsidR="008F0149" w:rsidRPr="008F0149" w:rsidRDefault="008F0149" w:rsidP="008F0149">
      <w:pPr>
        <w:pStyle w:val="a3"/>
        <w:spacing w:before="4" w:line="232" w:lineRule="auto"/>
        <w:ind w:right="420"/>
        <w:rPr>
          <w:b/>
          <w:bCs/>
          <w:i/>
          <w:iCs/>
        </w:rPr>
      </w:pPr>
      <w:r w:rsidRPr="008F0149">
        <w:rPr>
          <w:b/>
          <w:bCs/>
          <w:i/>
          <w:iCs/>
        </w:rPr>
        <w:t>Требования к результатам освоения основной образовательной программы  - Приложение 3.</w:t>
      </w:r>
    </w:p>
    <w:p w:rsidR="00EA2134" w:rsidRDefault="00EA2134" w:rsidP="00475E2A">
      <w:pPr>
        <w:pStyle w:val="TableParagraph"/>
        <w:spacing w:line="256" w:lineRule="exact"/>
        <w:jc w:val="center"/>
        <w:rPr>
          <w:sz w:val="24"/>
        </w:rPr>
      </w:pPr>
    </w:p>
    <w:p w:rsidR="00475E2A" w:rsidRPr="005920CD" w:rsidRDefault="00475E2A" w:rsidP="00475E2A">
      <w:pPr>
        <w:ind w:right="452" w:firstLine="284"/>
        <w:jc w:val="center"/>
        <w:rPr>
          <w:b/>
          <w:bCs/>
          <w:color w:val="000000"/>
          <w:sz w:val="24"/>
          <w:szCs w:val="24"/>
        </w:rPr>
      </w:pPr>
      <w:r>
        <w:rPr>
          <w:b/>
          <w:bCs/>
          <w:color w:val="000000"/>
          <w:sz w:val="24"/>
          <w:szCs w:val="24"/>
        </w:rPr>
        <w:t xml:space="preserve">5. </w:t>
      </w:r>
      <w:r w:rsidRPr="005920CD">
        <w:rPr>
          <w:b/>
          <w:bCs/>
          <w:color w:val="000000"/>
          <w:sz w:val="24"/>
          <w:szCs w:val="24"/>
        </w:rPr>
        <w:t>ТРЕБОВАНИЯ К ОРГАНИЗАЦИИ ВОСПИТАНИЯ ОБУЧАЮЩИХСЯ</w:t>
      </w:r>
    </w:p>
    <w:p w:rsidR="00475E2A" w:rsidRPr="005920CD" w:rsidRDefault="00475E2A" w:rsidP="00475E2A">
      <w:pPr>
        <w:shd w:val="clear" w:color="auto" w:fill="FFFFFF"/>
        <w:spacing w:before="240" w:line="294" w:lineRule="atLeast"/>
        <w:ind w:right="452" w:firstLine="284"/>
        <w:jc w:val="both"/>
        <w:textAlignment w:val="baseline"/>
        <w:rPr>
          <w:b/>
          <w:bCs/>
          <w:color w:val="000000"/>
          <w:sz w:val="24"/>
          <w:szCs w:val="24"/>
        </w:rPr>
      </w:pPr>
      <w:r>
        <w:rPr>
          <w:b/>
          <w:bCs/>
          <w:color w:val="000000"/>
          <w:sz w:val="24"/>
          <w:szCs w:val="24"/>
        </w:rPr>
        <w:t>5</w:t>
      </w:r>
      <w:r w:rsidRPr="005920CD">
        <w:rPr>
          <w:b/>
          <w:bCs/>
          <w:color w:val="000000"/>
          <w:sz w:val="24"/>
          <w:szCs w:val="24"/>
        </w:rPr>
        <w:t>.1 Условия организации воспитания</w:t>
      </w:r>
    </w:p>
    <w:p w:rsidR="00475E2A" w:rsidRPr="009E6DB1" w:rsidRDefault="00475E2A" w:rsidP="00475E2A">
      <w:pPr>
        <w:shd w:val="clear" w:color="auto" w:fill="FFFFFF"/>
        <w:spacing w:line="294" w:lineRule="atLeast"/>
        <w:ind w:right="452" w:firstLine="284"/>
        <w:jc w:val="both"/>
        <w:textAlignment w:val="baseline"/>
        <w:rPr>
          <w:b/>
          <w:bCs/>
          <w:i/>
          <w:iCs/>
          <w:color w:val="000000"/>
          <w:sz w:val="24"/>
          <w:szCs w:val="24"/>
        </w:rPr>
      </w:pPr>
      <w:r w:rsidRPr="005920CD">
        <w:rPr>
          <w:color w:val="000000"/>
          <w:sz w:val="24"/>
          <w:szCs w:val="24"/>
        </w:rPr>
        <w:t>Воспитание обучающихся при освоении ими основной образовательной</w:t>
      </w:r>
      <w:r>
        <w:rPr>
          <w:color w:val="000000"/>
          <w:sz w:val="24"/>
          <w:szCs w:val="24"/>
        </w:rPr>
        <w:t xml:space="preserve"> </w:t>
      </w:r>
      <w:r w:rsidRPr="005920CD">
        <w:rPr>
          <w:color w:val="000000"/>
          <w:sz w:val="24"/>
          <w:szCs w:val="24"/>
        </w:rPr>
        <w:t xml:space="preserve">программы осуществляется на основе включаемых в настоящую образовательную программу рабочей программы воспитания и календарного плана воспитательной работы </w:t>
      </w:r>
      <w:r w:rsidRPr="009E6DB1">
        <w:rPr>
          <w:b/>
          <w:bCs/>
          <w:i/>
          <w:iCs/>
          <w:color w:val="000000"/>
          <w:sz w:val="24"/>
          <w:szCs w:val="24"/>
        </w:rPr>
        <w:t xml:space="preserve">(Приложение </w:t>
      </w:r>
      <w:r w:rsidR="009E6DB1" w:rsidRPr="009E6DB1">
        <w:rPr>
          <w:b/>
          <w:bCs/>
          <w:i/>
          <w:iCs/>
          <w:color w:val="000000"/>
          <w:sz w:val="24"/>
          <w:szCs w:val="24"/>
        </w:rPr>
        <w:t>5</w:t>
      </w:r>
      <w:r w:rsidRPr="009E6DB1">
        <w:rPr>
          <w:b/>
          <w:bCs/>
          <w:i/>
          <w:iCs/>
          <w:color w:val="000000"/>
          <w:sz w:val="24"/>
          <w:szCs w:val="24"/>
        </w:rPr>
        <w:t>)</w:t>
      </w:r>
    </w:p>
    <w:p w:rsidR="00475E2A" w:rsidRPr="005920CD" w:rsidRDefault="00475E2A" w:rsidP="00475E2A">
      <w:pPr>
        <w:spacing w:before="240"/>
        <w:ind w:right="452" w:firstLine="284"/>
        <w:jc w:val="both"/>
        <w:rPr>
          <w:b/>
          <w:bCs/>
          <w:color w:val="000000"/>
          <w:sz w:val="24"/>
          <w:szCs w:val="24"/>
        </w:rPr>
      </w:pPr>
      <w:r>
        <w:rPr>
          <w:b/>
          <w:bCs/>
          <w:color w:val="000000"/>
          <w:sz w:val="24"/>
          <w:szCs w:val="24"/>
        </w:rPr>
        <w:t>5</w:t>
      </w:r>
      <w:r w:rsidRPr="005920CD">
        <w:rPr>
          <w:b/>
          <w:bCs/>
          <w:color w:val="000000"/>
          <w:sz w:val="24"/>
          <w:szCs w:val="24"/>
        </w:rPr>
        <w:t>.2 Характеристика социокультурной среды колледжа</w:t>
      </w:r>
    </w:p>
    <w:p w:rsidR="00475E2A" w:rsidRPr="005920CD" w:rsidRDefault="00475E2A" w:rsidP="00475E2A">
      <w:pPr>
        <w:ind w:right="452" w:firstLine="284"/>
        <w:jc w:val="both"/>
        <w:rPr>
          <w:color w:val="000000"/>
          <w:sz w:val="24"/>
          <w:szCs w:val="24"/>
        </w:rPr>
      </w:pPr>
      <w:r w:rsidRPr="005920CD">
        <w:rPr>
          <w:color w:val="000000"/>
          <w:sz w:val="24"/>
          <w:szCs w:val="24"/>
        </w:rPr>
        <w:t>Характеристиками социокультурной среды колледжа, обеспечивающими развитие социально-личностных компетенций выпускников выступают: целостность учебно- воспитательного процесса, организация социально-воспитательной деятельности, нормативная база для управления социально-воспитательной деятельностью, социальная инфраструктура колледжа, социальная поддержка студентов, научно-исследовательская работа обучающихся, внеучебная деятельность студентов, спортивная и физкультурно- оздоровительная работа, взаимодействие субъектов социокультурной среды колледжа, деятельность органов студенческого самоуправления, информационное обеспечение социально-воспитательного процесса, взаимодействие среды колледжа и «внешней среды».</w:t>
      </w:r>
    </w:p>
    <w:p w:rsidR="00475E2A" w:rsidRPr="005920CD" w:rsidRDefault="00475E2A" w:rsidP="00475E2A">
      <w:pPr>
        <w:ind w:right="452" w:firstLine="284"/>
        <w:jc w:val="both"/>
        <w:rPr>
          <w:color w:val="000000"/>
          <w:sz w:val="24"/>
          <w:szCs w:val="24"/>
        </w:rPr>
      </w:pPr>
      <w:r w:rsidRPr="005920CD">
        <w:rPr>
          <w:color w:val="000000"/>
          <w:sz w:val="24"/>
          <w:szCs w:val="24"/>
        </w:rPr>
        <w:t>В настоящее время серьезное внимание уделяется совершенствованию воспитания будущего специалиста, созданию условий для развития личности, реализации ее творческой активности.</w:t>
      </w:r>
    </w:p>
    <w:p w:rsidR="00475E2A" w:rsidRPr="005920CD" w:rsidRDefault="00475E2A" w:rsidP="00475E2A">
      <w:pPr>
        <w:ind w:right="452" w:firstLine="284"/>
        <w:jc w:val="both"/>
        <w:rPr>
          <w:color w:val="000000"/>
          <w:sz w:val="24"/>
          <w:szCs w:val="24"/>
        </w:rPr>
      </w:pPr>
      <w:r w:rsidRPr="005920CD">
        <w:rPr>
          <w:color w:val="000000"/>
          <w:sz w:val="24"/>
          <w:szCs w:val="24"/>
        </w:rPr>
        <w:t>В этой связи учебно-воспитательный процесс в колледже направлен на формирование у обучающихся творческой и социальной активности, нравственности, норм здорового образа жизни. Воспитательный процесс – это ядро педагогической деятельности колледжа, которое рассматривается как целостная динамическая система, целью которой является развитие здоровой, духовно-обогащенной личности обучающегося.</w:t>
      </w:r>
    </w:p>
    <w:p w:rsidR="00475E2A" w:rsidRPr="005920CD" w:rsidRDefault="00475E2A" w:rsidP="00475E2A">
      <w:pPr>
        <w:ind w:right="452" w:firstLine="284"/>
        <w:jc w:val="both"/>
        <w:rPr>
          <w:color w:val="000000"/>
          <w:sz w:val="24"/>
          <w:szCs w:val="24"/>
        </w:rPr>
      </w:pPr>
      <w:r w:rsidRPr="005920CD">
        <w:rPr>
          <w:color w:val="000000"/>
          <w:sz w:val="24"/>
          <w:szCs w:val="24"/>
        </w:rPr>
        <w:t>Процесс воспитания является многосторонним, многогранным и многофакторным. Внеучебная деятельность есть неотъемлемая часть воспитательной работы в колледже, столь же приоритетная, как и учебная.</w:t>
      </w:r>
    </w:p>
    <w:p w:rsidR="00475E2A" w:rsidRPr="005920CD" w:rsidRDefault="00475E2A" w:rsidP="00475E2A">
      <w:pPr>
        <w:ind w:right="452" w:firstLine="284"/>
        <w:jc w:val="both"/>
        <w:rPr>
          <w:color w:val="000000"/>
          <w:sz w:val="24"/>
          <w:szCs w:val="24"/>
        </w:rPr>
      </w:pPr>
      <w:r w:rsidRPr="005920CD">
        <w:rPr>
          <w:color w:val="000000"/>
          <w:sz w:val="24"/>
          <w:szCs w:val="24"/>
        </w:rPr>
        <w:t>Системообразующим элементом становится интеграция в различных формах жизнедеятельности обучающихся учебно-познавательной и досуговой деятельности.</w:t>
      </w:r>
    </w:p>
    <w:p w:rsidR="00475E2A" w:rsidRPr="005920CD" w:rsidRDefault="00475E2A" w:rsidP="00475E2A">
      <w:pPr>
        <w:ind w:right="452" w:firstLine="284"/>
        <w:jc w:val="both"/>
        <w:rPr>
          <w:color w:val="000000"/>
          <w:sz w:val="24"/>
          <w:szCs w:val="24"/>
        </w:rPr>
      </w:pPr>
      <w:r w:rsidRPr="005920CD">
        <w:rPr>
          <w:color w:val="000000"/>
          <w:sz w:val="24"/>
          <w:szCs w:val="24"/>
        </w:rPr>
        <w:t>В колледже ведется планомерная работа по развитию студенческого самоуправления. Студенческое самоуправление ориентировано на дополнение действий администрации, педагогического коллектива в сфере работы с обучающимися, так как более эффективные результаты в области воспитания студентов могут быть получены при равноценном сочетании методов административной и педагогической воспитательной работы с механизмами студенческой самодеятельности, самоорганизации и самоуправления. Опорой в воспитательной работе является Студенческий Совет обучающихся колледжа.</w:t>
      </w:r>
    </w:p>
    <w:p w:rsidR="00475E2A" w:rsidRPr="005920CD" w:rsidRDefault="00475E2A" w:rsidP="00475E2A">
      <w:pPr>
        <w:ind w:right="452" w:firstLine="284"/>
        <w:jc w:val="both"/>
        <w:rPr>
          <w:color w:val="000000"/>
          <w:sz w:val="24"/>
          <w:szCs w:val="24"/>
        </w:rPr>
      </w:pPr>
      <w:r w:rsidRPr="005920CD">
        <w:rPr>
          <w:color w:val="000000"/>
          <w:sz w:val="24"/>
          <w:szCs w:val="24"/>
        </w:rPr>
        <w:t xml:space="preserve">Обучающиеся колледжа активно принимают участие в конкурсах профессионального мастерства, </w:t>
      </w:r>
      <w:r w:rsidRPr="005920CD">
        <w:rPr>
          <w:color w:val="000000"/>
          <w:sz w:val="24"/>
          <w:szCs w:val="24"/>
        </w:rPr>
        <w:lastRenderedPageBreak/>
        <w:t>в предметных олимпиадах, во всех спортивных мероприятиях, участвуют в культурно-массовой и творческой работе колледжа, города и области, что подтверждается многочисленными грамотами, дипломами и благодарностями за участие и призовые места в различных конкурсах и смотрах.</w:t>
      </w:r>
    </w:p>
    <w:p w:rsidR="00475E2A" w:rsidRPr="005920CD" w:rsidRDefault="00475E2A" w:rsidP="00475E2A">
      <w:pPr>
        <w:ind w:right="452" w:firstLine="284"/>
        <w:jc w:val="both"/>
        <w:rPr>
          <w:color w:val="000000"/>
          <w:sz w:val="24"/>
          <w:szCs w:val="24"/>
        </w:rPr>
      </w:pPr>
      <w:r w:rsidRPr="005920CD">
        <w:rPr>
          <w:color w:val="000000"/>
          <w:sz w:val="24"/>
          <w:szCs w:val="24"/>
        </w:rPr>
        <w:t>Для решения задач и целей воспитательной работы на протяжении многих лет колледж сотрудничает с социальными партнерами по вопросам воспитания, профилактики асоциальных явлений, правонарушений и преступлений несовершеннолетних, оказывающие психолого-педагогическую помощь и психологическое сопровождение.</w:t>
      </w:r>
    </w:p>
    <w:p w:rsidR="00475E2A" w:rsidRPr="005920CD" w:rsidRDefault="00475E2A" w:rsidP="00475E2A">
      <w:pPr>
        <w:ind w:right="452" w:firstLine="284"/>
        <w:jc w:val="both"/>
        <w:rPr>
          <w:color w:val="000000"/>
          <w:sz w:val="24"/>
          <w:szCs w:val="24"/>
        </w:rPr>
      </w:pPr>
      <w:r w:rsidRPr="005920CD">
        <w:rPr>
          <w:color w:val="000000"/>
          <w:sz w:val="24"/>
          <w:szCs w:val="24"/>
        </w:rPr>
        <w:t>Культурно-массовая работа направлена на формирование всесторонне развитой личности, воспитанию уважительного чувства к традициям колледжа, развитию духовного мира, творческого и интеллектуального потенциала студентов. Реализуется через конкурсы, презентации видеороликов, интеллектуально-познавательные игры, викторины, встречи с интересными людьми, тематические вечера, экскурсии.</w:t>
      </w:r>
    </w:p>
    <w:p w:rsidR="00475E2A" w:rsidRPr="005920CD" w:rsidRDefault="00475E2A" w:rsidP="00475E2A">
      <w:pPr>
        <w:ind w:right="452" w:firstLine="284"/>
        <w:jc w:val="both"/>
        <w:rPr>
          <w:color w:val="000000"/>
          <w:sz w:val="24"/>
          <w:szCs w:val="24"/>
        </w:rPr>
      </w:pPr>
      <w:r w:rsidRPr="005920CD">
        <w:rPr>
          <w:color w:val="000000"/>
          <w:sz w:val="24"/>
          <w:szCs w:val="24"/>
        </w:rPr>
        <w:t>Физкультурно-оздоровительная работа в колледже направлена на воспитание подрастающего поколения, формирование здорового образа жизни, организацию отдыха и досуга, восстановление и развитие телесных и духовных сил.</w:t>
      </w:r>
    </w:p>
    <w:p w:rsidR="00475E2A" w:rsidRPr="005920CD" w:rsidRDefault="00475E2A" w:rsidP="00475E2A">
      <w:pPr>
        <w:ind w:right="452" w:firstLine="284"/>
        <w:jc w:val="both"/>
        <w:rPr>
          <w:sz w:val="24"/>
          <w:szCs w:val="24"/>
        </w:rPr>
      </w:pPr>
      <w:r w:rsidRPr="005920CD">
        <w:rPr>
          <w:sz w:val="24"/>
          <w:szCs w:val="24"/>
        </w:rPr>
        <w:t>В</w:t>
      </w:r>
      <w:r w:rsidRPr="005920CD">
        <w:rPr>
          <w:spacing w:val="1"/>
          <w:sz w:val="24"/>
          <w:szCs w:val="24"/>
        </w:rPr>
        <w:t xml:space="preserve"> </w:t>
      </w:r>
      <w:r w:rsidRPr="005920CD">
        <w:rPr>
          <w:sz w:val="24"/>
          <w:szCs w:val="24"/>
        </w:rPr>
        <w:t>Колледже</w:t>
      </w:r>
      <w:r w:rsidRPr="005920CD">
        <w:rPr>
          <w:spacing w:val="1"/>
          <w:sz w:val="24"/>
          <w:szCs w:val="24"/>
        </w:rPr>
        <w:t xml:space="preserve"> </w:t>
      </w:r>
      <w:r w:rsidRPr="005920CD">
        <w:rPr>
          <w:sz w:val="24"/>
          <w:szCs w:val="24"/>
        </w:rPr>
        <w:t>сформирована</w:t>
      </w:r>
      <w:r w:rsidRPr="005920CD">
        <w:rPr>
          <w:spacing w:val="1"/>
          <w:sz w:val="24"/>
          <w:szCs w:val="24"/>
        </w:rPr>
        <w:t xml:space="preserve"> </w:t>
      </w:r>
      <w:r w:rsidRPr="005920CD">
        <w:rPr>
          <w:sz w:val="24"/>
          <w:szCs w:val="24"/>
        </w:rPr>
        <w:t>социокультурная</w:t>
      </w:r>
      <w:r w:rsidRPr="005920CD">
        <w:rPr>
          <w:spacing w:val="1"/>
          <w:sz w:val="24"/>
          <w:szCs w:val="24"/>
        </w:rPr>
        <w:t xml:space="preserve"> </w:t>
      </w:r>
      <w:r w:rsidRPr="005920CD">
        <w:rPr>
          <w:sz w:val="24"/>
          <w:szCs w:val="24"/>
        </w:rPr>
        <w:t>среда,</w:t>
      </w:r>
      <w:r w:rsidRPr="005920CD">
        <w:rPr>
          <w:spacing w:val="1"/>
          <w:sz w:val="24"/>
          <w:szCs w:val="24"/>
        </w:rPr>
        <w:t xml:space="preserve"> </w:t>
      </w:r>
      <w:r w:rsidRPr="005920CD">
        <w:rPr>
          <w:sz w:val="24"/>
          <w:szCs w:val="24"/>
        </w:rPr>
        <w:t>необходимая</w:t>
      </w:r>
      <w:r w:rsidRPr="005920CD">
        <w:rPr>
          <w:spacing w:val="1"/>
          <w:sz w:val="24"/>
          <w:szCs w:val="24"/>
        </w:rPr>
        <w:t xml:space="preserve"> </w:t>
      </w:r>
      <w:r w:rsidRPr="005920CD">
        <w:rPr>
          <w:sz w:val="24"/>
          <w:szCs w:val="24"/>
        </w:rPr>
        <w:t>для</w:t>
      </w:r>
      <w:r w:rsidRPr="005920CD">
        <w:rPr>
          <w:spacing w:val="1"/>
          <w:sz w:val="24"/>
          <w:szCs w:val="24"/>
        </w:rPr>
        <w:t xml:space="preserve"> </w:t>
      </w:r>
      <w:r w:rsidRPr="005920CD">
        <w:rPr>
          <w:sz w:val="24"/>
          <w:szCs w:val="24"/>
        </w:rPr>
        <w:t>обеспечения</w:t>
      </w:r>
      <w:r w:rsidRPr="005920CD">
        <w:rPr>
          <w:spacing w:val="1"/>
          <w:sz w:val="24"/>
          <w:szCs w:val="24"/>
        </w:rPr>
        <w:t xml:space="preserve"> </w:t>
      </w:r>
      <w:r w:rsidRPr="005920CD">
        <w:rPr>
          <w:sz w:val="24"/>
          <w:szCs w:val="24"/>
        </w:rPr>
        <w:t>воспитания гармонично развитой и социально ответственной личности, ориентированная на</w:t>
      </w:r>
      <w:r w:rsidRPr="005920CD">
        <w:rPr>
          <w:spacing w:val="1"/>
          <w:sz w:val="24"/>
          <w:szCs w:val="24"/>
        </w:rPr>
        <w:t xml:space="preserve"> </w:t>
      </w:r>
      <w:r w:rsidRPr="005920CD">
        <w:rPr>
          <w:sz w:val="24"/>
          <w:szCs w:val="24"/>
        </w:rPr>
        <w:t>системно-деятельностный подход к развитию и социализации обучающихся, оказания им</w:t>
      </w:r>
      <w:r w:rsidRPr="005920CD">
        <w:rPr>
          <w:spacing w:val="1"/>
          <w:sz w:val="24"/>
          <w:szCs w:val="24"/>
        </w:rPr>
        <w:t xml:space="preserve"> </w:t>
      </w:r>
      <w:r w:rsidRPr="005920CD">
        <w:rPr>
          <w:sz w:val="24"/>
          <w:szCs w:val="24"/>
        </w:rPr>
        <w:t>помощи в профессиональном становлении. Созданы условия для самореализации личности,</w:t>
      </w:r>
      <w:r w:rsidRPr="005920CD">
        <w:rPr>
          <w:spacing w:val="1"/>
          <w:sz w:val="24"/>
          <w:szCs w:val="24"/>
        </w:rPr>
        <w:t xml:space="preserve"> </w:t>
      </w:r>
      <w:r w:rsidRPr="005920CD">
        <w:rPr>
          <w:sz w:val="24"/>
          <w:szCs w:val="24"/>
        </w:rPr>
        <w:t>включая</w:t>
      </w:r>
      <w:r w:rsidRPr="005920CD">
        <w:rPr>
          <w:spacing w:val="1"/>
          <w:sz w:val="24"/>
          <w:szCs w:val="24"/>
        </w:rPr>
        <w:t xml:space="preserve"> </w:t>
      </w:r>
      <w:r w:rsidRPr="005920CD">
        <w:rPr>
          <w:sz w:val="24"/>
          <w:szCs w:val="24"/>
        </w:rPr>
        <w:t>участие</w:t>
      </w:r>
      <w:r w:rsidRPr="005920CD">
        <w:rPr>
          <w:spacing w:val="1"/>
          <w:sz w:val="24"/>
          <w:szCs w:val="24"/>
        </w:rPr>
        <w:t xml:space="preserve"> </w:t>
      </w:r>
      <w:r w:rsidRPr="005920CD">
        <w:rPr>
          <w:sz w:val="24"/>
          <w:szCs w:val="24"/>
        </w:rPr>
        <w:t>обучающихся</w:t>
      </w:r>
      <w:r w:rsidRPr="005920CD">
        <w:rPr>
          <w:spacing w:val="1"/>
          <w:sz w:val="24"/>
          <w:szCs w:val="24"/>
        </w:rPr>
        <w:t xml:space="preserve"> </w:t>
      </w:r>
      <w:r w:rsidRPr="005920CD">
        <w:rPr>
          <w:sz w:val="24"/>
          <w:szCs w:val="24"/>
        </w:rPr>
        <w:t>в</w:t>
      </w:r>
      <w:r w:rsidRPr="005920CD">
        <w:rPr>
          <w:spacing w:val="1"/>
          <w:sz w:val="24"/>
          <w:szCs w:val="24"/>
        </w:rPr>
        <w:t xml:space="preserve"> </w:t>
      </w:r>
      <w:r w:rsidRPr="005920CD">
        <w:rPr>
          <w:sz w:val="24"/>
          <w:szCs w:val="24"/>
        </w:rPr>
        <w:t>деятельности</w:t>
      </w:r>
      <w:r w:rsidRPr="005920CD">
        <w:rPr>
          <w:spacing w:val="1"/>
          <w:sz w:val="24"/>
          <w:szCs w:val="24"/>
        </w:rPr>
        <w:t xml:space="preserve"> </w:t>
      </w:r>
      <w:r w:rsidRPr="005920CD">
        <w:rPr>
          <w:sz w:val="24"/>
          <w:szCs w:val="24"/>
        </w:rPr>
        <w:t>по</w:t>
      </w:r>
      <w:r w:rsidRPr="005920CD">
        <w:rPr>
          <w:spacing w:val="1"/>
          <w:sz w:val="24"/>
          <w:szCs w:val="24"/>
        </w:rPr>
        <w:t xml:space="preserve"> </w:t>
      </w:r>
      <w:r w:rsidRPr="005920CD">
        <w:rPr>
          <w:sz w:val="24"/>
          <w:szCs w:val="24"/>
        </w:rPr>
        <w:t>направлениям:</w:t>
      </w:r>
      <w:r w:rsidRPr="005920CD">
        <w:rPr>
          <w:spacing w:val="1"/>
          <w:sz w:val="24"/>
          <w:szCs w:val="24"/>
        </w:rPr>
        <w:t xml:space="preserve"> </w:t>
      </w:r>
      <w:r w:rsidRPr="005920CD">
        <w:rPr>
          <w:sz w:val="24"/>
          <w:szCs w:val="24"/>
        </w:rPr>
        <w:t>гражданско-</w:t>
      </w:r>
      <w:r w:rsidRPr="005920CD">
        <w:rPr>
          <w:spacing w:val="1"/>
          <w:sz w:val="24"/>
          <w:szCs w:val="24"/>
        </w:rPr>
        <w:t>патриотическое</w:t>
      </w:r>
      <w:r w:rsidRPr="005920CD">
        <w:rPr>
          <w:sz w:val="24"/>
          <w:szCs w:val="24"/>
        </w:rPr>
        <w:t>,</w:t>
      </w:r>
      <w:r w:rsidRPr="005920CD">
        <w:rPr>
          <w:spacing w:val="1"/>
          <w:sz w:val="24"/>
          <w:szCs w:val="24"/>
        </w:rPr>
        <w:t xml:space="preserve"> </w:t>
      </w:r>
      <w:r w:rsidRPr="005920CD">
        <w:rPr>
          <w:sz w:val="24"/>
          <w:szCs w:val="24"/>
        </w:rPr>
        <w:t>культурно-творческое,</w:t>
      </w:r>
      <w:r w:rsidRPr="005920CD">
        <w:rPr>
          <w:spacing w:val="1"/>
          <w:sz w:val="24"/>
          <w:szCs w:val="24"/>
        </w:rPr>
        <w:t xml:space="preserve"> </w:t>
      </w:r>
      <w:r w:rsidRPr="005920CD">
        <w:rPr>
          <w:sz w:val="24"/>
          <w:szCs w:val="24"/>
        </w:rPr>
        <w:t>спортивное</w:t>
      </w:r>
      <w:r w:rsidRPr="005920CD">
        <w:rPr>
          <w:spacing w:val="1"/>
          <w:sz w:val="24"/>
          <w:szCs w:val="24"/>
        </w:rPr>
        <w:t xml:space="preserve"> </w:t>
      </w:r>
      <w:r w:rsidRPr="005920CD">
        <w:rPr>
          <w:sz w:val="24"/>
          <w:szCs w:val="24"/>
        </w:rPr>
        <w:t>и</w:t>
      </w:r>
      <w:r w:rsidRPr="005920CD">
        <w:rPr>
          <w:spacing w:val="1"/>
          <w:sz w:val="24"/>
          <w:szCs w:val="24"/>
        </w:rPr>
        <w:t xml:space="preserve"> </w:t>
      </w:r>
      <w:r w:rsidRPr="005920CD">
        <w:rPr>
          <w:sz w:val="24"/>
          <w:szCs w:val="24"/>
        </w:rPr>
        <w:t>здоровьесберегающее,</w:t>
      </w:r>
      <w:r w:rsidRPr="005920CD">
        <w:rPr>
          <w:spacing w:val="1"/>
          <w:sz w:val="24"/>
          <w:szCs w:val="24"/>
        </w:rPr>
        <w:t xml:space="preserve"> </w:t>
      </w:r>
      <w:r w:rsidRPr="005920CD">
        <w:rPr>
          <w:sz w:val="24"/>
          <w:szCs w:val="24"/>
        </w:rPr>
        <w:t>профилактическое,</w:t>
      </w:r>
      <w:r w:rsidRPr="005920CD">
        <w:rPr>
          <w:spacing w:val="1"/>
          <w:sz w:val="24"/>
          <w:szCs w:val="24"/>
        </w:rPr>
        <w:t xml:space="preserve"> </w:t>
      </w:r>
      <w:r w:rsidRPr="005920CD">
        <w:rPr>
          <w:sz w:val="24"/>
          <w:szCs w:val="24"/>
        </w:rPr>
        <w:t>профориентационное</w:t>
      </w:r>
      <w:r w:rsidRPr="005920CD">
        <w:rPr>
          <w:spacing w:val="1"/>
          <w:sz w:val="24"/>
          <w:szCs w:val="24"/>
        </w:rPr>
        <w:t xml:space="preserve"> </w:t>
      </w:r>
      <w:r w:rsidRPr="005920CD">
        <w:rPr>
          <w:sz w:val="24"/>
          <w:szCs w:val="24"/>
        </w:rPr>
        <w:t>и</w:t>
      </w:r>
      <w:r w:rsidRPr="005920CD">
        <w:rPr>
          <w:spacing w:val="1"/>
          <w:sz w:val="24"/>
          <w:szCs w:val="24"/>
        </w:rPr>
        <w:t xml:space="preserve"> </w:t>
      </w:r>
      <w:r w:rsidRPr="005920CD">
        <w:rPr>
          <w:sz w:val="24"/>
          <w:szCs w:val="24"/>
        </w:rPr>
        <w:t>другие.</w:t>
      </w:r>
      <w:r w:rsidRPr="005920CD">
        <w:rPr>
          <w:spacing w:val="1"/>
          <w:sz w:val="24"/>
          <w:szCs w:val="24"/>
        </w:rPr>
        <w:t xml:space="preserve"> </w:t>
      </w:r>
      <w:r w:rsidRPr="005920CD">
        <w:rPr>
          <w:sz w:val="24"/>
          <w:szCs w:val="24"/>
        </w:rPr>
        <w:t>Воспитательная и социальная работа с обучающимися Колледжа организована на основании</w:t>
      </w:r>
      <w:r w:rsidRPr="005920CD">
        <w:rPr>
          <w:spacing w:val="1"/>
          <w:sz w:val="24"/>
          <w:szCs w:val="24"/>
        </w:rPr>
        <w:t xml:space="preserve"> </w:t>
      </w:r>
      <w:r w:rsidRPr="005920CD">
        <w:rPr>
          <w:sz w:val="24"/>
          <w:szCs w:val="24"/>
        </w:rPr>
        <w:t>локальных</w:t>
      </w:r>
      <w:r w:rsidRPr="005920CD">
        <w:rPr>
          <w:spacing w:val="-4"/>
          <w:sz w:val="24"/>
          <w:szCs w:val="24"/>
        </w:rPr>
        <w:t xml:space="preserve"> </w:t>
      </w:r>
      <w:r w:rsidRPr="005920CD">
        <w:rPr>
          <w:sz w:val="24"/>
          <w:szCs w:val="24"/>
        </w:rPr>
        <w:t>нормативных</w:t>
      </w:r>
      <w:r w:rsidRPr="005920CD">
        <w:rPr>
          <w:spacing w:val="-3"/>
          <w:sz w:val="24"/>
          <w:szCs w:val="24"/>
        </w:rPr>
        <w:t xml:space="preserve"> </w:t>
      </w:r>
      <w:r w:rsidRPr="005920CD">
        <w:rPr>
          <w:sz w:val="24"/>
          <w:szCs w:val="24"/>
        </w:rPr>
        <w:t>документов.</w:t>
      </w:r>
    </w:p>
    <w:p w:rsidR="00475E2A" w:rsidRPr="005920CD" w:rsidRDefault="00475E2A" w:rsidP="00475E2A">
      <w:pPr>
        <w:ind w:right="452" w:firstLine="284"/>
        <w:jc w:val="both"/>
        <w:rPr>
          <w:sz w:val="24"/>
          <w:szCs w:val="24"/>
        </w:rPr>
      </w:pPr>
      <w:r w:rsidRPr="005920CD">
        <w:rPr>
          <w:sz w:val="24"/>
          <w:szCs w:val="24"/>
        </w:rPr>
        <w:t>Эффективность</w:t>
      </w:r>
      <w:r w:rsidRPr="005920CD">
        <w:rPr>
          <w:spacing w:val="1"/>
          <w:sz w:val="24"/>
          <w:szCs w:val="24"/>
        </w:rPr>
        <w:t xml:space="preserve"> </w:t>
      </w:r>
      <w:r w:rsidRPr="005920CD">
        <w:rPr>
          <w:sz w:val="24"/>
          <w:szCs w:val="24"/>
        </w:rPr>
        <w:t>форм</w:t>
      </w:r>
      <w:r w:rsidRPr="005920CD">
        <w:rPr>
          <w:spacing w:val="1"/>
          <w:sz w:val="24"/>
          <w:szCs w:val="24"/>
        </w:rPr>
        <w:t xml:space="preserve"> </w:t>
      </w:r>
      <w:r w:rsidRPr="005920CD">
        <w:rPr>
          <w:sz w:val="24"/>
          <w:szCs w:val="24"/>
        </w:rPr>
        <w:t>организации</w:t>
      </w:r>
      <w:r w:rsidRPr="005920CD">
        <w:rPr>
          <w:spacing w:val="1"/>
          <w:sz w:val="24"/>
          <w:szCs w:val="24"/>
        </w:rPr>
        <w:t xml:space="preserve"> </w:t>
      </w:r>
      <w:r w:rsidRPr="005920CD">
        <w:rPr>
          <w:sz w:val="24"/>
          <w:szCs w:val="24"/>
        </w:rPr>
        <w:t>профессионального</w:t>
      </w:r>
      <w:r w:rsidRPr="005920CD">
        <w:rPr>
          <w:spacing w:val="1"/>
          <w:sz w:val="24"/>
          <w:szCs w:val="24"/>
        </w:rPr>
        <w:t xml:space="preserve"> </w:t>
      </w:r>
      <w:r w:rsidRPr="005920CD">
        <w:rPr>
          <w:sz w:val="24"/>
          <w:szCs w:val="24"/>
        </w:rPr>
        <w:t>образовательного</w:t>
      </w:r>
      <w:r w:rsidRPr="005920CD">
        <w:rPr>
          <w:spacing w:val="1"/>
          <w:sz w:val="24"/>
          <w:szCs w:val="24"/>
        </w:rPr>
        <w:t xml:space="preserve"> </w:t>
      </w:r>
      <w:r w:rsidRPr="005920CD">
        <w:rPr>
          <w:sz w:val="24"/>
          <w:szCs w:val="24"/>
        </w:rPr>
        <w:t>процесса,</w:t>
      </w:r>
      <w:r w:rsidRPr="005920CD">
        <w:rPr>
          <w:spacing w:val="1"/>
          <w:sz w:val="24"/>
          <w:szCs w:val="24"/>
        </w:rPr>
        <w:t xml:space="preserve"> </w:t>
      </w:r>
      <w:r w:rsidRPr="005920CD">
        <w:rPr>
          <w:sz w:val="24"/>
          <w:szCs w:val="24"/>
        </w:rPr>
        <w:t>достижение</w:t>
      </w:r>
      <w:r w:rsidRPr="005920CD">
        <w:rPr>
          <w:spacing w:val="1"/>
          <w:sz w:val="24"/>
          <w:szCs w:val="24"/>
        </w:rPr>
        <w:t xml:space="preserve"> </w:t>
      </w:r>
      <w:r w:rsidRPr="005920CD">
        <w:rPr>
          <w:sz w:val="24"/>
          <w:szCs w:val="24"/>
        </w:rPr>
        <w:t>успеха</w:t>
      </w:r>
      <w:r w:rsidRPr="005920CD">
        <w:rPr>
          <w:spacing w:val="1"/>
          <w:sz w:val="24"/>
          <w:szCs w:val="24"/>
        </w:rPr>
        <w:t xml:space="preserve"> </w:t>
      </w:r>
      <w:r w:rsidRPr="005920CD">
        <w:rPr>
          <w:sz w:val="24"/>
          <w:szCs w:val="24"/>
        </w:rPr>
        <w:t>в</w:t>
      </w:r>
      <w:r w:rsidRPr="005920CD">
        <w:rPr>
          <w:spacing w:val="1"/>
          <w:sz w:val="24"/>
          <w:szCs w:val="24"/>
        </w:rPr>
        <w:t xml:space="preserve"> </w:t>
      </w:r>
      <w:r w:rsidRPr="005920CD">
        <w:rPr>
          <w:sz w:val="24"/>
          <w:szCs w:val="24"/>
        </w:rPr>
        <w:t>обучении</w:t>
      </w:r>
      <w:r w:rsidRPr="005920CD">
        <w:rPr>
          <w:spacing w:val="1"/>
          <w:sz w:val="24"/>
          <w:szCs w:val="24"/>
        </w:rPr>
        <w:t xml:space="preserve"> </w:t>
      </w:r>
      <w:r w:rsidRPr="005920CD">
        <w:rPr>
          <w:sz w:val="24"/>
          <w:szCs w:val="24"/>
        </w:rPr>
        <w:t>и желаемых способов</w:t>
      </w:r>
      <w:r w:rsidRPr="005920CD">
        <w:rPr>
          <w:spacing w:val="1"/>
          <w:sz w:val="24"/>
          <w:szCs w:val="24"/>
        </w:rPr>
        <w:t xml:space="preserve"> </w:t>
      </w:r>
      <w:r w:rsidRPr="005920CD">
        <w:rPr>
          <w:sz w:val="24"/>
          <w:szCs w:val="24"/>
        </w:rPr>
        <w:t>самореализации в</w:t>
      </w:r>
      <w:r w:rsidRPr="005920CD">
        <w:rPr>
          <w:spacing w:val="1"/>
          <w:sz w:val="24"/>
          <w:szCs w:val="24"/>
        </w:rPr>
        <w:t xml:space="preserve"> </w:t>
      </w:r>
      <w:r w:rsidRPr="005920CD">
        <w:rPr>
          <w:sz w:val="24"/>
          <w:szCs w:val="24"/>
        </w:rPr>
        <w:t>первую</w:t>
      </w:r>
      <w:r w:rsidRPr="005920CD">
        <w:rPr>
          <w:spacing w:val="1"/>
          <w:sz w:val="24"/>
          <w:szCs w:val="24"/>
        </w:rPr>
        <w:t xml:space="preserve"> </w:t>
      </w:r>
      <w:r w:rsidRPr="005920CD">
        <w:rPr>
          <w:sz w:val="24"/>
          <w:szCs w:val="24"/>
        </w:rPr>
        <w:t>очередь</w:t>
      </w:r>
      <w:r w:rsidRPr="005920CD">
        <w:rPr>
          <w:spacing w:val="1"/>
          <w:sz w:val="24"/>
          <w:szCs w:val="24"/>
        </w:rPr>
        <w:t xml:space="preserve"> </w:t>
      </w:r>
      <w:r w:rsidRPr="005920CD">
        <w:rPr>
          <w:sz w:val="24"/>
          <w:szCs w:val="24"/>
        </w:rPr>
        <w:t>зависят от процесса адаптации студентов с ОВЗ к реальной ситуации в профессиональном</w:t>
      </w:r>
      <w:r w:rsidRPr="005920CD">
        <w:rPr>
          <w:spacing w:val="1"/>
          <w:sz w:val="24"/>
          <w:szCs w:val="24"/>
        </w:rPr>
        <w:t xml:space="preserve"> </w:t>
      </w:r>
      <w:r w:rsidRPr="005920CD">
        <w:rPr>
          <w:sz w:val="24"/>
          <w:szCs w:val="24"/>
        </w:rPr>
        <w:t>образовательном</w:t>
      </w:r>
      <w:r w:rsidRPr="005920CD">
        <w:rPr>
          <w:spacing w:val="2"/>
          <w:sz w:val="24"/>
          <w:szCs w:val="24"/>
        </w:rPr>
        <w:t xml:space="preserve"> </w:t>
      </w:r>
      <w:r w:rsidRPr="005920CD">
        <w:rPr>
          <w:sz w:val="24"/>
          <w:szCs w:val="24"/>
        </w:rPr>
        <w:t>учреждении,</w:t>
      </w:r>
      <w:r w:rsidRPr="005920CD">
        <w:rPr>
          <w:spacing w:val="4"/>
          <w:sz w:val="24"/>
          <w:szCs w:val="24"/>
        </w:rPr>
        <w:t xml:space="preserve"> </w:t>
      </w:r>
      <w:r w:rsidRPr="005920CD">
        <w:rPr>
          <w:sz w:val="24"/>
          <w:szCs w:val="24"/>
        </w:rPr>
        <w:t>т.е.:</w:t>
      </w:r>
    </w:p>
    <w:p w:rsidR="00475E2A" w:rsidRPr="005920CD" w:rsidRDefault="00475E2A" w:rsidP="00BB08CC">
      <w:pPr>
        <w:numPr>
          <w:ilvl w:val="0"/>
          <w:numId w:val="10"/>
        </w:numPr>
        <w:tabs>
          <w:tab w:val="left" w:pos="1441"/>
        </w:tabs>
        <w:ind w:left="0" w:right="452" w:firstLine="284"/>
        <w:jc w:val="both"/>
        <w:rPr>
          <w:sz w:val="24"/>
        </w:rPr>
      </w:pPr>
      <w:r w:rsidRPr="005920CD">
        <w:rPr>
          <w:sz w:val="24"/>
        </w:rPr>
        <w:t>развитие в группе отношений, создающих условия для создания образовательной и</w:t>
      </w:r>
      <w:r w:rsidRPr="005920CD">
        <w:rPr>
          <w:spacing w:val="1"/>
          <w:sz w:val="24"/>
        </w:rPr>
        <w:t xml:space="preserve"> </w:t>
      </w:r>
      <w:r w:rsidRPr="005920CD">
        <w:rPr>
          <w:sz w:val="24"/>
        </w:rPr>
        <w:t>развивающей</w:t>
      </w:r>
      <w:r w:rsidRPr="005920CD">
        <w:rPr>
          <w:spacing w:val="-3"/>
          <w:sz w:val="24"/>
        </w:rPr>
        <w:t xml:space="preserve"> </w:t>
      </w:r>
      <w:r w:rsidRPr="005920CD">
        <w:rPr>
          <w:sz w:val="24"/>
        </w:rPr>
        <w:t>среды;</w:t>
      </w:r>
    </w:p>
    <w:p w:rsidR="00475E2A" w:rsidRPr="005920CD" w:rsidRDefault="00475E2A" w:rsidP="00BB08CC">
      <w:pPr>
        <w:numPr>
          <w:ilvl w:val="0"/>
          <w:numId w:val="10"/>
        </w:numPr>
        <w:tabs>
          <w:tab w:val="left" w:pos="1504"/>
        </w:tabs>
        <w:ind w:left="0" w:right="452" w:firstLine="284"/>
        <w:jc w:val="both"/>
        <w:rPr>
          <w:sz w:val="24"/>
        </w:rPr>
      </w:pPr>
      <w:r w:rsidRPr="005920CD">
        <w:rPr>
          <w:sz w:val="24"/>
        </w:rPr>
        <w:t>всестороннее</w:t>
      </w:r>
      <w:r w:rsidRPr="005920CD">
        <w:rPr>
          <w:spacing w:val="1"/>
          <w:sz w:val="24"/>
        </w:rPr>
        <w:t xml:space="preserve"> </w:t>
      </w:r>
      <w:r w:rsidRPr="005920CD">
        <w:rPr>
          <w:sz w:val="24"/>
        </w:rPr>
        <w:t>развитие</w:t>
      </w:r>
      <w:r w:rsidRPr="005920CD">
        <w:rPr>
          <w:spacing w:val="1"/>
          <w:sz w:val="24"/>
        </w:rPr>
        <w:t xml:space="preserve"> </w:t>
      </w:r>
      <w:r w:rsidRPr="005920CD">
        <w:rPr>
          <w:sz w:val="24"/>
        </w:rPr>
        <w:t>и</w:t>
      </w:r>
      <w:r w:rsidRPr="005920CD">
        <w:rPr>
          <w:spacing w:val="1"/>
          <w:sz w:val="24"/>
        </w:rPr>
        <w:t xml:space="preserve"> </w:t>
      </w:r>
      <w:r w:rsidRPr="005920CD">
        <w:rPr>
          <w:sz w:val="24"/>
        </w:rPr>
        <w:t>становление</w:t>
      </w:r>
      <w:r w:rsidRPr="005920CD">
        <w:rPr>
          <w:spacing w:val="1"/>
          <w:sz w:val="24"/>
        </w:rPr>
        <w:t xml:space="preserve"> </w:t>
      </w:r>
      <w:r w:rsidRPr="005920CD">
        <w:rPr>
          <w:sz w:val="24"/>
        </w:rPr>
        <w:t>личности,</w:t>
      </w:r>
      <w:r w:rsidRPr="005920CD">
        <w:rPr>
          <w:spacing w:val="1"/>
          <w:sz w:val="24"/>
        </w:rPr>
        <w:t xml:space="preserve"> </w:t>
      </w:r>
      <w:r w:rsidRPr="005920CD">
        <w:rPr>
          <w:sz w:val="24"/>
        </w:rPr>
        <w:t>которое</w:t>
      </w:r>
      <w:r w:rsidRPr="005920CD">
        <w:rPr>
          <w:spacing w:val="1"/>
          <w:sz w:val="24"/>
        </w:rPr>
        <w:t xml:space="preserve"> </w:t>
      </w:r>
      <w:r w:rsidRPr="005920CD">
        <w:rPr>
          <w:sz w:val="24"/>
        </w:rPr>
        <w:t>должно</w:t>
      </w:r>
      <w:r w:rsidRPr="005920CD">
        <w:rPr>
          <w:spacing w:val="1"/>
          <w:sz w:val="24"/>
        </w:rPr>
        <w:t xml:space="preserve"> </w:t>
      </w:r>
      <w:r w:rsidRPr="005920CD">
        <w:rPr>
          <w:sz w:val="24"/>
        </w:rPr>
        <w:t>частично</w:t>
      </w:r>
      <w:r w:rsidRPr="005920CD">
        <w:rPr>
          <w:spacing w:val="1"/>
          <w:sz w:val="24"/>
        </w:rPr>
        <w:t xml:space="preserve"> </w:t>
      </w:r>
      <w:r w:rsidRPr="005920CD">
        <w:rPr>
          <w:sz w:val="24"/>
        </w:rPr>
        <w:t>или</w:t>
      </w:r>
      <w:r w:rsidRPr="005920CD">
        <w:rPr>
          <w:spacing w:val="1"/>
          <w:sz w:val="24"/>
        </w:rPr>
        <w:t xml:space="preserve"> </w:t>
      </w:r>
      <w:r w:rsidRPr="005920CD">
        <w:rPr>
          <w:sz w:val="24"/>
        </w:rPr>
        <w:t>полностью</w:t>
      </w:r>
      <w:r w:rsidRPr="005920CD">
        <w:rPr>
          <w:spacing w:val="1"/>
          <w:sz w:val="24"/>
        </w:rPr>
        <w:t xml:space="preserve"> </w:t>
      </w:r>
      <w:r w:rsidRPr="005920CD">
        <w:rPr>
          <w:sz w:val="24"/>
        </w:rPr>
        <w:t>компенсировать</w:t>
      </w:r>
      <w:r w:rsidRPr="005920CD">
        <w:rPr>
          <w:spacing w:val="1"/>
          <w:sz w:val="24"/>
        </w:rPr>
        <w:t xml:space="preserve"> </w:t>
      </w:r>
      <w:r w:rsidRPr="005920CD">
        <w:rPr>
          <w:sz w:val="24"/>
        </w:rPr>
        <w:t>ограничения</w:t>
      </w:r>
      <w:r w:rsidRPr="005920CD">
        <w:rPr>
          <w:spacing w:val="1"/>
          <w:sz w:val="24"/>
        </w:rPr>
        <w:t xml:space="preserve"> </w:t>
      </w:r>
      <w:r w:rsidRPr="005920CD">
        <w:rPr>
          <w:sz w:val="24"/>
        </w:rPr>
        <w:t>жизнедеятельности</w:t>
      </w:r>
      <w:r w:rsidRPr="005920CD">
        <w:rPr>
          <w:spacing w:val="1"/>
          <w:sz w:val="24"/>
        </w:rPr>
        <w:t xml:space="preserve"> </w:t>
      </w:r>
      <w:r w:rsidRPr="005920CD">
        <w:rPr>
          <w:sz w:val="24"/>
        </w:rPr>
        <w:t>инвалида</w:t>
      </w:r>
      <w:r w:rsidRPr="005920CD">
        <w:rPr>
          <w:spacing w:val="1"/>
          <w:sz w:val="24"/>
        </w:rPr>
        <w:t xml:space="preserve"> </w:t>
      </w:r>
      <w:r w:rsidRPr="005920CD">
        <w:rPr>
          <w:sz w:val="24"/>
        </w:rPr>
        <w:t>и</w:t>
      </w:r>
      <w:r w:rsidRPr="005920CD">
        <w:rPr>
          <w:spacing w:val="1"/>
          <w:sz w:val="24"/>
        </w:rPr>
        <w:t xml:space="preserve"> </w:t>
      </w:r>
      <w:r w:rsidRPr="005920CD">
        <w:rPr>
          <w:sz w:val="24"/>
        </w:rPr>
        <w:t>обеспечить</w:t>
      </w:r>
      <w:r w:rsidRPr="005920CD">
        <w:rPr>
          <w:spacing w:val="1"/>
          <w:sz w:val="24"/>
        </w:rPr>
        <w:t xml:space="preserve"> </w:t>
      </w:r>
      <w:r w:rsidRPr="005920CD">
        <w:rPr>
          <w:sz w:val="24"/>
        </w:rPr>
        <w:t>ему</w:t>
      </w:r>
      <w:r w:rsidRPr="005920CD">
        <w:rPr>
          <w:spacing w:val="1"/>
          <w:sz w:val="24"/>
        </w:rPr>
        <w:t xml:space="preserve"> </w:t>
      </w:r>
      <w:r w:rsidRPr="005920CD">
        <w:rPr>
          <w:sz w:val="24"/>
        </w:rPr>
        <w:t>конкурентоспособность</w:t>
      </w:r>
      <w:r w:rsidRPr="005920CD">
        <w:rPr>
          <w:spacing w:val="-2"/>
          <w:sz w:val="24"/>
        </w:rPr>
        <w:t xml:space="preserve"> </w:t>
      </w:r>
      <w:r w:rsidRPr="005920CD">
        <w:rPr>
          <w:sz w:val="24"/>
        </w:rPr>
        <w:t>на</w:t>
      </w:r>
      <w:r w:rsidRPr="005920CD">
        <w:rPr>
          <w:spacing w:val="1"/>
          <w:sz w:val="24"/>
        </w:rPr>
        <w:t xml:space="preserve"> </w:t>
      </w:r>
      <w:r w:rsidRPr="005920CD">
        <w:rPr>
          <w:sz w:val="24"/>
        </w:rPr>
        <w:t>рынке</w:t>
      </w:r>
      <w:r w:rsidRPr="005920CD">
        <w:rPr>
          <w:spacing w:val="-4"/>
          <w:sz w:val="24"/>
        </w:rPr>
        <w:t xml:space="preserve"> </w:t>
      </w:r>
      <w:r w:rsidRPr="005920CD">
        <w:rPr>
          <w:sz w:val="24"/>
        </w:rPr>
        <w:t>труда;</w:t>
      </w:r>
    </w:p>
    <w:p w:rsidR="00475E2A" w:rsidRPr="005920CD" w:rsidRDefault="00475E2A" w:rsidP="00BB08CC">
      <w:pPr>
        <w:numPr>
          <w:ilvl w:val="0"/>
          <w:numId w:val="10"/>
        </w:numPr>
        <w:tabs>
          <w:tab w:val="left" w:pos="1614"/>
        </w:tabs>
        <w:ind w:left="0" w:right="452" w:firstLine="284"/>
        <w:jc w:val="both"/>
        <w:rPr>
          <w:sz w:val="24"/>
        </w:rPr>
      </w:pPr>
      <w:r w:rsidRPr="005920CD">
        <w:rPr>
          <w:sz w:val="24"/>
        </w:rPr>
        <w:t>усвоение</w:t>
      </w:r>
      <w:r w:rsidRPr="005920CD">
        <w:rPr>
          <w:spacing w:val="1"/>
          <w:sz w:val="24"/>
        </w:rPr>
        <w:t xml:space="preserve"> </w:t>
      </w:r>
      <w:r w:rsidRPr="005920CD">
        <w:rPr>
          <w:sz w:val="24"/>
        </w:rPr>
        <w:t>обучающимися</w:t>
      </w:r>
      <w:r w:rsidRPr="005920CD">
        <w:rPr>
          <w:spacing w:val="1"/>
          <w:sz w:val="24"/>
        </w:rPr>
        <w:t xml:space="preserve"> </w:t>
      </w:r>
      <w:r w:rsidRPr="005920CD">
        <w:rPr>
          <w:sz w:val="24"/>
        </w:rPr>
        <w:t>профессиональных</w:t>
      </w:r>
      <w:r w:rsidRPr="005920CD">
        <w:rPr>
          <w:spacing w:val="1"/>
          <w:sz w:val="24"/>
        </w:rPr>
        <w:t xml:space="preserve"> </w:t>
      </w:r>
      <w:r w:rsidRPr="005920CD">
        <w:rPr>
          <w:sz w:val="24"/>
        </w:rPr>
        <w:t>знаний</w:t>
      </w:r>
      <w:r w:rsidRPr="005920CD">
        <w:rPr>
          <w:spacing w:val="1"/>
          <w:sz w:val="24"/>
        </w:rPr>
        <w:t xml:space="preserve"> </w:t>
      </w:r>
      <w:r w:rsidRPr="005920CD">
        <w:rPr>
          <w:sz w:val="24"/>
        </w:rPr>
        <w:t>и</w:t>
      </w:r>
      <w:r w:rsidRPr="005920CD">
        <w:rPr>
          <w:spacing w:val="1"/>
          <w:sz w:val="24"/>
        </w:rPr>
        <w:t xml:space="preserve"> </w:t>
      </w:r>
      <w:r w:rsidRPr="005920CD">
        <w:rPr>
          <w:sz w:val="24"/>
        </w:rPr>
        <w:t>умений,</w:t>
      </w:r>
      <w:r w:rsidRPr="005920CD">
        <w:rPr>
          <w:spacing w:val="1"/>
          <w:sz w:val="24"/>
        </w:rPr>
        <w:t xml:space="preserve"> </w:t>
      </w:r>
      <w:r w:rsidRPr="005920CD">
        <w:rPr>
          <w:sz w:val="24"/>
        </w:rPr>
        <w:t>способов</w:t>
      </w:r>
      <w:r w:rsidRPr="005920CD">
        <w:rPr>
          <w:spacing w:val="-57"/>
          <w:sz w:val="24"/>
        </w:rPr>
        <w:t xml:space="preserve"> </w:t>
      </w:r>
      <w:r w:rsidRPr="005920CD">
        <w:rPr>
          <w:sz w:val="24"/>
        </w:rPr>
        <w:t>деятельности через большую подготовительную работу (подготовка учебного материала в</w:t>
      </w:r>
      <w:r w:rsidRPr="005920CD">
        <w:rPr>
          <w:spacing w:val="1"/>
          <w:sz w:val="24"/>
        </w:rPr>
        <w:t xml:space="preserve"> </w:t>
      </w:r>
      <w:r w:rsidRPr="005920CD">
        <w:rPr>
          <w:sz w:val="24"/>
        </w:rPr>
        <w:t>доступной</w:t>
      </w:r>
      <w:r w:rsidRPr="005920CD">
        <w:rPr>
          <w:spacing w:val="1"/>
          <w:sz w:val="24"/>
        </w:rPr>
        <w:t xml:space="preserve"> </w:t>
      </w:r>
      <w:r w:rsidRPr="005920CD">
        <w:rPr>
          <w:sz w:val="24"/>
        </w:rPr>
        <w:t>форме,</w:t>
      </w:r>
      <w:r w:rsidRPr="005920CD">
        <w:rPr>
          <w:spacing w:val="-2"/>
          <w:sz w:val="24"/>
        </w:rPr>
        <w:t xml:space="preserve"> </w:t>
      </w:r>
      <w:r w:rsidRPr="005920CD">
        <w:rPr>
          <w:sz w:val="24"/>
        </w:rPr>
        <w:t>подготовка схем,</w:t>
      </w:r>
      <w:r w:rsidRPr="005920CD">
        <w:rPr>
          <w:spacing w:val="2"/>
          <w:sz w:val="24"/>
        </w:rPr>
        <w:t xml:space="preserve"> </w:t>
      </w:r>
      <w:r w:rsidRPr="005920CD">
        <w:rPr>
          <w:sz w:val="24"/>
        </w:rPr>
        <w:t>алгоритмов,</w:t>
      </w:r>
      <w:r w:rsidRPr="005920CD">
        <w:rPr>
          <w:spacing w:val="3"/>
          <w:sz w:val="24"/>
        </w:rPr>
        <w:t xml:space="preserve"> </w:t>
      </w:r>
      <w:r w:rsidRPr="005920CD">
        <w:rPr>
          <w:sz w:val="24"/>
        </w:rPr>
        <w:t>компьютерное</w:t>
      </w:r>
      <w:r w:rsidRPr="005920CD">
        <w:rPr>
          <w:spacing w:val="-5"/>
          <w:sz w:val="24"/>
        </w:rPr>
        <w:t xml:space="preserve"> </w:t>
      </w:r>
      <w:r w:rsidRPr="005920CD">
        <w:rPr>
          <w:sz w:val="24"/>
        </w:rPr>
        <w:t>сопровождение).</w:t>
      </w:r>
    </w:p>
    <w:p w:rsidR="00475E2A" w:rsidRPr="005920CD" w:rsidRDefault="00475E2A" w:rsidP="00475E2A">
      <w:pPr>
        <w:tabs>
          <w:tab w:val="left" w:pos="1614"/>
        </w:tabs>
        <w:ind w:left="709" w:right="452" w:firstLine="284"/>
        <w:jc w:val="both"/>
        <w:rPr>
          <w:sz w:val="24"/>
        </w:rPr>
      </w:pPr>
      <w:r w:rsidRPr="005920CD">
        <w:rPr>
          <w:sz w:val="24"/>
        </w:rPr>
        <w:t>Обучающиеся принимают участие в таких проектах как:</w:t>
      </w:r>
    </w:p>
    <w:p w:rsidR="00475E2A" w:rsidRPr="005920CD" w:rsidRDefault="00475E2A" w:rsidP="00BB08CC">
      <w:pPr>
        <w:numPr>
          <w:ilvl w:val="0"/>
          <w:numId w:val="10"/>
        </w:numPr>
        <w:tabs>
          <w:tab w:val="left" w:pos="1614"/>
        </w:tabs>
        <w:ind w:left="0" w:right="452" w:firstLine="284"/>
        <w:jc w:val="both"/>
        <w:rPr>
          <w:sz w:val="24"/>
        </w:rPr>
      </w:pPr>
      <w:r w:rsidRPr="005920CD">
        <w:rPr>
          <w:sz w:val="24"/>
        </w:rPr>
        <w:t>общеколледжные мероприятия «Дебют первокурсника», «КВН кубок директора», фестиваль национальных культур «В дружбе сила», участие в профилактических и патриотических акциях и т.д.;</w:t>
      </w:r>
    </w:p>
    <w:p w:rsidR="00475E2A" w:rsidRPr="005920CD" w:rsidRDefault="00475E2A" w:rsidP="00BB08CC">
      <w:pPr>
        <w:numPr>
          <w:ilvl w:val="0"/>
          <w:numId w:val="10"/>
        </w:numPr>
        <w:tabs>
          <w:tab w:val="left" w:pos="1614"/>
        </w:tabs>
        <w:ind w:left="0" w:right="452" w:firstLine="284"/>
        <w:jc w:val="both"/>
        <w:rPr>
          <w:sz w:val="24"/>
        </w:rPr>
      </w:pPr>
      <w:r w:rsidRPr="005920CD">
        <w:rPr>
          <w:sz w:val="24"/>
        </w:rPr>
        <w:t>входят в состав студенческих объединений «Художественное творчество», «КВН», «Театральная деятельность» направленных на развитие творческого и личностного потенциала обучающихся, успешной социализации в обществе;</w:t>
      </w:r>
    </w:p>
    <w:p w:rsidR="00475E2A" w:rsidRPr="005920CD" w:rsidRDefault="00475E2A" w:rsidP="00BB08CC">
      <w:pPr>
        <w:numPr>
          <w:ilvl w:val="0"/>
          <w:numId w:val="10"/>
        </w:numPr>
        <w:tabs>
          <w:tab w:val="left" w:pos="1614"/>
        </w:tabs>
        <w:ind w:left="0" w:right="452" w:firstLine="284"/>
        <w:jc w:val="both"/>
        <w:rPr>
          <w:sz w:val="24"/>
        </w:rPr>
      </w:pPr>
      <w:r w:rsidRPr="005920CD">
        <w:rPr>
          <w:sz w:val="24"/>
        </w:rPr>
        <w:t>волонтерский отряд «Прорыв», студенты с ОВЗ включаются в организацию добровольческой деятельности;</w:t>
      </w:r>
    </w:p>
    <w:p w:rsidR="00475E2A" w:rsidRDefault="00475E2A" w:rsidP="00BB08CC">
      <w:pPr>
        <w:numPr>
          <w:ilvl w:val="0"/>
          <w:numId w:val="10"/>
        </w:numPr>
        <w:tabs>
          <w:tab w:val="left" w:pos="1614"/>
        </w:tabs>
        <w:ind w:left="0" w:right="452" w:firstLine="284"/>
        <w:jc w:val="both"/>
        <w:rPr>
          <w:sz w:val="24"/>
        </w:rPr>
      </w:pPr>
      <w:r w:rsidRPr="005920CD">
        <w:rPr>
          <w:sz w:val="24"/>
        </w:rPr>
        <w:t>с целью успешной адаптации студентов с ограниченными возможностями здоровья посредством наставнической деятельности за каждой учебной группой прикреплены 2-3 студента наставника-старшекурсника</w:t>
      </w:r>
      <w:r>
        <w:rPr>
          <w:sz w:val="24"/>
        </w:rPr>
        <w:t xml:space="preserve">. </w:t>
      </w:r>
    </w:p>
    <w:p w:rsidR="00475E2A" w:rsidRDefault="00475E2A" w:rsidP="00475E2A">
      <w:pPr>
        <w:pStyle w:val="TableParagraph"/>
        <w:spacing w:line="256" w:lineRule="exact"/>
        <w:ind w:right="452" w:firstLine="284"/>
        <w:rPr>
          <w:sz w:val="24"/>
        </w:rPr>
      </w:pPr>
    </w:p>
    <w:p w:rsidR="00475E2A" w:rsidRDefault="00475E2A">
      <w:pPr>
        <w:pStyle w:val="TableParagraph"/>
        <w:spacing w:line="256" w:lineRule="exact"/>
        <w:jc w:val="right"/>
        <w:rPr>
          <w:sz w:val="24"/>
        </w:rPr>
      </w:pPr>
    </w:p>
    <w:p w:rsidR="00475E2A" w:rsidRDefault="00475E2A">
      <w:pPr>
        <w:pStyle w:val="TableParagraph"/>
        <w:spacing w:line="256" w:lineRule="exact"/>
        <w:jc w:val="right"/>
        <w:rPr>
          <w:sz w:val="24"/>
        </w:rPr>
      </w:pPr>
    </w:p>
    <w:p w:rsidR="00475E2A" w:rsidRDefault="00475E2A">
      <w:pPr>
        <w:pStyle w:val="TableParagraph"/>
        <w:spacing w:line="256" w:lineRule="exact"/>
        <w:jc w:val="right"/>
        <w:rPr>
          <w:sz w:val="24"/>
        </w:rPr>
      </w:pPr>
    </w:p>
    <w:p w:rsidR="00EA2134" w:rsidRDefault="00FD7E7D">
      <w:pPr>
        <w:pStyle w:val="3"/>
        <w:spacing w:before="63"/>
        <w:ind w:right="411"/>
        <w:jc w:val="right"/>
        <w:rPr>
          <w:b w:val="0"/>
          <w:bCs w:val="0"/>
          <w:i w:val="0"/>
          <w:iCs w:val="0"/>
          <w:spacing w:val="-2"/>
        </w:rPr>
      </w:pPr>
      <w:bookmarkStart w:id="12" w:name="_TOC_250000"/>
      <w:bookmarkEnd w:id="12"/>
      <w:r w:rsidRPr="00FC4063">
        <w:rPr>
          <w:b w:val="0"/>
          <w:bCs w:val="0"/>
          <w:i w:val="0"/>
          <w:iCs w:val="0"/>
          <w:spacing w:val="-2"/>
        </w:rPr>
        <w:lastRenderedPageBreak/>
        <w:t>П</w:t>
      </w:r>
      <w:r w:rsidR="00FC4063">
        <w:rPr>
          <w:b w:val="0"/>
          <w:bCs w:val="0"/>
          <w:i w:val="0"/>
          <w:iCs w:val="0"/>
          <w:spacing w:val="-2"/>
        </w:rPr>
        <w:t>РИЛОЖЕНИЕ</w:t>
      </w:r>
      <w:r w:rsidR="00475E2A" w:rsidRPr="00FC4063">
        <w:rPr>
          <w:b w:val="0"/>
          <w:bCs w:val="0"/>
          <w:i w:val="0"/>
          <w:iCs w:val="0"/>
          <w:spacing w:val="-2"/>
        </w:rPr>
        <w:t xml:space="preserve"> 1</w:t>
      </w:r>
    </w:p>
    <w:p w:rsidR="00FC4063" w:rsidRPr="00FC4063" w:rsidRDefault="00FC4063">
      <w:pPr>
        <w:pStyle w:val="3"/>
        <w:spacing w:before="63"/>
        <w:ind w:right="411"/>
        <w:jc w:val="right"/>
        <w:rPr>
          <w:b w:val="0"/>
          <w:bCs w:val="0"/>
          <w:i w:val="0"/>
          <w:iCs w:val="0"/>
        </w:rPr>
      </w:pPr>
    </w:p>
    <w:p w:rsidR="00EA2134" w:rsidRDefault="00FD7E7D">
      <w:pPr>
        <w:ind w:right="419"/>
        <w:jc w:val="right"/>
        <w:rPr>
          <w:b/>
          <w:sz w:val="24"/>
        </w:rPr>
      </w:pPr>
      <w:r>
        <w:rPr>
          <w:b/>
          <w:sz w:val="24"/>
        </w:rPr>
        <w:t>Программы</w:t>
      </w:r>
      <w:r>
        <w:rPr>
          <w:b/>
          <w:spacing w:val="27"/>
          <w:sz w:val="24"/>
        </w:rPr>
        <w:t xml:space="preserve"> </w:t>
      </w:r>
      <w:r>
        <w:rPr>
          <w:b/>
          <w:sz w:val="24"/>
        </w:rPr>
        <w:t>учебных</w:t>
      </w:r>
      <w:r>
        <w:rPr>
          <w:b/>
          <w:spacing w:val="33"/>
          <w:sz w:val="24"/>
        </w:rPr>
        <w:t xml:space="preserve"> </w:t>
      </w:r>
      <w:r>
        <w:rPr>
          <w:b/>
          <w:sz w:val="24"/>
        </w:rPr>
        <w:t>дисциплин</w:t>
      </w:r>
      <w:r>
        <w:rPr>
          <w:b/>
          <w:spacing w:val="31"/>
          <w:sz w:val="24"/>
        </w:rPr>
        <w:t xml:space="preserve"> </w:t>
      </w:r>
      <w:r>
        <w:rPr>
          <w:b/>
          <w:sz w:val="24"/>
        </w:rPr>
        <w:t>и</w:t>
      </w:r>
      <w:r>
        <w:rPr>
          <w:b/>
          <w:spacing w:val="32"/>
          <w:sz w:val="24"/>
        </w:rPr>
        <w:t xml:space="preserve"> </w:t>
      </w:r>
      <w:r>
        <w:rPr>
          <w:b/>
          <w:sz w:val="24"/>
        </w:rPr>
        <w:t>профессиональных</w:t>
      </w:r>
      <w:r>
        <w:rPr>
          <w:b/>
          <w:spacing w:val="31"/>
          <w:sz w:val="24"/>
        </w:rPr>
        <w:t xml:space="preserve"> </w:t>
      </w:r>
      <w:r>
        <w:rPr>
          <w:b/>
          <w:sz w:val="24"/>
        </w:rPr>
        <w:t>модулей</w:t>
      </w:r>
      <w:r>
        <w:rPr>
          <w:b/>
          <w:spacing w:val="31"/>
          <w:sz w:val="24"/>
        </w:rPr>
        <w:t xml:space="preserve"> </w:t>
      </w:r>
      <w:r>
        <w:rPr>
          <w:b/>
          <w:sz w:val="24"/>
        </w:rPr>
        <w:t>ОПОП</w:t>
      </w:r>
      <w:r>
        <w:rPr>
          <w:b/>
          <w:spacing w:val="32"/>
          <w:sz w:val="24"/>
        </w:rPr>
        <w:t xml:space="preserve"> </w:t>
      </w:r>
      <w:r>
        <w:rPr>
          <w:b/>
          <w:sz w:val="24"/>
        </w:rPr>
        <w:t>по</w:t>
      </w:r>
      <w:r>
        <w:rPr>
          <w:b/>
          <w:spacing w:val="31"/>
          <w:sz w:val="24"/>
        </w:rPr>
        <w:t xml:space="preserve"> </w:t>
      </w:r>
      <w:r>
        <w:rPr>
          <w:b/>
          <w:spacing w:val="-2"/>
          <w:sz w:val="24"/>
        </w:rPr>
        <w:t>специальности</w:t>
      </w:r>
    </w:p>
    <w:p w:rsidR="00EA2134" w:rsidRDefault="00FD7E7D">
      <w:pPr>
        <w:ind w:left="412"/>
        <w:rPr>
          <w:b/>
          <w:spacing w:val="-2"/>
          <w:sz w:val="24"/>
        </w:rPr>
      </w:pPr>
      <w:r>
        <w:rPr>
          <w:b/>
          <w:sz w:val="24"/>
        </w:rPr>
        <w:t>55.02.03.</w:t>
      </w:r>
      <w:r>
        <w:rPr>
          <w:b/>
          <w:spacing w:val="-1"/>
          <w:sz w:val="24"/>
        </w:rPr>
        <w:t xml:space="preserve"> </w:t>
      </w:r>
      <w:r>
        <w:rPr>
          <w:b/>
          <w:sz w:val="24"/>
        </w:rPr>
        <w:t>Кино-</w:t>
      </w:r>
      <w:r>
        <w:rPr>
          <w:b/>
          <w:spacing w:val="-2"/>
          <w:sz w:val="24"/>
        </w:rPr>
        <w:t xml:space="preserve"> </w:t>
      </w:r>
      <w:r>
        <w:rPr>
          <w:b/>
          <w:sz w:val="24"/>
        </w:rPr>
        <w:t>и</w:t>
      </w:r>
      <w:r>
        <w:rPr>
          <w:b/>
          <w:spacing w:val="-3"/>
          <w:sz w:val="24"/>
        </w:rPr>
        <w:t xml:space="preserve"> </w:t>
      </w:r>
      <w:r>
        <w:rPr>
          <w:b/>
          <w:sz w:val="24"/>
        </w:rPr>
        <w:t xml:space="preserve">телепроизводство (по </w:t>
      </w:r>
      <w:r>
        <w:rPr>
          <w:b/>
          <w:spacing w:val="-2"/>
          <w:sz w:val="24"/>
        </w:rPr>
        <w:t>видам)</w:t>
      </w:r>
    </w:p>
    <w:p w:rsidR="00EA2134" w:rsidRDefault="00EA2134">
      <w:pPr>
        <w:pStyle w:val="a3"/>
        <w:spacing w:before="49" w:after="1"/>
        <w:ind w:left="0"/>
        <w:jc w:val="left"/>
        <w:rPr>
          <w:b/>
          <w:sz w:val="20"/>
        </w:rPr>
      </w:pPr>
    </w:p>
    <w:tbl>
      <w:tblPr>
        <w:tblStyle w:val="TableNormal"/>
        <w:tblW w:w="0" w:type="auto"/>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6"/>
        <w:gridCol w:w="8754"/>
      </w:tblGrid>
      <w:tr w:rsidR="00EA2134">
        <w:trPr>
          <w:trHeight w:val="254"/>
        </w:trPr>
        <w:tc>
          <w:tcPr>
            <w:tcW w:w="1416" w:type="dxa"/>
          </w:tcPr>
          <w:p w:rsidR="00EA2134" w:rsidRDefault="00FD7E7D">
            <w:pPr>
              <w:pStyle w:val="TableParagraph"/>
              <w:ind w:left="9"/>
              <w:jc w:val="center"/>
              <w:rPr>
                <w:b/>
              </w:rPr>
            </w:pPr>
            <w:r>
              <w:rPr>
                <w:b/>
                <w:spacing w:val="-5"/>
              </w:rPr>
              <w:t>Код</w:t>
            </w:r>
          </w:p>
        </w:tc>
        <w:tc>
          <w:tcPr>
            <w:tcW w:w="8754" w:type="dxa"/>
          </w:tcPr>
          <w:p w:rsidR="00EA2134" w:rsidRDefault="00FD7E7D">
            <w:pPr>
              <w:pStyle w:val="TableParagraph"/>
              <w:ind w:left="13"/>
              <w:jc w:val="center"/>
              <w:rPr>
                <w:b/>
              </w:rPr>
            </w:pPr>
            <w:r>
              <w:rPr>
                <w:b/>
              </w:rPr>
              <w:t>Наименование</w:t>
            </w:r>
            <w:r>
              <w:rPr>
                <w:b/>
                <w:spacing w:val="-11"/>
              </w:rPr>
              <w:t xml:space="preserve"> </w:t>
            </w:r>
            <w:r>
              <w:rPr>
                <w:b/>
              </w:rPr>
              <w:t>образовательной</w:t>
            </w:r>
            <w:r>
              <w:rPr>
                <w:b/>
                <w:spacing w:val="-10"/>
              </w:rPr>
              <w:t xml:space="preserve"> </w:t>
            </w:r>
            <w:r>
              <w:rPr>
                <w:b/>
                <w:spacing w:val="-2"/>
              </w:rPr>
              <w:t>программы</w:t>
            </w:r>
          </w:p>
        </w:tc>
      </w:tr>
      <w:tr w:rsidR="00EA2134">
        <w:trPr>
          <w:trHeight w:val="251"/>
        </w:trPr>
        <w:tc>
          <w:tcPr>
            <w:tcW w:w="1416" w:type="dxa"/>
          </w:tcPr>
          <w:p w:rsidR="00EA2134" w:rsidRDefault="00EA2134">
            <w:pPr>
              <w:pStyle w:val="TableParagraph"/>
              <w:spacing w:line="240" w:lineRule="auto"/>
              <w:ind w:left="0"/>
              <w:rPr>
                <w:sz w:val="18"/>
              </w:rPr>
            </w:pPr>
          </w:p>
        </w:tc>
        <w:tc>
          <w:tcPr>
            <w:tcW w:w="8754" w:type="dxa"/>
          </w:tcPr>
          <w:p w:rsidR="00EA2134" w:rsidRDefault="00FD7E7D">
            <w:pPr>
              <w:pStyle w:val="TableParagraph"/>
              <w:spacing w:line="232" w:lineRule="exact"/>
              <w:ind w:left="110"/>
              <w:rPr>
                <w:b/>
              </w:rPr>
            </w:pPr>
            <w:r>
              <w:rPr>
                <w:b/>
                <w:spacing w:val="-2"/>
              </w:rPr>
              <w:t>Общеобразовательный</w:t>
            </w:r>
            <w:r>
              <w:rPr>
                <w:b/>
                <w:spacing w:val="22"/>
              </w:rPr>
              <w:t xml:space="preserve"> </w:t>
            </w:r>
            <w:r>
              <w:rPr>
                <w:b/>
                <w:spacing w:val="-4"/>
              </w:rPr>
              <w:t>цикл</w:t>
            </w:r>
          </w:p>
        </w:tc>
      </w:tr>
      <w:tr w:rsidR="00EA2134">
        <w:trPr>
          <w:trHeight w:val="254"/>
        </w:trPr>
        <w:tc>
          <w:tcPr>
            <w:tcW w:w="1416" w:type="dxa"/>
          </w:tcPr>
          <w:p w:rsidR="00EA2134" w:rsidRDefault="00FD7E7D">
            <w:pPr>
              <w:pStyle w:val="TableParagraph"/>
            </w:pPr>
            <w:r>
              <w:rPr>
                <w:spacing w:val="-2"/>
              </w:rPr>
              <w:t>О</w:t>
            </w:r>
            <w:r w:rsidR="00BD3FD7">
              <w:rPr>
                <w:spacing w:val="-2"/>
              </w:rPr>
              <w:t>У</w:t>
            </w:r>
            <w:r>
              <w:rPr>
                <w:spacing w:val="-2"/>
              </w:rPr>
              <w:t>Д.01</w:t>
            </w:r>
          </w:p>
        </w:tc>
        <w:tc>
          <w:tcPr>
            <w:tcW w:w="8754" w:type="dxa"/>
          </w:tcPr>
          <w:p w:rsidR="00EA2134" w:rsidRDefault="00FD7E7D">
            <w:pPr>
              <w:pStyle w:val="TableParagraph"/>
              <w:ind w:left="110"/>
            </w:pPr>
            <w:r>
              <w:t>Русский</w:t>
            </w:r>
            <w:r>
              <w:rPr>
                <w:spacing w:val="-5"/>
              </w:rPr>
              <w:t xml:space="preserve"> </w:t>
            </w:r>
            <w:r>
              <w:rPr>
                <w:spacing w:val="-4"/>
              </w:rPr>
              <w:t>язык</w:t>
            </w:r>
          </w:p>
        </w:tc>
      </w:tr>
      <w:tr w:rsidR="00EA2134">
        <w:trPr>
          <w:trHeight w:val="254"/>
        </w:trPr>
        <w:tc>
          <w:tcPr>
            <w:tcW w:w="1416" w:type="dxa"/>
          </w:tcPr>
          <w:p w:rsidR="00EA2134" w:rsidRDefault="00FD7E7D">
            <w:pPr>
              <w:pStyle w:val="TableParagraph"/>
            </w:pPr>
            <w:r>
              <w:rPr>
                <w:spacing w:val="-2"/>
              </w:rPr>
              <w:t>О</w:t>
            </w:r>
            <w:r w:rsidR="00BD3FD7">
              <w:rPr>
                <w:spacing w:val="-2"/>
              </w:rPr>
              <w:t>У</w:t>
            </w:r>
            <w:r>
              <w:rPr>
                <w:spacing w:val="-2"/>
              </w:rPr>
              <w:t>Д.02</w:t>
            </w:r>
          </w:p>
        </w:tc>
        <w:tc>
          <w:tcPr>
            <w:tcW w:w="8754" w:type="dxa"/>
          </w:tcPr>
          <w:p w:rsidR="00EA2134" w:rsidRDefault="00FD7E7D">
            <w:pPr>
              <w:pStyle w:val="TableParagraph"/>
              <w:ind w:left="110"/>
            </w:pPr>
            <w:r>
              <w:rPr>
                <w:spacing w:val="-2"/>
              </w:rPr>
              <w:t>Литература</w:t>
            </w:r>
          </w:p>
        </w:tc>
      </w:tr>
      <w:tr w:rsidR="00EA2134">
        <w:trPr>
          <w:trHeight w:val="251"/>
        </w:trPr>
        <w:tc>
          <w:tcPr>
            <w:tcW w:w="1416" w:type="dxa"/>
          </w:tcPr>
          <w:p w:rsidR="00EA2134" w:rsidRDefault="00FD7E7D">
            <w:pPr>
              <w:pStyle w:val="TableParagraph"/>
              <w:spacing w:line="232" w:lineRule="exact"/>
            </w:pPr>
            <w:r>
              <w:rPr>
                <w:spacing w:val="-2"/>
              </w:rPr>
              <w:t>О</w:t>
            </w:r>
            <w:r w:rsidR="00BD3FD7">
              <w:rPr>
                <w:spacing w:val="-2"/>
              </w:rPr>
              <w:t>У</w:t>
            </w:r>
            <w:r>
              <w:rPr>
                <w:spacing w:val="-2"/>
              </w:rPr>
              <w:t>Д.03</w:t>
            </w:r>
          </w:p>
        </w:tc>
        <w:tc>
          <w:tcPr>
            <w:tcW w:w="8754" w:type="dxa"/>
          </w:tcPr>
          <w:p w:rsidR="00EA2134" w:rsidRDefault="00BD3FD7">
            <w:pPr>
              <w:pStyle w:val="TableParagraph"/>
              <w:spacing w:line="232" w:lineRule="exact"/>
              <w:ind w:left="110"/>
            </w:pPr>
            <w:r>
              <w:rPr>
                <w:spacing w:val="-2"/>
              </w:rPr>
              <w:t>Иностранный язык</w:t>
            </w:r>
          </w:p>
        </w:tc>
      </w:tr>
      <w:tr w:rsidR="00EA2134">
        <w:trPr>
          <w:trHeight w:val="253"/>
        </w:trPr>
        <w:tc>
          <w:tcPr>
            <w:tcW w:w="1416" w:type="dxa"/>
          </w:tcPr>
          <w:p w:rsidR="00EA2134" w:rsidRDefault="00FD7E7D">
            <w:pPr>
              <w:pStyle w:val="TableParagraph"/>
            </w:pPr>
            <w:r>
              <w:rPr>
                <w:spacing w:val="-2"/>
              </w:rPr>
              <w:t>О</w:t>
            </w:r>
            <w:r w:rsidR="00BD3FD7">
              <w:rPr>
                <w:spacing w:val="-2"/>
              </w:rPr>
              <w:t>У</w:t>
            </w:r>
            <w:r>
              <w:rPr>
                <w:spacing w:val="-2"/>
              </w:rPr>
              <w:t>Д.04</w:t>
            </w:r>
          </w:p>
        </w:tc>
        <w:tc>
          <w:tcPr>
            <w:tcW w:w="8754" w:type="dxa"/>
          </w:tcPr>
          <w:p w:rsidR="00EA2134" w:rsidRDefault="00BD3FD7">
            <w:pPr>
              <w:pStyle w:val="TableParagraph"/>
              <w:ind w:left="110"/>
            </w:pPr>
            <w:r>
              <w:rPr>
                <w:spacing w:val="-2"/>
              </w:rPr>
              <w:t>Математика</w:t>
            </w:r>
          </w:p>
        </w:tc>
      </w:tr>
      <w:tr w:rsidR="00EA2134">
        <w:trPr>
          <w:trHeight w:val="251"/>
        </w:trPr>
        <w:tc>
          <w:tcPr>
            <w:tcW w:w="1416" w:type="dxa"/>
          </w:tcPr>
          <w:p w:rsidR="00EA2134" w:rsidRDefault="00FD7E7D">
            <w:pPr>
              <w:pStyle w:val="TableParagraph"/>
              <w:spacing w:line="232" w:lineRule="exact"/>
            </w:pPr>
            <w:r>
              <w:rPr>
                <w:spacing w:val="-2"/>
              </w:rPr>
              <w:t>О</w:t>
            </w:r>
            <w:r w:rsidR="00BD3FD7">
              <w:rPr>
                <w:spacing w:val="-2"/>
              </w:rPr>
              <w:t>У</w:t>
            </w:r>
            <w:r>
              <w:rPr>
                <w:spacing w:val="-2"/>
              </w:rPr>
              <w:t>Д.05</w:t>
            </w:r>
          </w:p>
        </w:tc>
        <w:tc>
          <w:tcPr>
            <w:tcW w:w="8754" w:type="dxa"/>
          </w:tcPr>
          <w:p w:rsidR="00EA2134" w:rsidRDefault="00BD3FD7">
            <w:pPr>
              <w:pStyle w:val="TableParagraph"/>
              <w:spacing w:line="232" w:lineRule="exact"/>
              <w:ind w:left="110"/>
            </w:pPr>
            <w:r>
              <w:rPr>
                <w:spacing w:val="-2"/>
              </w:rPr>
              <w:t>Информатика</w:t>
            </w:r>
          </w:p>
        </w:tc>
      </w:tr>
      <w:tr w:rsidR="00EA2134">
        <w:trPr>
          <w:trHeight w:val="253"/>
        </w:trPr>
        <w:tc>
          <w:tcPr>
            <w:tcW w:w="1416" w:type="dxa"/>
          </w:tcPr>
          <w:p w:rsidR="00EA2134" w:rsidRDefault="00FD7E7D">
            <w:pPr>
              <w:pStyle w:val="TableParagraph"/>
            </w:pPr>
            <w:r>
              <w:rPr>
                <w:spacing w:val="-2"/>
              </w:rPr>
              <w:t>О</w:t>
            </w:r>
            <w:r w:rsidR="00BD3FD7">
              <w:rPr>
                <w:spacing w:val="-2"/>
              </w:rPr>
              <w:t>У</w:t>
            </w:r>
            <w:r>
              <w:rPr>
                <w:spacing w:val="-2"/>
              </w:rPr>
              <w:t>Д.06</w:t>
            </w:r>
          </w:p>
        </w:tc>
        <w:tc>
          <w:tcPr>
            <w:tcW w:w="8754" w:type="dxa"/>
          </w:tcPr>
          <w:p w:rsidR="00EA2134" w:rsidRDefault="00BD3FD7">
            <w:pPr>
              <w:pStyle w:val="TableParagraph"/>
              <w:ind w:left="110"/>
            </w:pPr>
            <w:r>
              <w:t>История</w:t>
            </w:r>
          </w:p>
        </w:tc>
      </w:tr>
      <w:tr w:rsidR="00EA2134">
        <w:trPr>
          <w:trHeight w:val="251"/>
        </w:trPr>
        <w:tc>
          <w:tcPr>
            <w:tcW w:w="1416" w:type="dxa"/>
          </w:tcPr>
          <w:p w:rsidR="00EA2134" w:rsidRDefault="00FD7E7D">
            <w:pPr>
              <w:pStyle w:val="TableParagraph"/>
              <w:spacing w:line="232" w:lineRule="exact"/>
            </w:pPr>
            <w:r>
              <w:rPr>
                <w:spacing w:val="-2"/>
              </w:rPr>
              <w:t>О</w:t>
            </w:r>
            <w:r w:rsidR="00BD3FD7">
              <w:rPr>
                <w:spacing w:val="-2"/>
              </w:rPr>
              <w:t>У</w:t>
            </w:r>
            <w:r>
              <w:rPr>
                <w:spacing w:val="-2"/>
              </w:rPr>
              <w:t>Д.07</w:t>
            </w:r>
          </w:p>
        </w:tc>
        <w:tc>
          <w:tcPr>
            <w:tcW w:w="8754" w:type="dxa"/>
          </w:tcPr>
          <w:p w:rsidR="00EA2134" w:rsidRDefault="00BD3FD7">
            <w:pPr>
              <w:pStyle w:val="TableParagraph"/>
              <w:spacing w:line="232" w:lineRule="exact"/>
              <w:ind w:left="110"/>
            </w:pPr>
            <w:r>
              <w:rPr>
                <w:spacing w:val="-2"/>
              </w:rPr>
              <w:t>Обществознание</w:t>
            </w:r>
          </w:p>
        </w:tc>
      </w:tr>
      <w:tr w:rsidR="00EA2134">
        <w:trPr>
          <w:trHeight w:val="253"/>
        </w:trPr>
        <w:tc>
          <w:tcPr>
            <w:tcW w:w="1416" w:type="dxa"/>
          </w:tcPr>
          <w:p w:rsidR="00EA2134" w:rsidRDefault="00FD7E7D">
            <w:pPr>
              <w:pStyle w:val="TableParagraph"/>
            </w:pPr>
            <w:r>
              <w:rPr>
                <w:spacing w:val="-2"/>
              </w:rPr>
              <w:t>О</w:t>
            </w:r>
            <w:r w:rsidR="00BD3FD7">
              <w:rPr>
                <w:spacing w:val="-2"/>
              </w:rPr>
              <w:t>У</w:t>
            </w:r>
            <w:r>
              <w:rPr>
                <w:spacing w:val="-2"/>
              </w:rPr>
              <w:t>Д.08</w:t>
            </w:r>
          </w:p>
        </w:tc>
        <w:tc>
          <w:tcPr>
            <w:tcW w:w="8754" w:type="dxa"/>
          </w:tcPr>
          <w:p w:rsidR="00EA2134" w:rsidRDefault="00BD3FD7">
            <w:pPr>
              <w:pStyle w:val="TableParagraph"/>
              <w:ind w:left="110"/>
            </w:pPr>
            <w:r>
              <w:rPr>
                <w:spacing w:val="-2"/>
              </w:rPr>
              <w:t>География</w:t>
            </w:r>
          </w:p>
        </w:tc>
      </w:tr>
      <w:tr w:rsidR="00EA2134">
        <w:trPr>
          <w:trHeight w:val="254"/>
        </w:trPr>
        <w:tc>
          <w:tcPr>
            <w:tcW w:w="1416" w:type="dxa"/>
          </w:tcPr>
          <w:p w:rsidR="00EA2134" w:rsidRDefault="00FD7E7D">
            <w:pPr>
              <w:pStyle w:val="TableParagraph"/>
              <w:spacing w:line="235" w:lineRule="exact"/>
            </w:pPr>
            <w:r>
              <w:rPr>
                <w:spacing w:val="-2"/>
              </w:rPr>
              <w:t>О</w:t>
            </w:r>
            <w:r w:rsidR="00BD3FD7">
              <w:rPr>
                <w:spacing w:val="-2"/>
              </w:rPr>
              <w:t>У</w:t>
            </w:r>
            <w:r>
              <w:rPr>
                <w:spacing w:val="-2"/>
              </w:rPr>
              <w:t>Д.09</w:t>
            </w:r>
          </w:p>
        </w:tc>
        <w:tc>
          <w:tcPr>
            <w:tcW w:w="8754" w:type="dxa"/>
          </w:tcPr>
          <w:p w:rsidR="00EA2134" w:rsidRDefault="00BD3FD7">
            <w:pPr>
              <w:pStyle w:val="TableParagraph"/>
              <w:spacing w:line="235" w:lineRule="exact"/>
              <w:ind w:left="110"/>
            </w:pPr>
            <w:r>
              <w:t>Физика</w:t>
            </w:r>
          </w:p>
        </w:tc>
      </w:tr>
      <w:tr w:rsidR="00EA2134">
        <w:trPr>
          <w:trHeight w:val="251"/>
        </w:trPr>
        <w:tc>
          <w:tcPr>
            <w:tcW w:w="1416" w:type="dxa"/>
          </w:tcPr>
          <w:p w:rsidR="00EA2134" w:rsidRDefault="00FD7E7D">
            <w:pPr>
              <w:pStyle w:val="TableParagraph"/>
              <w:spacing w:line="232" w:lineRule="exact"/>
            </w:pPr>
            <w:r>
              <w:rPr>
                <w:spacing w:val="-2"/>
              </w:rPr>
              <w:t>О</w:t>
            </w:r>
            <w:r w:rsidR="00BD3FD7">
              <w:rPr>
                <w:spacing w:val="-2"/>
              </w:rPr>
              <w:t>У</w:t>
            </w:r>
            <w:r>
              <w:rPr>
                <w:spacing w:val="-2"/>
              </w:rPr>
              <w:t>Д.10</w:t>
            </w:r>
          </w:p>
        </w:tc>
        <w:tc>
          <w:tcPr>
            <w:tcW w:w="8754" w:type="dxa"/>
          </w:tcPr>
          <w:p w:rsidR="00EA2134" w:rsidRDefault="00BD3FD7">
            <w:pPr>
              <w:pStyle w:val="TableParagraph"/>
              <w:spacing w:line="232" w:lineRule="exact"/>
              <w:ind w:left="110"/>
            </w:pPr>
            <w:r>
              <w:rPr>
                <w:spacing w:val="-5"/>
              </w:rPr>
              <w:t>Химия</w:t>
            </w:r>
          </w:p>
        </w:tc>
      </w:tr>
      <w:tr w:rsidR="00EA2134">
        <w:trPr>
          <w:trHeight w:val="254"/>
        </w:trPr>
        <w:tc>
          <w:tcPr>
            <w:tcW w:w="1416" w:type="dxa"/>
          </w:tcPr>
          <w:p w:rsidR="00EA2134" w:rsidRDefault="00FD7E7D">
            <w:pPr>
              <w:pStyle w:val="TableParagraph"/>
            </w:pPr>
            <w:r>
              <w:rPr>
                <w:spacing w:val="-2"/>
              </w:rPr>
              <w:t>О</w:t>
            </w:r>
            <w:r w:rsidR="00BD3FD7">
              <w:rPr>
                <w:spacing w:val="-2"/>
              </w:rPr>
              <w:t>У</w:t>
            </w:r>
            <w:r>
              <w:rPr>
                <w:spacing w:val="-2"/>
              </w:rPr>
              <w:t>Д.11</w:t>
            </w:r>
          </w:p>
        </w:tc>
        <w:tc>
          <w:tcPr>
            <w:tcW w:w="8754" w:type="dxa"/>
          </w:tcPr>
          <w:p w:rsidR="00EA2134" w:rsidRDefault="00BD3FD7">
            <w:pPr>
              <w:pStyle w:val="TableParagraph"/>
              <w:ind w:left="110"/>
            </w:pPr>
            <w:r>
              <w:rPr>
                <w:spacing w:val="-2"/>
              </w:rPr>
              <w:t>Биология</w:t>
            </w:r>
          </w:p>
        </w:tc>
      </w:tr>
      <w:tr w:rsidR="00EA2134">
        <w:trPr>
          <w:trHeight w:val="251"/>
        </w:trPr>
        <w:tc>
          <w:tcPr>
            <w:tcW w:w="1416" w:type="dxa"/>
          </w:tcPr>
          <w:p w:rsidR="00EA2134" w:rsidRDefault="00FD7E7D">
            <w:pPr>
              <w:pStyle w:val="TableParagraph"/>
              <w:spacing w:line="232" w:lineRule="exact"/>
            </w:pPr>
            <w:r>
              <w:rPr>
                <w:spacing w:val="-2"/>
              </w:rPr>
              <w:t>О</w:t>
            </w:r>
            <w:r w:rsidR="00BD3FD7">
              <w:rPr>
                <w:spacing w:val="-2"/>
              </w:rPr>
              <w:t>У</w:t>
            </w:r>
            <w:r>
              <w:rPr>
                <w:spacing w:val="-2"/>
              </w:rPr>
              <w:t>Д.12</w:t>
            </w:r>
          </w:p>
        </w:tc>
        <w:tc>
          <w:tcPr>
            <w:tcW w:w="8754" w:type="dxa"/>
          </w:tcPr>
          <w:p w:rsidR="00EA2134" w:rsidRDefault="00BD3FD7">
            <w:pPr>
              <w:pStyle w:val="TableParagraph"/>
              <w:spacing w:line="232" w:lineRule="exact"/>
              <w:ind w:left="110"/>
            </w:pPr>
            <w:r>
              <w:rPr>
                <w:spacing w:val="-4"/>
              </w:rPr>
              <w:t>Физическая культура</w:t>
            </w:r>
          </w:p>
        </w:tc>
      </w:tr>
      <w:tr w:rsidR="00EA2134">
        <w:trPr>
          <w:trHeight w:val="253"/>
        </w:trPr>
        <w:tc>
          <w:tcPr>
            <w:tcW w:w="1416" w:type="dxa"/>
          </w:tcPr>
          <w:p w:rsidR="00EA2134" w:rsidRDefault="00FD7E7D">
            <w:pPr>
              <w:pStyle w:val="TableParagraph"/>
            </w:pPr>
            <w:r>
              <w:rPr>
                <w:spacing w:val="-2"/>
              </w:rPr>
              <w:t>О</w:t>
            </w:r>
            <w:r w:rsidR="00BD3FD7">
              <w:rPr>
                <w:spacing w:val="-2"/>
              </w:rPr>
              <w:t>У</w:t>
            </w:r>
            <w:r>
              <w:rPr>
                <w:spacing w:val="-2"/>
              </w:rPr>
              <w:t>Д.13</w:t>
            </w:r>
          </w:p>
        </w:tc>
        <w:tc>
          <w:tcPr>
            <w:tcW w:w="8754" w:type="dxa"/>
          </w:tcPr>
          <w:p w:rsidR="00EA2134" w:rsidRDefault="00BD3FD7">
            <w:pPr>
              <w:pStyle w:val="TableParagraph"/>
              <w:ind w:left="110"/>
            </w:pPr>
            <w:r>
              <w:rPr>
                <w:spacing w:val="-2"/>
              </w:rPr>
              <w:t>Основы безопасности и защиты Родины</w:t>
            </w:r>
          </w:p>
        </w:tc>
      </w:tr>
      <w:tr w:rsidR="00EA2134">
        <w:trPr>
          <w:trHeight w:val="251"/>
        </w:trPr>
        <w:tc>
          <w:tcPr>
            <w:tcW w:w="1416" w:type="dxa"/>
          </w:tcPr>
          <w:p w:rsidR="00EA2134" w:rsidRDefault="00FD7E7D">
            <w:pPr>
              <w:pStyle w:val="TableParagraph"/>
              <w:spacing w:line="232" w:lineRule="exact"/>
            </w:pPr>
            <w:r>
              <w:rPr>
                <w:spacing w:val="-2"/>
              </w:rPr>
              <w:t>О</w:t>
            </w:r>
            <w:r w:rsidR="00BD3FD7">
              <w:rPr>
                <w:spacing w:val="-2"/>
              </w:rPr>
              <w:t>У</w:t>
            </w:r>
            <w:r>
              <w:rPr>
                <w:spacing w:val="-2"/>
              </w:rPr>
              <w:t>Д.14</w:t>
            </w:r>
          </w:p>
        </w:tc>
        <w:tc>
          <w:tcPr>
            <w:tcW w:w="8754" w:type="dxa"/>
          </w:tcPr>
          <w:p w:rsidR="00EA2134" w:rsidRDefault="00BD3FD7">
            <w:pPr>
              <w:pStyle w:val="TableParagraph"/>
              <w:spacing w:line="232" w:lineRule="exact"/>
              <w:ind w:left="110"/>
            </w:pPr>
            <w:r>
              <w:rPr>
                <w:spacing w:val="-2"/>
              </w:rPr>
              <w:t>Основы проектной деятельности</w:t>
            </w:r>
          </w:p>
        </w:tc>
      </w:tr>
      <w:tr w:rsidR="00BD3FD7">
        <w:trPr>
          <w:trHeight w:val="251"/>
        </w:trPr>
        <w:tc>
          <w:tcPr>
            <w:tcW w:w="1416" w:type="dxa"/>
          </w:tcPr>
          <w:p w:rsidR="00BD3FD7" w:rsidRDefault="00BD3FD7">
            <w:pPr>
              <w:pStyle w:val="TableParagraph"/>
              <w:spacing w:line="232" w:lineRule="exact"/>
              <w:rPr>
                <w:spacing w:val="-2"/>
              </w:rPr>
            </w:pPr>
            <w:r>
              <w:rPr>
                <w:spacing w:val="-2"/>
              </w:rPr>
              <w:t xml:space="preserve">ОУД.15 </w:t>
            </w:r>
          </w:p>
        </w:tc>
        <w:tc>
          <w:tcPr>
            <w:tcW w:w="8754" w:type="dxa"/>
          </w:tcPr>
          <w:p w:rsidR="00BD3FD7" w:rsidRDefault="00BD3FD7">
            <w:pPr>
              <w:pStyle w:val="TableParagraph"/>
              <w:spacing w:line="232" w:lineRule="exact"/>
              <w:ind w:left="110"/>
              <w:rPr>
                <w:spacing w:val="-2"/>
              </w:rPr>
            </w:pPr>
            <w:r>
              <w:rPr>
                <w:spacing w:val="-2"/>
              </w:rPr>
              <w:t>Индивидуальный проект</w:t>
            </w:r>
          </w:p>
        </w:tc>
      </w:tr>
      <w:tr w:rsidR="00EA2134">
        <w:trPr>
          <w:trHeight w:val="253"/>
        </w:trPr>
        <w:tc>
          <w:tcPr>
            <w:tcW w:w="1416" w:type="dxa"/>
          </w:tcPr>
          <w:p w:rsidR="00EA2134" w:rsidRDefault="00EA2134">
            <w:pPr>
              <w:pStyle w:val="TableParagraph"/>
              <w:spacing w:line="240" w:lineRule="auto"/>
              <w:ind w:left="0"/>
              <w:rPr>
                <w:sz w:val="18"/>
              </w:rPr>
            </w:pPr>
          </w:p>
        </w:tc>
        <w:tc>
          <w:tcPr>
            <w:tcW w:w="8754" w:type="dxa"/>
          </w:tcPr>
          <w:p w:rsidR="00EA2134" w:rsidRDefault="00BD3FD7">
            <w:pPr>
              <w:pStyle w:val="TableParagraph"/>
              <w:spacing w:before="1" w:line="233" w:lineRule="exact"/>
              <w:ind w:left="110"/>
              <w:rPr>
                <w:b/>
              </w:rPr>
            </w:pPr>
            <w:r>
              <w:rPr>
                <w:b/>
              </w:rPr>
              <w:t>Социально-гуманитарный цикл</w:t>
            </w:r>
          </w:p>
        </w:tc>
      </w:tr>
      <w:tr w:rsidR="00EA2134">
        <w:trPr>
          <w:trHeight w:val="253"/>
        </w:trPr>
        <w:tc>
          <w:tcPr>
            <w:tcW w:w="1416" w:type="dxa"/>
          </w:tcPr>
          <w:p w:rsidR="00EA2134" w:rsidRDefault="00FD7E7D">
            <w:pPr>
              <w:pStyle w:val="TableParagraph"/>
            </w:pPr>
            <w:r>
              <w:rPr>
                <w:spacing w:val="-2"/>
              </w:rPr>
              <w:t>СГ.01</w:t>
            </w:r>
          </w:p>
        </w:tc>
        <w:tc>
          <w:tcPr>
            <w:tcW w:w="8754" w:type="dxa"/>
          </w:tcPr>
          <w:p w:rsidR="00EA2134" w:rsidRDefault="00FD7E7D">
            <w:pPr>
              <w:pStyle w:val="TableParagraph"/>
              <w:ind w:left="110"/>
            </w:pPr>
            <w:r>
              <w:t>История</w:t>
            </w:r>
            <w:r>
              <w:rPr>
                <w:spacing w:val="-4"/>
              </w:rPr>
              <w:t xml:space="preserve"> </w:t>
            </w:r>
            <w:r>
              <w:rPr>
                <w:spacing w:val="-2"/>
              </w:rPr>
              <w:t>России</w:t>
            </w:r>
          </w:p>
        </w:tc>
      </w:tr>
      <w:tr w:rsidR="00EA2134">
        <w:trPr>
          <w:trHeight w:val="251"/>
        </w:trPr>
        <w:tc>
          <w:tcPr>
            <w:tcW w:w="1416" w:type="dxa"/>
          </w:tcPr>
          <w:p w:rsidR="00EA2134" w:rsidRDefault="00FD7E7D">
            <w:pPr>
              <w:pStyle w:val="TableParagraph"/>
              <w:spacing w:line="232" w:lineRule="exact"/>
            </w:pPr>
            <w:r>
              <w:rPr>
                <w:spacing w:val="-2"/>
              </w:rPr>
              <w:t>СГ.02</w:t>
            </w:r>
          </w:p>
        </w:tc>
        <w:tc>
          <w:tcPr>
            <w:tcW w:w="8754" w:type="dxa"/>
          </w:tcPr>
          <w:p w:rsidR="00EA2134" w:rsidRDefault="00FD7E7D">
            <w:pPr>
              <w:pStyle w:val="TableParagraph"/>
              <w:spacing w:line="232" w:lineRule="exact"/>
              <w:ind w:left="110"/>
            </w:pPr>
            <w:r>
              <w:t>Иностранный</w:t>
            </w:r>
            <w:r>
              <w:rPr>
                <w:spacing w:val="-7"/>
              </w:rPr>
              <w:t xml:space="preserve"> </w:t>
            </w:r>
            <w:r>
              <w:t>язык</w:t>
            </w:r>
            <w:r>
              <w:rPr>
                <w:spacing w:val="-9"/>
              </w:rPr>
              <w:t xml:space="preserve"> </w:t>
            </w:r>
            <w:r>
              <w:t>в</w:t>
            </w:r>
            <w:r>
              <w:rPr>
                <w:spacing w:val="-8"/>
              </w:rPr>
              <w:t xml:space="preserve"> </w:t>
            </w:r>
            <w:r>
              <w:t>профессиональной</w:t>
            </w:r>
            <w:r>
              <w:rPr>
                <w:spacing w:val="-10"/>
              </w:rPr>
              <w:t xml:space="preserve"> </w:t>
            </w:r>
            <w:r>
              <w:rPr>
                <w:spacing w:val="-2"/>
              </w:rPr>
              <w:t>деятельности</w:t>
            </w:r>
          </w:p>
        </w:tc>
      </w:tr>
      <w:tr w:rsidR="00EA2134">
        <w:trPr>
          <w:trHeight w:val="253"/>
        </w:trPr>
        <w:tc>
          <w:tcPr>
            <w:tcW w:w="1416" w:type="dxa"/>
          </w:tcPr>
          <w:p w:rsidR="00EA2134" w:rsidRDefault="00FD7E7D">
            <w:pPr>
              <w:pStyle w:val="TableParagraph"/>
            </w:pPr>
            <w:r>
              <w:rPr>
                <w:spacing w:val="-2"/>
              </w:rPr>
              <w:t>СГ.03</w:t>
            </w:r>
          </w:p>
        </w:tc>
        <w:tc>
          <w:tcPr>
            <w:tcW w:w="8754" w:type="dxa"/>
          </w:tcPr>
          <w:p w:rsidR="00EA2134" w:rsidRDefault="00FD7E7D">
            <w:pPr>
              <w:pStyle w:val="TableParagraph"/>
              <w:ind w:left="110"/>
            </w:pPr>
            <w:r>
              <w:t>Безопасность</w:t>
            </w:r>
            <w:r>
              <w:rPr>
                <w:spacing w:val="-6"/>
              </w:rPr>
              <w:t xml:space="preserve"> </w:t>
            </w:r>
            <w:r>
              <w:rPr>
                <w:spacing w:val="-2"/>
              </w:rPr>
              <w:t>жизнедеятельности</w:t>
            </w:r>
          </w:p>
        </w:tc>
      </w:tr>
      <w:tr w:rsidR="00EA2134">
        <w:trPr>
          <w:trHeight w:val="251"/>
        </w:trPr>
        <w:tc>
          <w:tcPr>
            <w:tcW w:w="1416" w:type="dxa"/>
          </w:tcPr>
          <w:p w:rsidR="00EA2134" w:rsidRDefault="00FD7E7D">
            <w:pPr>
              <w:pStyle w:val="TableParagraph"/>
              <w:spacing w:line="232" w:lineRule="exact"/>
            </w:pPr>
            <w:r>
              <w:rPr>
                <w:spacing w:val="-2"/>
              </w:rPr>
              <w:t>СГ.04</w:t>
            </w:r>
          </w:p>
        </w:tc>
        <w:tc>
          <w:tcPr>
            <w:tcW w:w="8754" w:type="dxa"/>
          </w:tcPr>
          <w:p w:rsidR="00EA2134" w:rsidRDefault="00FD7E7D">
            <w:pPr>
              <w:pStyle w:val="TableParagraph"/>
              <w:spacing w:line="232" w:lineRule="exact"/>
              <w:ind w:left="110"/>
            </w:pPr>
            <w:r>
              <w:t>Физическая</w:t>
            </w:r>
            <w:r>
              <w:rPr>
                <w:spacing w:val="-6"/>
              </w:rPr>
              <w:t xml:space="preserve"> </w:t>
            </w:r>
            <w:r>
              <w:rPr>
                <w:spacing w:val="-2"/>
              </w:rPr>
              <w:t>культура</w:t>
            </w:r>
          </w:p>
        </w:tc>
      </w:tr>
      <w:tr w:rsidR="00EA2134">
        <w:trPr>
          <w:trHeight w:val="254"/>
        </w:trPr>
        <w:tc>
          <w:tcPr>
            <w:tcW w:w="1416" w:type="dxa"/>
          </w:tcPr>
          <w:p w:rsidR="00EA2134" w:rsidRDefault="00EA2134">
            <w:pPr>
              <w:pStyle w:val="TableParagraph"/>
              <w:spacing w:line="240" w:lineRule="auto"/>
              <w:ind w:left="0"/>
              <w:rPr>
                <w:sz w:val="18"/>
              </w:rPr>
            </w:pPr>
          </w:p>
        </w:tc>
        <w:tc>
          <w:tcPr>
            <w:tcW w:w="8754" w:type="dxa"/>
          </w:tcPr>
          <w:p w:rsidR="00EA2134" w:rsidRDefault="00FD7E7D">
            <w:pPr>
              <w:pStyle w:val="TableParagraph"/>
              <w:ind w:left="110"/>
              <w:rPr>
                <w:b/>
              </w:rPr>
            </w:pPr>
            <w:r>
              <w:rPr>
                <w:b/>
              </w:rPr>
              <w:t>Общепрофессиональн</w:t>
            </w:r>
            <w:r w:rsidR="00BD3FD7">
              <w:rPr>
                <w:b/>
              </w:rPr>
              <w:t>ый цикл</w:t>
            </w:r>
          </w:p>
        </w:tc>
      </w:tr>
      <w:tr w:rsidR="00EA2134">
        <w:trPr>
          <w:trHeight w:val="251"/>
        </w:trPr>
        <w:tc>
          <w:tcPr>
            <w:tcW w:w="1416" w:type="dxa"/>
          </w:tcPr>
          <w:p w:rsidR="00EA2134" w:rsidRDefault="00FD7E7D">
            <w:pPr>
              <w:pStyle w:val="TableParagraph"/>
              <w:spacing w:line="232" w:lineRule="exact"/>
            </w:pPr>
            <w:r>
              <w:rPr>
                <w:spacing w:val="-2"/>
              </w:rPr>
              <w:t>ОП.01</w:t>
            </w:r>
          </w:p>
        </w:tc>
        <w:tc>
          <w:tcPr>
            <w:tcW w:w="8754" w:type="dxa"/>
          </w:tcPr>
          <w:p w:rsidR="00EA2134" w:rsidRDefault="00FD7E7D">
            <w:pPr>
              <w:pStyle w:val="TableParagraph"/>
              <w:spacing w:line="232" w:lineRule="exact"/>
              <w:ind w:left="110"/>
            </w:pPr>
            <w:r>
              <w:t>Философия</w:t>
            </w:r>
            <w:r>
              <w:rPr>
                <w:spacing w:val="-6"/>
              </w:rPr>
              <w:t xml:space="preserve"> </w:t>
            </w:r>
            <w:r>
              <w:t>искусства</w:t>
            </w:r>
            <w:r>
              <w:rPr>
                <w:spacing w:val="-4"/>
              </w:rPr>
              <w:t xml:space="preserve"> </w:t>
            </w:r>
            <w:r>
              <w:t>и</w:t>
            </w:r>
            <w:r>
              <w:rPr>
                <w:spacing w:val="-4"/>
              </w:rPr>
              <w:t xml:space="preserve"> </w:t>
            </w:r>
            <w:r>
              <w:rPr>
                <w:spacing w:val="-2"/>
              </w:rPr>
              <w:t>творчества</w:t>
            </w:r>
          </w:p>
        </w:tc>
      </w:tr>
      <w:tr w:rsidR="00EA2134">
        <w:trPr>
          <w:trHeight w:val="254"/>
        </w:trPr>
        <w:tc>
          <w:tcPr>
            <w:tcW w:w="1416" w:type="dxa"/>
          </w:tcPr>
          <w:p w:rsidR="00EA2134" w:rsidRDefault="00FD7E7D">
            <w:pPr>
              <w:pStyle w:val="TableParagraph"/>
            </w:pPr>
            <w:r>
              <w:rPr>
                <w:spacing w:val="-2"/>
              </w:rPr>
              <w:t>ОП.02</w:t>
            </w:r>
          </w:p>
        </w:tc>
        <w:tc>
          <w:tcPr>
            <w:tcW w:w="8754" w:type="dxa"/>
          </w:tcPr>
          <w:p w:rsidR="00EA2134" w:rsidRDefault="00FD7E7D">
            <w:pPr>
              <w:pStyle w:val="TableParagraph"/>
              <w:ind w:left="110"/>
            </w:pPr>
            <w:r>
              <w:t>Психология</w:t>
            </w:r>
            <w:r>
              <w:rPr>
                <w:spacing w:val="-8"/>
              </w:rPr>
              <w:t xml:space="preserve"> </w:t>
            </w:r>
            <w:r>
              <w:t>искусства</w:t>
            </w:r>
            <w:r>
              <w:rPr>
                <w:spacing w:val="-6"/>
              </w:rPr>
              <w:t xml:space="preserve"> </w:t>
            </w:r>
            <w:r>
              <w:t>и</w:t>
            </w:r>
            <w:r>
              <w:rPr>
                <w:spacing w:val="-5"/>
              </w:rPr>
              <w:t xml:space="preserve"> </w:t>
            </w:r>
            <w:r>
              <w:rPr>
                <w:spacing w:val="-2"/>
              </w:rPr>
              <w:t>творчества</w:t>
            </w:r>
          </w:p>
        </w:tc>
      </w:tr>
      <w:tr w:rsidR="00EA2134">
        <w:trPr>
          <w:trHeight w:val="253"/>
        </w:trPr>
        <w:tc>
          <w:tcPr>
            <w:tcW w:w="1416" w:type="dxa"/>
          </w:tcPr>
          <w:p w:rsidR="00EA2134" w:rsidRDefault="00FD7E7D">
            <w:pPr>
              <w:pStyle w:val="TableParagraph"/>
            </w:pPr>
            <w:r>
              <w:rPr>
                <w:spacing w:val="-2"/>
              </w:rPr>
              <w:t>ОП.03</w:t>
            </w:r>
          </w:p>
        </w:tc>
        <w:tc>
          <w:tcPr>
            <w:tcW w:w="8754" w:type="dxa"/>
          </w:tcPr>
          <w:p w:rsidR="00EA2134" w:rsidRDefault="00FD7E7D">
            <w:pPr>
              <w:pStyle w:val="TableParagraph"/>
              <w:ind w:left="110"/>
            </w:pPr>
            <w:r>
              <w:t>Современная</w:t>
            </w:r>
            <w:r>
              <w:rPr>
                <w:spacing w:val="-5"/>
              </w:rPr>
              <w:t xml:space="preserve"> </w:t>
            </w:r>
            <w:r>
              <w:t>наука</w:t>
            </w:r>
            <w:r>
              <w:rPr>
                <w:spacing w:val="-4"/>
              </w:rPr>
              <w:t xml:space="preserve"> </w:t>
            </w:r>
            <w:r w:rsidR="00BD3FD7">
              <w:t>в</w:t>
            </w:r>
            <w:r>
              <w:rPr>
                <w:spacing w:val="-4"/>
              </w:rPr>
              <w:t xml:space="preserve"> </w:t>
            </w:r>
            <w:r>
              <w:rPr>
                <w:spacing w:val="-2"/>
              </w:rPr>
              <w:t>кинопроизводстве</w:t>
            </w:r>
          </w:p>
        </w:tc>
      </w:tr>
      <w:tr w:rsidR="00EA2134">
        <w:trPr>
          <w:trHeight w:val="251"/>
        </w:trPr>
        <w:tc>
          <w:tcPr>
            <w:tcW w:w="1416" w:type="dxa"/>
          </w:tcPr>
          <w:p w:rsidR="00EA2134" w:rsidRDefault="00FD7E7D">
            <w:pPr>
              <w:pStyle w:val="TableParagraph"/>
              <w:spacing w:line="232" w:lineRule="exact"/>
            </w:pPr>
            <w:r>
              <w:rPr>
                <w:spacing w:val="-2"/>
              </w:rPr>
              <w:t>ОП.04</w:t>
            </w:r>
          </w:p>
        </w:tc>
        <w:tc>
          <w:tcPr>
            <w:tcW w:w="8754" w:type="dxa"/>
          </w:tcPr>
          <w:p w:rsidR="00EA2134" w:rsidRDefault="00FD7E7D">
            <w:pPr>
              <w:pStyle w:val="TableParagraph"/>
              <w:spacing w:line="232" w:lineRule="exact"/>
              <w:ind w:left="110"/>
            </w:pPr>
            <w:r>
              <w:t>История</w:t>
            </w:r>
            <w:r>
              <w:rPr>
                <w:spacing w:val="-4"/>
              </w:rPr>
              <w:t xml:space="preserve"> </w:t>
            </w:r>
            <w:r>
              <w:rPr>
                <w:spacing w:val="-2"/>
              </w:rPr>
              <w:t>искусств</w:t>
            </w:r>
          </w:p>
        </w:tc>
      </w:tr>
      <w:tr w:rsidR="00EA2134">
        <w:trPr>
          <w:trHeight w:val="253"/>
        </w:trPr>
        <w:tc>
          <w:tcPr>
            <w:tcW w:w="1416" w:type="dxa"/>
          </w:tcPr>
          <w:p w:rsidR="00EA2134" w:rsidRDefault="00FD7E7D">
            <w:pPr>
              <w:pStyle w:val="TableParagraph"/>
            </w:pPr>
            <w:r>
              <w:rPr>
                <w:spacing w:val="-2"/>
              </w:rPr>
              <w:t>ОП.05</w:t>
            </w:r>
          </w:p>
        </w:tc>
        <w:tc>
          <w:tcPr>
            <w:tcW w:w="8754" w:type="dxa"/>
          </w:tcPr>
          <w:p w:rsidR="00EA2134" w:rsidRDefault="00FD7E7D">
            <w:pPr>
              <w:pStyle w:val="TableParagraph"/>
              <w:ind w:left="110"/>
            </w:pPr>
            <w:r>
              <w:t>История</w:t>
            </w:r>
            <w:r>
              <w:rPr>
                <w:spacing w:val="-4"/>
              </w:rPr>
              <w:t xml:space="preserve"> </w:t>
            </w:r>
            <w:r>
              <w:t>и</w:t>
            </w:r>
            <w:r>
              <w:rPr>
                <w:spacing w:val="-2"/>
              </w:rPr>
              <w:t xml:space="preserve"> </w:t>
            </w:r>
            <w:r>
              <w:t xml:space="preserve">язык </w:t>
            </w:r>
            <w:r>
              <w:rPr>
                <w:spacing w:val="-4"/>
              </w:rPr>
              <w:t>кино</w:t>
            </w:r>
          </w:p>
        </w:tc>
      </w:tr>
      <w:tr w:rsidR="00EA2134">
        <w:trPr>
          <w:trHeight w:val="251"/>
        </w:trPr>
        <w:tc>
          <w:tcPr>
            <w:tcW w:w="1416" w:type="dxa"/>
          </w:tcPr>
          <w:p w:rsidR="00EA2134" w:rsidRDefault="00FD7E7D">
            <w:pPr>
              <w:pStyle w:val="TableParagraph"/>
              <w:spacing w:line="232" w:lineRule="exact"/>
            </w:pPr>
            <w:r>
              <w:rPr>
                <w:spacing w:val="-2"/>
              </w:rPr>
              <w:t>ОП.06</w:t>
            </w:r>
          </w:p>
        </w:tc>
        <w:tc>
          <w:tcPr>
            <w:tcW w:w="8754" w:type="dxa"/>
          </w:tcPr>
          <w:p w:rsidR="00EA2134" w:rsidRDefault="00FD7E7D">
            <w:pPr>
              <w:pStyle w:val="TableParagraph"/>
              <w:spacing w:line="232" w:lineRule="exact"/>
              <w:ind w:left="110"/>
            </w:pPr>
            <w:r>
              <w:t>Технология</w:t>
            </w:r>
            <w:r>
              <w:rPr>
                <w:spacing w:val="-11"/>
              </w:rPr>
              <w:t xml:space="preserve"> </w:t>
            </w:r>
            <w:r>
              <w:rPr>
                <w:spacing w:val="-2"/>
              </w:rPr>
              <w:t>кинопр</w:t>
            </w:r>
            <w:r w:rsidR="00BD3FD7">
              <w:rPr>
                <w:spacing w:val="-2"/>
              </w:rPr>
              <w:t>ои</w:t>
            </w:r>
            <w:r>
              <w:rPr>
                <w:spacing w:val="-2"/>
              </w:rPr>
              <w:t>зводства</w:t>
            </w:r>
          </w:p>
        </w:tc>
      </w:tr>
      <w:tr w:rsidR="00EA2134">
        <w:trPr>
          <w:trHeight w:val="253"/>
        </w:trPr>
        <w:tc>
          <w:tcPr>
            <w:tcW w:w="1416" w:type="dxa"/>
          </w:tcPr>
          <w:p w:rsidR="00EA2134" w:rsidRDefault="00FD7E7D">
            <w:pPr>
              <w:pStyle w:val="TableParagraph"/>
            </w:pPr>
            <w:r>
              <w:rPr>
                <w:spacing w:val="-2"/>
              </w:rPr>
              <w:t>ОП.07</w:t>
            </w:r>
          </w:p>
        </w:tc>
        <w:tc>
          <w:tcPr>
            <w:tcW w:w="8754" w:type="dxa"/>
          </w:tcPr>
          <w:p w:rsidR="00EA2134" w:rsidRDefault="00FD7E7D">
            <w:pPr>
              <w:pStyle w:val="TableParagraph"/>
              <w:ind w:left="110"/>
            </w:pPr>
            <w:r>
              <w:rPr>
                <w:spacing w:val="-2"/>
              </w:rPr>
              <w:t>Рисунок</w:t>
            </w:r>
          </w:p>
        </w:tc>
      </w:tr>
      <w:tr w:rsidR="00EA2134">
        <w:trPr>
          <w:trHeight w:val="251"/>
        </w:trPr>
        <w:tc>
          <w:tcPr>
            <w:tcW w:w="1416" w:type="dxa"/>
          </w:tcPr>
          <w:p w:rsidR="00EA2134" w:rsidRDefault="00FD7E7D">
            <w:pPr>
              <w:pStyle w:val="TableParagraph"/>
              <w:spacing w:line="232" w:lineRule="exact"/>
            </w:pPr>
            <w:r>
              <w:rPr>
                <w:spacing w:val="-2"/>
              </w:rPr>
              <w:t>ОП.08</w:t>
            </w:r>
          </w:p>
        </w:tc>
        <w:tc>
          <w:tcPr>
            <w:tcW w:w="8754" w:type="dxa"/>
          </w:tcPr>
          <w:p w:rsidR="00EA2134" w:rsidRDefault="00FD7E7D">
            <w:pPr>
              <w:pStyle w:val="TableParagraph"/>
              <w:spacing w:line="232" w:lineRule="exact"/>
              <w:ind w:left="110"/>
            </w:pPr>
            <w:r>
              <w:rPr>
                <w:spacing w:val="-2"/>
              </w:rPr>
              <w:t>Монтаж</w:t>
            </w:r>
          </w:p>
        </w:tc>
      </w:tr>
      <w:tr w:rsidR="00EA2134">
        <w:trPr>
          <w:trHeight w:val="253"/>
        </w:trPr>
        <w:tc>
          <w:tcPr>
            <w:tcW w:w="1416" w:type="dxa"/>
          </w:tcPr>
          <w:p w:rsidR="00EA2134" w:rsidRDefault="00FD7E7D">
            <w:pPr>
              <w:pStyle w:val="TableParagraph"/>
            </w:pPr>
            <w:r>
              <w:rPr>
                <w:spacing w:val="-2"/>
              </w:rPr>
              <w:t>ОП.09</w:t>
            </w:r>
          </w:p>
        </w:tc>
        <w:tc>
          <w:tcPr>
            <w:tcW w:w="8754" w:type="dxa"/>
          </w:tcPr>
          <w:p w:rsidR="00EA2134" w:rsidRDefault="00FD7E7D">
            <w:pPr>
              <w:pStyle w:val="TableParagraph"/>
              <w:ind w:left="110"/>
            </w:pPr>
            <w:r>
              <w:rPr>
                <w:spacing w:val="-2"/>
              </w:rPr>
              <w:t>Фотография</w:t>
            </w:r>
          </w:p>
        </w:tc>
      </w:tr>
      <w:tr w:rsidR="00EA2134">
        <w:trPr>
          <w:trHeight w:val="254"/>
        </w:trPr>
        <w:tc>
          <w:tcPr>
            <w:tcW w:w="1416" w:type="dxa"/>
          </w:tcPr>
          <w:p w:rsidR="00EA2134" w:rsidRDefault="00EA2134">
            <w:pPr>
              <w:pStyle w:val="TableParagraph"/>
              <w:spacing w:line="240" w:lineRule="auto"/>
              <w:ind w:left="0"/>
              <w:rPr>
                <w:sz w:val="18"/>
              </w:rPr>
            </w:pPr>
          </w:p>
        </w:tc>
        <w:tc>
          <w:tcPr>
            <w:tcW w:w="8754" w:type="dxa"/>
          </w:tcPr>
          <w:p w:rsidR="00EA2134" w:rsidRDefault="00FD7E7D">
            <w:pPr>
              <w:pStyle w:val="TableParagraph"/>
              <w:ind w:left="13"/>
              <w:jc w:val="center"/>
              <w:rPr>
                <w:b/>
              </w:rPr>
            </w:pPr>
            <w:r>
              <w:rPr>
                <w:b/>
              </w:rPr>
              <w:t>Профессиональные</w:t>
            </w:r>
            <w:r>
              <w:rPr>
                <w:b/>
                <w:spacing w:val="-13"/>
              </w:rPr>
              <w:t xml:space="preserve"> </w:t>
            </w:r>
            <w:r>
              <w:rPr>
                <w:b/>
                <w:spacing w:val="-2"/>
              </w:rPr>
              <w:t>модули</w:t>
            </w:r>
          </w:p>
        </w:tc>
      </w:tr>
      <w:tr w:rsidR="00EA2134">
        <w:trPr>
          <w:trHeight w:val="506"/>
        </w:trPr>
        <w:tc>
          <w:tcPr>
            <w:tcW w:w="1416" w:type="dxa"/>
          </w:tcPr>
          <w:p w:rsidR="00EA2134" w:rsidRDefault="00FD7E7D">
            <w:pPr>
              <w:pStyle w:val="TableParagraph"/>
              <w:spacing w:line="251" w:lineRule="exact"/>
              <w:rPr>
                <w:b/>
              </w:rPr>
            </w:pPr>
            <w:r>
              <w:rPr>
                <w:b/>
                <w:spacing w:val="-2"/>
              </w:rPr>
              <w:t>ПМ.01</w:t>
            </w:r>
          </w:p>
        </w:tc>
        <w:tc>
          <w:tcPr>
            <w:tcW w:w="8754" w:type="dxa"/>
          </w:tcPr>
          <w:p w:rsidR="00EA2134" w:rsidRDefault="00FD7E7D">
            <w:pPr>
              <w:pStyle w:val="TableParagraph"/>
              <w:spacing w:line="252" w:lineRule="exact"/>
              <w:ind w:left="110"/>
              <w:rPr>
                <w:b/>
              </w:rPr>
            </w:pPr>
            <w:r>
              <w:rPr>
                <w:b/>
              </w:rPr>
              <w:t>Режиссерская</w:t>
            </w:r>
            <w:r>
              <w:rPr>
                <w:b/>
                <w:spacing w:val="-4"/>
              </w:rPr>
              <w:t xml:space="preserve"> </w:t>
            </w:r>
            <w:r>
              <w:rPr>
                <w:b/>
              </w:rPr>
              <w:t>разработка,</w:t>
            </w:r>
            <w:r>
              <w:rPr>
                <w:b/>
                <w:spacing w:val="-4"/>
              </w:rPr>
              <w:t xml:space="preserve"> </w:t>
            </w:r>
            <w:r>
              <w:rPr>
                <w:b/>
              </w:rPr>
              <w:t>организация</w:t>
            </w:r>
            <w:r>
              <w:rPr>
                <w:b/>
                <w:spacing w:val="-6"/>
              </w:rPr>
              <w:t xml:space="preserve"> </w:t>
            </w:r>
            <w:r>
              <w:rPr>
                <w:b/>
              </w:rPr>
              <w:t>подготовительного</w:t>
            </w:r>
            <w:r>
              <w:rPr>
                <w:b/>
                <w:spacing w:val="-6"/>
              </w:rPr>
              <w:t xml:space="preserve"> </w:t>
            </w:r>
            <w:r>
              <w:rPr>
                <w:b/>
              </w:rPr>
              <w:t>периода</w:t>
            </w:r>
            <w:r>
              <w:rPr>
                <w:b/>
                <w:spacing w:val="-4"/>
              </w:rPr>
              <w:t xml:space="preserve"> </w:t>
            </w:r>
            <w:r>
              <w:rPr>
                <w:b/>
              </w:rPr>
              <w:t>и</w:t>
            </w:r>
            <w:r>
              <w:rPr>
                <w:b/>
                <w:spacing w:val="-7"/>
              </w:rPr>
              <w:t xml:space="preserve"> </w:t>
            </w:r>
            <w:r>
              <w:rPr>
                <w:b/>
              </w:rPr>
              <w:t>съемок</w:t>
            </w:r>
            <w:r>
              <w:rPr>
                <w:b/>
                <w:spacing w:val="-4"/>
              </w:rPr>
              <w:t xml:space="preserve"> </w:t>
            </w:r>
            <w:r>
              <w:rPr>
                <w:b/>
              </w:rPr>
              <w:t>кино-</w:t>
            </w:r>
            <w:r>
              <w:rPr>
                <w:b/>
                <w:spacing w:val="-3"/>
              </w:rPr>
              <w:t xml:space="preserve"> </w:t>
            </w:r>
            <w:r>
              <w:rPr>
                <w:b/>
              </w:rPr>
              <w:t xml:space="preserve">и </w:t>
            </w:r>
            <w:r>
              <w:rPr>
                <w:b/>
                <w:spacing w:val="-2"/>
              </w:rPr>
              <w:t>телефильма</w:t>
            </w:r>
          </w:p>
        </w:tc>
      </w:tr>
      <w:tr w:rsidR="00EA2134">
        <w:trPr>
          <w:trHeight w:val="251"/>
        </w:trPr>
        <w:tc>
          <w:tcPr>
            <w:tcW w:w="1416" w:type="dxa"/>
          </w:tcPr>
          <w:p w:rsidR="00EA2134" w:rsidRDefault="00FD7E7D">
            <w:pPr>
              <w:pStyle w:val="TableParagraph"/>
              <w:spacing w:line="232" w:lineRule="exact"/>
            </w:pPr>
            <w:r>
              <w:rPr>
                <w:spacing w:val="-2"/>
              </w:rPr>
              <w:t>МДК.01.01</w:t>
            </w:r>
          </w:p>
        </w:tc>
        <w:tc>
          <w:tcPr>
            <w:tcW w:w="8754" w:type="dxa"/>
          </w:tcPr>
          <w:p w:rsidR="00EA2134" w:rsidRDefault="00BD3FD7">
            <w:pPr>
              <w:pStyle w:val="TableParagraph"/>
              <w:spacing w:line="232" w:lineRule="exact"/>
              <w:ind w:left="110"/>
            </w:pPr>
            <w:r>
              <w:rPr>
                <w:spacing w:val="-2"/>
              </w:rPr>
              <w:t>Замысел, режиссёрское решение и режиссёрская разработка фильма</w:t>
            </w:r>
          </w:p>
        </w:tc>
      </w:tr>
      <w:tr w:rsidR="00EA2134">
        <w:trPr>
          <w:trHeight w:val="254"/>
        </w:trPr>
        <w:tc>
          <w:tcPr>
            <w:tcW w:w="1416" w:type="dxa"/>
          </w:tcPr>
          <w:p w:rsidR="00EA2134" w:rsidRDefault="00FD7E7D">
            <w:pPr>
              <w:pStyle w:val="TableParagraph"/>
            </w:pPr>
            <w:r>
              <w:rPr>
                <w:spacing w:val="-2"/>
              </w:rPr>
              <w:t>МДК.01.02</w:t>
            </w:r>
          </w:p>
        </w:tc>
        <w:tc>
          <w:tcPr>
            <w:tcW w:w="8754" w:type="dxa"/>
          </w:tcPr>
          <w:p w:rsidR="00EA2134" w:rsidRDefault="00080B36">
            <w:pPr>
              <w:pStyle w:val="TableParagraph"/>
              <w:ind w:left="110"/>
            </w:pPr>
            <w:r>
              <w:t>Подготовка и организация съёмок. Работа с оператором, художником, звукорежиссёром</w:t>
            </w:r>
          </w:p>
        </w:tc>
      </w:tr>
      <w:tr w:rsidR="00080B36">
        <w:trPr>
          <w:trHeight w:val="254"/>
        </w:trPr>
        <w:tc>
          <w:tcPr>
            <w:tcW w:w="1416" w:type="dxa"/>
          </w:tcPr>
          <w:p w:rsidR="00080B36" w:rsidRDefault="00080B36">
            <w:pPr>
              <w:pStyle w:val="TableParagraph"/>
              <w:rPr>
                <w:spacing w:val="-2"/>
              </w:rPr>
            </w:pPr>
            <w:r>
              <w:rPr>
                <w:spacing w:val="-2"/>
              </w:rPr>
              <w:t>МДК 01.03</w:t>
            </w:r>
          </w:p>
        </w:tc>
        <w:tc>
          <w:tcPr>
            <w:tcW w:w="8754" w:type="dxa"/>
          </w:tcPr>
          <w:p w:rsidR="00080B36" w:rsidRDefault="00080B36">
            <w:pPr>
              <w:pStyle w:val="TableParagraph"/>
              <w:ind w:left="110"/>
            </w:pPr>
            <w:r>
              <w:t>Режиссёр на съёмочной площадке. Взаимодействие со съёмочной группой</w:t>
            </w:r>
          </w:p>
        </w:tc>
      </w:tr>
      <w:tr w:rsidR="00080B36">
        <w:trPr>
          <w:trHeight w:val="254"/>
        </w:trPr>
        <w:tc>
          <w:tcPr>
            <w:tcW w:w="1416" w:type="dxa"/>
          </w:tcPr>
          <w:p w:rsidR="00080B36" w:rsidRDefault="00080B36">
            <w:pPr>
              <w:pStyle w:val="TableParagraph"/>
              <w:rPr>
                <w:spacing w:val="-2"/>
              </w:rPr>
            </w:pPr>
            <w:r>
              <w:rPr>
                <w:spacing w:val="-2"/>
              </w:rPr>
              <w:t>МДК 01.04</w:t>
            </w:r>
          </w:p>
        </w:tc>
        <w:tc>
          <w:tcPr>
            <w:tcW w:w="8754" w:type="dxa"/>
          </w:tcPr>
          <w:p w:rsidR="00080B36" w:rsidRDefault="00080B36">
            <w:pPr>
              <w:pStyle w:val="TableParagraph"/>
              <w:ind w:left="110"/>
            </w:pPr>
            <w:r>
              <w:t>Бюджет и администрирование кинопроекта</w:t>
            </w:r>
          </w:p>
        </w:tc>
      </w:tr>
      <w:tr w:rsidR="00EA2134">
        <w:trPr>
          <w:trHeight w:val="251"/>
        </w:trPr>
        <w:tc>
          <w:tcPr>
            <w:tcW w:w="1416" w:type="dxa"/>
          </w:tcPr>
          <w:p w:rsidR="00EA2134" w:rsidRDefault="00FD7E7D">
            <w:pPr>
              <w:pStyle w:val="TableParagraph"/>
              <w:spacing w:line="232" w:lineRule="exact"/>
              <w:rPr>
                <w:i/>
              </w:rPr>
            </w:pPr>
            <w:r>
              <w:rPr>
                <w:i/>
                <w:spacing w:val="-2"/>
              </w:rPr>
              <w:t>УП.01.</w:t>
            </w:r>
          </w:p>
        </w:tc>
        <w:tc>
          <w:tcPr>
            <w:tcW w:w="8754" w:type="dxa"/>
          </w:tcPr>
          <w:p w:rsidR="00EA2134" w:rsidRDefault="00FD7E7D">
            <w:pPr>
              <w:pStyle w:val="TableParagraph"/>
              <w:spacing w:line="232" w:lineRule="exact"/>
              <w:ind w:left="110"/>
            </w:pPr>
            <w:r>
              <w:t>Учебная</w:t>
            </w:r>
            <w:r>
              <w:rPr>
                <w:spacing w:val="-2"/>
              </w:rPr>
              <w:t xml:space="preserve"> практика</w:t>
            </w:r>
          </w:p>
        </w:tc>
      </w:tr>
      <w:tr w:rsidR="00EA2134">
        <w:trPr>
          <w:trHeight w:val="253"/>
        </w:trPr>
        <w:tc>
          <w:tcPr>
            <w:tcW w:w="1416" w:type="dxa"/>
          </w:tcPr>
          <w:p w:rsidR="00EA2134" w:rsidRDefault="00FD7E7D">
            <w:pPr>
              <w:pStyle w:val="TableParagraph"/>
              <w:rPr>
                <w:i/>
              </w:rPr>
            </w:pPr>
            <w:r>
              <w:rPr>
                <w:i/>
                <w:spacing w:val="-2"/>
              </w:rPr>
              <w:t>ПП.01.</w:t>
            </w:r>
          </w:p>
        </w:tc>
        <w:tc>
          <w:tcPr>
            <w:tcW w:w="8754" w:type="dxa"/>
          </w:tcPr>
          <w:p w:rsidR="00EA2134" w:rsidRDefault="00FD7E7D">
            <w:pPr>
              <w:pStyle w:val="TableParagraph"/>
              <w:ind w:left="110"/>
            </w:pPr>
            <w:r>
              <w:t>Производственная</w:t>
            </w:r>
            <w:r>
              <w:rPr>
                <w:spacing w:val="-12"/>
              </w:rPr>
              <w:t xml:space="preserve"> </w:t>
            </w:r>
            <w:r>
              <w:rPr>
                <w:spacing w:val="-2"/>
              </w:rPr>
              <w:t>практика</w:t>
            </w:r>
          </w:p>
        </w:tc>
      </w:tr>
      <w:tr w:rsidR="00EA2134">
        <w:trPr>
          <w:trHeight w:val="506"/>
        </w:trPr>
        <w:tc>
          <w:tcPr>
            <w:tcW w:w="1416" w:type="dxa"/>
          </w:tcPr>
          <w:p w:rsidR="00EA2134" w:rsidRDefault="00FD7E7D">
            <w:pPr>
              <w:pStyle w:val="TableParagraph"/>
              <w:spacing w:line="251" w:lineRule="exact"/>
              <w:rPr>
                <w:b/>
              </w:rPr>
            </w:pPr>
            <w:r>
              <w:rPr>
                <w:b/>
                <w:spacing w:val="-2"/>
              </w:rPr>
              <w:t>ПМ.02</w:t>
            </w:r>
          </w:p>
        </w:tc>
        <w:tc>
          <w:tcPr>
            <w:tcW w:w="8754" w:type="dxa"/>
          </w:tcPr>
          <w:p w:rsidR="00EA2134" w:rsidRDefault="00FD7E7D">
            <w:pPr>
              <w:pStyle w:val="TableParagraph"/>
              <w:spacing w:line="252" w:lineRule="exact"/>
              <w:ind w:left="110" w:right="594"/>
              <w:rPr>
                <w:b/>
              </w:rPr>
            </w:pPr>
            <w:r>
              <w:rPr>
                <w:b/>
              </w:rPr>
              <w:t>Изобразительная</w:t>
            </w:r>
            <w:r>
              <w:rPr>
                <w:b/>
                <w:spacing w:val="-5"/>
              </w:rPr>
              <w:t xml:space="preserve"> </w:t>
            </w:r>
            <w:r>
              <w:rPr>
                <w:b/>
              </w:rPr>
              <w:t>разработка,</w:t>
            </w:r>
            <w:r>
              <w:rPr>
                <w:b/>
                <w:spacing w:val="-5"/>
              </w:rPr>
              <w:t xml:space="preserve"> </w:t>
            </w:r>
            <w:r>
              <w:rPr>
                <w:b/>
              </w:rPr>
              <w:t>техническое</w:t>
            </w:r>
            <w:r>
              <w:rPr>
                <w:b/>
                <w:spacing w:val="-5"/>
              </w:rPr>
              <w:t xml:space="preserve"> </w:t>
            </w:r>
            <w:r>
              <w:rPr>
                <w:b/>
              </w:rPr>
              <w:t>сопровождение</w:t>
            </w:r>
            <w:r>
              <w:rPr>
                <w:b/>
                <w:spacing w:val="-5"/>
              </w:rPr>
              <w:t xml:space="preserve"> </w:t>
            </w:r>
            <w:r>
              <w:rPr>
                <w:b/>
              </w:rPr>
              <w:t>кино-</w:t>
            </w:r>
            <w:r>
              <w:rPr>
                <w:b/>
                <w:spacing w:val="-5"/>
              </w:rPr>
              <w:t xml:space="preserve"> </w:t>
            </w:r>
            <w:r>
              <w:rPr>
                <w:b/>
              </w:rPr>
              <w:t>и</w:t>
            </w:r>
            <w:r>
              <w:rPr>
                <w:b/>
                <w:spacing w:val="-5"/>
              </w:rPr>
              <w:t xml:space="preserve"> </w:t>
            </w:r>
            <w:r>
              <w:rPr>
                <w:b/>
              </w:rPr>
              <w:t>телесъемок</w:t>
            </w:r>
            <w:r>
              <w:rPr>
                <w:b/>
                <w:spacing w:val="-5"/>
              </w:rPr>
              <w:t xml:space="preserve"> </w:t>
            </w:r>
            <w:r>
              <w:rPr>
                <w:b/>
              </w:rPr>
              <w:t>и монтажно-тонировочного периода</w:t>
            </w:r>
          </w:p>
        </w:tc>
      </w:tr>
      <w:tr w:rsidR="00EA2134">
        <w:trPr>
          <w:trHeight w:val="251"/>
        </w:trPr>
        <w:tc>
          <w:tcPr>
            <w:tcW w:w="1416" w:type="dxa"/>
          </w:tcPr>
          <w:p w:rsidR="00EA2134" w:rsidRDefault="00FD7E7D">
            <w:pPr>
              <w:pStyle w:val="TableParagraph"/>
              <w:spacing w:line="232" w:lineRule="exact"/>
            </w:pPr>
            <w:r>
              <w:t>МДК.02.</w:t>
            </w:r>
            <w:r>
              <w:rPr>
                <w:spacing w:val="-5"/>
              </w:rPr>
              <w:t xml:space="preserve"> 01</w:t>
            </w:r>
          </w:p>
        </w:tc>
        <w:tc>
          <w:tcPr>
            <w:tcW w:w="8754" w:type="dxa"/>
          </w:tcPr>
          <w:p w:rsidR="00EA2134" w:rsidRDefault="00FD7E7D">
            <w:pPr>
              <w:pStyle w:val="TableParagraph"/>
              <w:spacing w:line="232" w:lineRule="exact"/>
              <w:ind w:left="110"/>
            </w:pPr>
            <w:r>
              <w:t>Кино-</w:t>
            </w:r>
            <w:r>
              <w:rPr>
                <w:spacing w:val="-5"/>
              </w:rPr>
              <w:t xml:space="preserve"> </w:t>
            </w:r>
            <w:r>
              <w:t>и</w:t>
            </w:r>
            <w:r>
              <w:rPr>
                <w:spacing w:val="-1"/>
              </w:rPr>
              <w:t xml:space="preserve"> </w:t>
            </w:r>
            <w:r>
              <w:rPr>
                <w:spacing w:val="-2"/>
              </w:rPr>
              <w:t>видеосъёмка</w:t>
            </w:r>
          </w:p>
        </w:tc>
      </w:tr>
      <w:tr w:rsidR="00080B36">
        <w:trPr>
          <w:trHeight w:val="251"/>
        </w:trPr>
        <w:tc>
          <w:tcPr>
            <w:tcW w:w="1416" w:type="dxa"/>
          </w:tcPr>
          <w:p w:rsidR="00080B36" w:rsidRDefault="00080B36">
            <w:pPr>
              <w:pStyle w:val="TableParagraph"/>
              <w:spacing w:line="232" w:lineRule="exact"/>
            </w:pPr>
            <w:r>
              <w:t>МДК 02.02</w:t>
            </w:r>
          </w:p>
        </w:tc>
        <w:tc>
          <w:tcPr>
            <w:tcW w:w="8754" w:type="dxa"/>
          </w:tcPr>
          <w:p w:rsidR="00080B36" w:rsidRDefault="00080B36">
            <w:pPr>
              <w:pStyle w:val="TableParagraph"/>
              <w:spacing w:line="232" w:lineRule="exact"/>
              <w:ind w:left="110"/>
            </w:pPr>
            <w:r>
              <w:t>Профессиональная техника и технологии</w:t>
            </w:r>
          </w:p>
        </w:tc>
      </w:tr>
      <w:tr w:rsidR="00080B36">
        <w:trPr>
          <w:trHeight w:val="251"/>
        </w:trPr>
        <w:tc>
          <w:tcPr>
            <w:tcW w:w="1416" w:type="dxa"/>
          </w:tcPr>
          <w:p w:rsidR="00080B36" w:rsidRDefault="00080B36">
            <w:pPr>
              <w:pStyle w:val="TableParagraph"/>
              <w:spacing w:line="232" w:lineRule="exact"/>
            </w:pPr>
            <w:r>
              <w:t>МДК 02.03</w:t>
            </w:r>
          </w:p>
        </w:tc>
        <w:tc>
          <w:tcPr>
            <w:tcW w:w="8754" w:type="dxa"/>
          </w:tcPr>
          <w:p w:rsidR="00080B36" w:rsidRDefault="00080B36">
            <w:pPr>
              <w:pStyle w:val="TableParagraph"/>
              <w:spacing w:line="232" w:lineRule="exact"/>
              <w:ind w:left="110"/>
            </w:pPr>
            <w:r>
              <w:t>Операторская разработка фильма</w:t>
            </w:r>
          </w:p>
        </w:tc>
      </w:tr>
      <w:tr w:rsidR="00080B36">
        <w:trPr>
          <w:trHeight w:val="251"/>
        </w:trPr>
        <w:tc>
          <w:tcPr>
            <w:tcW w:w="1416" w:type="dxa"/>
          </w:tcPr>
          <w:p w:rsidR="00080B36" w:rsidRDefault="00080B36">
            <w:pPr>
              <w:pStyle w:val="TableParagraph"/>
              <w:spacing w:line="232" w:lineRule="exact"/>
            </w:pPr>
            <w:r>
              <w:t>МДК 02.04</w:t>
            </w:r>
          </w:p>
        </w:tc>
        <w:tc>
          <w:tcPr>
            <w:tcW w:w="8754" w:type="dxa"/>
          </w:tcPr>
          <w:p w:rsidR="00080B36" w:rsidRDefault="00080B36">
            <w:pPr>
              <w:pStyle w:val="TableParagraph"/>
              <w:spacing w:line="232" w:lineRule="exact"/>
              <w:ind w:left="110"/>
            </w:pPr>
            <w:r>
              <w:t>Свет и освещение</w:t>
            </w:r>
          </w:p>
        </w:tc>
      </w:tr>
      <w:tr w:rsidR="00EA2134">
        <w:trPr>
          <w:trHeight w:val="254"/>
        </w:trPr>
        <w:tc>
          <w:tcPr>
            <w:tcW w:w="1416" w:type="dxa"/>
          </w:tcPr>
          <w:p w:rsidR="00EA2134" w:rsidRDefault="00FD7E7D">
            <w:pPr>
              <w:pStyle w:val="TableParagraph"/>
              <w:rPr>
                <w:i/>
              </w:rPr>
            </w:pPr>
            <w:r>
              <w:rPr>
                <w:i/>
                <w:spacing w:val="-2"/>
              </w:rPr>
              <w:t>УП.02.</w:t>
            </w:r>
          </w:p>
        </w:tc>
        <w:tc>
          <w:tcPr>
            <w:tcW w:w="8754" w:type="dxa"/>
          </w:tcPr>
          <w:p w:rsidR="00EA2134" w:rsidRDefault="00FD7E7D">
            <w:pPr>
              <w:pStyle w:val="TableParagraph"/>
              <w:ind w:left="110"/>
            </w:pPr>
            <w:r>
              <w:t>Учебная</w:t>
            </w:r>
            <w:r>
              <w:rPr>
                <w:spacing w:val="-2"/>
              </w:rPr>
              <w:t xml:space="preserve"> практика</w:t>
            </w:r>
          </w:p>
        </w:tc>
      </w:tr>
      <w:tr w:rsidR="00EA2134">
        <w:trPr>
          <w:trHeight w:val="251"/>
        </w:trPr>
        <w:tc>
          <w:tcPr>
            <w:tcW w:w="1416" w:type="dxa"/>
          </w:tcPr>
          <w:p w:rsidR="00EA2134" w:rsidRDefault="00FD7E7D">
            <w:pPr>
              <w:pStyle w:val="TableParagraph"/>
              <w:spacing w:line="232" w:lineRule="exact"/>
              <w:rPr>
                <w:i/>
              </w:rPr>
            </w:pPr>
            <w:r>
              <w:rPr>
                <w:i/>
                <w:spacing w:val="-2"/>
              </w:rPr>
              <w:lastRenderedPageBreak/>
              <w:t>ПП.02.</w:t>
            </w:r>
          </w:p>
        </w:tc>
        <w:tc>
          <w:tcPr>
            <w:tcW w:w="8754" w:type="dxa"/>
          </w:tcPr>
          <w:p w:rsidR="00EA2134" w:rsidRDefault="00FD7E7D">
            <w:pPr>
              <w:pStyle w:val="TableParagraph"/>
              <w:spacing w:line="232" w:lineRule="exact"/>
              <w:ind w:left="110"/>
            </w:pPr>
            <w:r>
              <w:t>Производственная</w:t>
            </w:r>
            <w:r>
              <w:rPr>
                <w:spacing w:val="-12"/>
              </w:rPr>
              <w:t xml:space="preserve"> </w:t>
            </w:r>
            <w:r>
              <w:rPr>
                <w:spacing w:val="-2"/>
              </w:rPr>
              <w:t>практика</w:t>
            </w:r>
          </w:p>
        </w:tc>
      </w:tr>
      <w:tr w:rsidR="00EA2134">
        <w:trPr>
          <w:trHeight w:val="254"/>
        </w:trPr>
        <w:tc>
          <w:tcPr>
            <w:tcW w:w="1416" w:type="dxa"/>
          </w:tcPr>
          <w:p w:rsidR="00EA2134" w:rsidRDefault="00FD7E7D">
            <w:pPr>
              <w:pStyle w:val="TableParagraph"/>
              <w:rPr>
                <w:b/>
              </w:rPr>
            </w:pPr>
            <w:r>
              <w:rPr>
                <w:b/>
                <w:spacing w:val="-2"/>
              </w:rPr>
              <w:t>ПМ.03</w:t>
            </w:r>
          </w:p>
        </w:tc>
        <w:tc>
          <w:tcPr>
            <w:tcW w:w="8754" w:type="dxa"/>
          </w:tcPr>
          <w:p w:rsidR="00EA2134" w:rsidRDefault="00706EF3">
            <w:pPr>
              <w:pStyle w:val="TableParagraph"/>
              <w:ind w:left="110"/>
              <w:rPr>
                <w:b/>
              </w:rPr>
            </w:pPr>
            <w:r>
              <w:rPr>
                <w:b/>
              </w:rPr>
              <w:t>Разработка</w:t>
            </w:r>
            <w:r>
              <w:rPr>
                <w:b/>
                <w:spacing w:val="-7"/>
              </w:rPr>
              <w:t xml:space="preserve"> </w:t>
            </w:r>
            <w:r>
              <w:rPr>
                <w:b/>
              </w:rPr>
              <w:t>и</w:t>
            </w:r>
            <w:r>
              <w:rPr>
                <w:b/>
                <w:spacing w:val="-7"/>
              </w:rPr>
              <w:t xml:space="preserve"> </w:t>
            </w:r>
            <w:r>
              <w:rPr>
                <w:b/>
              </w:rPr>
              <w:t>реализация</w:t>
            </w:r>
            <w:r>
              <w:rPr>
                <w:b/>
                <w:spacing w:val="-4"/>
              </w:rPr>
              <w:t xml:space="preserve"> </w:t>
            </w:r>
            <w:r>
              <w:rPr>
                <w:b/>
              </w:rPr>
              <w:t>звукового</w:t>
            </w:r>
            <w:r>
              <w:rPr>
                <w:b/>
                <w:spacing w:val="-4"/>
              </w:rPr>
              <w:t xml:space="preserve"> </w:t>
            </w:r>
            <w:r>
              <w:rPr>
                <w:b/>
              </w:rPr>
              <w:t>решения</w:t>
            </w:r>
            <w:r>
              <w:rPr>
                <w:b/>
                <w:spacing w:val="-4"/>
              </w:rPr>
              <w:t xml:space="preserve"> </w:t>
            </w:r>
            <w:r>
              <w:rPr>
                <w:b/>
              </w:rPr>
              <w:t>кино-</w:t>
            </w:r>
            <w:r>
              <w:rPr>
                <w:b/>
                <w:spacing w:val="-3"/>
              </w:rPr>
              <w:t xml:space="preserve"> </w:t>
            </w:r>
            <w:r>
              <w:rPr>
                <w:b/>
              </w:rPr>
              <w:t>и</w:t>
            </w:r>
            <w:r>
              <w:rPr>
                <w:b/>
                <w:spacing w:val="-4"/>
              </w:rPr>
              <w:t xml:space="preserve"> </w:t>
            </w:r>
            <w:r>
              <w:rPr>
                <w:b/>
                <w:spacing w:val="-2"/>
              </w:rPr>
              <w:t>телефильма</w:t>
            </w:r>
          </w:p>
        </w:tc>
      </w:tr>
      <w:tr w:rsidR="00EA2134">
        <w:trPr>
          <w:trHeight w:val="251"/>
        </w:trPr>
        <w:tc>
          <w:tcPr>
            <w:tcW w:w="1416" w:type="dxa"/>
          </w:tcPr>
          <w:p w:rsidR="00EA2134" w:rsidRDefault="00FD7E7D">
            <w:pPr>
              <w:pStyle w:val="TableParagraph"/>
              <w:spacing w:line="232" w:lineRule="exact"/>
            </w:pPr>
            <w:r>
              <w:rPr>
                <w:spacing w:val="-2"/>
              </w:rPr>
              <w:t>МДК.03.01</w:t>
            </w:r>
          </w:p>
        </w:tc>
        <w:tc>
          <w:tcPr>
            <w:tcW w:w="8754" w:type="dxa"/>
          </w:tcPr>
          <w:p w:rsidR="00EA2134" w:rsidRDefault="00706EF3">
            <w:pPr>
              <w:pStyle w:val="TableParagraph"/>
              <w:spacing w:line="232" w:lineRule="exact"/>
              <w:ind w:left="110"/>
            </w:pPr>
            <w:r>
              <w:t>Физические основы звука. Разработка</w:t>
            </w:r>
            <w:r>
              <w:rPr>
                <w:spacing w:val="-7"/>
              </w:rPr>
              <w:t xml:space="preserve"> </w:t>
            </w:r>
            <w:r>
              <w:t>звукового</w:t>
            </w:r>
            <w:r>
              <w:rPr>
                <w:spacing w:val="-6"/>
              </w:rPr>
              <w:t xml:space="preserve"> </w:t>
            </w:r>
            <w:r>
              <w:t>и</w:t>
            </w:r>
            <w:r>
              <w:rPr>
                <w:spacing w:val="-7"/>
              </w:rPr>
              <w:t xml:space="preserve"> </w:t>
            </w:r>
            <w:r>
              <w:t>музыкального</w:t>
            </w:r>
            <w:r>
              <w:rPr>
                <w:spacing w:val="-6"/>
              </w:rPr>
              <w:t xml:space="preserve"> </w:t>
            </w:r>
            <w:r>
              <w:t>решения</w:t>
            </w:r>
            <w:r>
              <w:rPr>
                <w:spacing w:val="-7"/>
              </w:rPr>
              <w:t xml:space="preserve"> </w:t>
            </w:r>
            <w:r>
              <w:rPr>
                <w:spacing w:val="-2"/>
              </w:rPr>
              <w:t>фильма</w:t>
            </w:r>
          </w:p>
        </w:tc>
      </w:tr>
      <w:tr w:rsidR="00EA2134">
        <w:trPr>
          <w:trHeight w:val="254"/>
        </w:trPr>
        <w:tc>
          <w:tcPr>
            <w:tcW w:w="1416" w:type="dxa"/>
          </w:tcPr>
          <w:p w:rsidR="00EA2134" w:rsidRDefault="00FD7E7D">
            <w:pPr>
              <w:pStyle w:val="TableParagraph"/>
            </w:pPr>
            <w:r>
              <w:rPr>
                <w:spacing w:val="-2"/>
              </w:rPr>
              <w:t>МДК.03.02</w:t>
            </w:r>
          </w:p>
        </w:tc>
        <w:tc>
          <w:tcPr>
            <w:tcW w:w="8754" w:type="dxa"/>
          </w:tcPr>
          <w:p w:rsidR="00EA2134" w:rsidRDefault="00706EF3">
            <w:pPr>
              <w:pStyle w:val="TableParagraph"/>
              <w:ind w:left="110"/>
            </w:pPr>
            <w:r>
              <w:t>Технология записи звука на съёмках фильма</w:t>
            </w:r>
          </w:p>
        </w:tc>
      </w:tr>
      <w:tr w:rsidR="00706EF3">
        <w:trPr>
          <w:trHeight w:val="254"/>
        </w:trPr>
        <w:tc>
          <w:tcPr>
            <w:tcW w:w="1416" w:type="dxa"/>
          </w:tcPr>
          <w:p w:rsidR="00706EF3" w:rsidRDefault="00706EF3">
            <w:pPr>
              <w:pStyle w:val="TableParagraph"/>
              <w:rPr>
                <w:spacing w:val="-2"/>
              </w:rPr>
            </w:pPr>
            <w:r>
              <w:rPr>
                <w:spacing w:val="-2"/>
              </w:rPr>
              <w:t>МДК 03.03</w:t>
            </w:r>
          </w:p>
        </w:tc>
        <w:tc>
          <w:tcPr>
            <w:tcW w:w="8754" w:type="dxa"/>
          </w:tcPr>
          <w:p w:rsidR="00706EF3" w:rsidRDefault="00706EF3">
            <w:pPr>
              <w:pStyle w:val="TableParagraph"/>
              <w:ind w:left="110"/>
            </w:pPr>
            <w:r>
              <w:t>Озвучивание, монтаж и сведение звука в монтажно-тонировочном периоде</w:t>
            </w:r>
          </w:p>
        </w:tc>
      </w:tr>
      <w:tr w:rsidR="00EA2134">
        <w:trPr>
          <w:trHeight w:val="251"/>
        </w:trPr>
        <w:tc>
          <w:tcPr>
            <w:tcW w:w="1416" w:type="dxa"/>
          </w:tcPr>
          <w:p w:rsidR="00EA2134" w:rsidRDefault="00FD7E7D">
            <w:pPr>
              <w:pStyle w:val="TableParagraph"/>
              <w:spacing w:line="232" w:lineRule="exact"/>
              <w:rPr>
                <w:i/>
              </w:rPr>
            </w:pPr>
            <w:r>
              <w:rPr>
                <w:i/>
                <w:spacing w:val="-2"/>
              </w:rPr>
              <w:t>УП.03.</w:t>
            </w:r>
          </w:p>
        </w:tc>
        <w:tc>
          <w:tcPr>
            <w:tcW w:w="8754" w:type="dxa"/>
          </w:tcPr>
          <w:p w:rsidR="00EA2134" w:rsidRDefault="00FD7E7D">
            <w:pPr>
              <w:pStyle w:val="TableParagraph"/>
              <w:spacing w:line="232" w:lineRule="exact"/>
              <w:ind w:left="110"/>
            </w:pPr>
            <w:r>
              <w:t>Учебная</w:t>
            </w:r>
            <w:r>
              <w:rPr>
                <w:spacing w:val="-2"/>
              </w:rPr>
              <w:t xml:space="preserve"> практика</w:t>
            </w:r>
          </w:p>
        </w:tc>
      </w:tr>
      <w:tr w:rsidR="00EA2134">
        <w:trPr>
          <w:trHeight w:val="253"/>
        </w:trPr>
        <w:tc>
          <w:tcPr>
            <w:tcW w:w="1416" w:type="dxa"/>
          </w:tcPr>
          <w:p w:rsidR="00EA2134" w:rsidRDefault="00FD7E7D">
            <w:pPr>
              <w:pStyle w:val="TableParagraph"/>
              <w:rPr>
                <w:i/>
              </w:rPr>
            </w:pPr>
            <w:r>
              <w:rPr>
                <w:i/>
                <w:spacing w:val="-2"/>
              </w:rPr>
              <w:t>ПП.03.</w:t>
            </w:r>
          </w:p>
        </w:tc>
        <w:tc>
          <w:tcPr>
            <w:tcW w:w="8754" w:type="dxa"/>
          </w:tcPr>
          <w:p w:rsidR="00EA2134" w:rsidRDefault="00FD7E7D">
            <w:pPr>
              <w:pStyle w:val="TableParagraph"/>
              <w:ind w:left="110"/>
            </w:pPr>
            <w:r>
              <w:t>Производственная</w:t>
            </w:r>
            <w:r>
              <w:rPr>
                <w:spacing w:val="-12"/>
              </w:rPr>
              <w:t xml:space="preserve"> </w:t>
            </w:r>
            <w:r>
              <w:rPr>
                <w:spacing w:val="-2"/>
              </w:rPr>
              <w:t>практика</w:t>
            </w:r>
          </w:p>
        </w:tc>
      </w:tr>
      <w:tr w:rsidR="00706EF3">
        <w:trPr>
          <w:trHeight w:val="253"/>
        </w:trPr>
        <w:tc>
          <w:tcPr>
            <w:tcW w:w="1416" w:type="dxa"/>
          </w:tcPr>
          <w:p w:rsidR="00706EF3" w:rsidRDefault="00706EF3">
            <w:pPr>
              <w:pStyle w:val="TableParagraph"/>
              <w:rPr>
                <w:i/>
                <w:spacing w:val="-2"/>
              </w:rPr>
            </w:pPr>
            <w:r>
              <w:rPr>
                <w:b/>
                <w:spacing w:val="-2"/>
              </w:rPr>
              <w:t>ПМ.04</w:t>
            </w:r>
          </w:p>
        </w:tc>
        <w:tc>
          <w:tcPr>
            <w:tcW w:w="8754" w:type="dxa"/>
          </w:tcPr>
          <w:p w:rsidR="00706EF3" w:rsidRPr="00706EF3" w:rsidRDefault="00706EF3">
            <w:pPr>
              <w:pStyle w:val="TableParagraph"/>
              <w:ind w:left="110"/>
              <w:rPr>
                <w:b/>
                <w:bCs/>
              </w:rPr>
            </w:pPr>
            <w:r w:rsidRPr="00706EF3">
              <w:rPr>
                <w:b/>
                <w:bCs/>
              </w:rPr>
              <w:t>Монтаж кино- и телефильма</w:t>
            </w:r>
          </w:p>
        </w:tc>
      </w:tr>
      <w:tr w:rsidR="00706EF3">
        <w:trPr>
          <w:trHeight w:val="253"/>
        </w:trPr>
        <w:tc>
          <w:tcPr>
            <w:tcW w:w="1416" w:type="dxa"/>
          </w:tcPr>
          <w:p w:rsidR="00706EF3" w:rsidRPr="00706EF3" w:rsidRDefault="00706EF3">
            <w:pPr>
              <w:pStyle w:val="TableParagraph"/>
              <w:rPr>
                <w:iCs/>
                <w:spacing w:val="-2"/>
              </w:rPr>
            </w:pPr>
            <w:r w:rsidRPr="00706EF3">
              <w:rPr>
                <w:iCs/>
                <w:spacing w:val="-2"/>
              </w:rPr>
              <w:t>МДК 04.01</w:t>
            </w:r>
          </w:p>
        </w:tc>
        <w:tc>
          <w:tcPr>
            <w:tcW w:w="8754" w:type="dxa"/>
          </w:tcPr>
          <w:p w:rsidR="00706EF3" w:rsidRDefault="00706EF3">
            <w:pPr>
              <w:pStyle w:val="TableParagraph"/>
              <w:ind w:left="110"/>
            </w:pPr>
            <w:r>
              <w:t>Виды, законы и приёмы монтажа. Разработка монтажного решения фильма</w:t>
            </w:r>
          </w:p>
        </w:tc>
      </w:tr>
      <w:tr w:rsidR="00706EF3">
        <w:trPr>
          <w:trHeight w:val="253"/>
        </w:trPr>
        <w:tc>
          <w:tcPr>
            <w:tcW w:w="1416" w:type="dxa"/>
          </w:tcPr>
          <w:p w:rsidR="00706EF3" w:rsidRPr="00706EF3" w:rsidRDefault="00706EF3">
            <w:pPr>
              <w:pStyle w:val="TableParagraph"/>
              <w:rPr>
                <w:iCs/>
                <w:spacing w:val="-2"/>
              </w:rPr>
            </w:pPr>
            <w:r w:rsidRPr="00706EF3">
              <w:rPr>
                <w:iCs/>
                <w:spacing w:val="-2"/>
              </w:rPr>
              <w:t>МДК 04.02</w:t>
            </w:r>
          </w:p>
        </w:tc>
        <w:tc>
          <w:tcPr>
            <w:tcW w:w="8754" w:type="dxa"/>
          </w:tcPr>
          <w:p w:rsidR="00706EF3" w:rsidRDefault="00706EF3">
            <w:pPr>
              <w:pStyle w:val="TableParagraph"/>
              <w:ind w:left="110"/>
            </w:pPr>
            <w:r>
              <w:t>Монтажные программы</w:t>
            </w:r>
          </w:p>
        </w:tc>
      </w:tr>
      <w:tr w:rsidR="00706EF3">
        <w:trPr>
          <w:trHeight w:val="253"/>
        </w:trPr>
        <w:tc>
          <w:tcPr>
            <w:tcW w:w="1416" w:type="dxa"/>
          </w:tcPr>
          <w:p w:rsidR="00706EF3" w:rsidRPr="00706EF3" w:rsidRDefault="00706EF3">
            <w:pPr>
              <w:pStyle w:val="TableParagraph"/>
              <w:rPr>
                <w:iCs/>
                <w:spacing w:val="-2"/>
              </w:rPr>
            </w:pPr>
            <w:r w:rsidRPr="00706EF3">
              <w:rPr>
                <w:iCs/>
                <w:spacing w:val="-2"/>
              </w:rPr>
              <w:t>МДК 04.03</w:t>
            </w:r>
          </w:p>
        </w:tc>
        <w:tc>
          <w:tcPr>
            <w:tcW w:w="8754" w:type="dxa"/>
          </w:tcPr>
          <w:p w:rsidR="00706EF3" w:rsidRDefault="00706EF3">
            <w:pPr>
              <w:pStyle w:val="TableParagraph"/>
              <w:ind w:left="110"/>
            </w:pPr>
            <w:r>
              <w:t>Подготовка и синхронизация материала. Организация проекта монтажа и черновой монтаж</w:t>
            </w:r>
          </w:p>
        </w:tc>
      </w:tr>
      <w:tr w:rsidR="00706EF3">
        <w:trPr>
          <w:trHeight w:val="253"/>
        </w:trPr>
        <w:tc>
          <w:tcPr>
            <w:tcW w:w="1416" w:type="dxa"/>
          </w:tcPr>
          <w:p w:rsidR="00706EF3" w:rsidRPr="00706EF3" w:rsidRDefault="00706EF3">
            <w:pPr>
              <w:pStyle w:val="TableParagraph"/>
              <w:rPr>
                <w:iCs/>
                <w:spacing w:val="-2"/>
              </w:rPr>
            </w:pPr>
            <w:r w:rsidRPr="00706EF3">
              <w:rPr>
                <w:iCs/>
                <w:spacing w:val="-2"/>
              </w:rPr>
              <w:t>МДК 04.04</w:t>
            </w:r>
          </w:p>
        </w:tc>
        <w:tc>
          <w:tcPr>
            <w:tcW w:w="8754" w:type="dxa"/>
          </w:tcPr>
          <w:p w:rsidR="00706EF3" w:rsidRDefault="00706EF3">
            <w:pPr>
              <w:pStyle w:val="TableParagraph"/>
              <w:ind w:left="110"/>
            </w:pPr>
            <w:r>
              <w:t>Чистовой монтаж фильма, сведение изображения и звука, цветокоррекция</w:t>
            </w:r>
          </w:p>
        </w:tc>
      </w:tr>
      <w:tr w:rsidR="00706EF3">
        <w:trPr>
          <w:trHeight w:val="253"/>
        </w:trPr>
        <w:tc>
          <w:tcPr>
            <w:tcW w:w="1416" w:type="dxa"/>
          </w:tcPr>
          <w:p w:rsidR="00706EF3" w:rsidRDefault="00706EF3">
            <w:pPr>
              <w:pStyle w:val="TableParagraph"/>
              <w:rPr>
                <w:i/>
                <w:spacing w:val="-2"/>
              </w:rPr>
            </w:pPr>
            <w:r>
              <w:rPr>
                <w:i/>
                <w:spacing w:val="-2"/>
              </w:rPr>
              <w:t>УП.04</w:t>
            </w:r>
          </w:p>
        </w:tc>
        <w:tc>
          <w:tcPr>
            <w:tcW w:w="8754" w:type="dxa"/>
          </w:tcPr>
          <w:p w:rsidR="00706EF3" w:rsidRDefault="00706EF3">
            <w:pPr>
              <w:pStyle w:val="TableParagraph"/>
              <w:ind w:left="110"/>
            </w:pPr>
            <w:r>
              <w:t>Учебная</w:t>
            </w:r>
            <w:r>
              <w:rPr>
                <w:spacing w:val="-2"/>
              </w:rPr>
              <w:t xml:space="preserve"> практика</w:t>
            </w:r>
          </w:p>
        </w:tc>
      </w:tr>
      <w:tr w:rsidR="00706EF3">
        <w:trPr>
          <w:trHeight w:val="253"/>
        </w:trPr>
        <w:tc>
          <w:tcPr>
            <w:tcW w:w="1416" w:type="dxa"/>
          </w:tcPr>
          <w:p w:rsidR="00706EF3" w:rsidRDefault="00706EF3">
            <w:pPr>
              <w:pStyle w:val="TableParagraph"/>
              <w:rPr>
                <w:i/>
                <w:spacing w:val="-2"/>
              </w:rPr>
            </w:pPr>
            <w:r>
              <w:rPr>
                <w:i/>
                <w:spacing w:val="-2"/>
              </w:rPr>
              <w:t>ПП.04</w:t>
            </w:r>
          </w:p>
        </w:tc>
        <w:tc>
          <w:tcPr>
            <w:tcW w:w="8754" w:type="dxa"/>
          </w:tcPr>
          <w:p w:rsidR="00706EF3" w:rsidRDefault="00706EF3">
            <w:pPr>
              <w:pStyle w:val="TableParagraph"/>
              <w:ind w:left="110"/>
            </w:pPr>
            <w:r>
              <w:t>Производственная</w:t>
            </w:r>
            <w:r>
              <w:rPr>
                <w:spacing w:val="-12"/>
              </w:rPr>
              <w:t xml:space="preserve"> </w:t>
            </w:r>
            <w:r>
              <w:rPr>
                <w:spacing w:val="-2"/>
              </w:rPr>
              <w:t>практика</w:t>
            </w:r>
          </w:p>
        </w:tc>
      </w:tr>
      <w:tr w:rsidR="00706EF3">
        <w:trPr>
          <w:trHeight w:val="253"/>
        </w:trPr>
        <w:tc>
          <w:tcPr>
            <w:tcW w:w="1416" w:type="dxa"/>
          </w:tcPr>
          <w:p w:rsidR="00706EF3" w:rsidRPr="003501EC" w:rsidRDefault="002D30C4">
            <w:pPr>
              <w:pStyle w:val="TableParagraph"/>
              <w:rPr>
                <w:b/>
                <w:bCs/>
                <w:iCs/>
                <w:spacing w:val="-2"/>
              </w:rPr>
            </w:pPr>
            <w:r w:rsidRPr="003501EC">
              <w:rPr>
                <w:b/>
                <w:bCs/>
                <w:iCs/>
                <w:spacing w:val="-2"/>
              </w:rPr>
              <w:t>ПМ.05</w:t>
            </w:r>
          </w:p>
        </w:tc>
        <w:tc>
          <w:tcPr>
            <w:tcW w:w="8754" w:type="dxa"/>
          </w:tcPr>
          <w:p w:rsidR="00706EF3" w:rsidRPr="003501EC" w:rsidRDefault="002D30C4">
            <w:pPr>
              <w:pStyle w:val="TableParagraph"/>
              <w:ind w:left="110"/>
              <w:rPr>
                <w:b/>
                <w:bCs/>
              </w:rPr>
            </w:pPr>
            <w:r w:rsidRPr="003501EC">
              <w:rPr>
                <w:b/>
                <w:bCs/>
              </w:rPr>
              <w:t>Выполнение работ по профессии 16263 Осветитель</w:t>
            </w:r>
          </w:p>
        </w:tc>
      </w:tr>
      <w:tr w:rsidR="00706EF3">
        <w:trPr>
          <w:trHeight w:val="253"/>
        </w:trPr>
        <w:tc>
          <w:tcPr>
            <w:tcW w:w="1416" w:type="dxa"/>
          </w:tcPr>
          <w:p w:rsidR="00706EF3" w:rsidRPr="00FF5061" w:rsidRDefault="00FF5061">
            <w:pPr>
              <w:pStyle w:val="TableParagraph"/>
              <w:rPr>
                <w:iCs/>
                <w:spacing w:val="-2"/>
              </w:rPr>
            </w:pPr>
            <w:r w:rsidRPr="00FF5061">
              <w:rPr>
                <w:iCs/>
                <w:spacing w:val="-2"/>
              </w:rPr>
              <w:t>МДК 05.01</w:t>
            </w:r>
          </w:p>
        </w:tc>
        <w:tc>
          <w:tcPr>
            <w:tcW w:w="8754" w:type="dxa"/>
          </w:tcPr>
          <w:p w:rsidR="00706EF3" w:rsidRPr="003501EC" w:rsidRDefault="003501EC">
            <w:pPr>
              <w:pStyle w:val="TableParagraph"/>
              <w:ind w:left="110"/>
            </w:pPr>
            <w:r>
              <w:t xml:space="preserve">Безопасная эксплуатация электроустановок. Нормы и правила работы в электроустановках потребителя электрической энергии (первичное обучение </w:t>
            </w:r>
            <w:r>
              <w:rPr>
                <w:lang w:val="en-US"/>
              </w:rPr>
              <w:t>II</w:t>
            </w:r>
            <w:r>
              <w:t xml:space="preserve"> группа по электробезопасности)</w:t>
            </w:r>
          </w:p>
        </w:tc>
      </w:tr>
      <w:tr w:rsidR="00FF5061">
        <w:trPr>
          <w:trHeight w:val="253"/>
        </w:trPr>
        <w:tc>
          <w:tcPr>
            <w:tcW w:w="1416" w:type="dxa"/>
          </w:tcPr>
          <w:p w:rsidR="00FF5061" w:rsidRPr="00FF5061" w:rsidRDefault="00FF5061">
            <w:pPr>
              <w:pStyle w:val="TableParagraph"/>
              <w:rPr>
                <w:iCs/>
                <w:spacing w:val="-2"/>
              </w:rPr>
            </w:pPr>
            <w:r w:rsidRPr="00FF5061">
              <w:rPr>
                <w:iCs/>
                <w:spacing w:val="-2"/>
              </w:rPr>
              <w:t>МДК 05.02</w:t>
            </w:r>
          </w:p>
        </w:tc>
        <w:tc>
          <w:tcPr>
            <w:tcW w:w="8754" w:type="dxa"/>
          </w:tcPr>
          <w:p w:rsidR="00FF5061" w:rsidRDefault="003501EC">
            <w:pPr>
              <w:pStyle w:val="TableParagraph"/>
              <w:ind w:left="110"/>
            </w:pPr>
            <w:r>
              <w:t>Эксплуатация осветительного оборудования</w:t>
            </w:r>
          </w:p>
        </w:tc>
      </w:tr>
      <w:tr w:rsidR="00FF5061">
        <w:trPr>
          <w:trHeight w:val="253"/>
        </w:trPr>
        <w:tc>
          <w:tcPr>
            <w:tcW w:w="1416" w:type="dxa"/>
          </w:tcPr>
          <w:p w:rsidR="00FF5061" w:rsidRPr="00FF5061" w:rsidRDefault="00FF5061">
            <w:pPr>
              <w:pStyle w:val="TableParagraph"/>
              <w:rPr>
                <w:iCs/>
                <w:spacing w:val="-2"/>
              </w:rPr>
            </w:pPr>
            <w:r w:rsidRPr="00FF5061">
              <w:rPr>
                <w:iCs/>
                <w:spacing w:val="-2"/>
              </w:rPr>
              <w:t>МДК 05.03</w:t>
            </w:r>
          </w:p>
        </w:tc>
        <w:tc>
          <w:tcPr>
            <w:tcW w:w="8754" w:type="dxa"/>
          </w:tcPr>
          <w:p w:rsidR="00FF5061" w:rsidRDefault="003501EC">
            <w:pPr>
              <w:pStyle w:val="TableParagraph"/>
              <w:ind w:left="110"/>
            </w:pPr>
            <w:r>
              <w:t>Техническое исполнение проектов</w:t>
            </w:r>
          </w:p>
        </w:tc>
      </w:tr>
      <w:tr w:rsidR="00FF5061">
        <w:trPr>
          <w:trHeight w:val="253"/>
        </w:trPr>
        <w:tc>
          <w:tcPr>
            <w:tcW w:w="1416" w:type="dxa"/>
          </w:tcPr>
          <w:p w:rsidR="00FF5061" w:rsidRDefault="00FF5061">
            <w:pPr>
              <w:pStyle w:val="TableParagraph"/>
              <w:rPr>
                <w:i/>
                <w:spacing w:val="-2"/>
              </w:rPr>
            </w:pPr>
            <w:r>
              <w:rPr>
                <w:i/>
                <w:spacing w:val="-2"/>
              </w:rPr>
              <w:t>УП.05</w:t>
            </w:r>
          </w:p>
        </w:tc>
        <w:tc>
          <w:tcPr>
            <w:tcW w:w="8754" w:type="dxa"/>
          </w:tcPr>
          <w:p w:rsidR="00FF5061" w:rsidRDefault="003501EC">
            <w:pPr>
              <w:pStyle w:val="TableParagraph"/>
              <w:ind w:left="110"/>
            </w:pPr>
            <w:r>
              <w:t>Учебная практика</w:t>
            </w:r>
          </w:p>
        </w:tc>
      </w:tr>
      <w:tr w:rsidR="00FF5061">
        <w:trPr>
          <w:trHeight w:val="253"/>
        </w:trPr>
        <w:tc>
          <w:tcPr>
            <w:tcW w:w="1416" w:type="dxa"/>
          </w:tcPr>
          <w:p w:rsidR="00FF5061" w:rsidRDefault="00FF5061">
            <w:pPr>
              <w:pStyle w:val="TableParagraph"/>
              <w:rPr>
                <w:i/>
                <w:spacing w:val="-2"/>
              </w:rPr>
            </w:pPr>
            <w:r>
              <w:rPr>
                <w:i/>
                <w:spacing w:val="-2"/>
              </w:rPr>
              <w:t>ПП.05</w:t>
            </w:r>
          </w:p>
        </w:tc>
        <w:tc>
          <w:tcPr>
            <w:tcW w:w="8754" w:type="dxa"/>
          </w:tcPr>
          <w:p w:rsidR="00FF5061" w:rsidRDefault="003501EC">
            <w:pPr>
              <w:pStyle w:val="TableParagraph"/>
              <w:ind w:left="110"/>
            </w:pPr>
            <w:r>
              <w:t>Производственная практика</w:t>
            </w:r>
          </w:p>
        </w:tc>
      </w:tr>
    </w:tbl>
    <w:p w:rsidR="00FD7E7D" w:rsidRDefault="00FD7E7D" w:rsidP="00FF5061"/>
    <w:p w:rsidR="00F91E6E" w:rsidRDefault="00F91E6E" w:rsidP="00FF5061">
      <w:pPr>
        <w:sectPr w:rsidR="00F91E6E" w:rsidSect="00F91E6E">
          <w:type w:val="continuous"/>
          <w:pgSz w:w="12240" w:h="15840"/>
          <w:pgMar w:top="539" w:right="720" w:bottom="1242" w:left="720" w:header="0" w:footer="1015" w:gutter="0"/>
          <w:cols w:space="720"/>
        </w:sectPr>
      </w:pPr>
    </w:p>
    <w:p w:rsidR="009038DE" w:rsidRDefault="009038DE" w:rsidP="00FF5061"/>
    <w:p w:rsidR="009038DE" w:rsidRDefault="009038DE" w:rsidP="00FF5061"/>
    <w:p w:rsidR="003319D4" w:rsidRDefault="003319D4" w:rsidP="008E2C27">
      <w:pPr>
        <w:jc w:val="center"/>
      </w:pPr>
    </w:p>
    <w:p w:rsidR="003319D4" w:rsidRDefault="003319D4" w:rsidP="003319D4">
      <w:pPr>
        <w:jc w:val="right"/>
      </w:pPr>
      <w:r>
        <w:t xml:space="preserve">ПРИЛОЖЕНИЕ 2 </w:t>
      </w:r>
    </w:p>
    <w:p w:rsidR="003319D4" w:rsidRPr="003319D4" w:rsidRDefault="003319D4" w:rsidP="008E2C27">
      <w:pPr>
        <w:jc w:val="center"/>
        <w:rPr>
          <w:b/>
          <w:bCs/>
        </w:rPr>
      </w:pPr>
      <w:r w:rsidRPr="003319D4">
        <w:rPr>
          <w:b/>
          <w:bCs/>
        </w:rPr>
        <w:t xml:space="preserve">Примерный учебный план </w:t>
      </w:r>
    </w:p>
    <w:p w:rsidR="009038DE" w:rsidRDefault="009038DE" w:rsidP="008E2C27">
      <w:pPr>
        <w:jc w:val="center"/>
      </w:pPr>
    </w:p>
    <w:p w:rsidR="003319D4" w:rsidRDefault="003319D4" w:rsidP="008E2C27">
      <w:pPr>
        <w:jc w:val="center"/>
        <w:sectPr w:rsidR="003319D4" w:rsidSect="00F91E6E">
          <w:pgSz w:w="15840" w:h="12240" w:orient="landscape"/>
          <w:pgMar w:top="720" w:right="1242" w:bottom="720" w:left="539" w:header="0" w:footer="1015" w:gutter="0"/>
          <w:cols w:space="720"/>
        </w:sectPr>
      </w:pPr>
    </w:p>
    <w:tbl>
      <w:tblPr>
        <w:tblW w:w="5000" w:type="pct"/>
        <w:jc w:val="center"/>
        <w:tblLook w:val="04A0" w:firstRow="1" w:lastRow="0" w:firstColumn="1" w:lastColumn="0" w:noHBand="0" w:noVBand="1"/>
      </w:tblPr>
      <w:tblGrid>
        <w:gridCol w:w="1279"/>
        <w:gridCol w:w="2724"/>
        <w:gridCol w:w="759"/>
        <w:gridCol w:w="1212"/>
        <w:gridCol w:w="1533"/>
        <w:gridCol w:w="1122"/>
        <w:gridCol w:w="1128"/>
        <w:gridCol w:w="1836"/>
        <w:gridCol w:w="2456"/>
      </w:tblGrid>
      <w:tr w:rsidR="009038DE" w:rsidRPr="00D63C25" w:rsidTr="00FC4063">
        <w:trPr>
          <w:jc w:val="center"/>
        </w:trPr>
        <w:tc>
          <w:tcPr>
            <w:tcW w:w="473" w:type="pct"/>
            <w:vMerge w:val="restart"/>
            <w:tcBorders>
              <w:top w:val="single" w:sz="4" w:space="0" w:color="auto"/>
              <w:left w:val="single" w:sz="4" w:space="0" w:color="auto"/>
              <w:bottom w:val="single" w:sz="4" w:space="0" w:color="auto"/>
              <w:right w:val="single" w:sz="4" w:space="0" w:color="auto"/>
            </w:tcBorders>
            <w:vAlign w:val="center"/>
            <w:hideMark/>
          </w:tcPr>
          <w:p w:rsidR="009038DE" w:rsidRPr="00D63C25" w:rsidRDefault="009038DE" w:rsidP="008E2C27">
            <w:pPr>
              <w:jc w:val="center"/>
            </w:pPr>
            <w:r w:rsidRPr="00D63C25">
              <w:t>Индекс</w:t>
            </w:r>
          </w:p>
        </w:tc>
        <w:tc>
          <w:tcPr>
            <w:tcW w:w="952" w:type="pct"/>
            <w:vMerge w:val="restart"/>
            <w:tcBorders>
              <w:top w:val="single" w:sz="4" w:space="0" w:color="auto"/>
              <w:left w:val="single" w:sz="4" w:space="0" w:color="auto"/>
              <w:bottom w:val="single" w:sz="4" w:space="0" w:color="auto"/>
              <w:right w:val="single" w:sz="4" w:space="0" w:color="auto"/>
            </w:tcBorders>
            <w:vAlign w:val="center"/>
            <w:hideMark/>
          </w:tcPr>
          <w:p w:rsidR="009038DE" w:rsidRPr="00D63C25" w:rsidRDefault="009038DE" w:rsidP="008E2C27">
            <w:pPr>
              <w:jc w:val="center"/>
            </w:pPr>
            <w:r w:rsidRPr="00D63C25">
              <w:t>Наименование</w:t>
            </w:r>
          </w:p>
        </w:tc>
        <w:tc>
          <w:tcPr>
            <w:tcW w:w="2682" w:type="pct"/>
            <w:gridSpan w:val="6"/>
            <w:tcBorders>
              <w:top w:val="single" w:sz="4" w:space="0" w:color="auto"/>
              <w:left w:val="nil"/>
              <w:bottom w:val="nil"/>
              <w:right w:val="single" w:sz="4" w:space="0" w:color="auto"/>
            </w:tcBorders>
            <w:hideMark/>
          </w:tcPr>
          <w:p w:rsidR="009038DE" w:rsidRPr="00D63C25" w:rsidRDefault="009038DE" w:rsidP="008E2C27">
            <w:pPr>
              <w:suppressAutoHyphens/>
              <w:jc w:val="center"/>
            </w:pPr>
            <w:r w:rsidRPr="00D63C25">
              <w:t>Объем образовательной программы в академических часах</w:t>
            </w:r>
          </w:p>
        </w:tc>
        <w:tc>
          <w:tcPr>
            <w:tcW w:w="893" w:type="pct"/>
            <w:vMerge w:val="restart"/>
            <w:tcBorders>
              <w:top w:val="single" w:sz="4" w:space="0" w:color="auto"/>
              <w:left w:val="single" w:sz="4" w:space="0" w:color="auto"/>
              <w:bottom w:val="single" w:sz="4" w:space="0" w:color="auto"/>
              <w:right w:val="single" w:sz="4" w:space="0" w:color="auto"/>
            </w:tcBorders>
            <w:vAlign w:val="center"/>
            <w:hideMark/>
          </w:tcPr>
          <w:p w:rsidR="009038DE" w:rsidRPr="00D63C25" w:rsidRDefault="009038DE" w:rsidP="008E2C27">
            <w:pPr>
              <w:suppressAutoHyphens/>
              <w:jc w:val="center"/>
            </w:pPr>
            <w:r w:rsidRPr="00D63C25">
              <w:t>Рекомендуемый курс изучения</w:t>
            </w:r>
          </w:p>
        </w:tc>
      </w:tr>
      <w:tr w:rsidR="009038DE" w:rsidRPr="00D63C25" w:rsidTr="00FC4063">
        <w:trPr>
          <w:trHeight w:val="70"/>
          <w:jc w:val="center"/>
        </w:trPr>
        <w:tc>
          <w:tcPr>
            <w:tcW w:w="473" w:type="pct"/>
            <w:vMerge/>
            <w:tcBorders>
              <w:top w:val="single" w:sz="4" w:space="0" w:color="auto"/>
              <w:left w:val="single" w:sz="4" w:space="0" w:color="auto"/>
              <w:bottom w:val="single" w:sz="4" w:space="0" w:color="auto"/>
              <w:right w:val="single" w:sz="4" w:space="0" w:color="auto"/>
            </w:tcBorders>
            <w:vAlign w:val="center"/>
            <w:hideMark/>
          </w:tcPr>
          <w:p w:rsidR="009038DE" w:rsidRPr="00D63C25" w:rsidRDefault="009038DE" w:rsidP="008E2C27"/>
        </w:tc>
        <w:tc>
          <w:tcPr>
            <w:tcW w:w="952" w:type="pct"/>
            <w:vMerge/>
            <w:tcBorders>
              <w:top w:val="single" w:sz="4" w:space="0" w:color="auto"/>
              <w:left w:val="single" w:sz="4" w:space="0" w:color="auto"/>
              <w:bottom w:val="single" w:sz="4" w:space="0" w:color="auto"/>
              <w:right w:val="single" w:sz="4" w:space="0" w:color="auto"/>
            </w:tcBorders>
            <w:vAlign w:val="center"/>
            <w:hideMark/>
          </w:tcPr>
          <w:p w:rsidR="009038DE" w:rsidRPr="00D63C25" w:rsidRDefault="009038DE" w:rsidP="008E2C27"/>
        </w:tc>
        <w:tc>
          <w:tcPr>
            <w:tcW w:w="265" w:type="pct"/>
            <w:vMerge w:val="restart"/>
            <w:tcBorders>
              <w:top w:val="single" w:sz="4" w:space="0" w:color="auto"/>
              <w:left w:val="nil"/>
              <w:bottom w:val="single" w:sz="4" w:space="0" w:color="auto"/>
              <w:right w:val="single" w:sz="4" w:space="0" w:color="auto"/>
            </w:tcBorders>
            <w:hideMark/>
          </w:tcPr>
          <w:p w:rsidR="009038DE" w:rsidRPr="00D63C25" w:rsidRDefault="009038DE" w:rsidP="008E2C27">
            <w:pPr>
              <w:jc w:val="center"/>
            </w:pPr>
            <w:r w:rsidRPr="00D63C25">
              <w:t>Всего</w:t>
            </w:r>
          </w:p>
        </w:tc>
        <w:tc>
          <w:tcPr>
            <w:tcW w:w="1775" w:type="pct"/>
            <w:gridSpan w:val="4"/>
            <w:tcBorders>
              <w:top w:val="single" w:sz="4" w:space="0" w:color="auto"/>
              <w:left w:val="single" w:sz="4" w:space="0" w:color="auto"/>
              <w:bottom w:val="single" w:sz="4" w:space="0" w:color="auto"/>
              <w:right w:val="single" w:sz="4" w:space="0" w:color="auto"/>
            </w:tcBorders>
            <w:hideMark/>
          </w:tcPr>
          <w:p w:rsidR="009038DE" w:rsidRPr="00D63C25" w:rsidRDefault="009038DE" w:rsidP="008E2C27">
            <w:pPr>
              <w:suppressAutoHyphens/>
              <w:jc w:val="center"/>
            </w:pPr>
            <w:r w:rsidRPr="00D63C25">
              <w:t>Работа обучающихся во взаимодействии с преподавателем</w:t>
            </w:r>
          </w:p>
        </w:tc>
        <w:tc>
          <w:tcPr>
            <w:tcW w:w="642" w:type="pct"/>
            <w:tcBorders>
              <w:top w:val="single" w:sz="4" w:space="0" w:color="auto"/>
              <w:left w:val="single" w:sz="4" w:space="0" w:color="auto"/>
              <w:bottom w:val="nil"/>
              <w:right w:val="single" w:sz="4" w:space="0" w:color="auto"/>
            </w:tcBorders>
          </w:tcPr>
          <w:p w:rsidR="009038DE" w:rsidRPr="00D63C25" w:rsidRDefault="009038DE" w:rsidP="008E2C27">
            <w:pPr>
              <w:suppressAutoHyphens/>
              <w:jc w:val="both"/>
            </w:pPr>
          </w:p>
        </w:tc>
        <w:tc>
          <w:tcPr>
            <w:tcW w:w="893" w:type="pct"/>
            <w:vMerge/>
            <w:tcBorders>
              <w:top w:val="single" w:sz="4" w:space="0" w:color="auto"/>
              <w:left w:val="single" w:sz="4" w:space="0" w:color="auto"/>
              <w:bottom w:val="single" w:sz="4" w:space="0" w:color="auto"/>
              <w:right w:val="single" w:sz="4" w:space="0" w:color="auto"/>
            </w:tcBorders>
            <w:vAlign w:val="center"/>
            <w:hideMark/>
          </w:tcPr>
          <w:p w:rsidR="009038DE" w:rsidRPr="00D63C25" w:rsidRDefault="009038DE" w:rsidP="008E2C27"/>
        </w:tc>
      </w:tr>
      <w:tr w:rsidR="009038DE" w:rsidRPr="00D63C25" w:rsidTr="00FC4063">
        <w:trPr>
          <w:jc w:val="center"/>
        </w:trPr>
        <w:tc>
          <w:tcPr>
            <w:tcW w:w="473" w:type="pct"/>
            <w:vMerge/>
            <w:tcBorders>
              <w:top w:val="single" w:sz="4" w:space="0" w:color="auto"/>
              <w:left w:val="single" w:sz="4" w:space="0" w:color="auto"/>
              <w:bottom w:val="single" w:sz="4" w:space="0" w:color="auto"/>
              <w:right w:val="single" w:sz="4" w:space="0" w:color="auto"/>
            </w:tcBorders>
            <w:vAlign w:val="center"/>
            <w:hideMark/>
          </w:tcPr>
          <w:p w:rsidR="009038DE" w:rsidRPr="00D63C25" w:rsidRDefault="009038DE" w:rsidP="008E2C27"/>
        </w:tc>
        <w:tc>
          <w:tcPr>
            <w:tcW w:w="952" w:type="pct"/>
            <w:vMerge/>
            <w:tcBorders>
              <w:top w:val="single" w:sz="4" w:space="0" w:color="auto"/>
              <w:left w:val="single" w:sz="4" w:space="0" w:color="auto"/>
              <w:bottom w:val="single" w:sz="4" w:space="0" w:color="auto"/>
              <w:right w:val="single" w:sz="4" w:space="0" w:color="auto"/>
            </w:tcBorders>
            <w:vAlign w:val="center"/>
            <w:hideMark/>
          </w:tcPr>
          <w:p w:rsidR="009038DE" w:rsidRPr="00D63C25" w:rsidRDefault="009038DE" w:rsidP="008E2C27"/>
        </w:tc>
        <w:tc>
          <w:tcPr>
            <w:tcW w:w="265" w:type="pct"/>
            <w:vMerge/>
            <w:tcBorders>
              <w:top w:val="single" w:sz="4" w:space="0" w:color="auto"/>
              <w:left w:val="nil"/>
              <w:bottom w:val="single" w:sz="4" w:space="0" w:color="auto"/>
              <w:right w:val="single" w:sz="4" w:space="0" w:color="auto"/>
            </w:tcBorders>
            <w:vAlign w:val="center"/>
            <w:hideMark/>
          </w:tcPr>
          <w:p w:rsidR="009038DE" w:rsidRPr="00D63C25" w:rsidRDefault="009038DE" w:rsidP="008E2C27"/>
        </w:tc>
        <w:tc>
          <w:tcPr>
            <w:tcW w:w="1378" w:type="pct"/>
            <w:gridSpan w:val="3"/>
            <w:tcBorders>
              <w:top w:val="single" w:sz="4" w:space="0" w:color="auto"/>
              <w:left w:val="single" w:sz="4" w:space="0" w:color="auto"/>
              <w:bottom w:val="single" w:sz="4" w:space="0" w:color="auto"/>
              <w:right w:val="single" w:sz="4" w:space="0" w:color="auto"/>
            </w:tcBorders>
            <w:hideMark/>
          </w:tcPr>
          <w:p w:rsidR="009038DE" w:rsidRPr="00D63C25" w:rsidRDefault="009038DE" w:rsidP="008E2C27">
            <w:pPr>
              <w:suppressAutoHyphens/>
              <w:jc w:val="center"/>
            </w:pPr>
            <w:r w:rsidRPr="00D63C25">
              <w:t>Занятия по дисциплинам и МДК</w:t>
            </w:r>
          </w:p>
        </w:tc>
        <w:tc>
          <w:tcPr>
            <w:tcW w:w="398" w:type="pct"/>
            <w:vMerge w:val="restart"/>
            <w:tcBorders>
              <w:top w:val="nil"/>
              <w:left w:val="single" w:sz="4" w:space="0" w:color="auto"/>
              <w:bottom w:val="single" w:sz="4" w:space="0" w:color="auto"/>
              <w:right w:val="single" w:sz="4" w:space="0" w:color="auto"/>
            </w:tcBorders>
          </w:tcPr>
          <w:p w:rsidR="009038DE" w:rsidRPr="00D63C25" w:rsidRDefault="009038DE" w:rsidP="008E2C27">
            <w:pPr>
              <w:suppressAutoHyphens/>
              <w:jc w:val="center"/>
            </w:pPr>
          </w:p>
          <w:p w:rsidR="009038DE" w:rsidRPr="00D63C25" w:rsidRDefault="009038DE" w:rsidP="008E2C27">
            <w:pPr>
              <w:suppressAutoHyphens/>
              <w:jc w:val="center"/>
            </w:pPr>
            <w:r w:rsidRPr="00D63C25">
              <w:t>Практики</w:t>
            </w:r>
          </w:p>
        </w:tc>
        <w:tc>
          <w:tcPr>
            <w:tcW w:w="642" w:type="pct"/>
            <w:vMerge w:val="restart"/>
            <w:tcBorders>
              <w:top w:val="nil"/>
              <w:left w:val="single" w:sz="4" w:space="0" w:color="auto"/>
              <w:bottom w:val="single" w:sz="4" w:space="0" w:color="auto"/>
              <w:right w:val="single" w:sz="4" w:space="0" w:color="auto"/>
            </w:tcBorders>
            <w:hideMark/>
          </w:tcPr>
          <w:p w:rsidR="009038DE" w:rsidRPr="00D63C25" w:rsidRDefault="009038DE" w:rsidP="008E2C27">
            <w:pPr>
              <w:suppressAutoHyphens/>
              <w:jc w:val="center"/>
            </w:pPr>
            <w:r w:rsidRPr="00D63C25">
              <w:t>Самостоятельная работа</w:t>
            </w:r>
          </w:p>
        </w:tc>
        <w:tc>
          <w:tcPr>
            <w:tcW w:w="893" w:type="pct"/>
            <w:vMerge/>
            <w:tcBorders>
              <w:top w:val="single" w:sz="4" w:space="0" w:color="auto"/>
              <w:left w:val="single" w:sz="4" w:space="0" w:color="auto"/>
              <w:bottom w:val="single" w:sz="4" w:space="0" w:color="auto"/>
              <w:right w:val="single" w:sz="4" w:space="0" w:color="auto"/>
            </w:tcBorders>
            <w:vAlign w:val="center"/>
            <w:hideMark/>
          </w:tcPr>
          <w:p w:rsidR="009038DE" w:rsidRPr="00D63C25" w:rsidRDefault="009038DE" w:rsidP="008E2C27"/>
        </w:tc>
      </w:tr>
      <w:tr w:rsidR="009038DE" w:rsidRPr="00D63C25" w:rsidTr="00FC4063">
        <w:trPr>
          <w:jc w:val="center"/>
        </w:trPr>
        <w:tc>
          <w:tcPr>
            <w:tcW w:w="473" w:type="pct"/>
            <w:vMerge/>
            <w:tcBorders>
              <w:top w:val="single" w:sz="4" w:space="0" w:color="auto"/>
              <w:left w:val="single" w:sz="4" w:space="0" w:color="auto"/>
              <w:bottom w:val="single" w:sz="4" w:space="0" w:color="auto"/>
              <w:right w:val="single" w:sz="4" w:space="0" w:color="auto"/>
            </w:tcBorders>
            <w:vAlign w:val="center"/>
            <w:hideMark/>
          </w:tcPr>
          <w:p w:rsidR="009038DE" w:rsidRPr="00D63C25" w:rsidRDefault="009038DE" w:rsidP="008E2C27"/>
        </w:tc>
        <w:tc>
          <w:tcPr>
            <w:tcW w:w="952" w:type="pct"/>
            <w:vMerge/>
            <w:tcBorders>
              <w:top w:val="single" w:sz="4" w:space="0" w:color="auto"/>
              <w:left w:val="single" w:sz="4" w:space="0" w:color="auto"/>
              <w:bottom w:val="single" w:sz="4" w:space="0" w:color="auto"/>
              <w:right w:val="single" w:sz="4" w:space="0" w:color="auto"/>
            </w:tcBorders>
            <w:vAlign w:val="center"/>
            <w:hideMark/>
          </w:tcPr>
          <w:p w:rsidR="009038DE" w:rsidRPr="00D63C25" w:rsidRDefault="009038DE" w:rsidP="008E2C27"/>
        </w:tc>
        <w:tc>
          <w:tcPr>
            <w:tcW w:w="265" w:type="pct"/>
            <w:vMerge/>
            <w:tcBorders>
              <w:top w:val="single" w:sz="4" w:space="0" w:color="auto"/>
              <w:left w:val="nil"/>
              <w:bottom w:val="single" w:sz="4" w:space="0" w:color="auto"/>
              <w:right w:val="single" w:sz="4" w:space="0" w:color="auto"/>
            </w:tcBorders>
            <w:vAlign w:val="center"/>
            <w:hideMark/>
          </w:tcPr>
          <w:p w:rsidR="009038DE" w:rsidRPr="00D63C25" w:rsidRDefault="009038DE" w:rsidP="008E2C27"/>
        </w:tc>
        <w:tc>
          <w:tcPr>
            <w:tcW w:w="449" w:type="pct"/>
            <w:tcBorders>
              <w:top w:val="single" w:sz="4" w:space="0" w:color="auto"/>
              <w:left w:val="single" w:sz="4" w:space="0" w:color="auto"/>
              <w:bottom w:val="single" w:sz="4" w:space="0" w:color="auto"/>
              <w:right w:val="single" w:sz="4" w:space="0" w:color="auto"/>
            </w:tcBorders>
            <w:hideMark/>
          </w:tcPr>
          <w:p w:rsidR="009038DE" w:rsidRPr="00D63C25" w:rsidRDefault="009038DE" w:rsidP="008E2C27">
            <w:pPr>
              <w:suppressAutoHyphens/>
              <w:jc w:val="center"/>
            </w:pPr>
            <w:r w:rsidRPr="00D63C25">
              <w:t>Всего по УД/МДК</w:t>
            </w:r>
          </w:p>
        </w:tc>
        <w:tc>
          <w:tcPr>
            <w:tcW w:w="536" w:type="pct"/>
            <w:tcBorders>
              <w:top w:val="single" w:sz="4" w:space="0" w:color="auto"/>
              <w:left w:val="nil"/>
              <w:bottom w:val="single" w:sz="4" w:space="0" w:color="auto"/>
              <w:right w:val="single" w:sz="4" w:space="0" w:color="auto"/>
            </w:tcBorders>
            <w:hideMark/>
          </w:tcPr>
          <w:p w:rsidR="009038DE" w:rsidRPr="00D63C25" w:rsidRDefault="009038DE" w:rsidP="008E2C27">
            <w:pPr>
              <w:suppressAutoHyphens/>
              <w:jc w:val="center"/>
            </w:pPr>
            <w:r w:rsidRPr="00D63C25">
              <w:t>В том числе лабораторные и практические занятия</w:t>
            </w:r>
          </w:p>
        </w:tc>
        <w:tc>
          <w:tcPr>
            <w:tcW w:w="393" w:type="pct"/>
            <w:tcBorders>
              <w:top w:val="nil"/>
              <w:left w:val="single" w:sz="4" w:space="0" w:color="auto"/>
              <w:bottom w:val="single" w:sz="4" w:space="0" w:color="auto"/>
              <w:right w:val="single" w:sz="4" w:space="0" w:color="auto"/>
            </w:tcBorders>
            <w:hideMark/>
          </w:tcPr>
          <w:p w:rsidR="009038DE" w:rsidRPr="00D63C25" w:rsidRDefault="009038DE" w:rsidP="008E2C27">
            <w:pPr>
              <w:suppressAutoHyphens/>
              <w:jc w:val="center"/>
            </w:pPr>
            <w:r w:rsidRPr="00D63C25">
              <w:t>Курсовой проект (работа)</w:t>
            </w:r>
          </w:p>
        </w:tc>
        <w:tc>
          <w:tcPr>
            <w:tcW w:w="0" w:type="auto"/>
            <w:vMerge/>
            <w:tcBorders>
              <w:top w:val="nil"/>
              <w:left w:val="single" w:sz="4" w:space="0" w:color="auto"/>
              <w:bottom w:val="single" w:sz="4" w:space="0" w:color="auto"/>
              <w:right w:val="single" w:sz="4" w:space="0" w:color="auto"/>
            </w:tcBorders>
            <w:vAlign w:val="center"/>
            <w:hideMark/>
          </w:tcPr>
          <w:p w:rsidR="009038DE" w:rsidRPr="00D63C25" w:rsidRDefault="009038DE" w:rsidP="008E2C27"/>
        </w:tc>
        <w:tc>
          <w:tcPr>
            <w:tcW w:w="0" w:type="auto"/>
            <w:vMerge/>
            <w:tcBorders>
              <w:top w:val="nil"/>
              <w:left w:val="single" w:sz="4" w:space="0" w:color="auto"/>
              <w:bottom w:val="single" w:sz="4" w:space="0" w:color="auto"/>
              <w:right w:val="single" w:sz="4" w:space="0" w:color="auto"/>
            </w:tcBorders>
            <w:vAlign w:val="center"/>
            <w:hideMark/>
          </w:tcPr>
          <w:p w:rsidR="009038DE" w:rsidRPr="00D63C25" w:rsidRDefault="009038DE" w:rsidP="008E2C27"/>
        </w:tc>
        <w:tc>
          <w:tcPr>
            <w:tcW w:w="893" w:type="pct"/>
            <w:vMerge/>
            <w:tcBorders>
              <w:top w:val="single" w:sz="4" w:space="0" w:color="auto"/>
              <w:left w:val="single" w:sz="4" w:space="0" w:color="auto"/>
              <w:bottom w:val="single" w:sz="4" w:space="0" w:color="auto"/>
              <w:right w:val="single" w:sz="4" w:space="0" w:color="auto"/>
            </w:tcBorders>
            <w:vAlign w:val="center"/>
            <w:hideMark/>
          </w:tcPr>
          <w:p w:rsidR="009038DE" w:rsidRPr="00D63C25" w:rsidRDefault="009038DE" w:rsidP="008E2C27"/>
        </w:tc>
      </w:tr>
      <w:tr w:rsidR="009038DE" w:rsidRPr="00D63C25" w:rsidTr="00FC4063">
        <w:trPr>
          <w:jc w:val="center"/>
        </w:trPr>
        <w:tc>
          <w:tcPr>
            <w:tcW w:w="473" w:type="pct"/>
            <w:tcBorders>
              <w:top w:val="nil"/>
              <w:left w:val="single" w:sz="4" w:space="0" w:color="auto"/>
              <w:bottom w:val="single" w:sz="4" w:space="0" w:color="auto"/>
              <w:right w:val="single" w:sz="4" w:space="0" w:color="auto"/>
            </w:tcBorders>
            <w:hideMark/>
          </w:tcPr>
          <w:p w:rsidR="009038DE" w:rsidRPr="00D63C25" w:rsidRDefault="009038DE" w:rsidP="008E2C27">
            <w:pPr>
              <w:ind w:firstLine="30"/>
              <w:jc w:val="center"/>
            </w:pPr>
            <w:r w:rsidRPr="00D63C25">
              <w:t>1</w:t>
            </w:r>
          </w:p>
        </w:tc>
        <w:tc>
          <w:tcPr>
            <w:tcW w:w="952" w:type="pct"/>
            <w:tcBorders>
              <w:top w:val="nil"/>
              <w:left w:val="single" w:sz="4" w:space="0" w:color="auto"/>
              <w:bottom w:val="single" w:sz="4" w:space="0" w:color="auto"/>
              <w:right w:val="single" w:sz="4" w:space="0" w:color="auto"/>
            </w:tcBorders>
            <w:hideMark/>
          </w:tcPr>
          <w:p w:rsidR="009038DE" w:rsidRPr="00D63C25" w:rsidRDefault="009038DE" w:rsidP="008E2C27">
            <w:pPr>
              <w:ind w:firstLine="12"/>
              <w:jc w:val="center"/>
            </w:pPr>
            <w:r w:rsidRPr="00D63C25">
              <w:t>2</w:t>
            </w:r>
          </w:p>
        </w:tc>
        <w:tc>
          <w:tcPr>
            <w:tcW w:w="265" w:type="pct"/>
            <w:tcBorders>
              <w:top w:val="nil"/>
              <w:left w:val="nil"/>
              <w:bottom w:val="single" w:sz="4" w:space="0" w:color="auto"/>
              <w:right w:val="single" w:sz="4" w:space="0" w:color="auto"/>
            </w:tcBorders>
            <w:hideMark/>
          </w:tcPr>
          <w:p w:rsidR="009038DE" w:rsidRPr="00D63C25" w:rsidRDefault="009038DE" w:rsidP="008E2C27">
            <w:pPr>
              <w:ind w:hanging="5"/>
              <w:jc w:val="center"/>
            </w:pPr>
            <w:r w:rsidRPr="00D63C25">
              <w:t>3</w:t>
            </w:r>
          </w:p>
        </w:tc>
        <w:tc>
          <w:tcPr>
            <w:tcW w:w="449" w:type="pct"/>
            <w:tcBorders>
              <w:top w:val="single" w:sz="4" w:space="0" w:color="auto"/>
              <w:left w:val="nil"/>
              <w:bottom w:val="single" w:sz="4" w:space="0" w:color="auto"/>
              <w:right w:val="single" w:sz="4" w:space="0" w:color="auto"/>
            </w:tcBorders>
            <w:hideMark/>
          </w:tcPr>
          <w:p w:rsidR="009038DE" w:rsidRPr="00D63C25" w:rsidRDefault="009038DE" w:rsidP="008E2C27">
            <w:pPr>
              <w:jc w:val="center"/>
            </w:pPr>
            <w:r w:rsidRPr="00D63C25">
              <w:t>4</w:t>
            </w:r>
          </w:p>
        </w:tc>
        <w:tc>
          <w:tcPr>
            <w:tcW w:w="536" w:type="pct"/>
            <w:tcBorders>
              <w:top w:val="single" w:sz="4" w:space="0" w:color="auto"/>
              <w:left w:val="nil"/>
              <w:bottom w:val="single" w:sz="4" w:space="0" w:color="auto"/>
              <w:right w:val="single" w:sz="4" w:space="0" w:color="auto"/>
            </w:tcBorders>
            <w:hideMark/>
          </w:tcPr>
          <w:p w:rsidR="009038DE" w:rsidRPr="00D63C25" w:rsidRDefault="009038DE" w:rsidP="008E2C27">
            <w:pPr>
              <w:jc w:val="center"/>
            </w:pPr>
            <w:r w:rsidRPr="00D63C25">
              <w:t>5</w:t>
            </w:r>
          </w:p>
        </w:tc>
        <w:tc>
          <w:tcPr>
            <w:tcW w:w="393" w:type="pct"/>
            <w:tcBorders>
              <w:top w:val="nil"/>
              <w:left w:val="single" w:sz="4" w:space="0" w:color="auto"/>
              <w:bottom w:val="single" w:sz="4" w:space="0" w:color="auto"/>
              <w:right w:val="single" w:sz="4" w:space="0" w:color="auto"/>
            </w:tcBorders>
            <w:hideMark/>
          </w:tcPr>
          <w:p w:rsidR="009038DE" w:rsidRPr="00D63C25" w:rsidRDefault="009038DE" w:rsidP="008E2C27">
            <w:pPr>
              <w:jc w:val="center"/>
            </w:pPr>
            <w:r w:rsidRPr="00D63C25">
              <w:t>6</w:t>
            </w:r>
          </w:p>
        </w:tc>
        <w:tc>
          <w:tcPr>
            <w:tcW w:w="398" w:type="pct"/>
            <w:tcBorders>
              <w:top w:val="nil"/>
              <w:left w:val="single" w:sz="4" w:space="0" w:color="auto"/>
              <w:bottom w:val="single" w:sz="4" w:space="0" w:color="auto"/>
              <w:right w:val="single" w:sz="4" w:space="0" w:color="auto"/>
            </w:tcBorders>
            <w:hideMark/>
          </w:tcPr>
          <w:p w:rsidR="009038DE" w:rsidRPr="00D63C25" w:rsidRDefault="009038DE" w:rsidP="008E2C27">
            <w:pPr>
              <w:ind w:firstLine="26"/>
              <w:jc w:val="center"/>
            </w:pPr>
            <w:r w:rsidRPr="00D63C25">
              <w:t>7</w:t>
            </w:r>
          </w:p>
        </w:tc>
        <w:tc>
          <w:tcPr>
            <w:tcW w:w="642" w:type="pct"/>
            <w:tcBorders>
              <w:top w:val="nil"/>
              <w:left w:val="single" w:sz="4" w:space="0" w:color="auto"/>
              <w:bottom w:val="single" w:sz="4" w:space="0" w:color="auto"/>
              <w:right w:val="single" w:sz="4" w:space="0" w:color="auto"/>
            </w:tcBorders>
            <w:hideMark/>
          </w:tcPr>
          <w:p w:rsidR="009038DE" w:rsidRPr="00D63C25" w:rsidRDefault="009038DE" w:rsidP="008E2C27">
            <w:pPr>
              <w:ind w:hanging="4"/>
              <w:jc w:val="center"/>
            </w:pPr>
            <w:r w:rsidRPr="00D63C25">
              <w:t>8</w:t>
            </w:r>
          </w:p>
        </w:tc>
        <w:tc>
          <w:tcPr>
            <w:tcW w:w="893" w:type="pct"/>
            <w:tcBorders>
              <w:top w:val="nil"/>
              <w:left w:val="single" w:sz="4" w:space="0" w:color="auto"/>
              <w:bottom w:val="single" w:sz="4" w:space="0" w:color="auto"/>
              <w:right w:val="single" w:sz="4" w:space="0" w:color="auto"/>
            </w:tcBorders>
            <w:hideMark/>
          </w:tcPr>
          <w:p w:rsidR="009038DE" w:rsidRPr="00D63C25" w:rsidRDefault="009038DE" w:rsidP="008E2C27">
            <w:pPr>
              <w:ind w:firstLine="14"/>
              <w:jc w:val="center"/>
            </w:pPr>
            <w:r w:rsidRPr="00D63C25">
              <w:t>9</w:t>
            </w:r>
          </w:p>
        </w:tc>
      </w:tr>
      <w:tr w:rsidR="009038DE" w:rsidRPr="00D63C25" w:rsidTr="00FC4063">
        <w:trPr>
          <w:jc w:val="center"/>
        </w:trPr>
        <w:tc>
          <w:tcPr>
            <w:tcW w:w="1424" w:type="pct"/>
            <w:gridSpan w:val="2"/>
            <w:tcBorders>
              <w:top w:val="single" w:sz="4" w:space="0" w:color="auto"/>
              <w:left w:val="single" w:sz="4" w:space="0" w:color="auto"/>
              <w:bottom w:val="single" w:sz="4" w:space="0" w:color="auto"/>
              <w:right w:val="single" w:sz="4" w:space="0" w:color="auto"/>
            </w:tcBorders>
            <w:hideMark/>
          </w:tcPr>
          <w:p w:rsidR="009038DE" w:rsidRPr="000A5EB6" w:rsidRDefault="009038DE" w:rsidP="008E2C27">
            <w:pPr>
              <w:suppressAutoHyphens/>
              <w:jc w:val="both"/>
              <w:rPr>
                <w:b/>
              </w:rPr>
            </w:pPr>
            <w:r w:rsidRPr="000A5EB6">
              <w:rPr>
                <w:b/>
              </w:rPr>
              <w:t xml:space="preserve">Обязательная часть образовательной программы </w:t>
            </w:r>
          </w:p>
        </w:tc>
        <w:tc>
          <w:tcPr>
            <w:tcW w:w="265" w:type="pct"/>
            <w:tcBorders>
              <w:top w:val="single" w:sz="4" w:space="0" w:color="auto"/>
              <w:left w:val="nil"/>
              <w:bottom w:val="single" w:sz="4" w:space="0" w:color="auto"/>
              <w:right w:val="single" w:sz="4" w:space="0" w:color="auto"/>
            </w:tcBorders>
          </w:tcPr>
          <w:p w:rsidR="009038DE" w:rsidRPr="000A5EB6" w:rsidRDefault="009038DE" w:rsidP="008E2C27">
            <w:pPr>
              <w:jc w:val="center"/>
              <w:rPr>
                <w:b/>
              </w:rPr>
            </w:pPr>
            <w:r w:rsidRPr="000A5EB6">
              <w:rPr>
                <w:b/>
              </w:rPr>
              <w:t>1476</w:t>
            </w:r>
          </w:p>
        </w:tc>
        <w:tc>
          <w:tcPr>
            <w:tcW w:w="449" w:type="pct"/>
            <w:tcBorders>
              <w:top w:val="single" w:sz="4" w:space="0" w:color="auto"/>
              <w:left w:val="nil"/>
              <w:bottom w:val="single" w:sz="4" w:space="0" w:color="auto"/>
              <w:right w:val="single" w:sz="4" w:space="0" w:color="auto"/>
            </w:tcBorders>
          </w:tcPr>
          <w:p w:rsidR="009038DE" w:rsidRPr="000A5EB6" w:rsidRDefault="009038DE" w:rsidP="008E2C27">
            <w:pPr>
              <w:jc w:val="center"/>
              <w:rPr>
                <w:b/>
              </w:rPr>
            </w:pPr>
            <w:r w:rsidRPr="000A5EB6">
              <w:rPr>
                <w:b/>
              </w:rPr>
              <w:t>1476</w:t>
            </w:r>
          </w:p>
        </w:tc>
        <w:tc>
          <w:tcPr>
            <w:tcW w:w="536" w:type="pct"/>
            <w:tcBorders>
              <w:top w:val="single" w:sz="4" w:space="0" w:color="auto"/>
              <w:left w:val="nil"/>
              <w:bottom w:val="single" w:sz="4" w:space="0" w:color="auto"/>
              <w:right w:val="single" w:sz="4" w:space="0" w:color="auto"/>
            </w:tcBorders>
          </w:tcPr>
          <w:p w:rsidR="009038DE" w:rsidRPr="000A5EB6" w:rsidRDefault="009038DE" w:rsidP="008E2C27">
            <w:pPr>
              <w:jc w:val="center"/>
              <w:rPr>
                <w:b/>
              </w:rPr>
            </w:pPr>
            <w:r w:rsidRPr="000A5EB6">
              <w:rPr>
                <w:b/>
              </w:rPr>
              <w:t>880</w:t>
            </w:r>
          </w:p>
        </w:tc>
        <w:tc>
          <w:tcPr>
            <w:tcW w:w="393"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jc w:val="center"/>
              <w:rPr>
                <w:b/>
                <w:highlight w:val="yellow"/>
              </w:rPr>
            </w:pPr>
          </w:p>
        </w:tc>
        <w:tc>
          <w:tcPr>
            <w:tcW w:w="398"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jc w:val="center"/>
              <w:rPr>
                <w:b/>
                <w:highlight w:val="yellow"/>
              </w:rPr>
            </w:pP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ind w:firstLine="709"/>
              <w:rPr>
                <w:b/>
              </w:rPr>
            </w:pPr>
            <w:r w:rsidRPr="000A5EB6">
              <w:rPr>
                <w:b/>
              </w:rPr>
              <w:t>0</w:t>
            </w:r>
          </w:p>
        </w:tc>
        <w:tc>
          <w:tcPr>
            <w:tcW w:w="893"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1F3F49">
            <w:pPr>
              <w:ind w:firstLine="709"/>
              <w:rPr>
                <w:b/>
              </w:rPr>
            </w:pPr>
            <w:r w:rsidRPr="000A5EB6">
              <w:rPr>
                <w:b/>
              </w:rPr>
              <w:t>1</w:t>
            </w:r>
          </w:p>
        </w:tc>
      </w:tr>
      <w:tr w:rsidR="009038DE" w:rsidRPr="00D63C25" w:rsidTr="00FC4063">
        <w:trPr>
          <w:jc w:val="center"/>
        </w:trPr>
        <w:tc>
          <w:tcPr>
            <w:tcW w:w="473" w:type="pct"/>
            <w:tcBorders>
              <w:top w:val="nil"/>
              <w:left w:val="single" w:sz="4" w:space="0" w:color="auto"/>
              <w:bottom w:val="single" w:sz="4" w:space="0" w:color="auto"/>
              <w:right w:val="single" w:sz="4" w:space="0" w:color="auto"/>
            </w:tcBorders>
            <w:vAlign w:val="center"/>
            <w:hideMark/>
          </w:tcPr>
          <w:p w:rsidR="009038DE" w:rsidRPr="000A5EB6" w:rsidRDefault="009038DE" w:rsidP="008E2C27">
            <w:pPr>
              <w:jc w:val="center"/>
              <w:rPr>
                <w:b/>
              </w:rPr>
            </w:pPr>
            <w:r w:rsidRPr="000A5EB6">
              <w:rPr>
                <w:b/>
              </w:rPr>
              <w:t>СГ.00</w:t>
            </w:r>
          </w:p>
        </w:tc>
        <w:tc>
          <w:tcPr>
            <w:tcW w:w="952" w:type="pct"/>
            <w:tcBorders>
              <w:top w:val="nil"/>
              <w:left w:val="nil"/>
              <w:bottom w:val="single" w:sz="4" w:space="0" w:color="auto"/>
              <w:right w:val="single" w:sz="4" w:space="0" w:color="auto"/>
            </w:tcBorders>
            <w:vAlign w:val="center"/>
            <w:hideMark/>
          </w:tcPr>
          <w:p w:rsidR="009038DE" w:rsidRPr="000A5EB6" w:rsidRDefault="009038DE" w:rsidP="008E2C27">
            <w:pPr>
              <w:suppressAutoHyphens/>
              <w:jc w:val="both"/>
              <w:rPr>
                <w:b/>
              </w:rPr>
            </w:pPr>
            <w:r w:rsidRPr="000A5EB6">
              <w:rPr>
                <w:b/>
              </w:rPr>
              <w:t>Социально-гуманитарный  цикл</w:t>
            </w:r>
          </w:p>
        </w:tc>
        <w:tc>
          <w:tcPr>
            <w:tcW w:w="265"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center"/>
              <w:rPr>
                <w:b/>
              </w:rPr>
            </w:pPr>
            <w:r w:rsidRPr="000A5EB6">
              <w:rPr>
                <w:b/>
              </w:rPr>
              <w:t>494</w:t>
            </w:r>
          </w:p>
        </w:tc>
        <w:tc>
          <w:tcPr>
            <w:tcW w:w="449"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center"/>
              <w:rPr>
                <w:b/>
              </w:rPr>
            </w:pPr>
            <w:r w:rsidRPr="000A5EB6">
              <w:rPr>
                <w:b/>
              </w:rPr>
              <w:t>440</w:t>
            </w:r>
          </w:p>
        </w:tc>
        <w:tc>
          <w:tcPr>
            <w:tcW w:w="536" w:type="pct"/>
            <w:tcBorders>
              <w:top w:val="single" w:sz="4" w:space="0" w:color="auto"/>
              <w:left w:val="nil"/>
              <w:bottom w:val="single" w:sz="4" w:space="0" w:color="auto"/>
              <w:right w:val="single" w:sz="4" w:space="0" w:color="auto"/>
            </w:tcBorders>
            <w:vAlign w:val="center"/>
          </w:tcPr>
          <w:p w:rsidR="009038DE" w:rsidRPr="000A5EB6" w:rsidRDefault="009038DE" w:rsidP="008E2C27">
            <w:pPr>
              <w:ind w:firstLine="59"/>
              <w:jc w:val="center"/>
              <w:rPr>
                <w:b/>
              </w:rPr>
            </w:pPr>
            <w:r w:rsidRPr="000A5EB6">
              <w:rPr>
                <w:b/>
              </w:rPr>
              <w:t>398</w:t>
            </w:r>
          </w:p>
        </w:tc>
        <w:tc>
          <w:tcPr>
            <w:tcW w:w="393"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ind w:firstLine="709"/>
              <w:jc w:val="center"/>
              <w:rPr>
                <w:b/>
              </w:rPr>
            </w:pPr>
          </w:p>
        </w:tc>
        <w:tc>
          <w:tcPr>
            <w:tcW w:w="398"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ind w:firstLine="709"/>
              <w:jc w:val="center"/>
              <w:rPr>
                <w:b/>
              </w:rPr>
            </w:pP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jc w:val="center"/>
            </w:pPr>
            <w:r w:rsidRPr="000A5EB6">
              <w:t>40</w:t>
            </w:r>
          </w:p>
        </w:tc>
        <w:tc>
          <w:tcPr>
            <w:tcW w:w="893"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1F3F49">
            <w:pPr>
              <w:ind w:firstLine="709"/>
              <w:rPr>
                <w:b/>
              </w:rPr>
            </w:pPr>
            <w:r w:rsidRPr="000A5EB6">
              <w:rPr>
                <w:b/>
              </w:rPr>
              <w:t>2</w:t>
            </w:r>
          </w:p>
        </w:tc>
      </w:tr>
      <w:tr w:rsidR="009038DE" w:rsidRPr="00D63C25" w:rsidTr="00FC4063">
        <w:trPr>
          <w:jc w:val="center"/>
        </w:trPr>
        <w:tc>
          <w:tcPr>
            <w:tcW w:w="473" w:type="pct"/>
            <w:tcBorders>
              <w:top w:val="single" w:sz="4" w:space="0" w:color="auto"/>
              <w:left w:val="single" w:sz="4" w:space="0" w:color="auto"/>
              <w:bottom w:val="single" w:sz="4" w:space="0" w:color="auto"/>
              <w:right w:val="single" w:sz="4" w:space="0" w:color="auto"/>
            </w:tcBorders>
            <w:hideMark/>
          </w:tcPr>
          <w:p w:rsidR="009038DE" w:rsidRPr="000A5EB6" w:rsidRDefault="009038DE" w:rsidP="008E2C27">
            <w:pPr>
              <w:jc w:val="both"/>
            </w:pPr>
            <w:r w:rsidRPr="000A5EB6">
              <w:t>СГ.01</w:t>
            </w:r>
          </w:p>
        </w:tc>
        <w:tc>
          <w:tcPr>
            <w:tcW w:w="952" w:type="pct"/>
            <w:tcBorders>
              <w:top w:val="single" w:sz="4" w:space="0" w:color="auto"/>
              <w:left w:val="single" w:sz="4" w:space="0" w:color="auto"/>
              <w:bottom w:val="single" w:sz="4" w:space="0" w:color="auto"/>
              <w:right w:val="single" w:sz="4" w:space="0" w:color="auto"/>
            </w:tcBorders>
            <w:hideMark/>
          </w:tcPr>
          <w:p w:rsidR="009038DE" w:rsidRPr="000A5EB6" w:rsidRDefault="009038DE" w:rsidP="008E2C27">
            <w:pPr>
              <w:suppressAutoHyphens/>
              <w:jc w:val="both"/>
            </w:pPr>
            <w:r w:rsidRPr="000A5EB6">
              <w:t>История России</w:t>
            </w:r>
          </w:p>
        </w:tc>
        <w:tc>
          <w:tcPr>
            <w:tcW w:w="265" w:type="pct"/>
            <w:tcBorders>
              <w:top w:val="single" w:sz="4" w:space="0" w:color="auto"/>
              <w:left w:val="nil"/>
              <w:bottom w:val="single" w:sz="4" w:space="0" w:color="auto"/>
              <w:right w:val="single" w:sz="4" w:space="0" w:color="auto"/>
            </w:tcBorders>
            <w:vAlign w:val="center"/>
            <w:hideMark/>
          </w:tcPr>
          <w:p w:rsidR="009038DE" w:rsidRPr="000A5EB6" w:rsidRDefault="009038DE" w:rsidP="008E2C27">
            <w:pPr>
              <w:jc w:val="center"/>
            </w:pPr>
            <w:r w:rsidRPr="000A5EB6">
              <w:t>48</w:t>
            </w:r>
          </w:p>
        </w:tc>
        <w:tc>
          <w:tcPr>
            <w:tcW w:w="449" w:type="pct"/>
            <w:tcBorders>
              <w:top w:val="single" w:sz="4" w:space="0" w:color="auto"/>
              <w:left w:val="nil"/>
              <w:bottom w:val="single" w:sz="4" w:space="0" w:color="auto"/>
              <w:right w:val="single" w:sz="4" w:space="0" w:color="auto"/>
            </w:tcBorders>
            <w:vAlign w:val="center"/>
          </w:tcPr>
          <w:p w:rsidR="009038DE" w:rsidRPr="000A5EB6" w:rsidRDefault="004C2727" w:rsidP="008E2C27">
            <w:pPr>
              <w:jc w:val="center"/>
            </w:pPr>
            <w:r w:rsidRPr="000A5EB6">
              <w:t>36</w:t>
            </w:r>
          </w:p>
        </w:tc>
        <w:tc>
          <w:tcPr>
            <w:tcW w:w="536"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center"/>
            </w:pPr>
            <w:r w:rsidRPr="000A5EB6">
              <w:t>1</w:t>
            </w:r>
            <w:r w:rsidR="004C2727" w:rsidRPr="000A5EB6">
              <w:t>4</w:t>
            </w:r>
          </w:p>
        </w:tc>
        <w:tc>
          <w:tcPr>
            <w:tcW w:w="393" w:type="pct"/>
            <w:tcBorders>
              <w:top w:val="single" w:sz="4" w:space="0" w:color="auto"/>
              <w:left w:val="nil"/>
              <w:bottom w:val="single" w:sz="4" w:space="0" w:color="auto"/>
              <w:right w:val="single" w:sz="4" w:space="0" w:color="auto"/>
            </w:tcBorders>
          </w:tcPr>
          <w:p w:rsidR="009038DE" w:rsidRPr="000A5EB6" w:rsidRDefault="009038DE" w:rsidP="008E2C27">
            <w:pPr>
              <w:jc w:val="center"/>
            </w:pPr>
          </w:p>
        </w:tc>
        <w:tc>
          <w:tcPr>
            <w:tcW w:w="398"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ind w:firstLine="709"/>
              <w:jc w:val="center"/>
            </w:pPr>
          </w:p>
        </w:tc>
        <w:tc>
          <w:tcPr>
            <w:tcW w:w="642" w:type="pct"/>
            <w:tcBorders>
              <w:top w:val="single" w:sz="4" w:space="0" w:color="auto"/>
              <w:left w:val="single" w:sz="4" w:space="0" w:color="auto"/>
              <w:bottom w:val="single" w:sz="4" w:space="0" w:color="auto"/>
              <w:right w:val="single" w:sz="4" w:space="0" w:color="auto"/>
            </w:tcBorders>
            <w:vAlign w:val="center"/>
            <w:hideMark/>
          </w:tcPr>
          <w:p w:rsidR="009038DE" w:rsidRPr="000A5EB6" w:rsidRDefault="004C2727" w:rsidP="008E2C27">
            <w:pPr>
              <w:jc w:val="center"/>
            </w:pPr>
            <w:r w:rsidRPr="000A5EB6">
              <w:t>12</w:t>
            </w:r>
          </w:p>
        </w:tc>
        <w:tc>
          <w:tcPr>
            <w:tcW w:w="893" w:type="pct"/>
            <w:tcBorders>
              <w:top w:val="single" w:sz="4" w:space="0" w:color="auto"/>
              <w:left w:val="single" w:sz="4" w:space="0" w:color="auto"/>
              <w:bottom w:val="single" w:sz="4" w:space="0" w:color="auto"/>
              <w:right w:val="single" w:sz="4" w:space="0" w:color="auto"/>
            </w:tcBorders>
          </w:tcPr>
          <w:p w:rsidR="009038DE" w:rsidRPr="000A5EB6" w:rsidRDefault="009038DE" w:rsidP="004C2727">
            <w:pPr>
              <w:ind w:firstLine="14"/>
              <w:jc w:val="center"/>
            </w:pPr>
            <w:r w:rsidRPr="000A5EB6">
              <w:t>2</w:t>
            </w:r>
          </w:p>
        </w:tc>
      </w:tr>
      <w:tr w:rsidR="009038DE" w:rsidRPr="00D63C25" w:rsidTr="00FC4063">
        <w:trPr>
          <w:jc w:val="center"/>
        </w:trPr>
        <w:tc>
          <w:tcPr>
            <w:tcW w:w="473" w:type="pct"/>
            <w:tcBorders>
              <w:top w:val="single" w:sz="4" w:space="0" w:color="auto"/>
              <w:left w:val="single" w:sz="4" w:space="0" w:color="auto"/>
              <w:bottom w:val="single" w:sz="4" w:space="0" w:color="auto"/>
              <w:right w:val="single" w:sz="4" w:space="0" w:color="auto"/>
            </w:tcBorders>
            <w:hideMark/>
          </w:tcPr>
          <w:p w:rsidR="009038DE" w:rsidRPr="000A5EB6" w:rsidRDefault="009038DE" w:rsidP="008E2C27">
            <w:pPr>
              <w:jc w:val="both"/>
            </w:pPr>
            <w:r w:rsidRPr="000A5EB6">
              <w:t>СГ.02</w:t>
            </w:r>
          </w:p>
        </w:tc>
        <w:tc>
          <w:tcPr>
            <w:tcW w:w="952" w:type="pct"/>
            <w:tcBorders>
              <w:top w:val="single" w:sz="4" w:space="0" w:color="auto"/>
              <w:left w:val="single" w:sz="4" w:space="0" w:color="auto"/>
              <w:bottom w:val="single" w:sz="4" w:space="0" w:color="auto"/>
              <w:right w:val="single" w:sz="4" w:space="0" w:color="auto"/>
            </w:tcBorders>
            <w:hideMark/>
          </w:tcPr>
          <w:p w:rsidR="009038DE" w:rsidRPr="000A5EB6" w:rsidRDefault="009038DE" w:rsidP="008E2C27">
            <w:pPr>
              <w:suppressAutoHyphens/>
              <w:jc w:val="both"/>
            </w:pPr>
            <w:r w:rsidRPr="000A5EB6">
              <w:t>Иностранный язык в профессиональной деятельности</w:t>
            </w:r>
          </w:p>
        </w:tc>
        <w:tc>
          <w:tcPr>
            <w:tcW w:w="265" w:type="pct"/>
            <w:tcBorders>
              <w:top w:val="single" w:sz="4" w:space="0" w:color="auto"/>
              <w:left w:val="nil"/>
              <w:bottom w:val="single" w:sz="4" w:space="0" w:color="auto"/>
              <w:right w:val="single" w:sz="4" w:space="0" w:color="auto"/>
            </w:tcBorders>
            <w:vAlign w:val="center"/>
            <w:hideMark/>
          </w:tcPr>
          <w:p w:rsidR="009038DE" w:rsidRPr="000A5EB6" w:rsidRDefault="004C2727" w:rsidP="008E2C27">
            <w:pPr>
              <w:jc w:val="center"/>
            </w:pPr>
            <w:r w:rsidRPr="000A5EB6">
              <w:t>192</w:t>
            </w:r>
          </w:p>
        </w:tc>
        <w:tc>
          <w:tcPr>
            <w:tcW w:w="449" w:type="pct"/>
            <w:tcBorders>
              <w:top w:val="single" w:sz="4" w:space="0" w:color="auto"/>
              <w:left w:val="nil"/>
              <w:bottom w:val="single" w:sz="4" w:space="0" w:color="auto"/>
              <w:right w:val="single" w:sz="4" w:space="0" w:color="auto"/>
            </w:tcBorders>
            <w:vAlign w:val="center"/>
          </w:tcPr>
          <w:p w:rsidR="009038DE" w:rsidRPr="000A5EB6" w:rsidRDefault="004C2727" w:rsidP="008E2C27">
            <w:pPr>
              <w:jc w:val="center"/>
            </w:pPr>
            <w:r w:rsidRPr="000A5EB6">
              <w:t>168</w:t>
            </w:r>
          </w:p>
        </w:tc>
        <w:tc>
          <w:tcPr>
            <w:tcW w:w="536" w:type="pct"/>
            <w:tcBorders>
              <w:top w:val="single" w:sz="4" w:space="0" w:color="auto"/>
              <w:left w:val="nil"/>
              <w:bottom w:val="single" w:sz="4" w:space="0" w:color="auto"/>
              <w:right w:val="single" w:sz="4" w:space="0" w:color="auto"/>
            </w:tcBorders>
            <w:vAlign w:val="center"/>
          </w:tcPr>
          <w:p w:rsidR="009038DE" w:rsidRPr="000A5EB6" w:rsidRDefault="004C2727" w:rsidP="008E2C27">
            <w:pPr>
              <w:jc w:val="center"/>
            </w:pPr>
            <w:r w:rsidRPr="000A5EB6">
              <w:t>168</w:t>
            </w:r>
          </w:p>
        </w:tc>
        <w:tc>
          <w:tcPr>
            <w:tcW w:w="393" w:type="pct"/>
            <w:tcBorders>
              <w:top w:val="single" w:sz="4" w:space="0" w:color="auto"/>
              <w:left w:val="nil"/>
              <w:bottom w:val="single" w:sz="4" w:space="0" w:color="auto"/>
              <w:right w:val="single" w:sz="4" w:space="0" w:color="auto"/>
            </w:tcBorders>
          </w:tcPr>
          <w:p w:rsidR="009038DE" w:rsidRPr="000A5EB6" w:rsidRDefault="009038DE" w:rsidP="008E2C27">
            <w:pPr>
              <w:jc w:val="center"/>
            </w:pPr>
          </w:p>
        </w:tc>
        <w:tc>
          <w:tcPr>
            <w:tcW w:w="398"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ind w:firstLine="709"/>
              <w:jc w:val="center"/>
            </w:pPr>
          </w:p>
        </w:tc>
        <w:tc>
          <w:tcPr>
            <w:tcW w:w="642" w:type="pct"/>
            <w:tcBorders>
              <w:top w:val="single" w:sz="4" w:space="0" w:color="auto"/>
              <w:left w:val="single" w:sz="4" w:space="0" w:color="auto"/>
              <w:bottom w:val="single" w:sz="4" w:space="0" w:color="auto"/>
              <w:right w:val="single" w:sz="4" w:space="0" w:color="auto"/>
            </w:tcBorders>
            <w:vAlign w:val="center"/>
            <w:hideMark/>
          </w:tcPr>
          <w:p w:rsidR="009038DE" w:rsidRPr="000A5EB6" w:rsidRDefault="004C2727" w:rsidP="008E2C27">
            <w:pPr>
              <w:jc w:val="center"/>
            </w:pPr>
            <w:r w:rsidRPr="000A5EB6">
              <w:t>24</w:t>
            </w:r>
          </w:p>
        </w:tc>
        <w:tc>
          <w:tcPr>
            <w:tcW w:w="893" w:type="pct"/>
            <w:tcBorders>
              <w:top w:val="single" w:sz="4" w:space="0" w:color="auto"/>
              <w:left w:val="single" w:sz="4" w:space="0" w:color="auto"/>
              <w:bottom w:val="single" w:sz="4" w:space="0" w:color="auto"/>
              <w:right w:val="single" w:sz="4" w:space="0" w:color="auto"/>
            </w:tcBorders>
          </w:tcPr>
          <w:p w:rsidR="009038DE" w:rsidRPr="000A5EB6" w:rsidRDefault="009038DE" w:rsidP="004C2727">
            <w:pPr>
              <w:ind w:firstLine="14"/>
              <w:jc w:val="center"/>
            </w:pPr>
            <w:r w:rsidRPr="000A5EB6">
              <w:t>2</w:t>
            </w:r>
          </w:p>
        </w:tc>
      </w:tr>
      <w:tr w:rsidR="009038DE" w:rsidRPr="00D63C25" w:rsidTr="00FC4063">
        <w:trPr>
          <w:jc w:val="center"/>
        </w:trPr>
        <w:tc>
          <w:tcPr>
            <w:tcW w:w="473" w:type="pct"/>
            <w:tcBorders>
              <w:top w:val="single" w:sz="4" w:space="0" w:color="auto"/>
              <w:left w:val="single" w:sz="4" w:space="0" w:color="auto"/>
              <w:bottom w:val="single" w:sz="4" w:space="0" w:color="auto"/>
              <w:right w:val="single" w:sz="4" w:space="0" w:color="auto"/>
            </w:tcBorders>
            <w:hideMark/>
          </w:tcPr>
          <w:p w:rsidR="009038DE" w:rsidRPr="000A5EB6" w:rsidRDefault="009038DE" w:rsidP="008E2C27">
            <w:pPr>
              <w:jc w:val="both"/>
            </w:pPr>
            <w:r w:rsidRPr="000A5EB6">
              <w:t>СГ.03</w:t>
            </w:r>
          </w:p>
        </w:tc>
        <w:tc>
          <w:tcPr>
            <w:tcW w:w="952" w:type="pct"/>
            <w:tcBorders>
              <w:top w:val="single" w:sz="4" w:space="0" w:color="auto"/>
              <w:left w:val="single" w:sz="4" w:space="0" w:color="auto"/>
              <w:bottom w:val="single" w:sz="4" w:space="0" w:color="auto"/>
              <w:right w:val="single" w:sz="4" w:space="0" w:color="auto"/>
            </w:tcBorders>
            <w:hideMark/>
          </w:tcPr>
          <w:p w:rsidR="009038DE" w:rsidRPr="000A5EB6" w:rsidRDefault="009038DE" w:rsidP="008E2C27">
            <w:pPr>
              <w:suppressAutoHyphens/>
              <w:jc w:val="both"/>
            </w:pPr>
            <w:r w:rsidRPr="000A5EB6">
              <w:t>Безопасность жизнедеятельности</w:t>
            </w:r>
          </w:p>
        </w:tc>
        <w:tc>
          <w:tcPr>
            <w:tcW w:w="265" w:type="pct"/>
            <w:tcBorders>
              <w:top w:val="single" w:sz="4" w:space="0" w:color="auto"/>
              <w:left w:val="nil"/>
              <w:bottom w:val="single" w:sz="4" w:space="0" w:color="auto"/>
              <w:right w:val="single" w:sz="4" w:space="0" w:color="auto"/>
            </w:tcBorders>
            <w:vAlign w:val="center"/>
            <w:hideMark/>
          </w:tcPr>
          <w:p w:rsidR="009038DE" w:rsidRPr="000A5EB6" w:rsidRDefault="004C2727" w:rsidP="008E2C27">
            <w:pPr>
              <w:jc w:val="center"/>
            </w:pPr>
            <w:r w:rsidRPr="000A5EB6">
              <w:t>86</w:t>
            </w:r>
          </w:p>
        </w:tc>
        <w:tc>
          <w:tcPr>
            <w:tcW w:w="449"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center"/>
            </w:pPr>
            <w:r w:rsidRPr="000A5EB6">
              <w:t>68</w:t>
            </w:r>
          </w:p>
        </w:tc>
        <w:tc>
          <w:tcPr>
            <w:tcW w:w="536"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center"/>
            </w:pPr>
            <w:r w:rsidRPr="000A5EB6">
              <w:t>48</w:t>
            </w:r>
          </w:p>
        </w:tc>
        <w:tc>
          <w:tcPr>
            <w:tcW w:w="393" w:type="pct"/>
            <w:tcBorders>
              <w:top w:val="single" w:sz="4" w:space="0" w:color="auto"/>
              <w:left w:val="nil"/>
              <w:bottom w:val="single" w:sz="4" w:space="0" w:color="auto"/>
              <w:right w:val="single" w:sz="4" w:space="0" w:color="auto"/>
            </w:tcBorders>
          </w:tcPr>
          <w:p w:rsidR="009038DE" w:rsidRPr="000A5EB6" w:rsidRDefault="009038DE" w:rsidP="008E2C27">
            <w:pPr>
              <w:jc w:val="center"/>
            </w:pPr>
          </w:p>
        </w:tc>
        <w:tc>
          <w:tcPr>
            <w:tcW w:w="398"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ind w:firstLine="709"/>
              <w:jc w:val="center"/>
            </w:pPr>
          </w:p>
        </w:tc>
        <w:tc>
          <w:tcPr>
            <w:tcW w:w="642" w:type="pct"/>
            <w:tcBorders>
              <w:top w:val="single" w:sz="4" w:space="0" w:color="auto"/>
              <w:left w:val="single" w:sz="4" w:space="0" w:color="auto"/>
              <w:bottom w:val="single" w:sz="4" w:space="0" w:color="auto"/>
              <w:right w:val="single" w:sz="4" w:space="0" w:color="auto"/>
            </w:tcBorders>
            <w:vAlign w:val="center"/>
            <w:hideMark/>
          </w:tcPr>
          <w:p w:rsidR="009038DE" w:rsidRPr="000A5EB6" w:rsidRDefault="004C2727" w:rsidP="008E2C27">
            <w:pPr>
              <w:jc w:val="center"/>
            </w:pPr>
            <w:r w:rsidRPr="000A5EB6">
              <w:t>18</w:t>
            </w:r>
          </w:p>
        </w:tc>
        <w:tc>
          <w:tcPr>
            <w:tcW w:w="893" w:type="pct"/>
            <w:tcBorders>
              <w:top w:val="single" w:sz="4" w:space="0" w:color="auto"/>
              <w:left w:val="single" w:sz="4" w:space="0" w:color="auto"/>
              <w:bottom w:val="single" w:sz="4" w:space="0" w:color="auto"/>
              <w:right w:val="single" w:sz="4" w:space="0" w:color="auto"/>
            </w:tcBorders>
          </w:tcPr>
          <w:p w:rsidR="009038DE" w:rsidRPr="000A5EB6" w:rsidRDefault="009038DE" w:rsidP="004C2727">
            <w:pPr>
              <w:ind w:firstLine="14"/>
              <w:jc w:val="center"/>
            </w:pPr>
            <w:r w:rsidRPr="000A5EB6">
              <w:t>2</w:t>
            </w:r>
          </w:p>
        </w:tc>
      </w:tr>
      <w:tr w:rsidR="009038DE" w:rsidRPr="00D63C25" w:rsidTr="00FC4063">
        <w:trPr>
          <w:jc w:val="center"/>
        </w:trPr>
        <w:tc>
          <w:tcPr>
            <w:tcW w:w="473" w:type="pct"/>
            <w:tcBorders>
              <w:top w:val="single" w:sz="4" w:space="0" w:color="auto"/>
              <w:left w:val="single" w:sz="4" w:space="0" w:color="auto"/>
              <w:bottom w:val="single" w:sz="4" w:space="0" w:color="auto"/>
              <w:right w:val="single" w:sz="4" w:space="0" w:color="auto"/>
            </w:tcBorders>
            <w:hideMark/>
          </w:tcPr>
          <w:p w:rsidR="009038DE" w:rsidRPr="000A5EB6" w:rsidRDefault="009038DE" w:rsidP="008E2C27">
            <w:pPr>
              <w:jc w:val="both"/>
            </w:pPr>
            <w:r w:rsidRPr="000A5EB6">
              <w:t>СГ.04</w:t>
            </w:r>
          </w:p>
        </w:tc>
        <w:tc>
          <w:tcPr>
            <w:tcW w:w="952" w:type="pct"/>
            <w:tcBorders>
              <w:top w:val="single" w:sz="4" w:space="0" w:color="auto"/>
              <w:left w:val="single" w:sz="4" w:space="0" w:color="auto"/>
              <w:bottom w:val="single" w:sz="4" w:space="0" w:color="auto"/>
              <w:right w:val="single" w:sz="4" w:space="0" w:color="auto"/>
            </w:tcBorders>
            <w:hideMark/>
          </w:tcPr>
          <w:p w:rsidR="009038DE" w:rsidRPr="000A5EB6" w:rsidRDefault="009038DE" w:rsidP="008E2C27">
            <w:pPr>
              <w:suppressAutoHyphens/>
              <w:jc w:val="both"/>
            </w:pPr>
            <w:r w:rsidRPr="000A5EB6">
              <w:t>Физическая культура</w:t>
            </w:r>
          </w:p>
        </w:tc>
        <w:tc>
          <w:tcPr>
            <w:tcW w:w="265" w:type="pct"/>
            <w:tcBorders>
              <w:top w:val="single" w:sz="4" w:space="0" w:color="auto"/>
              <w:left w:val="nil"/>
              <w:bottom w:val="single" w:sz="4" w:space="0" w:color="auto"/>
              <w:right w:val="single" w:sz="4" w:space="0" w:color="auto"/>
            </w:tcBorders>
            <w:vAlign w:val="center"/>
            <w:hideMark/>
          </w:tcPr>
          <w:p w:rsidR="009038DE" w:rsidRPr="000A5EB6" w:rsidRDefault="004C2727" w:rsidP="008E2C27">
            <w:pPr>
              <w:jc w:val="center"/>
            </w:pPr>
            <w:r w:rsidRPr="000A5EB6">
              <w:t>168</w:t>
            </w:r>
          </w:p>
        </w:tc>
        <w:tc>
          <w:tcPr>
            <w:tcW w:w="449" w:type="pct"/>
            <w:tcBorders>
              <w:top w:val="single" w:sz="4" w:space="0" w:color="auto"/>
              <w:left w:val="nil"/>
              <w:bottom w:val="single" w:sz="4" w:space="0" w:color="auto"/>
              <w:right w:val="single" w:sz="4" w:space="0" w:color="auto"/>
            </w:tcBorders>
            <w:vAlign w:val="center"/>
          </w:tcPr>
          <w:p w:rsidR="009038DE" w:rsidRPr="000A5EB6" w:rsidRDefault="004C2727" w:rsidP="008E2C27">
            <w:pPr>
              <w:jc w:val="center"/>
            </w:pPr>
            <w:r w:rsidRPr="000A5EB6">
              <w:t>168</w:t>
            </w:r>
          </w:p>
        </w:tc>
        <w:tc>
          <w:tcPr>
            <w:tcW w:w="536" w:type="pct"/>
            <w:tcBorders>
              <w:top w:val="single" w:sz="4" w:space="0" w:color="auto"/>
              <w:left w:val="nil"/>
              <w:bottom w:val="single" w:sz="4" w:space="0" w:color="auto"/>
              <w:right w:val="single" w:sz="4" w:space="0" w:color="auto"/>
            </w:tcBorders>
            <w:vAlign w:val="center"/>
          </w:tcPr>
          <w:p w:rsidR="009038DE" w:rsidRPr="000A5EB6" w:rsidRDefault="004C2727" w:rsidP="008E2C27">
            <w:pPr>
              <w:jc w:val="center"/>
            </w:pPr>
            <w:r w:rsidRPr="000A5EB6">
              <w:t>168</w:t>
            </w:r>
          </w:p>
        </w:tc>
        <w:tc>
          <w:tcPr>
            <w:tcW w:w="393" w:type="pct"/>
            <w:tcBorders>
              <w:top w:val="single" w:sz="4" w:space="0" w:color="auto"/>
              <w:left w:val="nil"/>
              <w:bottom w:val="single" w:sz="4" w:space="0" w:color="auto"/>
              <w:right w:val="single" w:sz="4" w:space="0" w:color="auto"/>
            </w:tcBorders>
          </w:tcPr>
          <w:p w:rsidR="009038DE" w:rsidRPr="000A5EB6" w:rsidRDefault="009038DE" w:rsidP="008E2C27">
            <w:pPr>
              <w:jc w:val="center"/>
            </w:pPr>
          </w:p>
        </w:tc>
        <w:tc>
          <w:tcPr>
            <w:tcW w:w="398"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ind w:firstLine="709"/>
              <w:jc w:val="center"/>
            </w:pPr>
          </w:p>
        </w:tc>
        <w:tc>
          <w:tcPr>
            <w:tcW w:w="642" w:type="pct"/>
            <w:tcBorders>
              <w:top w:val="single" w:sz="4" w:space="0" w:color="auto"/>
              <w:left w:val="single" w:sz="4" w:space="0" w:color="auto"/>
              <w:bottom w:val="single" w:sz="4" w:space="0" w:color="auto"/>
              <w:right w:val="single" w:sz="4" w:space="0" w:color="auto"/>
            </w:tcBorders>
            <w:vAlign w:val="center"/>
            <w:hideMark/>
          </w:tcPr>
          <w:p w:rsidR="009038DE" w:rsidRPr="000A5EB6" w:rsidRDefault="004C2727" w:rsidP="008E2C27">
            <w:pPr>
              <w:jc w:val="center"/>
            </w:pPr>
            <w:r w:rsidRPr="000A5EB6">
              <w:t>0</w:t>
            </w:r>
          </w:p>
        </w:tc>
        <w:tc>
          <w:tcPr>
            <w:tcW w:w="893" w:type="pct"/>
            <w:tcBorders>
              <w:top w:val="single" w:sz="4" w:space="0" w:color="auto"/>
              <w:left w:val="single" w:sz="4" w:space="0" w:color="auto"/>
              <w:bottom w:val="single" w:sz="4" w:space="0" w:color="auto"/>
              <w:right w:val="single" w:sz="4" w:space="0" w:color="auto"/>
            </w:tcBorders>
          </w:tcPr>
          <w:p w:rsidR="009038DE" w:rsidRPr="000A5EB6" w:rsidRDefault="009038DE" w:rsidP="004C2727">
            <w:pPr>
              <w:ind w:firstLine="14"/>
              <w:jc w:val="center"/>
            </w:pPr>
            <w:r w:rsidRPr="000A5EB6">
              <w:t>2</w:t>
            </w:r>
          </w:p>
        </w:tc>
      </w:tr>
      <w:tr w:rsidR="009038DE" w:rsidRPr="00D63C25" w:rsidTr="00FC4063">
        <w:trPr>
          <w:jc w:val="center"/>
        </w:trPr>
        <w:tc>
          <w:tcPr>
            <w:tcW w:w="473" w:type="pct"/>
            <w:tcBorders>
              <w:top w:val="single" w:sz="4" w:space="0" w:color="auto"/>
              <w:left w:val="single" w:sz="4" w:space="0" w:color="auto"/>
              <w:bottom w:val="single" w:sz="4" w:space="0" w:color="auto"/>
              <w:right w:val="single" w:sz="4" w:space="0" w:color="auto"/>
            </w:tcBorders>
            <w:hideMark/>
          </w:tcPr>
          <w:p w:rsidR="009038DE" w:rsidRPr="000A5EB6" w:rsidRDefault="009038DE" w:rsidP="008E2C27">
            <w:pPr>
              <w:suppressAutoHyphens/>
              <w:ind w:firstLine="29"/>
              <w:jc w:val="both"/>
              <w:rPr>
                <w:b/>
              </w:rPr>
            </w:pPr>
            <w:r w:rsidRPr="000A5EB6">
              <w:rPr>
                <w:b/>
              </w:rPr>
              <w:t>ОП.00</w:t>
            </w:r>
          </w:p>
        </w:tc>
        <w:tc>
          <w:tcPr>
            <w:tcW w:w="952" w:type="pct"/>
            <w:tcBorders>
              <w:top w:val="single" w:sz="4" w:space="0" w:color="auto"/>
              <w:left w:val="single" w:sz="4" w:space="0" w:color="auto"/>
              <w:bottom w:val="single" w:sz="4" w:space="0" w:color="auto"/>
              <w:right w:val="single" w:sz="4" w:space="0" w:color="auto"/>
            </w:tcBorders>
            <w:hideMark/>
          </w:tcPr>
          <w:p w:rsidR="009038DE" w:rsidRPr="000A5EB6" w:rsidRDefault="009038DE" w:rsidP="008E2C27">
            <w:pPr>
              <w:suppressAutoHyphens/>
              <w:jc w:val="both"/>
              <w:rPr>
                <w:b/>
              </w:rPr>
            </w:pPr>
            <w:r w:rsidRPr="000A5EB6">
              <w:rPr>
                <w:b/>
              </w:rPr>
              <w:t>Общепрофессиональный цикл</w:t>
            </w:r>
          </w:p>
        </w:tc>
        <w:tc>
          <w:tcPr>
            <w:tcW w:w="265" w:type="pct"/>
            <w:tcBorders>
              <w:top w:val="single" w:sz="4" w:space="0" w:color="auto"/>
              <w:left w:val="nil"/>
              <w:bottom w:val="single" w:sz="4" w:space="0" w:color="auto"/>
              <w:right w:val="single" w:sz="4" w:space="0" w:color="auto"/>
            </w:tcBorders>
            <w:vAlign w:val="center"/>
          </w:tcPr>
          <w:p w:rsidR="009038DE" w:rsidRPr="000A5EB6" w:rsidRDefault="00DA183F" w:rsidP="008E2C27">
            <w:pPr>
              <w:jc w:val="center"/>
              <w:rPr>
                <w:b/>
              </w:rPr>
            </w:pPr>
            <w:r>
              <w:rPr>
                <w:b/>
              </w:rPr>
              <w:t>642</w:t>
            </w:r>
          </w:p>
        </w:tc>
        <w:tc>
          <w:tcPr>
            <w:tcW w:w="449" w:type="pct"/>
            <w:tcBorders>
              <w:top w:val="single" w:sz="4" w:space="0" w:color="auto"/>
              <w:left w:val="nil"/>
              <w:bottom w:val="single" w:sz="4" w:space="0" w:color="auto"/>
              <w:right w:val="single" w:sz="4" w:space="0" w:color="auto"/>
            </w:tcBorders>
            <w:vAlign w:val="center"/>
          </w:tcPr>
          <w:p w:rsidR="009038DE" w:rsidRPr="000A5EB6" w:rsidRDefault="00DA183F" w:rsidP="008E2C27">
            <w:pPr>
              <w:jc w:val="center"/>
              <w:rPr>
                <w:b/>
              </w:rPr>
            </w:pPr>
            <w:r>
              <w:rPr>
                <w:b/>
              </w:rPr>
              <w:t>546</w:t>
            </w:r>
          </w:p>
        </w:tc>
        <w:tc>
          <w:tcPr>
            <w:tcW w:w="536" w:type="pct"/>
            <w:tcBorders>
              <w:top w:val="single" w:sz="4" w:space="0" w:color="auto"/>
              <w:left w:val="nil"/>
              <w:bottom w:val="single" w:sz="4" w:space="0" w:color="auto"/>
              <w:right w:val="single" w:sz="4" w:space="0" w:color="auto"/>
            </w:tcBorders>
            <w:vAlign w:val="center"/>
          </w:tcPr>
          <w:p w:rsidR="009038DE" w:rsidRPr="000A5EB6" w:rsidRDefault="00DA183F" w:rsidP="008E2C27">
            <w:pPr>
              <w:jc w:val="center"/>
              <w:rPr>
                <w:b/>
              </w:rPr>
            </w:pPr>
            <w:r>
              <w:rPr>
                <w:b/>
              </w:rPr>
              <w:t>248</w:t>
            </w:r>
          </w:p>
        </w:tc>
        <w:tc>
          <w:tcPr>
            <w:tcW w:w="393"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jc w:val="center"/>
              <w:rPr>
                <w:b/>
              </w:rPr>
            </w:pPr>
          </w:p>
        </w:tc>
        <w:tc>
          <w:tcPr>
            <w:tcW w:w="398"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ind w:firstLine="709"/>
              <w:jc w:val="both"/>
              <w:rPr>
                <w:b/>
              </w:rPr>
            </w:pP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jc w:val="center"/>
            </w:pPr>
            <w:r w:rsidRPr="000A5EB6">
              <w:t>96</w:t>
            </w:r>
          </w:p>
        </w:tc>
        <w:tc>
          <w:tcPr>
            <w:tcW w:w="893" w:type="pct"/>
            <w:tcBorders>
              <w:top w:val="single" w:sz="4" w:space="0" w:color="auto"/>
              <w:left w:val="single" w:sz="4" w:space="0" w:color="auto"/>
              <w:bottom w:val="single" w:sz="4" w:space="0" w:color="auto"/>
              <w:right w:val="single" w:sz="4" w:space="0" w:color="auto"/>
            </w:tcBorders>
          </w:tcPr>
          <w:p w:rsidR="009038DE" w:rsidRPr="000A5EB6" w:rsidRDefault="004C2727" w:rsidP="008E2C27">
            <w:pPr>
              <w:ind w:firstLine="12"/>
              <w:jc w:val="center"/>
              <w:rPr>
                <w:b/>
              </w:rPr>
            </w:pPr>
            <w:r w:rsidRPr="000A5EB6">
              <w:rPr>
                <w:b/>
              </w:rPr>
              <w:t>2,3</w:t>
            </w:r>
          </w:p>
        </w:tc>
      </w:tr>
      <w:tr w:rsidR="009038DE" w:rsidRPr="00D63C25" w:rsidTr="00FC4063">
        <w:trPr>
          <w:jc w:val="center"/>
        </w:trPr>
        <w:tc>
          <w:tcPr>
            <w:tcW w:w="473" w:type="pct"/>
            <w:tcBorders>
              <w:top w:val="single" w:sz="4" w:space="0" w:color="auto"/>
              <w:left w:val="single" w:sz="4" w:space="0" w:color="auto"/>
              <w:bottom w:val="single" w:sz="4" w:space="0" w:color="auto"/>
              <w:right w:val="single" w:sz="4" w:space="0" w:color="auto"/>
            </w:tcBorders>
            <w:vAlign w:val="center"/>
            <w:hideMark/>
          </w:tcPr>
          <w:p w:rsidR="009038DE" w:rsidRPr="000A5EB6" w:rsidRDefault="009038DE" w:rsidP="008E2C27">
            <w:r w:rsidRPr="000A5EB6">
              <w:t>ОП.01</w:t>
            </w:r>
          </w:p>
        </w:tc>
        <w:tc>
          <w:tcPr>
            <w:tcW w:w="952" w:type="pct"/>
            <w:tcBorders>
              <w:top w:val="single" w:sz="4" w:space="0" w:color="auto"/>
              <w:left w:val="single" w:sz="4" w:space="0" w:color="auto"/>
              <w:bottom w:val="single" w:sz="4" w:space="0" w:color="auto"/>
              <w:right w:val="single" w:sz="4" w:space="0" w:color="auto"/>
            </w:tcBorders>
          </w:tcPr>
          <w:p w:rsidR="009038DE" w:rsidRPr="000A5EB6" w:rsidRDefault="004C2727" w:rsidP="008E2C27">
            <w:r w:rsidRPr="000A5EB6">
              <w:t>Философия искусства и творчества</w:t>
            </w:r>
          </w:p>
        </w:tc>
        <w:tc>
          <w:tcPr>
            <w:tcW w:w="265" w:type="pct"/>
            <w:tcBorders>
              <w:top w:val="single" w:sz="4" w:space="0" w:color="auto"/>
              <w:left w:val="nil"/>
              <w:bottom w:val="single" w:sz="4" w:space="0" w:color="auto"/>
              <w:right w:val="single" w:sz="4" w:space="0" w:color="auto"/>
            </w:tcBorders>
            <w:vAlign w:val="center"/>
          </w:tcPr>
          <w:p w:rsidR="009038DE" w:rsidRPr="000A5EB6" w:rsidRDefault="004C2727" w:rsidP="008E2C27">
            <w:pPr>
              <w:jc w:val="center"/>
            </w:pPr>
            <w:r w:rsidRPr="000A5EB6">
              <w:t>66</w:t>
            </w:r>
          </w:p>
        </w:tc>
        <w:tc>
          <w:tcPr>
            <w:tcW w:w="449" w:type="pct"/>
            <w:tcBorders>
              <w:top w:val="single" w:sz="4" w:space="0" w:color="auto"/>
              <w:left w:val="nil"/>
              <w:bottom w:val="single" w:sz="4" w:space="0" w:color="auto"/>
              <w:right w:val="single" w:sz="4" w:space="0" w:color="auto"/>
            </w:tcBorders>
            <w:vAlign w:val="center"/>
          </w:tcPr>
          <w:p w:rsidR="009038DE" w:rsidRPr="000A5EB6" w:rsidRDefault="004C2727" w:rsidP="008E2C27">
            <w:pPr>
              <w:jc w:val="center"/>
            </w:pPr>
            <w:r w:rsidRPr="000A5EB6">
              <w:t>60</w:t>
            </w:r>
          </w:p>
        </w:tc>
        <w:tc>
          <w:tcPr>
            <w:tcW w:w="536"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center"/>
            </w:pPr>
            <w:r w:rsidRPr="000A5EB6">
              <w:t>20</w:t>
            </w:r>
          </w:p>
        </w:tc>
        <w:tc>
          <w:tcPr>
            <w:tcW w:w="393"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jc w:val="center"/>
            </w:pPr>
          </w:p>
        </w:tc>
        <w:tc>
          <w:tcPr>
            <w:tcW w:w="398"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ind w:firstLine="709"/>
              <w:jc w:val="both"/>
            </w:pP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4C2727" w:rsidP="008E2C27">
            <w:pPr>
              <w:jc w:val="center"/>
            </w:pPr>
            <w:r w:rsidRPr="000A5EB6">
              <w:t>6</w:t>
            </w:r>
          </w:p>
        </w:tc>
        <w:tc>
          <w:tcPr>
            <w:tcW w:w="893" w:type="pct"/>
            <w:tcBorders>
              <w:top w:val="single" w:sz="4" w:space="0" w:color="auto"/>
              <w:left w:val="single" w:sz="4" w:space="0" w:color="auto"/>
              <w:bottom w:val="single" w:sz="4" w:space="0" w:color="auto"/>
              <w:right w:val="single" w:sz="4" w:space="0" w:color="auto"/>
            </w:tcBorders>
          </w:tcPr>
          <w:p w:rsidR="009038DE" w:rsidRPr="000A5EB6" w:rsidRDefault="000922CC" w:rsidP="008E2C27">
            <w:pPr>
              <w:ind w:firstLine="12"/>
              <w:jc w:val="center"/>
            </w:pPr>
            <w:r w:rsidRPr="000A5EB6">
              <w:t>2</w:t>
            </w:r>
          </w:p>
        </w:tc>
      </w:tr>
      <w:tr w:rsidR="009038DE" w:rsidRPr="00D63C25" w:rsidTr="00FC4063">
        <w:trPr>
          <w:jc w:val="center"/>
        </w:trPr>
        <w:tc>
          <w:tcPr>
            <w:tcW w:w="473" w:type="pct"/>
            <w:tcBorders>
              <w:top w:val="single" w:sz="4" w:space="0" w:color="auto"/>
              <w:left w:val="single" w:sz="4" w:space="0" w:color="auto"/>
              <w:bottom w:val="single" w:sz="4" w:space="0" w:color="auto"/>
              <w:right w:val="single" w:sz="4" w:space="0" w:color="auto"/>
            </w:tcBorders>
            <w:vAlign w:val="center"/>
            <w:hideMark/>
          </w:tcPr>
          <w:p w:rsidR="009038DE" w:rsidRPr="000A5EB6" w:rsidRDefault="009038DE" w:rsidP="008E2C27">
            <w:r w:rsidRPr="000A5EB6">
              <w:t>ОП.02</w:t>
            </w:r>
          </w:p>
        </w:tc>
        <w:tc>
          <w:tcPr>
            <w:tcW w:w="952" w:type="pct"/>
            <w:tcBorders>
              <w:top w:val="single" w:sz="4" w:space="0" w:color="auto"/>
              <w:left w:val="single" w:sz="4" w:space="0" w:color="auto"/>
              <w:bottom w:val="single" w:sz="4" w:space="0" w:color="auto"/>
              <w:right w:val="single" w:sz="4" w:space="0" w:color="auto"/>
            </w:tcBorders>
          </w:tcPr>
          <w:p w:rsidR="009038DE" w:rsidRPr="000A5EB6" w:rsidRDefault="004C2727" w:rsidP="008E2C27">
            <w:r w:rsidRPr="000A5EB6">
              <w:t>Психология искусства и творчества</w:t>
            </w:r>
          </w:p>
        </w:tc>
        <w:tc>
          <w:tcPr>
            <w:tcW w:w="265" w:type="pct"/>
            <w:tcBorders>
              <w:top w:val="single" w:sz="4" w:space="0" w:color="auto"/>
              <w:left w:val="nil"/>
              <w:bottom w:val="single" w:sz="4" w:space="0" w:color="auto"/>
              <w:right w:val="single" w:sz="4" w:space="0" w:color="auto"/>
            </w:tcBorders>
            <w:vAlign w:val="center"/>
          </w:tcPr>
          <w:p w:rsidR="009038DE" w:rsidRPr="000A5EB6" w:rsidRDefault="004C2727" w:rsidP="008E2C27">
            <w:pPr>
              <w:jc w:val="center"/>
            </w:pPr>
            <w:r w:rsidRPr="000A5EB6">
              <w:t>60</w:t>
            </w:r>
          </w:p>
        </w:tc>
        <w:tc>
          <w:tcPr>
            <w:tcW w:w="449" w:type="pct"/>
            <w:tcBorders>
              <w:top w:val="single" w:sz="4" w:space="0" w:color="auto"/>
              <w:left w:val="nil"/>
              <w:bottom w:val="single" w:sz="4" w:space="0" w:color="auto"/>
              <w:right w:val="single" w:sz="4" w:space="0" w:color="auto"/>
            </w:tcBorders>
            <w:vAlign w:val="center"/>
          </w:tcPr>
          <w:p w:rsidR="009038DE" w:rsidRPr="000A5EB6" w:rsidRDefault="004C2727" w:rsidP="008E2C27">
            <w:pPr>
              <w:jc w:val="center"/>
            </w:pPr>
            <w:r w:rsidRPr="000A5EB6">
              <w:t>56</w:t>
            </w:r>
          </w:p>
        </w:tc>
        <w:tc>
          <w:tcPr>
            <w:tcW w:w="536" w:type="pct"/>
            <w:tcBorders>
              <w:top w:val="single" w:sz="4" w:space="0" w:color="auto"/>
              <w:left w:val="nil"/>
              <w:bottom w:val="single" w:sz="4" w:space="0" w:color="auto"/>
              <w:right w:val="single" w:sz="4" w:space="0" w:color="auto"/>
            </w:tcBorders>
            <w:vAlign w:val="center"/>
          </w:tcPr>
          <w:p w:rsidR="009038DE" w:rsidRPr="000A5EB6" w:rsidRDefault="004C2727" w:rsidP="008E2C27">
            <w:pPr>
              <w:jc w:val="center"/>
            </w:pPr>
            <w:r w:rsidRPr="000A5EB6">
              <w:t>20</w:t>
            </w:r>
          </w:p>
        </w:tc>
        <w:tc>
          <w:tcPr>
            <w:tcW w:w="393"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jc w:val="center"/>
            </w:pPr>
          </w:p>
        </w:tc>
        <w:tc>
          <w:tcPr>
            <w:tcW w:w="398"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ind w:firstLine="709"/>
              <w:jc w:val="both"/>
            </w:pP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jc w:val="center"/>
            </w:pPr>
            <w:r w:rsidRPr="000A5EB6">
              <w:t>4</w:t>
            </w:r>
          </w:p>
        </w:tc>
        <w:tc>
          <w:tcPr>
            <w:tcW w:w="893" w:type="pct"/>
            <w:tcBorders>
              <w:top w:val="single" w:sz="4" w:space="0" w:color="auto"/>
              <w:left w:val="single" w:sz="4" w:space="0" w:color="auto"/>
              <w:bottom w:val="single" w:sz="4" w:space="0" w:color="auto"/>
              <w:right w:val="single" w:sz="4" w:space="0" w:color="auto"/>
            </w:tcBorders>
          </w:tcPr>
          <w:p w:rsidR="009038DE" w:rsidRPr="000A5EB6" w:rsidRDefault="000922CC" w:rsidP="008E2C27">
            <w:pPr>
              <w:ind w:firstLine="12"/>
              <w:jc w:val="center"/>
            </w:pPr>
            <w:r w:rsidRPr="000A5EB6">
              <w:t>2</w:t>
            </w:r>
          </w:p>
        </w:tc>
      </w:tr>
      <w:tr w:rsidR="009038DE" w:rsidRPr="00D63C25" w:rsidTr="00FC4063">
        <w:trPr>
          <w:jc w:val="center"/>
        </w:trPr>
        <w:tc>
          <w:tcPr>
            <w:tcW w:w="473"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r w:rsidRPr="000A5EB6">
              <w:t>ОП.03</w:t>
            </w:r>
          </w:p>
        </w:tc>
        <w:tc>
          <w:tcPr>
            <w:tcW w:w="952" w:type="pct"/>
            <w:tcBorders>
              <w:top w:val="single" w:sz="4" w:space="0" w:color="auto"/>
              <w:left w:val="single" w:sz="4" w:space="0" w:color="auto"/>
              <w:bottom w:val="single" w:sz="4" w:space="0" w:color="auto"/>
              <w:right w:val="single" w:sz="4" w:space="0" w:color="auto"/>
            </w:tcBorders>
          </w:tcPr>
          <w:p w:rsidR="009038DE" w:rsidRPr="000A5EB6" w:rsidRDefault="004C2727" w:rsidP="008E2C27">
            <w:r w:rsidRPr="000A5EB6">
              <w:t>Современная наука в кинопроизводстве</w:t>
            </w:r>
          </w:p>
        </w:tc>
        <w:tc>
          <w:tcPr>
            <w:tcW w:w="265" w:type="pct"/>
            <w:tcBorders>
              <w:top w:val="single" w:sz="4" w:space="0" w:color="auto"/>
              <w:left w:val="nil"/>
              <w:bottom w:val="single" w:sz="4" w:space="0" w:color="auto"/>
              <w:right w:val="single" w:sz="4" w:space="0" w:color="auto"/>
            </w:tcBorders>
            <w:vAlign w:val="center"/>
          </w:tcPr>
          <w:p w:rsidR="009038DE" w:rsidRPr="000A5EB6" w:rsidRDefault="004C2727" w:rsidP="008E2C27">
            <w:pPr>
              <w:jc w:val="center"/>
            </w:pPr>
            <w:r w:rsidRPr="000A5EB6">
              <w:t>32</w:t>
            </w:r>
          </w:p>
        </w:tc>
        <w:tc>
          <w:tcPr>
            <w:tcW w:w="449" w:type="pct"/>
            <w:tcBorders>
              <w:top w:val="single" w:sz="4" w:space="0" w:color="auto"/>
              <w:left w:val="nil"/>
              <w:bottom w:val="single" w:sz="4" w:space="0" w:color="auto"/>
              <w:right w:val="single" w:sz="4" w:space="0" w:color="auto"/>
            </w:tcBorders>
            <w:vAlign w:val="center"/>
          </w:tcPr>
          <w:p w:rsidR="009038DE" w:rsidRPr="000A5EB6" w:rsidRDefault="004C2727" w:rsidP="008E2C27">
            <w:pPr>
              <w:jc w:val="center"/>
            </w:pPr>
            <w:r w:rsidRPr="000A5EB6">
              <w:t>28</w:t>
            </w:r>
          </w:p>
        </w:tc>
        <w:tc>
          <w:tcPr>
            <w:tcW w:w="536" w:type="pct"/>
            <w:tcBorders>
              <w:top w:val="single" w:sz="4" w:space="0" w:color="auto"/>
              <w:left w:val="nil"/>
              <w:bottom w:val="single" w:sz="4" w:space="0" w:color="auto"/>
              <w:right w:val="single" w:sz="4" w:space="0" w:color="auto"/>
            </w:tcBorders>
            <w:vAlign w:val="center"/>
          </w:tcPr>
          <w:p w:rsidR="009038DE" w:rsidRPr="000A5EB6" w:rsidRDefault="004C2727" w:rsidP="008E2C27">
            <w:pPr>
              <w:jc w:val="center"/>
            </w:pPr>
            <w:r w:rsidRPr="000A5EB6">
              <w:t>8</w:t>
            </w:r>
          </w:p>
        </w:tc>
        <w:tc>
          <w:tcPr>
            <w:tcW w:w="393"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jc w:val="center"/>
            </w:pPr>
          </w:p>
        </w:tc>
        <w:tc>
          <w:tcPr>
            <w:tcW w:w="398"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ind w:firstLine="709"/>
              <w:jc w:val="both"/>
            </w:pP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4C2727" w:rsidP="008E2C27">
            <w:pPr>
              <w:jc w:val="center"/>
            </w:pPr>
            <w:r w:rsidRPr="000A5EB6">
              <w:t>4</w:t>
            </w:r>
          </w:p>
        </w:tc>
        <w:tc>
          <w:tcPr>
            <w:tcW w:w="893" w:type="pct"/>
            <w:tcBorders>
              <w:top w:val="single" w:sz="4" w:space="0" w:color="auto"/>
              <w:left w:val="single" w:sz="4" w:space="0" w:color="auto"/>
              <w:bottom w:val="single" w:sz="4" w:space="0" w:color="auto"/>
              <w:right w:val="single" w:sz="4" w:space="0" w:color="auto"/>
            </w:tcBorders>
          </w:tcPr>
          <w:p w:rsidR="009038DE" w:rsidRPr="000A5EB6" w:rsidRDefault="000922CC" w:rsidP="008E2C27">
            <w:pPr>
              <w:ind w:firstLine="12"/>
              <w:jc w:val="center"/>
            </w:pPr>
            <w:r w:rsidRPr="000A5EB6">
              <w:t>4</w:t>
            </w:r>
          </w:p>
        </w:tc>
      </w:tr>
      <w:tr w:rsidR="009038DE" w:rsidRPr="00D63C25" w:rsidTr="00FC4063">
        <w:trPr>
          <w:jc w:val="center"/>
        </w:trPr>
        <w:tc>
          <w:tcPr>
            <w:tcW w:w="473"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r w:rsidRPr="000A5EB6">
              <w:t>ОП.04</w:t>
            </w:r>
          </w:p>
        </w:tc>
        <w:tc>
          <w:tcPr>
            <w:tcW w:w="952" w:type="pct"/>
            <w:tcBorders>
              <w:top w:val="single" w:sz="4" w:space="0" w:color="auto"/>
              <w:left w:val="single" w:sz="4" w:space="0" w:color="auto"/>
              <w:bottom w:val="single" w:sz="4" w:space="0" w:color="auto"/>
              <w:right w:val="single" w:sz="4" w:space="0" w:color="auto"/>
            </w:tcBorders>
          </w:tcPr>
          <w:p w:rsidR="009038DE" w:rsidRPr="000A5EB6" w:rsidRDefault="004C2727" w:rsidP="008E2C27">
            <w:r w:rsidRPr="000A5EB6">
              <w:t>История искусств</w:t>
            </w:r>
          </w:p>
        </w:tc>
        <w:tc>
          <w:tcPr>
            <w:tcW w:w="265"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center"/>
            </w:pPr>
            <w:r w:rsidRPr="000A5EB6">
              <w:t>72</w:t>
            </w:r>
          </w:p>
        </w:tc>
        <w:tc>
          <w:tcPr>
            <w:tcW w:w="449" w:type="pct"/>
            <w:tcBorders>
              <w:top w:val="single" w:sz="4" w:space="0" w:color="auto"/>
              <w:left w:val="nil"/>
              <w:bottom w:val="single" w:sz="4" w:space="0" w:color="auto"/>
              <w:right w:val="single" w:sz="4" w:space="0" w:color="auto"/>
            </w:tcBorders>
            <w:vAlign w:val="center"/>
          </w:tcPr>
          <w:p w:rsidR="009038DE" w:rsidRPr="000A5EB6" w:rsidRDefault="004C2727" w:rsidP="008E2C27">
            <w:pPr>
              <w:jc w:val="center"/>
            </w:pPr>
            <w:r w:rsidRPr="000A5EB6">
              <w:t>66</w:t>
            </w:r>
          </w:p>
        </w:tc>
        <w:tc>
          <w:tcPr>
            <w:tcW w:w="536" w:type="pct"/>
            <w:tcBorders>
              <w:top w:val="single" w:sz="4" w:space="0" w:color="auto"/>
              <w:left w:val="nil"/>
              <w:bottom w:val="single" w:sz="4" w:space="0" w:color="auto"/>
              <w:right w:val="single" w:sz="4" w:space="0" w:color="auto"/>
            </w:tcBorders>
            <w:vAlign w:val="center"/>
          </w:tcPr>
          <w:p w:rsidR="009038DE" w:rsidRPr="000A5EB6" w:rsidRDefault="004C2727" w:rsidP="008E2C27">
            <w:pPr>
              <w:jc w:val="center"/>
            </w:pPr>
            <w:r w:rsidRPr="000A5EB6">
              <w:t>16</w:t>
            </w:r>
          </w:p>
        </w:tc>
        <w:tc>
          <w:tcPr>
            <w:tcW w:w="393"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jc w:val="center"/>
            </w:pPr>
          </w:p>
        </w:tc>
        <w:tc>
          <w:tcPr>
            <w:tcW w:w="398"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ind w:firstLine="709"/>
              <w:jc w:val="both"/>
            </w:pP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4C2727" w:rsidP="008E2C27">
            <w:pPr>
              <w:jc w:val="center"/>
            </w:pPr>
            <w:r w:rsidRPr="000A5EB6">
              <w:t>6</w:t>
            </w:r>
          </w:p>
        </w:tc>
        <w:tc>
          <w:tcPr>
            <w:tcW w:w="893" w:type="pct"/>
            <w:tcBorders>
              <w:top w:val="single" w:sz="4" w:space="0" w:color="auto"/>
              <w:left w:val="single" w:sz="4" w:space="0" w:color="auto"/>
              <w:bottom w:val="single" w:sz="4" w:space="0" w:color="auto"/>
              <w:right w:val="single" w:sz="4" w:space="0" w:color="auto"/>
            </w:tcBorders>
          </w:tcPr>
          <w:p w:rsidR="009038DE" w:rsidRPr="000A5EB6" w:rsidRDefault="000922CC" w:rsidP="008E2C27">
            <w:pPr>
              <w:ind w:firstLine="12"/>
              <w:jc w:val="center"/>
            </w:pPr>
            <w:r w:rsidRPr="000A5EB6">
              <w:t>3</w:t>
            </w:r>
          </w:p>
        </w:tc>
      </w:tr>
      <w:tr w:rsidR="009038DE" w:rsidRPr="00D63C25" w:rsidTr="00FC4063">
        <w:trPr>
          <w:jc w:val="center"/>
        </w:trPr>
        <w:tc>
          <w:tcPr>
            <w:tcW w:w="473"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r w:rsidRPr="000A5EB6">
              <w:t>ОП.05</w:t>
            </w:r>
          </w:p>
        </w:tc>
        <w:tc>
          <w:tcPr>
            <w:tcW w:w="952" w:type="pct"/>
            <w:tcBorders>
              <w:top w:val="single" w:sz="4" w:space="0" w:color="auto"/>
              <w:left w:val="single" w:sz="4" w:space="0" w:color="auto"/>
              <w:bottom w:val="single" w:sz="4" w:space="0" w:color="auto"/>
              <w:right w:val="single" w:sz="4" w:space="0" w:color="auto"/>
            </w:tcBorders>
          </w:tcPr>
          <w:p w:rsidR="009038DE" w:rsidRPr="000A5EB6" w:rsidRDefault="004C2727" w:rsidP="008E2C27">
            <w:r w:rsidRPr="000A5EB6">
              <w:t>История и язык кино</w:t>
            </w:r>
          </w:p>
        </w:tc>
        <w:tc>
          <w:tcPr>
            <w:tcW w:w="265"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center"/>
            </w:pPr>
            <w:r w:rsidRPr="000A5EB6">
              <w:t>72</w:t>
            </w:r>
          </w:p>
        </w:tc>
        <w:tc>
          <w:tcPr>
            <w:tcW w:w="449" w:type="pct"/>
            <w:tcBorders>
              <w:top w:val="single" w:sz="4" w:space="0" w:color="auto"/>
              <w:left w:val="nil"/>
              <w:bottom w:val="single" w:sz="4" w:space="0" w:color="auto"/>
              <w:right w:val="single" w:sz="4" w:space="0" w:color="auto"/>
            </w:tcBorders>
            <w:vAlign w:val="center"/>
          </w:tcPr>
          <w:p w:rsidR="009038DE" w:rsidRPr="000A5EB6" w:rsidRDefault="004C2727" w:rsidP="008E2C27">
            <w:pPr>
              <w:jc w:val="center"/>
            </w:pPr>
            <w:r w:rsidRPr="000A5EB6">
              <w:t>64</w:t>
            </w:r>
          </w:p>
        </w:tc>
        <w:tc>
          <w:tcPr>
            <w:tcW w:w="536" w:type="pct"/>
            <w:tcBorders>
              <w:top w:val="single" w:sz="4" w:space="0" w:color="auto"/>
              <w:left w:val="nil"/>
              <w:bottom w:val="single" w:sz="4" w:space="0" w:color="auto"/>
              <w:right w:val="single" w:sz="4" w:space="0" w:color="auto"/>
            </w:tcBorders>
            <w:vAlign w:val="center"/>
          </w:tcPr>
          <w:p w:rsidR="009038DE" w:rsidRPr="000A5EB6" w:rsidRDefault="004C2727" w:rsidP="008E2C27">
            <w:pPr>
              <w:jc w:val="center"/>
            </w:pPr>
            <w:r w:rsidRPr="000A5EB6">
              <w:t>26</w:t>
            </w:r>
          </w:p>
        </w:tc>
        <w:tc>
          <w:tcPr>
            <w:tcW w:w="393"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jc w:val="center"/>
            </w:pPr>
          </w:p>
        </w:tc>
        <w:tc>
          <w:tcPr>
            <w:tcW w:w="398"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ind w:firstLine="709"/>
              <w:jc w:val="both"/>
            </w:pP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4C2727" w:rsidP="008E2C27">
            <w:pPr>
              <w:jc w:val="center"/>
            </w:pPr>
            <w:r w:rsidRPr="000A5EB6">
              <w:t>8</w:t>
            </w:r>
          </w:p>
        </w:tc>
        <w:tc>
          <w:tcPr>
            <w:tcW w:w="893" w:type="pct"/>
            <w:tcBorders>
              <w:top w:val="single" w:sz="4" w:space="0" w:color="auto"/>
              <w:left w:val="single" w:sz="4" w:space="0" w:color="auto"/>
              <w:bottom w:val="single" w:sz="4" w:space="0" w:color="auto"/>
              <w:right w:val="single" w:sz="4" w:space="0" w:color="auto"/>
            </w:tcBorders>
          </w:tcPr>
          <w:p w:rsidR="009038DE" w:rsidRPr="000A5EB6" w:rsidRDefault="000922CC" w:rsidP="008E2C27">
            <w:pPr>
              <w:ind w:firstLine="12"/>
              <w:jc w:val="center"/>
            </w:pPr>
            <w:r w:rsidRPr="000A5EB6">
              <w:t>3</w:t>
            </w:r>
          </w:p>
        </w:tc>
      </w:tr>
      <w:tr w:rsidR="009038DE" w:rsidRPr="00D63C25" w:rsidTr="00FC4063">
        <w:trPr>
          <w:jc w:val="center"/>
        </w:trPr>
        <w:tc>
          <w:tcPr>
            <w:tcW w:w="473"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r w:rsidRPr="000A5EB6">
              <w:t>ОП.06</w:t>
            </w:r>
          </w:p>
        </w:tc>
        <w:tc>
          <w:tcPr>
            <w:tcW w:w="952" w:type="pct"/>
            <w:tcBorders>
              <w:top w:val="single" w:sz="4" w:space="0" w:color="auto"/>
              <w:left w:val="single" w:sz="4" w:space="0" w:color="auto"/>
              <w:bottom w:val="single" w:sz="4" w:space="0" w:color="auto"/>
              <w:right w:val="single" w:sz="4" w:space="0" w:color="auto"/>
            </w:tcBorders>
          </w:tcPr>
          <w:p w:rsidR="009038DE" w:rsidRPr="000A5EB6" w:rsidRDefault="004C2727" w:rsidP="004C2727">
            <w:r w:rsidRPr="000A5EB6">
              <w:t>Технология кинопроизводства</w:t>
            </w:r>
          </w:p>
        </w:tc>
        <w:tc>
          <w:tcPr>
            <w:tcW w:w="265" w:type="pct"/>
            <w:tcBorders>
              <w:top w:val="single" w:sz="4" w:space="0" w:color="auto"/>
              <w:left w:val="nil"/>
              <w:bottom w:val="single" w:sz="4" w:space="0" w:color="auto"/>
              <w:right w:val="single" w:sz="4" w:space="0" w:color="auto"/>
            </w:tcBorders>
            <w:vAlign w:val="center"/>
          </w:tcPr>
          <w:p w:rsidR="009038DE" w:rsidRPr="000A5EB6" w:rsidRDefault="004C2727" w:rsidP="008E2C27">
            <w:pPr>
              <w:jc w:val="center"/>
            </w:pPr>
            <w:r w:rsidRPr="000A5EB6">
              <w:t>92</w:t>
            </w:r>
          </w:p>
        </w:tc>
        <w:tc>
          <w:tcPr>
            <w:tcW w:w="449"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center"/>
            </w:pPr>
            <w:r w:rsidRPr="000A5EB6">
              <w:t>80</w:t>
            </w:r>
          </w:p>
        </w:tc>
        <w:tc>
          <w:tcPr>
            <w:tcW w:w="536" w:type="pct"/>
            <w:tcBorders>
              <w:top w:val="single" w:sz="4" w:space="0" w:color="auto"/>
              <w:left w:val="nil"/>
              <w:bottom w:val="single" w:sz="4" w:space="0" w:color="auto"/>
              <w:right w:val="single" w:sz="4" w:space="0" w:color="auto"/>
            </w:tcBorders>
            <w:vAlign w:val="center"/>
          </w:tcPr>
          <w:p w:rsidR="009038DE" w:rsidRPr="000A5EB6" w:rsidRDefault="004C2727" w:rsidP="008E2C27">
            <w:pPr>
              <w:jc w:val="center"/>
            </w:pPr>
            <w:r w:rsidRPr="000A5EB6">
              <w:t>32</w:t>
            </w:r>
          </w:p>
        </w:tc>
        <w:tc>
          <w:tcPr>
            <w:tcW w:w="393"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jc w:val="center"/>
            </w:pPr>
          </w:p>
        </w:tc>
        <w:tc>
          <w:tcPr>
            <w:tcW w:w="398"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ind w:firstLine="709"/>
              <w:jc w:val="both"/>
            </w:pP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4C2727" w:rsidP="008E2C27">
            <w:pPr>
              <w:jc w:val="center"/>
            </w:pPr>
            <w:r w:rsidRPr="000A5EB6">
              <w:t>12</w:t>
            </w:r>
          </w:p>
        </w:tc>
        <w:tc>
          <w:tcPr>
            <w:tcW w:w="893" w:type="pct"/>
            <w:tcBorders>
              <w:top w:val="single" w:sz="4" w:space="0" w:color="auto"/>
              <w:left w:val="single" w:sz="4" w:space="0" w:color="auto"/>
              <w:bottom w:val="single" w:sz="4" w:space="0" w:color="auto"/>
              <w:right w:val="single" w:sz="4" w:space="0" w:color="auto"/>
            </w:tcBorders>
          </w:tcPr>
          <w:p w:rsidR="009038DE" w:rsidRPr="000A5EB6" w:rsidRDefault="000922CC" w:rsidP="008E2C27">
            <w:pPr>
              <w:ind w:firstLine="12"/>
              <w:jc w:val="center"/>
            </w:pPr>
            <w:r w:rsidRPr="000A5EB6">
              <w:t>2</w:t>
            </w:r>
          </w:p>
        </w:tc>
      </w:tr>
      <w:tr w:rsidR="009038DE" w:rsidRPr="00D63C25" w:rsidTr="00FC4063">
        <w:trPr>
          <w:jc w:val="center"/>
        </w:trPr>
        <w:tc>
          <w:tcPr>
            <w:tcW w:w="473"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r w:rsidRPr="000A5EB6">
              <w:t>ОП.07</w:t>
            </w:r>
          </w:p>
        </w:tc>
        <w:tc>
          <w:tcPr>
            <w:tcW w:w="952" w:type="pct"/>
            <w:tcBorders>
              <w:top w:val="single" w:sz="4" w:space="0" w:color="auto"/>
              <w:left w:val="single" w:sz="4" w:space="0" w:color="auto"/>
              <w:bottom w:val="single" w:sz="4" w:space="0" w:color="auto"/>
              <w:right w:val="single" w:sz="4" w:space="0" w:color="auto"/>
            </w:tcBorders>
          </w:tcPr>
          <w:p w:rsidR="009038DE" w:rsidRPr="000A5EB6" w:rsidRDefault="004C2727" w:rsidP="008E2C27">
            <w:r w:rsidRPr="000A5EB6">
              <w:t>Рисунок</w:t>
            </w:r>
          </w:p>
        </w:tc>
        <w:tc>
          <w:tcPr>
            <w:tcW w:w="265" w:type="pct"/>
            <w:tcBorders>
              <w:top w:val="single" w:sz="4" w:space="0" w:color="auto"/>
              <w:left w:val="nil"/>
              <w:bottom w:val="single" w:sz="4" w:space="0" w:color="auto"/>
              <w:right w:val="single" w:sz="4" w:space="0" w:color="auto"/>
            </w:tcBorders>
            <w:vAlign w:val="center"/>
          </w:tcPr>
          <w:p w:rsidR="009038DE" w:rsidRPr="000A5EB6" w:rsidRDefault="004C2727" w:rsidP="008E2C27">
            <w:pPr>
              <w:jc w:val="center"/>
            </w:pPr>
            <w:r w:rsidRPr="000A5EB6">
              <w:t>72</w:t>
            </w:r>
          </w:p>
        </w:tc>
        <w:tc>
          <w:tcPr>
            <w:tcW w:w="449" w:type="pct"/>
            <w:tcBorders>
              <w:top w:val="single" w:sz="4" w:space="0" w:color="auto"/>
              <w:left w:val="nil"/>
              <w:bottom w:val="single" w:sz="4" w:space="0" w:color="auto"/>
              <w:right w:val="single" w:sz="4" w:space="0" w:color="auto"/>
            </w:tcBorders>
            <w:vAlign w:val="center"/>
          </w:tcPr>
          <w:p w:rsidR="009038DE" w:rsidRPr="000A5EB6" w:rsidRDefault="004C2727" w:rsidP="008E2C27">
            <w:pPr>
              <w:jc w:val="center"/>
            </w:pPr>
            <w:r w:rsidRPr="000A5EB6">
              <w:t>62</w:t>
            </w:r>
          </w:p>
        </w:tc>
        <w:tc>
          <w:tcPr>
            <w:tcW w:w="536" w:type="pct"/>
            <w:tcBorders>
              <w:top w:val="single" w:sz="4" w:space="0" w:color="auto"/>
              <w:left w:val="nil"/>
              <w:bottom w:val="single" w:sz="4" w:space="0" w:color="auto"/>
              <w:right w:val="single" w:sz="4" w:space="0" w:color="auto"/>
            </w:tcBorders>
            <w:vAlign w:val="center"/>
          </w:tcPr>
          <w:p w:rsidR="009038DE" w:rsidRPr="000A5EB6" w:rsidRDefault="004C2727" w:rsidP="008E2C27">
            <w:pPr>
              <w:jc w:val="center"/>
            </w:pPr>
            <w:r w:rsidRPr="000A5EB6">
              <w:t>46</w:t>
            </w:r>
          </w:p>
        </w:tc>
        <w:tc>
          <w:tcPr>
            <w:tcW w:w="393"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jc w:val="center"/>
            </w:pPr>
          </w:p>
        </w:tc>
        <w:tc>
          <w:tcPr>
            <w:tcW w:w="398"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ind w:firstLine="709"/>
              <w:jc w:val="both"/>
            </w:pP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4C2727" w:rsidP="008E2C27">
            <w:pPr>
              <w:jc w:val="center"/>
            </w:pPr>
            <w:r w:rsidRPr="000A5EB6">
              <w:t>10</w:t>
            </w:r>
          </w:p>
        </w:tc>
        <w:tc>
          <w:tcPr>
            <w:tcW w:w="893" w:type="pct"/>
            <w:tcBorders>
              <w:top w:val="single" w:sz="4" w:space="0" w:color="auto"/>
              <w:left w:val="single" w:sz="4" w:space="0" w:color="auto"/>
              <w:bottom w:val="single" w:sz="4" w:space="0" w:color="auto"/>
              <w:right w:val="single" w:sz="4" w:space="0" w:color="auto"/>
            </w:tcBorders>
          </w:tcPr>
          <w:p w:rsidR="009038DE" w:rsidRPr="000A5EB6" w:rsidRDefault="000922CC" w:rsidP="008E2C27">
            <w:pPr>
              <w:ind w:firstLine="12"/>
              <w:jc w:val="center"/>
            </w:pPr>
            <w:r w:rsidRPr="000A5EB6">
              <w:t>2</w:t>
            </w:r>
          </w:p>
        </w:tc>
      </w:tr>
      <w:tr w:rsidR="009038DE" w:rsidRPr="00D63C25" w:rsidTr="00FC4063">
        <w:trPr>
          <w:jc w:val="center"/>
        </w:trPr>
        <w:tc>
          <w:tcPr>
            <w:tcW w:w="473"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r w:rsidRPr="000A5EB6">
              <w:lastRenderedPageBreak/>
              <w:t>ОП.08</w:t>
            </w:r>
          </w:p>
        </w:tc>
        <w:tc>
          <w:tcPr>
            <w:tcW w:w="952" w:type="pct"/>
            <w:tcBorders>
              <w:top w:val="single" w:sz="4" w:space="0" w:color="auto"/>
              <w:left w:val="single" w:sz="4" w:space="0" w:color="auto"/>
              <w:bottom w:val="single" w:sz="4" w:space="0" w:color="auto"/>
              <w:right w:val="single" w:sz="4" w:space="0" w:color="auto"/>
            </w:tcBorders>
          </w:tcPr>
          <w:p w:rsidR="009038DE" w:rsidRPr="000A5EB6" w:rsidRDefault="004C2727" w:rsidP="008E2C27">
            <w:r w:rsidRPr="000A5EB6">
              <w:t>Монтаж</w:t>
            </w:r>
          </w:p>
        </w:tc>
        <w:tc>
          <w:tcPr>
            <w:tcW w:w="265" w:type="pct"/>
            <w:tcBorders>
              <w:top w:val="single" w:sz="4" w:space="0" w:color="auto"/>
              <w:left w:val="nil"/>
              <w:bottom w:val="single" w:sz="4" w:space="0" w:color="auto"/>
              <w:right w:val="single" w:sz="4" w:space="0" w:color="auto"/>
            </w:tcBorders>
            <w:vAlign w:val="center"/>
          </w:tcPr>
          <w:p w:rsidR="009038DE" w:rsidRPr="000A5EB6" w:rsidRDefault="004C2727" w:rsidP="008E2C27">
            <w:pPr>
              <w:jc w:val="center"/>
            </w:pPr>
            <w:r w:rsidRPr="000A5EB6">
              <w:t>104</w:t>
            </w:r>
          </w:p>
        </w:tc>
        <w:tc>
          <w:tcPr>
            <w:tcW w:w="449" w:type="pct"/>
            <w:tcBorders>
              <w:top w:val="single" w:sz="4" w:space="0" w:color="auto"/>
              <w:left w:val="nil"/>
              <w:bottom w:val="single" w:sz="4" w:space="0" w:color="auto"/>
              <w:right w:val="single" w:sz="4" w:space="0" w:color="auto"/>
            </w:tcBorders>
            <w:vAlign w:val="center"/>
          </w:tcPr>
          <w:p w:rsidR="009038DE" w:rsidRPr="000A5EB6" w:rsidRDefault="004C2727" w:rsidP="008E2C27">
            <w:pPr>
              <w:jc w:val="center"/>
            </w:pPr>
            <w:r w:rsidRPr="000A5EB6">
              <w:t>80</w:t>
            </w:r>
          </w:p>
        </w:tc>
        <w:tc>
          <w:tcPr>
            <w:tcW w:w="536" w:type="pct"/>
            <w:tcBorders>
              <w:top w:val="single" w:sz="4" w:space="0" w:color="auto"/>
              <w:left w:val="nil"/>
              <w:bottom w:val="single" w:sz="4" w:space="0" w:color="auto"/>
              <w:right w:val="single" w:sz="4" w:space="0" w:color="auto"/>
            </w:tcBorders>
            <w:vAlign w:val="center"/>
          </w:tcPr>
          <w:p w:rsidR="009038DE" w:rsidRPr="000A5EB6" w:rsidRDefault="004C2727" w:rsidP="008E2C27">
            <w:pPr>
              <w:jc w:val="center"/>
            </w:pPr>
            <w:r w:rsidRPr="000A5EB6">
              <w:t>50</w:t>
            </w:r>
          </w:p>
        </w:tc>
        <w:tc>
          <w:tcPr>
            <w:tcW w:w="393"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jc w:val="center"/>
            </w:pPr>
          </w:p>
        </w:tc>
        <w:tc>
          <w:tcPr>
            <w:tcW w:w="398"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ind w:firstLine="709"/>
              <w:jc w:val="both"/>
            </w:pP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4C2727" w:rsidP="008E2C27">
            <w:pPr>
              <w:jc w:val="center"/>
            </w:pPr>
            <w:r w:rsidRPr="000A5EB6">
              <w:t>24</w:t>
            </w:r>
          </w:p>
        </w:tc>
        <w:tc>
          <w:tcPr>
            <w:tcW w:w="893" w:type="pct"/>
            <w:tcBorders>
              <w:top w:val="single" w:sz="4" w:space="0" w:color="auto"/>
              <w:left w:val="single" w:sz="4" w:space="0" w:color="auto"/>
              <w:bottom w:val="single" w:sz="4" w:space="0" w:color="auto"/>
              <w:right w:val="single" w:sz="4" w:space="0" w:color="auto"/>
            </w:tcBorders>
          </w:tcPr>
          <w:p w:rsidR="009038DE" w:rsidRPr="000A5EB6" w:rsidRDefault="000922CC" w:rsidP="008E2C27">
            <w:pPr>
              <w:ind w:firstLine="12"/>
              <w:jc w:val="center"/>
            </w:pPr>
            <w:r w:rsidRPr="000A5EB6">
              <w:t>2</w:t>
            </w:r>
          </w:p>
        </w:tc>
      </w:tr>
      <w:tr w:rsidR="009038DE" w:rsidRPr="00D63C25" w:rsidTr="00FC4063">
        <w:trPr>
          <w:jc w:val="center"/>
        </w:trPr>
        <w:tc>
          <w:tcPr>
            <w:tcW w:w="473"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suppressAutoHyphens/>
              <w:ind w:firstLine="29"/>
              <w:jc w:val="both"/>
            </w:pPr>
            <w:r w:rsidRPr="000A5EB6">
              <w:t>ОП.09</w:t>
            </w:r>
          </w:p>
        </w:tc>
        <w:tc>
          <w:tcPr>
            <w:tcW w:w="952" w:type="pct"/>
            <w:tcBorders>
              <w:top w:val="single" w:sz="4" w:space="0" w:color="auto"/>
              <w:left w:val="single" w:sz="4" w:space="0" w:color="auto"/>
              <w:bottom w:val="single" w:sz="4" w:space="0" w:color="auto"/>
              <w:right w:val="single" w:sz="4" w:space="0" w:color="auto"/>
            </w:tcBorders>
          </w:tcPr>
          <w:p w:rsidR="009038DE" w:rsidRPr="000A5EB6" w:rsidRDefault="004C2727" w:rsidP="008E2C27">
            <w:pPr>
              <w:suppressAutoHyphens/>
              <w:jc w:val="both"/>
            </w:pPr>
            <w:r w:rsidRPr="000A5EB6">
              <w:t>Фотография</w:t>
            </w:r>
          </w:p>
        </w:tc>
        <w:tc>
          <w:tcPr>
            <w:tcW w:w="265" w:type="pct"/>
            <w:tcBorders>
              <w:top w:val="single" w:sz="4" w:space="0" w:color="auto"/>
              <w:left w:val="nil"/>
              <w:bottom w:val="single" w:sz="4" w:space="0" w:color="auto"/>
              <w:right w:val="single" w:sz="4" w:space="0" w:color="auto"/>
            </w:tcBorders>
            <w:vAlign w:val="center"/>
            <w:hideMark/>
          </w:tcPr>
          <w:p w:rsidR="009038DE" w:rsidRPr="000A5EB6" w:rsidRDefault="004C2727" w:rsidP="008E2C27">
            <w:pPr>
              <w:jc w:val="center"/>
            </w:pPr>
            <w:r w:rsidRPr="000A5EB6">
              <w:t>72</w:t>
            </w:r>
          </w:p>
        </w:tc>
        <w:tc>
          <w:tcPr>
            <w:tcW w:w="449" w:type="pct"/>
            <w:tcBorders>
              <w:top w:val="single" w:sz="4" w:space="0" w:color="auto"/>
              <w:left w:val="nil"/>
              <w:bottom w:val="single" w:sz="4" w:space="0" w:color="auto"/>
              <w:right w:val="single" w:sz="4" w:space="0" w:color="auto"/>
            </w:tcBorders>
            <w:vAlign w:val="center"/>
            <w:hideMark/>
          </w:tcPr>
          <w:p w:rsidR="009038DE" w:rsidRPr="000A5EB6" w:rsidRDefault="004C2727" w:rsidP="008E2C27">
            <w:pPr>
              <w:jc w:val="center"/>
            </w:pPr>
            <w:r w:rsidRPr="000A5EB6">
              <w:t>50</w:t>
            </w:r>
          </w:p>
        </w:tc>
        <w:tc>
          <w:tcPr>
            <w:tcW w:w="536" w:type="pct"/>
            <w:tcBorders>
              <w:top w:val="single" w:sz="4" w:space="0" w:color="auto"/>
              <w:left w:val="nil"/>
              <w:bottom w:val="single" w:sz="4" w:space="0" w:color="auto"/>
              <w:right w:val="single" w:sz="4" w:space="0" w:color="auto"/>
            </w:tcBorders>
            <w:vAlign w:val="center"/>
          </w:tcPr>
          <w:p w:rsidR="009038DE" w:rsidRPr="000A5EB6" w:rsidRDefault="004C2727" w:rsidP="008E2C27">
            <w:pPr>
              <w:jc w:val="center"/>
            </w:pPr>
            <w:r w:rsidRPr="000A5EB6">
              <w:t>30</w:t>
            </w:r>
          </w:p>
        </w:tc>
        <w:tc>
          <w:tcPr>
            <w:tcW w:w="393"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jc w:val="center"/>
            </w:pPr>
          </w:p>
        </w:tc>
        <w:tc>
          <w:tcPr>
            <w:tcW w:w="398"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ind w:firstLine="709"/>
              <w:jc w:val="both"/>
            </w:pPr>
          </w:p>
        </w:tc>
        <w:tc>
          <w:tcPr>
            <w:tcW w:w="642" w:type="pct"/>
            <w:tcBorders>
              <w:top w:val="single" w:sz="4" w:space="0" w:color="auto"/>
              <w:left w:val="nil"/>
              <w:bottom w:val="single" w:sz="4" w:space="0" w:color="auto"/>
              <w:right w:val="single" w:sz="4" w:space="0" w:color="auto"/>
            </w:tcBorders>
            <w:vAlign w:val="center"/>
            <w:hideMark/>
          </w:tcPr>
          <w:p w:rsidR="009038DE" w:rsidRPr="000A5EB6" w:rsidRDefault="004C2727" w:rsidP="008E2C27">
            <w:pPr>
              <w:jc w:val="center"/>
            </w:pPr>
            <w:r w:rsidRPr="000A5EB6">
              <w:t>22</w:t>
            </w:r>
          </w:p>
        </w:tc>
        <w:tc>
          <w:tcPr>
            <w:tcW w:w="893" w:type="pct"/>
            <w:tcBorders>
              <w:top w:val="single" w:sz="4" w:space="0" w:color="auto"/>
              <w:left w:val="single" w:sz="4" w:space="0" w:color="auto"/>
              <w:bottom w:val="single" w:sz="4" w:space="0" w:color="auto"/>
              <w:right w:val="single" w:sz="4" w:space="0" w:color="auto"/>
            </w:tcBorders>
          </w:tcPr>
          <w:p w:rsidR="009038DE" w:rsidRPr="000A5EB6" w:rsidRDefault="000922CC" w:rsidP="008E2C27">
            <w:pPr>
              <w:ind w:firstLine="12"/>
              <w:jc w:val="center"/>
            </w:pPr>
            <w:r w:rsidRPr="000A5EB6">
              <w:t>2</w:t>
            </w:r>
          </w:p>
        </w:tc>
      </w:tr>
      <w:tr w:rsidR="009038DE" w:rsidRPr="00D63C25" w:rsidTr="00FC4063">
        <w:trPr>
          <w:jc w:val="center"/>
        </w:trPr>
        <w:tc>
          <w:tcPr>
            <w:tcW w:w="473" w:type="pct"/>
            <w:tcBorders>
              <w:top w:val="nil"/>
              <w:left w:val="single" w:sz="4" w:space="0" w:color="auto"/>
              <w:bottom w:val="single" w:sz="4" w:space="0" w:color="auto"/>
              <w:right w:val="single" w:sz="4" w:space="0" w:color="auto"/>
            </w:tcBorders>
            <w:vAlign w:val="center"/>
            <w:hideMark/>
          </w:tcPr>
          <w:p w:rsidR="009038DE" w:rsidRPr="000A5EB6" w:rsidRDefault="009038DE" w:rsidP="00DA183F">
            <w:pPr>
              <w:suppressAutoHyphens/>
              <w:ind w:firstLine="29"/>
              <w:rPr>
                <w:b/>
              </w:rPr>
            </w:pPr>
            <w:r w:rsidRPr="000A5EB6">
              <w:rPr>
                <w:b/>
              </w:rPr>
              <w:t>П</w:t>
            </w:r>
            <w:r w:rsidR="000922CC" w:rsidRPr="000A5EB6">
              <w:rPr>
                <w:b/>
              </w:rPr>
              <w:t>М</w:t>
            </w:r>
            <w:r w:rsidRPr="000A5EB6">
              <w:rPr>
                <w:b/>
              </w:rPr>
              <w:t>.00</w:t>
            </w:r>
          </w:p>
        </w:tc>
        <w:tc>
          <w:tcPr>
            <w:tcW w:w="952" w:type="pct"/>
            <w:tcBorders>
              <w:top w:val="nil"/>
              <w:left w:val="nil"/>
              <w:bottom w:val="single" w:sz="4" w:space="0" w:color="auto"/>
              <w:right w:val="single" w:sz="4" w:space="0" w:color="auto"/>
            </w:tcBorders>
            <w:vAlign w:val="center"/>
            <w:hideMark/>
          </w:tcPr>
          <w:p w:rsidR="009038DE" w:rsidRPr="000A5EB6" w:rsidRDefault="009038DE" w:rsidP="00DA183F">
            <w:pPr>
              <w:suppressAutoHyphens/>
              <w:rPr>
                <w:b/>
              </w:rPr>
            </w:pPr>
            <w:r w:rsidRPr="000A5EB6">
              <w:rPr>
                <w:b/>
              </w:rPr>
              <w:t>Профессиональный цикл</w:t>
            </w:r>
          </w:p>
        </w:tc>
        <w:tc>
          <w:tcPr>
            <w:tcW w:w="265" w:type="pct"/>
            <w:tcBorders>
              <w:top w:val="single" w:sz="4" w:space="0" w:color="auto"/>
              <w:left w:val="nil"/>
              <w:bottom w:val="single" w:sz="4" w:space="0" w:color="auto"/>
              <w:right w:val="single" w:sz="4" w:space="0" w:color="auto"/>
            </w:tcBorders>
            <w:vAlign w:val="center"/>
          </w:tcPr>
          <w:p w:rsidR="009038DE" w:rsidRPr="000A5EB6" w:rsidRDefault="009038DE" w:rsidP="008E2C27">
            <w:pPr>
              <w:ind w:hanging="7"/>
              <w:jc w:val="center"/>
              <w:rPr>
                <w:b/>
              </w:rPr>
            </w:pPr>
            <w:r w:rsidRPr="000A5EB6">
              <w:rPr>
                <w:b/>
              </w:rPr>
              <w:t>2</w:t>
            </w:r>
            <w:r w:rsidR="000922CC" w:rsidRPr="000A5EB6">
              <w:rPr>
                <w:b/>
              </w:rPr>
              <w:t>968</w:t>
            </w:r>
          </w:p>
        </w:tc>
        <w:tc>
          <w:tcPr>
            <w:tcW w:w="449"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center"/>
              <w:rPr>
                <w:b/>
              </w:rPr>
            </w:pPr>
            <w:r w:rsidRPr="000A5EB6">
              <w:rPr>
                <w:b/>
              </w:rPr>
              <w:t>1872</w:t>
            </w:r>
          </w:p>
        </w:tc>
        <w:tc>
          <w:tcPr>
            <w:tcW w:w="536" w:type="pct"/>
            <w:tcBorders>
              <w:top w:val="single" w:sz="4" w:space="0" w:color="auto"/>
              <w:left w:val="nil"/>
              <w:bottom w:val="single" w:sz="4" w:space="0" w:color="auto"/>
              <w:right w:val="single" w:sz="4" w:space="0" w:color="auto"/>
            </w:tcBorders>
            <w:vAlign w:val="center"/>
          </w:tcPr>
          <w:p w:rsidR="009038DE" w:rsidRPr="000A5EB6" w:rsidRDefault="000922CC" w:rsidP="008E2C27">
            <w:pPr>
              <w:jc w:val="center"/>
              <w:rPr>
                <w:b/>
              </w:rPr>
            </w:pPr>
            <w:r w:rsidRPr="000A5EB6">
              <w:rPr>
                <w:b/>
              </w:rPr>
              <w:t>736</w:t>
            </w:r>
          </w:p>
        </w:tc>
        <w:tc>
          <w:tcPr>
            <w:tcW w:w="393"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jc w:val="center"/>
              <w:rPr>
                <w:b/>
              </w:rPr>
            </w:pPr>
            <w:r w:rsidRPr="000A5EB6">
              <w:rPr>
                <w:b/>
              </w:rPr>
              <w:t>40</w:t>
            </w:r>
          </w:p>
        </w:tc>
        <w:tc>
          <w:tcPr>
            <w:tcW w:w="398" w:type="pct"/>
            <w:tcBorders>
              <w:top w:val="single" w:sz="4" w:space="0" w:color="auto"/>
              <w:left w:val="single" w:sz="4" w:space="0" w:color="auto"/>
              <w:bottom w:val="single" w:sz="4" w:space="0" w:color="auto"/>
              <w:right w:val="single" w:sz="4" w:space="0" w:color="auto"/>
            </w:tcBorders>
            <w:vAlign w:val="center"/>
          </w:tcPr>
          <w:p w:rsidR="009038DE" w:rsidRPr="000A5EB6" w:rsidRDefault="000922CC" w:rsidP="008E2C27">
            <w:pPr>
              <w:ind w:firstLine="61"/>
              <w:jc w:val="center"/>
              <w:rPr>
                <w:b/>
              </w:rPr>
            </w:pPr>
            <w:r w:rsidRPr="000A5EB6">
              <w:rPr>
                <w:b/>
              </w:rPr>
              <w:t>900</w:t>
            </w: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0922CC" w:rsidP="008E2C27">
            <w:pPr>
              <w:jc w:val="center"/>
            </w:pPr>
            <w:r w:rsidRPr="000A5EB6">
              <w:t>370</w:t>
            </w:r>
          </w:p>
        </w:tc>
        <w:tc>
          <w:tcPr>
            <w:tcW w:w="893"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ind w:firstLine="12"/>
              <w:jc w:val="center"/>
              <w:rPr>
                <w:b/>
              </w:rPr>
            </w:pPr>
          </w:p>
        </w:tc>
      </w:tr>
      <w:tr w:rsidR="009038DE" w:rsidRPr="00D63C25" w:rsidTr="00FC4063">
        <w:trPr>
          <w:jc w:val="center"/>
        </w:trPr>
        <w:tc>
          <w:tcPr>
            <w:tcW w:w="473" w:type="pct"/>
            <w:tcBorders>
              <w:top w:val="nil"/>
              <w:left w:val="single" w:sz="4" w:space="0" w:color="auto"/>
              <w:bottom w:val="single" w:sz="4" w:space="0" w:color="auto"/>
              <w:right w:val="single" w:sz="4" w:space="0" w:color="auto"/>
            </w:tcBorders>
            <w:vAlign w:val="center"/>
            <w:hideMark/>
          </w:tcPr>
          <w:p w:rsidR="009038DE" w:rsidRPr="000A5EB6" w:rsidRDefault="009038DE" w:rsidP="00DA183F">
            <w:pPr>
              <w:rPr>
                <w:b/>
              </w:rPr>
            </w:pPr>
            <w:r w:rsidRPr="000A5EB6">
              <w:rPr>
                <w:b/>
              </w:rPr>
              <w:t>ПМ. 01</w:t>
            </w:r>
          </w:p>
        </w:tc>
        <w:tc>
          <w:tcPr>
            <w:tcW w:w="952" w:type="pct"/>
            <w:tcBorders>
              <w:top w:val="nil"/>
              <w:left w:val="nil"/>
              <w:bottom w:val="single" w:sz="4" w:space="0" w:color="auto"/>
              <w:right w:val="single" w:sz="4" w:space="0" w:color="auto"/>
            </w:tcBorders>
            <w:vAlign w:val="center"/>
            <w:hideMark/>
          </w:tcPr>
          <w:p w:rsidR="009038DE" w:rsidRPr="000A5EB6" w:rsidRDefault="000922CC" w:rsidP="008E2C27">
            <w:pPr>
              <w:jc w:val="both"/>
              <w:rPr>
                <w:b/>
              </w:rPr>
            </w:pPr>
            <w:r w:rsidRPr="000A5EB6">
              <w:rPr>
                <w:b/>
              </w:rPr>
              <w:t>Режиссёрская разработка, организация подготовительного периода и съёмок кино и телефильма</w:t>
            </w:r>
          </w:p>
        </w:tc>
        <w:tc>
          <w:tcPr>
            <w:tcW w:w="265" w:type="pct"/>
            <w:tcBorders>
              <w:top w:val="single" w:sz="4" w:space="0" w:color="auto"/>
              <w:left w:val="nil"/>
              <w:bottom w:val="single" w:sz="4" w:space="0" w:color="auto"/>
              <w:right w:val="single" w:sz="4" w:space="0" w:color="auto"/>
            </w:tcBorders>
            <w:vAlign w:val="center"/>
          </w:tcPr>
          <w:p w:rsidR="009038DE" w:rsidRPr="000A5EB6" w:rsidRDefault="000922CC" w:rsidP="008E2C27">
            <w:pPr>
              <w:jc w:val="center"/>
              <w:rPr>
                <w:b/>
              </w:rPr>
            </w:pPr>
            <w:r w:rsidRPr="000A5EB6">
              <w:rPr>
                <w:b/>
              </w:rPr>
              <w:t>684</w:t>
            </w:r>
          </w:p>
        </w:tc>
        <w:tc>
          <w:tcPr>
            <w:tcW w:w="449" w:type="pct"/>
            <w:tcBorders>
              <w:top w:val="single" w:sz="4" w:space="0" w:color="auto"/>
              <w:left w:val="nil"/>
              <w:bottom w:val="single" w:sz="4" w:space="0" w:color="auto"/>
              <w:right w:val="single" w:sz="4" w:space="0" w:color="auto"/>
            </w:tcBorders>
            <w:vAlign w:val="center"/>
          </w:tcPr>
          <w:p w:rsidR="009038DE" w:rsidRPr="000A5EB6" w:rsidRDefault="000922CC" w:rsidP="008E2C27">
            <w:pPr>
              <w:jc w:val="center"/>
              <w:rPr>
                <w:b/>
              </w:rPr>
            </w:pPr>
            <w:r w:rsidRPr="000A5EB6">
              <w:rPr>
                <w:b/>
              </w:rPr>
              <w:t>312</w:t>
            </w:r>
          </w:p>
        </w:tc>
        <w:tc>
          <w:tcPr>
            <w:tcW w:w="536" w:type="pct"/>
            <w:tcBorders>
              <w:top w:val="single" w:sz="4" w:space="0" w:color="auto"/>
              <w:left w:val="nil"/>
              <w:bottom w:val="single" w:sz="4" w:space="0" w:color="auto"/>
              <w:right w:val="single" w:sz="4" w:space="0" w:color="auto"/>
            </w:tcBorders>
            <w:vAlign w:val="center"/>
          </w:tcPr>
          <w:p w:rsidR="009038DE" w:rsidRPr="000A5EB6" w:rsidRDefault="000922CC" w:rsidP="008E2C27">
            <w:pPr>
              <w:jc w:val="center"/>
              <w:rPr>
                <w:b/>
              </w:rPr>
            </w:pPr>
            <w:r w:rsidRPr="000A5EB6">
              <w:rPr>
                <w:b/>
              </w:rPr>
              <w:t>144</w:t>
            </w:r>
          </w:p>
        </w:tc>
        <w:tc>
          <w:tcPr>
            <w:tcW w:w="393"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jc w:val="center"/>
              <w:rPr>
                <w:b/>
              </w:rPr>
            </w:pPr>
            <w:r w:rsidRPr="000A5EB6">
              <w:rPr>
                <w:b/>
              </w:rPr>
              <w:t>20</w:t>
            </w:r>
          </w:p>
        </w:tc>
        <w:tc>
          <w:tcPr>
            <w:tcW w:w="398" w:type="pct"/>
            <w:tcBorders>
              <w:top w:val="single" w:sz="4" w:space="0" w:color="auto"/>
              <w:left w:val="single" w:sz="4" w:space="0" w:color="auto"/>
              <w:bottom w:val="single" w:sz="4" w:space="0" w:color="auto"/>
              <w:right w:val="single" w:sz="4" w:space="0" w:color="auto"/>
            </w:tcBorders>
            <w:vAlign w:val="center"/>
          </w:tcPr>
          <w:p w:rsidR="009038DE" w:rsidRPr="000A5EB6" w:rsidRDefault="000922CC" w:rsidP="008E2C27">
            <w:pPr>
              <w:ind w:firstLine="61"/>
              <w:jc w:val="center"/>
              <w:rPr>
                <w:b/>
              </w:rPr>
            </w:pPr>
            <w:r w:rsidRPr="000A5EB6">
              <w:rPr>
                <w:b/>
              </w:rPr>
              <w:t>180</w:t>
            </w: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jc w:val="center"/>
            </w:pPr>
            <w:r w:rsidRPr="000A5EB6">
              <w:t>70</w:t>
            </w:r>
          </w:p>
        </w:tc>
        <w:tc>
          <w:tcPr>
            <w:tcW w:w="893" w:type="pct"/>
            <w:tcBorders>
              <w:top w:val="single" w:sz="4" w:space="0" w:color="auto"/>
              <w:left w:val="single" w:sz="4" w:space="0" w:color="auto"/>
              <w:bottom w:val="single" w:sz="4" w:space="0" w:color="auto"/>
              <w:right w:val="single" w:sz="4" w:space="0" w:color="auto"/>
            </w:tcBorders>
            <w:vAlign w:val="center"/>
          </w:tcPr>
          <w:p w:rsidR="009038DE" w:rsidRPr="000A5EB6" w:rsidRDefault="001F3F49" w:rsidP="008E2C27">
            <w:pPr>
              <w:ind w:firstLine="12"/>
              <w:jc w:val="center"/>
              <w:rPr>
                <w:b/>
              </w:rPr>
            </w:pPr>
            <w:r w:rsidRPr="000A5EB6">
              <w:rPr>
                <w:b/>
              </w:rPr>
              <w:t>2</w:t>
            </w:r>
          </w:p>
        </w:tc>
      </w:tr>
      <w:tr w:rsidR="009038DE" w:rsidRPr="00D63C25" w:rsidTr="00FC4063">
        <w:trPr>
          <w:jc w:val="center"/>
        </w:trPr>
        <w:tc>
          <w:tcPr>
            <w:tcW w:w="473" w:type="pct"/>
            <w:tcBorders>
              <w:top w:val="single" w:sz="4" w:space="0" w:color="auto"/>
              <w:left w:val="single" w:sz="4" w:space="0" w:color="auto"/>
              <w:bottom w:val="single" w:sz="4" w:space="0" w:color="auto"/>
              <w:right w:val="single" w:sz="4" w:space="0" w:color="auto"/>
            </w:tcBorders>
            <w:vAlign w:val="center"/>
            <w:hideMark/>
          </w:tcPr>
          <w:p w:rsidR="009038DE" w:rsidRPr="000A5EB6" w:rsidRDefault="009038DE" w:rsidP="00DA183F">
            <w:r w:rsidRPr="000A5EB6">
              <w:t>МДК.01.01</w:t>
            </w:r>
          </w:p>
        </w:tc>
        <w:tc>
          <w:tcPr>
            <w:tcW w:w="952" w:type="pct"/>
            <w:tcBorders>
              <w:top w:val="single" w:sz="4" w:space="0" w:color="auto"/>
              <w:left w:val="nil"/>
              <w:bottom w:val="single" w:sz="4" w:space="0" w:color="auto"/>
              <w:right w:val="single" w:sz="4" w:space="0" w:color="auto"/>
            </w:tcBorders>
            <w:vAlign w:val="center"/>
          </w:tcPr>
          <w:p w:rsidR="009038DE" w:rsidRPr="000A5EB6" w:rsidRDefault="00F24B3B" w:rsidP="008E2C27">
            <w:pPr>
              <w:jc w:val="both"/>
            </w:pPr>
            <w:r w:rsidRPr="000A5EB6">
              <w:t>Замысел, режиссёрское решение и режиссерская разработка фильма</w:t>
            </w:r>
          </w:p>
        </w:tc>
        <w:tc>
          <w:tcPr>
            <w:tcW w:w="265" w:type="pct"/>
            <w:tcBorders>
              <w:top w:val="single" w:sz="4" w:space="0" w:color="auto"/>
              <w:left w:val="nil"/>
              <w:bottom w:val="single" w:sz="4" w:space="0" w:color="auto"/>
              <w:right w:val="single" w:sz="4" w:space="0" w:color="auto"/>
            </w:tcBorders>
            <w:vAlign w:val="center"/>
            <w:hideMark/>
          </w:tcPr>
          <w:p w:rsidR="009038DE" w:rsidRPr="000A5EB6" w:rsidRDefault="00D705F1" w:rsidP="008E2C27">
            <w:pPr>
              <w:jc w:val="center"/>
            </w:pPr>
            <w:r w:rsidRPr="000A5EB6">
              <w:t>130</w:t>
            </w:r>
          </w:p>
        </w:tc>
        <w:tc>
          <w:tcPr>
            <w:tcW w:w="449" w:type="pct"/>
            <w:tcBorders>
              <w:top w:val="single" w:sz="4" w:space="0" w:color="auto"/>
              <w:left w:val="nil"/>
              <w:bottom w:val="single" w:sz="4" w:space="0" w:color="auto"/>
              <w:right w:val="single" w:sz="4" w:space="0" w:color="auto"/>
            </w:tcBorders>
            <w:vAlign w:val="center"/>
          </w:tcPr>
          <w:p w:rsidR="009038DE" w:rsidRPr="000A5EB6" w:rsidRDefault="00D705F1" w:rsidP="008E2C27">
            <w:pPr>
              <w:jc w:val="center"/>
            </w:pPr>
            <w:r w:rsidRPr="000A5EB6">
              <w:t>110</w:t>
            </w:r>
          </w:p>
        </w:tc>
        <w:tc>
          <w:tcPr>
            <w:tcW w:w="536" w:type="pct"/>
            <w:tcBorders>
              <w:top w:val="single" w:sz="4" w:space="0" w:color="auto"/>
              <w:left w:val="nil"/>
              <w:bottom w:val="single" w:sz="4" w:space="0" w:color="auto"/>
              <w:right w:val="single" w:sz="4" w:space="0" w:color="auto"/>
            </w:tcBorders>
            <w:vAlign w:val="center"/>
          </w:tcPr>
          <w:p w:rsidR="009038DE" w:rsidRPr="000A5EB6" w:rsidRDefault="00D705F1" w:rsidP="008E2C27">
            <w:pPr>
              <w:jc w:val="center"/>
            </w:pPr>
            <w:r w:rsidRPr="000A5EB6">
              <w:t>50</w:t>
            </w:r>
          </w:p>
        </w:tc>
        <w:tc>
          <w:tcPr>
            <w:tcW w:w="393"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jc w:val="center"/>
            </w:pPr>
          </w:p>
        </w:tc>
        <w:tc>
          <w:tcPr>
            <w:tcW w:w="398"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ind w:firstLine="709"/>
              <w:jc w:val="center"/>
            </w:pP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D705F1" w:rsidP="008E2C27">
            <w:pPr>
              <w:jc w:val="center"/>
            </w:pPr>
            <w:r w:rsidRPr="000A5EB6">
              <w:t>20</w:t>
            </w:r>
          </w:p>
        </w:tc>
        <w:tc>
          <w:tcPr>
            <w:tcW w:w="893" w:type="pct"/>
            <w:tcBorders>
              <w:top w:val="single" w:sz="4" w:space="0" w:color="auto"/>
              <w:left w:val="single" w:sz="4" w:space="0" w:color="auto"/>
              <w:bottom w:val="single" w:sz="4" w:space="0" w:color="auto"/>
              <w:right w:val="single" w:sz="4" w:space="0" w:color="auto"/>
            </w:tcBorders>
            <w:vAlign w:val="center"/>
          </w:tcPr>
          <w:p w:rsidR="009038DE" w:rsidRPr="000A5EB6" w:rsidRDefault="00DB5324" w:rsidP="008E2C27">
            <w:pPr>
              <w:ind w:firstLine="12"/>
              <w:jc w:val="center"/>
            </w:pPr>
            <w:r w:rsidRPr="000A5EB6">
              <w:t>2</w:t>
            </w:r>
          </w:p>
        </w:tc>
      </w:tr>
      <w:tr w:rsidR="009038DE" w:rsidRPr="00D63C25" w:rsidTr="00FC4063">
        <w:trPr>
          <w:jc w:val="center"/>
        </w:trPr>
        <w:tc>
          <w:tcPr>
            <w:tcW w:w="473" w:type="pct"/>
            <w:tcBorders>
              <w:top w:val="nil"/>
              <w:left w:val="single" w:sz="4" w:space="0" w:color="auto"/>
              <w:bottom w:val="single" w:sz="4" w:space="0" w:color="auto"/>
              <w:right w:val="single" w:sz="4" w:space="0" w:color="auto"/>
            </w:tcBorders>
            <w:vAlign w:val="center"/>
            <w:hideMark/>
          </w:tcPr>
          <w:p w:rsidR="009038DE" w:rsidRPr="000A5EB6" w:rsidRDefault="009038DE" w:rsidP="00DA183F">
            <w:r w:rsidRPr="000A5EB6">
              <w:t>МДК.01.02</w:t>
            </w:r>
          </w:p>
        </w:tc>
        <w:tc>
          <w:tcPr>
            <w:tcW w:w="952" w:type="pct"/>
            <w:tcBorders>
              <w:top w:val="nil"/>
              <w:left w:val="nil"/>
              <w:bottom w:val="single" w:sz="4" w:space="0" w:color="auto"/>
              <w:right w:val="single" w:sz="4" w:space="0" w:color="auto"/>
            </w:tcBorders>
            <w:vAlign w:val="center"/>
          </w:tcPr>
          <w:p w:rsidR="009038DE" w:rsidRPr="000A5EB6" w:rsidRDefault="00F24B3B" w:rsidP="008E2C27">
            <w:pPr>
              <w:jc w:val="both"/>
            </w:pPr>
            <w:r w:rsidRPr="000A5EB6">
              <w:t>Подготовка и организация съёмок. Работа с оператором, художником, звукорежиссером</w:t>
            </w:r>
          </w:p>
        </w:tc>
        <w:tc>
          <w:tcPr>
            <w:tcW w:w="265" w:type="pct"/>
            <w:tcBorders>
              <w:top w:val="single" w:sz="4" w:space="0" w:color="auto"/>
              <w:left w:val="nil"/>
              <w:bottom w:val="single" w:sz="4" w:space="0" w:color="auto"/>
              <w:right w:val="single" w:sz="4" w:space="0" w:color="auto"/>
            </w:tcBorders>
            <w:vAlign w:val="center"/>
            <w:hideMark/>
          </w:tcPr>
          <w:p w:rsidR="009038DE" w:rsidRPr="000A5EB6" w:rsidRDefault="00D705F1" w:rsidP="008E2C27">
            <w:pPr>
              <w:jc w:val="center"/>
            </w:pPr>
            <w:r w:rsidRPr="000A5EB6">
              <w:t>180</w:t>
            </w:r>
          </w:p>
        </w:tc>
        <w:tc>
          <w:tcPr>
            <w:tcW w:w="449" w:type="pct"/>
            <w:tcBorders>
              <w:top w:val="single" w:sz="4" w:space="0" w:color="auto"/>
              <w:left w:val="nil"/>
              <w:bottom w:val="single" w:sz="4" w:space="0" w:color="auto"/>
              <w:right w:val="single" w:sz="4" w:space="0" w:color="auto"/>
            </w:tcBorders>
            <w:vAlign w:val="center"/>
          </w:tcPr>
          <w:p w:rsidR="009038DE" w:rsidRPr="000A5EB6" w:rsidRDefault="00D705F1" w:rsidP="008E2C27">
            <w:pPr>
              <w:jc w:val="center"/>
            </w:pPr>
            <w:r w:rsidRPr="000A5EB6">
              <w:t>150</w:t>
            </w:r>
          </w:p>
        </w:tc>
        <w:tc>
          <w:tcPr>
            <w:tcW w:w="536" w:type="pct"/>
            <w:tcBorders>
              <w:top w:val="single" w:sz="4" w:space="0" w:color="auto"/>
              <w:left w:val="nil"/>
              <w:bottom w:val="single" w:sz="4" w:space="0" w:color="auto"/>
              <w:right w:val="single" w:sz="4" w:space="0" w:color="auto"/>
            </w:tcBorders>
            <w:vAlign w:val="center"/>
          </w:tcPr>
          <w:p w:rsidR="009038DE" w:rsidRPr="000A5EB6" w:rsidRDefault="00D705F1" w:rsidP="008E2C27">
            <w:pPr>
              <w:jc w:val="center"/>
            </w:pPr>
            <w:r w:rsidRPr="000A5EB6">
              <w:t>64</w:t>
            </w:r>
          </w:p>
        </w:tc>
        <w:tc>
          <w:tcPr>
            <w:tcW w:w="393"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jc w:val="center"/>
            </w:pPr>
            <w:r w:rsidRPr="000A5EB6">
              <w:t>20</w:t>
            </w:r>
          </w:p>
        </w:tc>
        <w:tc>
          <w:tcPr>
            <w:tcW w:w="398"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ind w:firstLine="709"/>
              <w:jc w:val="center"/>
            </w:pP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D705F1" w:rsidP="008E2C27">
            <w:pPr>
              <w:jc w:val="center"/>
            </w:pPr>
            <w:r w:rsidRPr="000A5EB6">
              <w:t>30</w:t>
            </w:r>
          </w:p>
        </w:tc>
        <w:tc>
          <w:tcPr>
            <w:tcW w:w="893" w:type="pct"/>
            <w:tcBorders>
              <w:top w:val="single" w:sz="4" w:space="0" w:color="auto"/>
              <w:left w:val="single" w:sz="4" w:space="0" w:color="auto"/>
              <w:bottom w:val="single" w:sz="4" w:space="0" w:color="auto"/>
              <w:right w:val="single" w:sz="4" w:space="0" w:color="auto"/>
            </w:tcBorders>
            <w:vAlign w:val="center"/>
          </w:tcPr>
          <w:p w:rsidR="009038DE" w:rsidRPr="000A5EB6" w:rsidRDefault="00DB5324" w:rsidP="008E2C27">
            <w:pPr>
              <w:ind w:firstLine="12"/>
              <w:jc w:val="center"/>
            </w:pPr>
            <w:r w:rsidRPr="000A5EB6">
              <w:t>2</w:t>
            </w:r>
          </w:p>
        </w:tc>
      </w:tr>
      <w:tr w:rsidR="009038DE" w:rsidRPr="00D63C25" w:rsidTr="00FC4063">
        <w:trPr>
          <w:jc w:val="center"/>
        </w:trPr>
        <w:tc>
          <w:tcPr>
            <w:tcW w:w="473" w:type="pct"/>
            <w:tcBorders>
              <w:top w:val="nil"/>
              <w:left w:val="single" w:sz="4" w:space="0" w:color="auto"/>
              <w:bottom w:val="single" w:sz="4" w:space="0" w:color="auto"/>
              <w:right w:val="single" w:sz="4" w:space="0" w:color="auto"/>
            </w:tcBorders>
            <w:vAlign w:val="center"/>
          </w:tcPr>
          <w:p w:rsidR="009038DE" w:rsidRPr="000A5EB6" w:rsidRDefault="009038DE" w:rsidP="00DA183F">
            <w:r w:rsidRPr="000A5EB6">
              <w:t>МДК.01.03</w:t>
            </w:r>
          </w:p>
        </w:tc>
        <w:tc>
          <w:tcPr>
            <w:tcW w:w="952" w:type="pct"/>
            <w:tcBorders>
              <w:top w:val="nil"/>
              <w:left w:val="nil"/>
              <w:bottom w:val="single" w:sz="4" w:space="0" w:color="auto"/>
              <w:right w:val="single" w:sz="4" w:space="0" w:color="auto"/>
            </w:tcBorders>
            <w:vAlign w:val="center"/>
          </w:tcPr>
          <w:p w:rsidR="009038DE" w:rsidRPr="000A5EB6" w:rsidRDefault="00F24B3B" w:rsidP="008E2C27">
            <w:pPr>
              <w:jc w:val="both"/>
            </w:pPr>
            <w:r w:rsidRPr="000A5EB6">
              <w:t>Режиссер на съёмочной площадке. Взаимодействие со съемочной группой</w:t>
            </w:r>
          </w:p>
        </w:tc>
        <w:tc>
          <w:tcPr>
            <w:tcW w:w="265" w:type="pct"/>
            <w:tcBorders>
              <w:top w:val="single" w:sz="4" w:space="0" w:color="auto"/>
              <w:left w:val="nil"/>
              <w:bottom w:val="single" w:sz="4" w:space="0" w:color="auto"/>
              <w:right w:val="single" w:sz="4" w:space="0" w:color="auto"/>
            </w:tcBorders>
            <w:vAlign w:val="center"/>
          </w:tcPr>
          <w:p w:rsidR="009038DE" w:rsidRPr="000A5EB6" w:rsidRDefault="00D705F1" w:rsidP="008E2C27">
            <w:pPr>
              <w:jc w:val="center"/>
            </w:pPr>
            <w:r w:rsidRPr="000A5EB6">
              <w:t>110</w:t>
            </w:r>
          </w:p>
        </w:tc>
        <w:tc>
          <w:tcPr>
            <w:tcW w:w="449" w:type="pct"/>
            <w:tcBorders>
              <w:top w:val="single" w:sz="4" w:space="0" w:color="auto"/>
              <w:left w:val="nil"/>
              <w:bottom w:val="single" w:sz="4" w:space="0" w:color="auto"/>
              <w:right w:val="single" w:sz="4" w:space="0" w:color="auto"/>
            </w:tcBorders>
            <w:vAlign w:val="center"/>
          </w:tcPr>
          <w:p w:rsidR="009038DE" w:rsidRPr="000A5EB6" w:rsidRDefault="00D705F1" w:rsidP="008E2C27">
            <w:pPr>
              <w:jc w:val="center"/>
            </w:pPr>
            <w:r w:rsidRPr="000A5EB6">
              <w:t>86</w:t>
            </w:r>
          </w:p>
        </w:tc>
        <w:tc>
          <w:tcPr>
            <w:tcW w:w="536" w:type="pct"/>
            <w:tcBorders>
              <w:top w:val="single" w:sz="4" w:space="0" w:color="auto"/>
              <w:left w:val="nil"/>
              <w:bottom w:val="single" w:sz="4" w:space="0" w:color="auto"/>
              <w:right w:val="single" w:sz="4" w:space="0" w:color="auto"/>
            </w:tcBorders>
            <w:vAlign w:val="center"/>
          </w:tcPr>
          <w:p w:rsidR="009038DE" w:rsidRPr="000A5EB6" w:rsidRDefault="00D705F1" w:rsidP="008E2C27">
            <w:pPr>
              <w:jc w:val="center"/>
            </w:pPr>
            <w:r w:rsidRPr="000A5EB6">
              <w:t>40</w:t>
            </w:r>
          </w:p>
        </w:tc>
        <w:tc>
          <w:tcPr>
            <w:tcW w:w="393"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jc w:val="center"/>
            </w:pPr>
          </w:p>
        </w:tc>
        <w:tc>
          <w:tcPr>
            <w:tcW w:w="398"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ind w:firstLine="709"/>
              <w:jc w:val="center"/>
            </w:pP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D705F1" w:rsidP="008E2C27">
            <w:pPr>
              <w:jc w:val="center"/>
            </w:pPr>
            <w:r w:rsidRPr="000A5EB6">
              <w:t>24</w:t>
            </w:r>
          </w:p>
        </w:tc>
        <w:tc>
          <w:tcPr>
            <w:tcW w:w="893" w:type="pct"/>
            <w:tcBorders>
              <w:top w:val="single" w:sz="4" w:space="0" w:color="auto"/>
              <w:left w:val="single" w:sz="4" w:space="0" w:color="auto"/>
              <w:bottom w:val="single" w:sz="4" w:space="0" w:color="auto"/>
              <w:right w:val="single" w:sz="4" w:space="0" w:color="auto"/>
            </w:tcBorders>
            <w:vAlign w:val="center"/>
          </w:tcPr>
          <w:p w:rsidR="009038DE" w:rsidRPr="000A5EB6" w:rsidRDefault="00DB5324" w:rsidP="008E2C27">
            <w:pPr>
              <w:ind w:firstLine="12"/>
              <w:jc w:val="center"/>
            </w:pPr>
            <w:r w:rsidRPr="000A5EB6">
              <w:t>2</w:t>
            </w:r>
          </w:p>
        </w:tc>
      </w:tr>
      <w:tr w:rsidR="009038DE" w:rsidRPr="00D63C25" w:rsidTr="00FC4063">
        <w:trPr>
          <w:jc w:val="center"/>
        </w:trPr>
        <w:tc>
          <w:tcPr>
            <w:tcW w:w="473" w:type="pct"/>
            <w:tcBorders>
              <w:top w:val="nil"/>
              <w:left w:val="single" w:sz="4" w:space="0" w:color="auto"/>
              <w:bottom w:val="single" w:sz="4" w:space="0" w:color="auto"/>
              <w:right w:val="single" w:sz="4" w:space="0" w:color="auto"/>
            </w:tcBorders>
            <w:vAlign w:val="center"/>
          </w:tcPr>
          <w:p w:rsidR="009038DE" w:rsidRPr="000A5EB6" w:rsidRDefault="009038DE" w:rsidP="00DA183F">
            <w:r w:rsidRPr="000A5EB6">
              <w:t>МДК.01.04</w:t>
            </w:r>
          </w:p>
        </w:tc>
        <w:tc>
          <w:tcPr>
            <w:tcW w:w="952" w:type="pct"/>
            <w:tcBorders>
              <w:top w:val="nil"/>
              <w:left w:val="nil"/>
              <w:bottom w:val="single" w:sz="4" w:space="0" w:color="auto"/>
              <w:right w:val="single" w:sz="4" w:space="0" w:color="auto"/>
            </w:tcBorders>
            <w:vAlign w:val="center"/>
          </w:tcPr>
          <w:p w:rsidR="009038DE" w:rsidRPr="000A5EB6" w:rsidRDefault="00F24B3B" w:rsidP="008E2C27">
            <w:pPr>
              <w:jc w:val="both"/>
            </w:pPr>
            <w:r w:rsidRPr="000A5EB6">
              <w:t>Бюджет и администрирование кинопроекта</w:t>
            </w:r>
          </w:p>
        </w:tc>
        <w:tc>
          <w:tcPr>
            <w:tcW w:w="265" w:type="pct"/>
            <w:tcBorders>
              <w:top w:val="single" w:sz="4" w:space="0" w:color="auto"/>
              <w:left w:val="nil"/>
              <w:bottom w:val="single" w:sz="4" w:space="0" w:color="auto"/>
              <w:right w:val="single" w:sz="4" w:space="0" w:color="auto"/>
            </w:tcBorders>
            <w:vAlign w:val="center"/>
          </w:tcPr>
          <w:p w:rsidR="009038DE" w:rsidRPr="000A5EB6" w:rsidRDefault="00D705F1" w:rsidP="008E2C27">
            <w:pPr>
              <w:jc w:val="center"/>
            </w:pPr>
            <w:r w:rsidRPr="000A5EB6">
              <w:t>72</w:t>
            </w:r>
          </w:p>
        </w:tc>
        <w:tc>
          <w:tcPr>
            <w:tcW w:w="449" w:type="pct"/>
            <w:tcBorders>
              <w:top w:val="single" w:sz="4" w:space="0" w:color="auto"/>
              <w:left w:val="nil"/>
              <w:bottom w:val="single" w:sz="4" w:space="0" w:color="auto"/>
              <w:right w:val="single" w:sz="4" w:space="0" w:color="auto"/>
            </w:tcBorders>
            <w:vAlign w:val="center"/>
          </w:tcPr>
          <w:p w:rsidR="009038DE" w:rsidRPr="000A5EB6" w:rsidRDefault="00D705F1" w:rsidP="008E2C27">
            <w:pPr>
              <w:jc w:val="center"/>
            </w:pPr>
            <w:r w:rsidRPr="000A5EB6">
              <w:t>52</w:t>
            </w:r>
          </w:p>
        </w:tc>
        <w:tc>
          <w:tcPr>
            <w:tcW w:w="536" w:type="pct"/>
            <w:tcBorders>
              <w:top w:val="single" w:sz="4" w:space="0" w:color="auto"/>
              <w:left w:val="nil"/>
              <w:bottom w:val="single" w:sz="4" w:space="0" w:color="auto"/>
              <w:right w:val="single" w:sz="4" w:space="0" w:color="auto"/>
            </w:tcBorders>
            <w:vAlign w:val="center"/>
          </w:tcPr>
          <w:p w:rsidR="009038DE" w:rsidRPr="000A5EB6" w:rsidRDefault="00D705F1" w:rsidP="008E2C27">
            <w:pPr>
              <w:jc w:val="center"/>
            </w:pPr>
            <w:r w:rsidRPr="000A5EB6">
              <w:t>30</w:t>
            </w:r>
          </w:p>
        </w:tc>
        <w:tc>
          <w:tcPr>
            <w:tcW w:w="393"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jc w:val="center"/>
            </w:pPr>
          </w:p>
        </w:tc>
        <w:tc>
          <w:tcPr>
            <w:tcW w:w="398"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ind w:firstLine="709"/>
              <w:jc w:val="center"/>
            </w:pP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D705F1" w:rsidP="008E2C27">
            <w:pPr>
              <w:jc w:val="center"/>
            </w:pPr>
            <w:r w:rsidRPr="000A5EB6">
              <w:t>20</w:t>
            </w:r>
          </w:p>
        </w:tc>
        <w:tc>
          <w:tcPr>
            <w:tcW w:w="893" w:type="pct"/>
            <w:tcBorders>
              <w:top w:val="single" w:sz="4" w:space="0" w:color="auto"/>
              <w:left w:val="single" w:sz="4" w:space="0" w:color="auto"/>
              <w:bottom w:val="single" w:sz="4" w:space="0" w:color="auto"/>
              <w:right w:val="single" w:sz="4" w:space="0" w:color="auto"/>
            </w:tcBorders>
            <w:vAlign w:val="center"/>
          </w:tcPr>
          <w:p w:rsidR="009038DE" w:rsidRPr="000A5EB6" w:rsidRDefault="00DB5324" w:rsidP="008E2C27">
            <w:pPr>
              <w:ind w:firstLine="12"/>
              <w:jc w:val="center"/>
            </w:pPr>
            <w:r w:rsidRPr="000A5EB6">
              <w:t>2</w:t>
            </w:r>
          </w:p>
        </w:tc>
      </w:tr>
      <w:tr w:rsidR="009038DE" w:rsidRPr="00D63C25" w:rsidTr="00FC4063">
        <w:trPr>
          <w:jc w:val="center"/>
        </w:trPr>
        <w:tc>
          <w:tcPr>
            <w:tcW w:w="473" w:type="pct"/>
            <w:tcBorders>
              <w:top w:val="nil"/>
              <w:left w:val="single" w:sz="4" w:space="0" w:color="auto"/>
              <w:bottom w:val="single" w:sz="4" w:space="0" w:color="auto"/>
              <w:right w:val="single" w:sz="4" w:space="0" w:color="auto"/>
            </w:tcBorders>
            <w:vAlign w:val="center"/>
            <w:hideMark/>
          </w:tcPr>
          <w:p w:rsidR="009038DE" w:rsidRPr="000A5EB6" w:rsidRDefault="009038DE" w:rsidP="008E2C27">
            <w:pPr>
              <w:suppressAutoHyphens/>
              <w:jc w:val="both"/>
              <w:rPr>
                <w:lang w:val="en-US"/>
              </w:rPr>
            </w:pPr>
            <w:r w:rsidRPr="000A5EB6">
              <w:t>УП. 01.</w:t>
            </w:r>
          </w:p>
        </w:tc>
        <w:tc>
          <w:tcPr>
            <w:tcW w:w="952" w:type="pct"/>
            <w:tcBorders>
              <w:top w:val="single" w:sz="4" w:space="0" w:color="auto"/>
              <w:left w:val="nil"/>
              <w:bottom w:val="single" w:sz="4" w:space="0" w:color="auto"/>
              <w:right w:val="single" w:sz="4" w:space="0" w:color="auto"/>
            </w:tcBorders>
            <w:vAlign w:val="center"/>
            <w:hideMark/>
          </w:tcPr>
          <w:p w:rsidR="009038DE" w:rsidRPr="000A5EB6" w:rsidRDefault="009038DE" w:rsidP="008E2C27">
            <w:pPr>
              <w:suppressAutoHyphens/>
              <w:jc w:val="both"/>
            </w:pPr>
            <w:r w:rsidRPr="000A5EB6">
              <w:t>Учебная практика</w:t>
            </w:r>
          </w:p>
        </w:tc>
        <w:tc>
          <w:tcPr>
            <w:tcW w:w="265"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center"/>
            </w:pPr>
            <w:r w:rsidRPr="000A5EB6">
              <w:t>72</w:t>
            </w:r>
          </w:p>
        </w:tc>
        <w:tc>
          <w:tcPr>
            <w:tcW w:w="449"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center"/>
            </w:pPr>
          </w:p>
        </w:tc>
        <w:tc>
          <w:tcPr>
            <w:tcW w:w="536"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center"/>
            </w:pPr>
          </w:p>
        </w:tc>
        <w:tc>
          <w:tcPr>
            <w:tcW w:w="393"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jc w:val="center"/>
            </w:pPr>
          </w:p>
        </w:tc>
        <w:tc>
          <w:tcPr>
            <w:tcW w:w="398"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jc w:val="center"/>
            </w:pPr>
            <w:r w:rsidRPr="000A5EB6">
              <w:t>72</w:t>
            </w: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ind w:hanging="6"/>
              <w:jc w:val="center"/>
            </w:pPr>
          </w:p>
        </w:tc>
        <w:tc>
          <w:tcPr>
            <w:tcW w:w="893"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ind w:firstLine="12"/>
              <w:jc w:val="center"/>
            </w:pPr>
          </w:p>
        </w:tc>
      </w:tr>
      <w:tr w:rsidR="009038DE" w:rsidRPr="00D63C25" w:rsidTr="00FC4063">
        <w:trPr>
          <w:jc w:val="center"/>
        </w:trPr>
        <w:tc>
          <w:tcPr>
            <w:tcW w:w="473" w:type="pct"/>
            <w:tcBorders>
              <w:top w:val="nil"/>
              <w:left w:val="single" w:sz="4" w:space="0" w:color="auto"/>
              <w:bottom w:val="single" w:sz="4" w:space="0" w:color="auto"/>
              <w:right w:val="single" w:sz="4" w:space="0" w:color="auto"/>
            </w:tcBorders>
            <w:vAlign w:val="center"/>
            <w:hideMark/>
          </w:tcPr>
          <w:p w:rsidR="009038DE" w:rsidRPr="000A5EB6" w:rsidRDefault="009038DE" w:rsidP="008E2C27">
            <w:pPr>
              <w:suppressAutoHyphens/>
              <w:jc w:val="both"/>
              <w:rPr>
                <w:lang w:val="en-US"/>
              </w:rPr>
            </w:pPr>
            <w:r w:rsidRPr="000A5EB6">
              <w:t>ПП. 01.</w:t>
            </w:r>
          </w:p>
        </w:tc>
        <w:tc>
          <w:tcPr>
            <w:tcW w:w="952" w:type="pct"/>
            <w:tcBorders>
              <w:top w:val="single" w:sz="4" w:space="0" w:color="auto"/>
              <w:left w:val="nil"/>
              <w:bottom w:val="single" w:sz="4" w:space="0" w:color="auto"/>
              <w:right w:val="single" w:sz="4" w:space="0" w:color="auto"/>
            </w:tcBorders>
            <w:vAlign w:val="center"/>
            <w:hideMark/>
          </w:tcPr>
          <w:p w:rsidR="009038DE" w:rsidRPr="000A5EB6" w:rsidRDefault="009038DE" w:rsidP="008E2C27">
            <w:pPr>
              <w:suppressAutoHyphens/>
              <w:jc w:val="both"/>
            </w:pPr>
            <w:r w:rsidRPr="000A5EB6">
              <w:t>Производственная практика</w:t>
            </w:r>
          </w:p>
        </w:tc>
        <w:tc>
          <w:tcPr>
            <w:tcW w:w="265"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center"/>
            </w:pPr>
            <w:r w:rsidRPr="000A5EB6">
              <w:t>108</w:t>
            </w:r>
          </w:p>
        </w:tc>
        <w:tc>
          <w:tcPr>
            <w:tcW w:w="449"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center"/>
            </w:pPr>
          </w:p>
        </w:tc>
        <w:tc>
          <w:tcPr>
            <w:tcW w:w="536"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center"/>
            </w:pPr>
          </w:p>
        </w:tc>
        <w:tc>
          <w:tcPr>
            <w:tcW w:w="393"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jc w:val="center"/>
            </w:pPr>
          </w:p>
        </w:tc>
        <w:tc>
          <w:tcPr>
            <w:tcW w:w="398"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jc w:val="center"/>
            </w:pPr>
            <w:r w:rsidRPr="000A5EB6">
              <w:t>108</w:t>
            </w: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ind w:hanging="6"/>
              <w:jc w:val="center"/>
            </w:pPr>
          </w:p>
        </w:tc>
        <w:tc>
          <w:tcPr>
            <w:tcW w:w="893"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ind w:firstLine="12"/>
              <w:jc w:val="center"/>
            </w:pPr>
          </w:p>
        </w:tc>
      </w:tr>
      <w:tr w:rsidR="009038DE" w:rsidRPr="00D63C25" w:rsidTr="00FC4063">
        <w:trPr>
          <w:jc w:val="center"/>
        </w:trPr>
        <w:tc>
          <w:tcPr>
            <w:tcW w:w="473" w:type="pct"/>
            <w:tcBorders>
              <w:top w:val="nil"/>
              <w:left w:val="single" w:sz="4" w:space="0" w:color="auto"/>
              <w:bottom w:val="single" w:sz="4" w:space="0" w:color="auto"/>
              <w:right w:val="single" w:sz="4" w:space="0" w:color="auto"/>
            </w:tcBorders>
            <w:vAlign w:val="center"/>
          </w:tcPr>
          <w:p w:rsidR="009038DE" w:rsidRPr="000A5EB6" w:rsidRDefault="009038DE" w:rsidP="008E2C27">
            <w:pPr>
              <w:rPr>
                <w:b/>
              </w:rPr>
            </w:pPr>
            <w:r w:rsidRPr="000A5EB6">
              <w:rPr>
                <w:b/>
              </w:rPr>
              <w:t>ПМ. 02</w:t>
            </w:r>
          </w:p>
        </w:tc>
        <w:tc>
          <w:tcPr>
            <w:tcW w:w="952" w:type="pct"/>
            <w:tcBorders>
              <w:top w:val="single" w:sz="4" w:space="0" w:color="auto"/>
              <w:left w:val="nil"/>
              <w:bottom w:val="single" w:sz="4" w:space="0" w:color="auto"/>
              <w:right w:val="single" w:sz="4" w:space="0" w:color="auto"/>
            </w:tcBorders>
            <w:vAlign w:val="center"/>
          </w:tcPr>
          <w:p w:rsidR="009038DE" w:rsidRPr="000A5EB6" w:rsidRDefault="00DB5324" w:rsidP="008E2C27">
            <w:pPr>
              <w:rPr>
                <w:b/>
              </w:rPr>
            </w:pPr>
            <w:r w:rsidRPr="000A5EB6">
              <w:rPr>
                <w:b/>
              </w:rPr>
              <w:t>Изобразительная разработка, техническое сопровождение кино- и телесъёмок и монтажно-тонировочного периода</w:t>
            </w:r>
          </w:p>
        </w:tc>
        <w:tc>
          <w:tcPr>
            <w:tcW w:w="265" w:type="pct"/>
            <w:tcBorders>
              <w:top w:val="single" w:sz="4" w:space="0" w:color="auto"/>
              <w:left w:val="nil"/>
              <w:bottom w:val="single" w:sz="4" w:space="0" w:color="auto"/>
              <w:right w:val="single" w:sz="4" w:space="0" w:color="auto"/>
            </w:tcBorders>
            <w:vAlign w:val="center"/>
          </w:tcPr>
          <w:p w:rsidR="009038DE" w:rsidRPr="000A5EB6" w:rsidRDefault="00E42ACF" w:rsidP="008E2C27">
            <w:pPr>
              <w:jc w:val="center"/>
              <w:rPr>
                <w:b/>
              </w:rPr>
            </w:pPr>
            <w:r w:rsidRPr="000A5EB6">
              <w:rPr>
                <w:b/>
              </w:rPr>
              <w:t>590</w:t>
            </w:r>
          </w:p>
        </w:tc>
        <w:tc>
          <w:tcPr>
            <w:tcW w:w="449" w:type="pct"/>
            <w:tcBorders>
              <w:top w:val="single" w:sz="4" w:space="0" w:color="auto"/>
              <w:left w:val="nil"/>
              <w:bottom w:val="single" w:sz="4" w:space="0" w:color="auto"/>
              <w:right w:val="single" w:sz="4" w:space="0" w:color="auto"/>
            </w:tcBorders>
            <w:vAlign w:val="center"/>
          </w:tcPr>
          <w:p w:rsidR="009038DE" w:rsidRPr="000A5EB6" w:rsidRDefault="00E42ACF" w:rsidP="008E2C27">
            <w:pPr>
              <w:jc w:val="center"/>
              <w:rPr>
                <w:b/>
              </w:rPr>
            </w:pPr>
            <w:r w:rsidRPr="000A5EB6">
              <w:rPr>
                <w:b/>
              </w:rPr>
              <w:t>308</w:t>
            </w:r>
          </w:p>
        </w:tc>
        <w:tc>
          <w:tcPr>
            <w:tcW w:w="536" w:type="pct"/>
            <w:tcBorders>
              <w:top w:val="single" w:sz="4" w:space="0" w:color="auto"/>
              <w:left w:val="nil"/>
              <w:bottom w:val="single" w:sz="4" w:space="0" w:color="auto"/>
              <w:right w:val="single" w:sz="4" w:space="0" w:color="auto"/>
            </w:tcBorders>
            <w:vAlign w:val="center"/>
          </w:tcPr>
          <w:p w:rsidR="009038DE" w:rsidRPr="000A5EB6" w:rsidRDefault="00E42ACF" w:rsidP="008E2C27">
            <w:pPr>
              <w:jc w:val="center"/>
              <w:rPr>
                <w:b/>
              </w:rPr>
            </w:pPr>
            <w:r w:rsidRPr="000A5EB6">
              <w:rPr>
                <w:b/>
              </w:rPr>
              <w:t>154</w:t>
            </w:r>
          </w:p>
        </w:tc>
        <w:tc>
          <w:tcPr>
            <w:tcW w:w="393" w:type="pct"/>
            <w:tcBorders>
              <w:top w:val="single" w:sz="4" w:space="0" w:color="auto"/>
              <w:left w:val="single" w:sz="4" w:space="0" w:color="auto"/>
              <w:bottom w:val="single" w:sz="4" w:space="0" w:color="auto"/>
              <w:right w:val="single" w:sz="4" w:space="0" w:color="auto"/>
            </w:tcBorders>
            <w:vAlign w:val="center"/>
          </w:tcPr>
          <w:p w:rsidR="009038DE" w:rsidRPr="000A5EB6" w:rsidRDefault="00E42ACF" w:rsidP="008E2C27">
            <w:pPr>
              <w:jc w:val="center"/>
              <w:rPr>
                <w:b/>
              </w:rPr>
            </w:pPr>
            <w:r w:rsidRPr="000A5EB6">
              <w:rPr>
                <w:b/>
              </w:rPr>
              <w:t>0</w:t>
            </w:r>
          </w:p>
        </w:tc>
        <w:tc>
          <w:tcPr>
            <w:tcW w:w="398" w:type="pct"/>
            <w:tcBorders>
              <w:top w:val="single" w:sz="4" w:space="0" w:color="auto"/>
              <w:left w:val="single" w:sz="4" w:space="0" w:color="auto"/>
              <w:bottom w:val="single" w:sz="4" w:space="0" w:color="auto"/>
              <w:right w:val="single" w:sz="4" w:space="0" w:color="auto"/>
            </w:tcBorders>
            <w:vAlign w:val="center"/>
          </w:tcPr>
          <w:p w:rsidR="009038DE" w:rsidRPr="000A5EB6" w:rsidRDefault="00E42ACF" w:rsidP="008E2C27">
            <w:pPr>
              <w:ind w:firstLine="24"/>
              <w:jc w:val="center"/>
              <w:rPr>
                <w:b/>
              </w:rPr>
            </w:pPr>
            <w:r w:rsidRPr="000A5EB6">
              <w:rPr>
                <w:b/>
              </w:rPr>
              <w:t>180</w:t>
            </w: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E42ACF" w:rsidP="008E2C27">
            <w:pPr>
              <w:jc w:val="center"/>
            </w:pPr>
            <w:r w:rsidRPr="000A5EB6">
              <w:t>74</w:t>
            </w:r>
          </w:p>
        </w:tc>
        <w:tc>
          <w:tcPr>
            <w:tcW w:w="893" w:type="pct"/>
            <w:tcBorders>
              <w:top w:val="single" w:sz="4" w:space="0" w:color="auto"/>
              <w:left w:val="single" w:sz="4" w:space="0" w:color="auto"/>
              <w:bottom w:val="single" w:sz="4" w:space="0" w:color="auto"/>
              <w:right w:val="single" w:sz="4" w:space="0" w:color="auto"/>
            </w:tcBorders>
            <w:vAlign w:val="center"/>
          </w:tcPr>
          <w:p w:rsidR="009038DE" w:rsidRPr="000A5EB6" w:rsidRDefault="001F3F49" w:rsidP="001F3F49">
            <w:pPr>
              <w:ind w:firstLine="12"/>
              <w:jc w:val="center"/>
              <w:rPr>
                <w:b/>
              </w:rPr>
            </w:pPr>
            <w:r w:rsidRPr="000A5EB6">
              <w:rPr>
                <w:b/>
              </w:rPr>
              <w:t>3</w:t>
            </w:r>
          </w:p>
        </w:tc>
      </w:tr>
      <w:tr w:rsidR="009038DE" w:rsidRPr="00D63C25" w:rsidTr="00FC4063">
        <w:trPr>
          <w:jc w:val="center"/>
        </w:trPr>
        <w:tc>
          <w:tcPr>
            <w:tcW w:w="473" w:type="pct"/>
            <w:tcBorders>
              <w:top w:val="nil"/>
              <w:left w:val="single" w:sz="4" w:space="0" w:color="auto"/>
              <w:bottom w:val="single" w:sz="4" w:space="0" w:color="auto"/>
              <w:right w:val="single" w:sz="4" w:space="0" w:color="auto"/>
            </w:tcBorders>
            <w:vAlign w:val="center"/>
          </w:tcPr>
          <w:p w:rsidR="009038DE" w:rsidRPr="000A5EB6" w:rsidRDefault="009038DE" w:rsidP="00DA183F">
            <w:r w:rsidRPr="000A5EB6">
              <w:t>МДК.02.01</w:t>
            </w:r>
          </w:p>
        </w:tc>
        <w:tc>
          <w:tcPr>
            <w:tcW w:w="952" w:type="pct"/>
            <w:tcBorders>
              <w:top w:val="single" w:sz="4" w:space="0" w:color="auto"/>
              <w:left w:val="nil"/>
              <w:bottom w:val="single" w:sz="4" w:space="0" w:color="auto"/>
              <w:right w:val="single" w:sz="4" w:space="0" w:color="auto"/>
            </w:tcBorders>
            <w:vAlign w:val="center"/>
          </w:tcPr>
          <w:p w:rsidR="009038DE" w:rsidRPr="000A5EB6" w:rsidRDefault="00DB5324" w:rsidP="008E2C27">
            <w:r w:rsidRPr="000A5EB6">
              <w:t>Кино- и видеосъёмка</w:t>
            </w:r>
          </w:p>
        </w:tc>
        <w:tc>
          <w:tcPr>
            <w:tcW w:w="265" w:type="pct"/>
            <w:tcBorders>
              <w:top w:val="single" w:sz="4" w:space="0" w:color="auto"/>
              <w:left w:val="nil"/>
              <w:bottom w:val="single" w:sz="4" w:space="0" w:color="auto"/>
              <w:right w:val="single" w:sz="4" w:space="0" w:color="auto"/>
            </w:tcBorders>
            <w:vAlign w:val="center"/>
          </w:tcPr>
          <w:p w:rsidR="009038DE" w:rsidRPr="000A5EB6" w:rsidRDefault="00E42ACF" w:rsidP="008E2C27">
            <w:pPr>
              <w:jc w:val="center"/>
            </w:pPr>
            <w:r w:rsidRPr="000A5EB6">
              <w:t>120</w:t>
            </w:r>
          </w:p>
        </w:tc>
        <w:tc>
          <w:tcPr>
            <w:tcW w:w="449" w:type="pct"/>
            <w:tcBorders>
              <w:top w:val="single" w:sz="4" w:space="0" w:color="auto"/>
              <w:left w:val="nil"/>
              <w:bottom w:val="single" w:sz="4" w:space="0" w:color="auto"/>
              <w:right w:val="single" w:sz="4" w:space="0" w:color="auto"/>
            </w:tcBorders>
            <w:vAlign w:val="center"/>
          </w:tcPr>
          <w:p w:rsidR="009038DE" w:rsidRPr="000A5EB6" w:rsidRDefault="00E42ACF" w:rsidP="008E2C27">
            <w:pPr>
              <w:jc w:val="center"/>
            </w:pPr>
            <w:r w:rsidRPr="000A5EB6">
              <w:t>90</w:t>
            </w:r>
          </w:p>
        </w:tc>
        <w:tc>
          <w:tcPr>
            <w:tcW w:w="536" w:type="pct"/>
            <w:tcBorders>
              <w:top w:val="single" w:sz="4" w:space="0" w:color="auto"/>
              <w:left w:val="nil"/>
              <w:bottom w:val="single" w:sz="4" w:space="0" w:color="auto"/>
              <w:right w:val="single" w:sz="4" w:space="0" w:color="auto"/>
            </w:tcBorders>
            <w:vAlign w:val="center"/>
          </w:tcPr>
          <w:p w:rsidR="009038DE" w:rsidRPr="000A5EB6" w:rsidRDefault="00E42ACF" w:rsidP="008E2C27">
            <w:pPr>
              <w:jc w:val="center"/>
            </w:pPr>
            <w:r w:rsidRPr="000A5EB6">
              <w:t>40</w:t>
            </w:r>
          </w:p>
        </w:tc>
        <w:tc>
          <w:tcPr>
            <w:tcW w:w="393"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jc w:val="center"/>
            </w:pPr>
          </w:p>
        </w:tc>
        <w:tc>
          <w:tcPr>
            <w:tcW w:w="398"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ind w:firstLine="24"/>
              <w:jc w:val="center"/>
            </w:pP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E42ACF" w:rsidP="008E2C27">
            <w:pPr>
              <w:jc w:val="center"/>
            </w:pPr>
            <w:r w:rsidRPr="000A5EB6">
              <w:t>30</w:t>
            </w:r>
          </w:p>
        </w:tc>
        <w:tc>
          <w:tcPr>
            <w:tcW w:w="893" w:type="pct"/>
            <w:tcBorders>
              <w:top w:val="single" w:sz="4" w:space="0" w:color="auto"/>
              <w:left w:val="single" w:sz="4" w:space="0" w:color="auto"/>
              <w:bottom w:val="single" w:sz="4" w:space="0" w:color="auto"/>
              <w:right w:val="single" w:sz="4" w:space="0" w:color="auto"/>
            </w:tcBorders>
          </w:tcPr>
          <w:p w:rsidR="009038DE" w:rsidRPr="000A5EB6" w:rsidRDefault="00403217" w:rsidP="008E2C27">
            <w:pPr>
              <w:ind w:firstLine="12"/>
              <w:jc w:val="center"/>
            </w:pPr>
            <w:r w:rsidRPr="000A5EB6">
              <w:t>2</w:t>
            </w:r>
          </w:p>
        </w:tc>
      </w:tr>
      <w:tr w:rsidR="009038DE" w:rsidRPr="00D63C25" w:rsidTr="00FC4063">
        <w:trPr>
          <w:jc w:val="center"/>
        </w:trPr>
        <w:tc>
          <w:tcPr>
            <w:tcW w:w="473" w:type="pct"/>
            <w:tcBorders>
              <w:top w:val="nil"/>
              <w:left w:val="single" w:sz="4" w:space="0" w:color="auto"/>
              <w:bottom w:val="single" w:sz="4" w:space="0" w:color="auto"/>
              <w:right w:val="single" w:sz="4" w:space="0" w:color="auto"/>
            </w:tcBorders>
            <w:vAlign w:val="center"/>
          </w:tcPr>
          <w:p w:rsidR="009038DE" w:rsidRPr="000A5EB6" w:rsidRDefault="009038DE" w:rsidP="00DA183F">
            <w:r w:rsidRPr="000A5EB6">
              <w:t>МДК.02.02</w:t>
            </w:r>
          </w:p>
        </w:tc>
        <w:tc>
          <w:tcPr>
            <w:tcW w:w="952" w:type="pct"/>
            <w:tcBorders>
              <w:top w:val="single" w:sz="4" w:space="0" w:color="auto"/>
              <w:left w:val="nil"/>
              <w:bottom w:val="single" w:sz="4" w:space="0" w:color="auto"/>
              <w:right w:val="single" w:sz="4" w:space="0" w:color="auto"/>
            </w:tcBorders>
            <w:vAlign w:val="center"/>
          </w:tcPr>
          <w:p w:rsidR="009038DE" w:rsidRPr="000A5EB6" w:rsidRDefault="00DB5324" w:rsidP="008E2C27">
            <w:pPr>
              <w:jc w:val="both"/>
            </w:pPr>
            <w:r w:rsidRPr="000A5EB6">
              <w:t>Профессиональная техника и технологии</w:t>
            </w:r>
          </w:p>
        </w:tc>
        <w:tc>
          <w:tcPr>
            <w:tcW w:w="265" w:type="pct"/>
            <w:tcBorders>
              <w:top w:val="single" w:sz="4" w:space="0" w:color="auto"/>
              <w:left w:val="nil"/>
              <w:bottom w:val="single" w:sz="4" w:space="0" w:color="auto"/>
              <w:right w:val="single" w:sz="4" w:space="0" w:color="auto"/>
            </w:tcBorders>
            <w:vAlign w:val="center"/>
          </w:tcPr>
          <w:p w:rsidR="009038DE" w:rsidRPr="000A5EB6" w:rsidRDefault="00E42ACF" w:rsidP="008E2C27">
            <w:pPr>
              <w:jc w:val="center"/>
            </w:pPr>
            <w:r w:rsidRPr="000A5EB6">
              <w:t>86</w:t>
            </w:r>
          </w:p>
        </w:tc>
        <w:tc>
          <w:tcPr>
            <w:tcW w:w="449" w:type="pct"/>
            <w:tcBorders>
              <w:top w:val="single" w:sz="4" w:space="0" w:color="auto"/>
              <w:left w:val="nil"/>
              <w:bottom w:val="single" w:sz="4" w:space="0" w:color="auto"/>
              <w:right w:val="single" w:sz="4" w:space="0" w:color="auto"/>
            </w:tcBorders>
            <w:vAlign w:val="center"/>
          </w:tcPr>
          <w:p w:rsidR="009038DE" w:rsidRPr="000A5EB6" w:rsidRDefault="00E42ACF" w:rsidP="008E2C27">
            <w:pPr>
              <w:jc w:val="center"/>
            </w:pPr>
            <w:r w:rsidRPr="000A5EB6">
              <w:t>62</w:t>
            </w:r>
          </w:p>
        </w:tc>
        <w:tc>
          <w:tcPr>
            <w:tcW w:w="536" w:type="pct"/>
            <w:tcBorders>
              <w:top w:val="single" w:sz="4" w:space="0" w:color="auto"/>
              <w:left w:val="nil"/>
              <w:bottom w:val="single" w:sz="4" w:space="0" w:color="auto"/>
              <w:right w:val="single" w:sz="4" w:space="0" w:color="auto"/>
            </w:tcBorders>
            <w:vAlign w:val="center"/>
          </w:tcPr>
          <w:p w:rsidR="009038DE" w:rsidRPr="000A5EB6" w:rsidRDefault="00E42ACF" w:rsidP="008E2C27">
            <w:pPr>
              <w:jc w:val="center"/>
            </w:pPr>
            <w:r w:rsidRPr="000A5EB6">
              <w:t>36</w:t>
            </w:r>
          </w:p>
        </w:tc>
        <w:tc>
          <w:tcPr>
            <w:tcW w:w="393"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jc w:val="center"/>
            </w:pPr>
          </w:p>
        </w:tc>
        <w:tc>
          <w:tcPr>
            <w:tcW w:w="398"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ind w:firstLine="24"/>
              <w:jc w:val="center"/>
            </w:pP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E42ACF" w:rsidP="008E2C27">
            <w:pPr>
              <w:jc w:val="center"/>
            </w:pPr>
            <w:r w:rsidRPr="000A5EB6">
              <w:t>24</w:t>
            </w:r>
          </w:p>
        </w:tc>
        <w:tc>
          <w:tcPr>
            <w:tcW w:w="893" w:type="pct"/>
            <w:tcBorders>
              <w:top w:val="single" w:sz="4" w:space="0" w:color="auto"/>
              <w:left w:val="single" w:sz="4" w:space="0" w:color="auto"/>
              <w:bottom w:val="single" w:sz="4" w:space="0" w:color="auto"/>
              <w:right w:val="single" w:sz="4" w:space="0" w:color="auto"/>
            </w:tcBorders>
            <w:vAlign w:val="center"/>
          </w:tcPr>
          <w:p w:rsidR="009038DE" w:rsidRPr="000A5EB6" w:rsidRDefault="00403217" w:rsidP="008E2C27">
            <w:pPr>
              <w:ind w:firstLine="12"/>
              <w:jc w:val="center"/>
            </w:pPr>
            <w:r w:rsidRPr="000A5EB6">
              <w:t>3</w:t>
            </w:r>
          </w:p>
        </w:tc>
      </w:tr>
      <w:tr w:rsidR="009038DE" w:rsidRPr="00D63C25" w:rsidTr="00FC4063">
        <w:trPr>
          <w:jc w:val="center"/>
        </w:trPr>
        <w:tc>
          <w:tcPr>
            <w:tcW w:w="473" w:type="pct"/>
            <w:tcBorders>
              <w:top w:val="nil"/>
              <w:left w:val="single" w:sz="4" w:space="0" w:color="auto"/>
              <w:bottom w:val="single" w:sz="4" w:space="0" w:color="auto"/>
              <w:right w:val="single" w:sz="4" w:space="0" w:color="auto"/>
            </w:tcBorders>
            <w:vAlign w:val="center"/>
          </w:tcPr>
          <w:p w:rsidR="009038DE" w:rsidRPr="000A5EB6" w:rsidRDefault="009038DE" w:rsidP="00DA183F">
            <w:r w:rsidRPr="000A5EB6">
              <w:t>МДК.02.03</w:t>
            </w:r>
          </w:p>
        </w:tc>
        <w:tc>
          <w:tcPr>
            <w:tcW w:w="952" w:type="pct"/>
            <w:tcBorders>
              <w:top w:val="single" w:sz="4" w:space="0" w:color="auto"/>
              <w:left w:val="nil"/>
              <w:bottom w:val="single" w:sz="4" w:space="0" w:color="auto"/>
              <w:right w:val="single" w:sz="4" w:space="0" w:color="auto"/>
            </w:tcBorders>
            <w:vAlign w:val="center"/>
          </w:tcPr>
          <w:p w:rsidR="009038DE" w:rsidRPr="000A5EB6" w:rsidRDefault="00DB5324" w:rsidP="008E2C27">
            <w:pPr>
              <w:jc w:val="both"/>
            </w:pPr>
            <w:r w:rsidRPr="000A5EB6">
              <w:t>Операторская разработка фильма</w:t>
            </w:r>
          </w:p>
        </w:tc>
        <w:tc>
          <w:tcPr>
            <w:tcW w:w="265" w:type="pct"/>
            <w:tcBorders>
              <w:top w:val="single" w:sz="4" w:space="0" w:color="auto"/>
              <w:left w:val="nil"/>
              <w:bottom w:val="single" w:sz="4" w:space="0" w:color="auto"/>
              <w:right w:val="single" w:sz="4" w:space="0" w:color="auto"/>
            </w:tcBorders>
            <w:vAlign w:val="center"/>
          </w:tcPr>
          <w:p w:rsidR="009038DE" w:rsidRPr="000A5EB6" w:rsidRDefault="00E42ACF" w:rsidP="008E2C27">
            <w:pPr>
              <w:jc w:val="center"/>
            </w:pPr>
            <w:r w:rsidRPr="000A5EB6">
              <w:t>96</w:t>
            </w:r>
          </w:p>
        </w:tc>
        <w:tc>
          <w:tcPr>
            <w:tcW w:w="449" w:type="pct"/>
            <w:tcBorders>
              <w:top w:val="single" w:sz="4" w:space="0" w:color="auto"/>
              <w:left w:val="nil"/>
              <w:bottom w:val="single" w:sz="4" w:space="0" w:color="auto"/>
              <w:right w:val="single" w:sz="4" w:space="0" w:color="auto"/>
            </w:tcBorders>
            <w:vAlign w:val="center"/>
          </w:tcPr>
          <w:p w:rsidR="009038DE" w:rsidRPr="000A5EB6" w:rsidRDefault="00E42ACF" w:rsidP="008E2C27">
            <w:pPr>
              <w:jc w:val="center"/>
            </w:pPr>
            <w:r w:rsidRPr="000A5EB6">
              <w:t>80</w:t>
            </w:r>
          </w:p>
        </w:tc>
        <w:tc>
          <w:tcPr>
            <w:tcW w:w="536" w:type="pct"/>
            <w:tcBorders>
              <w:top w:val="single" w:sz="4" w:space="0" w:color="auto"/>
              <w:left w:val="nil"/>
              <w:bottom w:val="single" w:sz="4" w:space="0" w:color="auto"/>
              <w:right w:val="single" w:sz="4" w:space="0" w:color="auto"/>
            </w:tcBorders>
            <w:vAlign w:val="center"/>
          </w:tcPr>
          <w:p w:rsidR="009038DE" w:rsidRPr="000A5EB6" w:rsidRDefault="00E42ACF" w:rsidP="008E2C27">
            <w:pPr>
              <w:jc w:val="center"/>
            </w:pPr>
            <w:r w:rsidRPr="000A5EB6">
              <w:t>48</w:t>
            </w:r>
          </w:p>
        </w:tc>
        <w:tc>
          <w:tcPr>
            <w:tcW w:w="393"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jc w:val="center"/>
            </w:pPr>
          </w:p>
        </w:tc>
        <w:tc>
          <w:tcPr>
            <w:tcW w:w="398"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ind w:firstLine="24"/>
              <w:jc w:val="center"/>
            </w:pP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E42ACF" w:rsidP="008E2C27">
            <w:pPr>
              <w:jc w:val="center"/>
            </w:pPr>
            <w:r w:rsidRPr="000A5EB6">
              <w:t>16</w:t>
            </w:r>
          </w:p>
        </w:tc>
        <w:tc>
          <w:tcPr>
            <w:tcW w:w="893" w:type="pct"/>
            <w:tcBorders>
              <w:top w:val="single" w:sz="4" w:space="0" w:color="auto"/>
              <w:left w:val="single" w:sz="4" w:space="0" w:color="auto"/>
              <w:bottom w:val="single" w:sz="4" w:space="0" w:color="auto"/>
              <w:right w:val="single" w:sz="4" w:space="0" w:color="auto"/>
            </w:tcBorders>
            <w:vAlign w:val="center"/>
          </w:tcPr>
          <w:p w:rsidR="009038DE" w:rsidRPr="000A5EB6" w:rsidRDefault="00403217" w:rsidP="008E2C27">
            <w:pPr>
              <w:ind w:firstLine="12"/>
              <w:jc w:val="center"/>
            </w:pPr>
            <w:r w:rsidRPr="000A5EB6">
              <w:t>3</w:t>
            </w:r>
          </w:p>
        </w:tc>
      </w:tr>
      <w:tr w:rsidR="00DB5324" w:rsidRPr="00D63C25" w:rsidTr="00FC4063">
        <w:trPr>
          <w:jc w:val="center"/>
        </w:trPr>
        <w:tc>
          <w:tcPr>
            <w:tcW w:w="473" w:type="pct"/>
            <w:tcBorders>
              <w:top w:val="nil"/>
              <w:left w:val="single" w:sz="4" w:space="0" w:color="auto"/>
              <w:bottom w:val="single" w:sz="4" w:space="0" w:color="auto"/>
              <w:right w:val="single" w:sz="4" w:space="0" w:color="auto"/>
            </w:tcBorders>
            <w:vAlign w:val="center"/>
          </w:tcPr>
          <w:p w:rsidR="00DB5324" w:rsidRPr="000A5EB6" w:rsidRDefault="00DB5324" w:rsidP="00DA183F">
            <w:r w:rsidRPr="000A5EB6">
              <w:t>МДК 02.04</w:t>
            </w:r>
          </w:p>
        </w:tc>
        <w:tc>
          <w:tcPr>
            <w:tcW w:w="952" w:type="pct"/>
            <w:tcBorders>
              <w:top w:val="single" w:sz="4" w:space="0" w:color="auto"/>
              <w:left w:val="nil"/>
              <w:bottom w:val="single" w:sz="4" w:space="0" w:color="auto"/>
              <w:right w:val="single" w:sz="4" w:space="0" w:color="auto"/>
            </w:tcBorders>
            <w:vAlign w:val="center"/>
          </w:tcPr>
          <w:p w:rsidR="00DB5324" w:rsidRPr="000A5EB6" w:rsidRDefault="00DB5324" w:rsidP="008E2C27">
            <w:pPr>
              <w:jc w:val="both"/>
            </w:pPr>
            <w:r w:rsidRPr="000A5EB6">
              <w:t>Свет и освещение</w:t>
            </w:r>
          </w:p>
        </w:tc>
        <w:tc>
          <w:tcPr>
            <w:tcW w:w="265" w:type="pct"/>
            <w:tcBorders>
              <w:top w:val="single" w:sz="4" w:space="0" w:color="auto"/>
              <w:left w:val="nil"/>
              <w:bottom w:val="single" w:sz="4" w:space="0" w:color="auto"/>
              <w:right w:val="single" w:sz="4" w:space="0" w:color="auto"/>
            </w:tcBorders>
            <w:vAlign w:val="center"/>
          </w:tcPr>
          <w:p w:rsidR="00DB5324" w:rsidRPr="000A5EB6" w:rsidRDefault="00E42ACF" w:rsidP="008E2C27">
            <w:pPr>
              <w:jc w:val="center"/>
            </w:pPr>
            <w:r w:rsidRPr="000A5EB6">
              <w:t>96</w:t>
            </w:r>
          </w:p>
        </w:tc>
        <w:tc>
          <w:tcPr>
            <w:tcW w:w="449" w:type="pct"/>
            <w:tcBorders>
              <w:top w:val="single" w:sz="4" w:space="0" w:color="auto"/>
              <w:left w:val="nil"/>
              <w:bottom w:val="single" w:sz="4" w:space="0" w:color="auto"/>
              <w:right w:val="single" w:sz="4" w:space="0" w:color="auto"/>
            </w:tcBorders>
            <w:vAlign w:val="center"/>
          </w:tcPr>
          <w:p w:rsidR="00DB5324" w:rsidRPr="000A5EB6" w:rsidRDefault="00E42ACF" w:rsidP="008E2C27">
            <w:pPr>
              <w:jc w:val="center"/>
            </w:pPr>
            <w:r w:rsidRPr="000A5EB6">
              <w:t>76</w:t>
            </w:r>
          </w:p>
        </w:tc>
        <w:tc>
          <w:tcPr>
            <w:tcW w:w="536" w:type="pct"/>
            <w:tcBorders>
              <w:top w:val="single" w:sz="4" w:space="0" w:color="auto"/>
              <w:left w:val="nil"/>
              <w:bottom w:val="single" w:sz="4" w:space="0" w:color="auto"/>
              <w:right w:val="single" w:sz="4" w:space="0" w:color="auto"/>
            </w:tcBorders>
            <w:vAlign w:val="center"/>
          </w:tcPr>
          <w:p w:rsidR="00DB5324" w:rsidRPr="000A5EB6" w:rsidRDefault="00E42ACF" w:rsidP="008E2C27">
            <w:pPr>
              <w:jc w:val="center"/>
            </w:pPr>
            <w:r w:rsidRPr="000A5EB6">
              <w:t>30</w:t>
            </w:r>
          </w:p>
        </w:tc>
        <w:tc>
          <w:tcPr>
            <w:tcW w:w="393" w:type="pct"/>
            <w:tcBorders>
              <w:top w:val="single" w:sz="4" w:space="0" w:color="auto"/>
              <w:left w:val="single" w:sz="4" w:space="0" w:color="auto"/>
              <w:bottom w:val="single" w:sz="4" w:space="0" w:color="auto"/>
              <w:right w:val="single" w:sz="4" w:space="0" w:color="auto"/>
            </w:tcBorders>
            <w:vAlign w:val="center"/>
          </w:tcPr>
          <w:p w:rsidR="00DB5324" w:rsidRPr="000A5EB6" w:rsidRDefault="00DB5324" w:rsidP="008E2C27">
            <w:pPr>
              <w:jc w:val="center"/>
            </w:pPr>
          </w:p>
        </w:tc>
        <w:tc>
          <w:tcPr>
            <w:tcW w:w="398" w:type="pct"/>
            <w:tcBorders>
              <w:top w:val="single" w:sz="4" w:space="0" w:color="auto"/>
              <w:left w:val="single" w:sz="4" w:space="0" w:color="auto"/>
              <w:bottom w:val="single" w:sz="4" w:space="0" w:color="auto"/>
              <w:right w:val="single" w:sz="4" w:space="0" w:color="auto"/>
            </w:tcBorders>
            <w:vAlign w:val="center"/>
          </w:tcPr>
          <w:p w:rsidR="00DB5324" w:rsidRPr="000A5EB6" w:rsidRDefault="00DB5324" w:rsidP="008E2C27">
            <w:pPr>
              <w:ind w:firstLine="24"/>
              <w:jc w:val="center"/>
            </w:pPr>
          </w:p>
        </w:tc>
        <w:tc>
          <w:tcPr>
            <w:tcW w:w="642" w:type="pct"/>
            <w:tcBorders>
              <w:top w:val="single" w:sz="4" w:space="0" w:color="auto"/>
              <w:left w:val="single" w:sz="4" w:space="0" w:color="auto"/>
              <w:bottom w:val="single" w:sz="4" w:space="0" w:color="auto"/>
              <w:right w:val="single" w:sz="4" w:space="0" w:color="auto"/>
            </w:tcBorders>
            <w:vAlign w:val="center"/>
          </w:tcPr>
          <w:p w:rsidR="00DB5324" w:rsidRPr="000A5EB6" w:rsidRDefault="00E42ACF" w:rsidP="008E2C27">
            <w:pPr>
              <w:jc w:val="center"/>
            </w:pPr>
            <w:r w:rsidRPr="000A5EB6">
              <w:t>20</w:t>
            </w:r>
          </w:p>
        </w:tc>
        <w:tc>
          <w:tcPr>
            <w:tcW w:w="893" w:type="pct"/>
            <w:tcBorders>
              <w:top w:val="single" w:sz="4" w:space="0" w:color="auto"/>
              <w:left w:val="single" w:sz="4" w:space="0" w:color="auto"/>
              <w:bottom w:val="single" w:sz="4" w:space="0" w:color="auto"/>
              <w:right w:val="single" w:sz="4" w:space="0" w:color="auto"/>
            </w:tcBorders>
            <w:vAlign w:val="center"/>
          </w:tcPr>
          <w:p w:rsidR="00DB5324" w:rsidRPr="000A5EB6" w:rsidRDefault="00403217" w:rsidP="008E2C27">
            <w:pPr>
              <w:ind w:firstLine="12"/>
              <w:jc w:val="center"/>
            </w:pPr>
            <w:r w:rsidRPr="000A5EB6">
              <w:t>3</w:t>
            </w:r>
          </w:p>
        </w:tc>
      </w:tr>
      <w:tr w:rsidR="009038DE" w:rsidRPr="00D63C25" w:rsidTr="00FC4063">
        <w:trPr>
          <w:jc w:val="center"/>
        </w:trPr>
        <w:tc>
          <w:tcPr>
            <w:tcW w:w="473" w:type="pct"/>
            <w:tcBorders>
              <w:top w:val="nil"/>
              <w:left w:val="single" w:sz="4" w:space="0" w:color="auto"/>
              <w:bottom w:val="single" w:sz="4" w:space="0" w:color="auto"/>
              <w:right w:val="single" w:sz="4" w:space="0" w:color="auto"/>
            </w:tcBorders>
            <w:vAlign w:val="center"/>
          </w:tcPr>
          <w:p w:rsidR="009038DE" w:rsidRPr="000A5EB6" w:rsidRDefault="009038DE" w:rsidP="00DA183F">
            <w:r w:rsidRPr="000A5EB6">
              <w:t>УП.02</w:t>
            </w:r>
          </w:p>
        </w:tc>
        <w:tc>
          <w:tcPr>
            <w:tcW w:w="952"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both"/>
            </w:pPr>
            <w:r w:rsidRPr="000A5EB6">
              <w:t>Учебная практика</w:t>
            </w:r>
          </w:p>
        </w:tc>
        <w:tc>
          <w:tcPr>
            <w:tcW w:w="265" w:type="pct"/>
            <w:tcBorders>
              <w:top w:val="single" w:sz="4" w:space="0" w:color="auto"/>
              <w:left w:val="nil"/>
              <w:bottom w:val="single" w:sz="4" w:space="0" w:color="auto"/>
              <w:right w:val="single" w:sz="4" w:space="0" w:color="auto"/>
            </w:tcBorders>
            <w:vAlign w:val="center"/>
          </w:tcPr>
          <w:p w:rsidR="009038DE" w:rsidRPr="000A5EB6" w:rsidRDefault="00E42ACF" w:rsidP="008E2C27">
            <w:pPr>
              <w:jc w:val="center"/>
            </w:pPr>
            <w:r w:rsidRPr="000A5EB6">
              <w:t>72</w:t>
            </w:r>
          </w:p>
        </w:tc>
        <w:tc>
          <w:tcPr>
            <w:tcW w:w="449"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center"/>
            </w:pPr>
          </w:p>
        </w:tc>
        <w:tc>
          <w:tcPr>
            <w:tcW w:w="536"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center"/>
            </w:pPr>
          </w:p>
        </w:tc>
        <w:tc>
          <w:tcPr>
            <w:tcW w:w="393"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jc w:val="center"/>
            </w:pPr>
          </w:p>
        </w:tc>
        <w:tc>
          <w:tcPr>
            <w:tcW w:w="398" w:type="pct"/>
            <w:tcBorders>
              <w:top w:val="single" w:sz="4" w:space="0" w:color="auto"/>
              <w:left w:val="single" w:sz="4" w:space="0" w:color="auto"/>
              <w:bottom w:val="single" w:sz="4" w:space="0" w:color="auto"/>
              <w:right w:val="single" w:sz="4" w:space="0" w:color="auto"/>
            </w:tcBorders>
            <w:vAlign w:val="center"/>
          </w:tcPr>
          <w:p w:rsidR="009038DE" w:rsidRPr="000A5EB6" w:rsidRDefault="00E42ACF" w:rsidP="008E2C27">
            <w:pPr>
              <w:ind w:firstLine="24"/>
              <w:jc w:val="center"/>
            </w:pPr>
            <w:r w:rsidRPr="000A5EB6">
              <w:t>72</w:t>
            </w: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jc w:val="center"/>
            </w:pPr>
          </w:p>
        </w:tc>
        <w:tc>
          <w:tcPr>
            <w:tcW w:w="893"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ind w:firstLine="12"/>
              <w:jc w:val="center"/>
            </w:pPr>
          </w:p>
        </w:tc>
      </w:tr>
      <w:tr w:rsidR="009038DE" w:rsidRPr="00D63C25" w:rsidTr="00FC4063">
        <w:trPr>
          <w:jc w:val="center"/>
        </w:trPr>
        <w:tc>
          <w:tcPr>
            <w:tcW w:w="473" w:type="pct"/>
            <w:tcBorders>
              <w:top w:val="nil"/>
              <w:left w:val="single" w:sz="4" w:space="0" w:color="auto"/>
              <w:bottom w:val="single" w:sz="4" w:space="0" w:color="auto"/>
              <w:right w:val="single" w:sz="4" w:space="0" w:color="auto"/>
            </w:tcBorders>
            <w:vAlign w:val="center"/>
          </w:tcPr>
          <w:p w:rsidR="009038DE" w:rsidRPr="000A5EB6" w:rsidRDefault="009038DE" w:rsidP="00DA183F">
            <w:r w:rsidRPr="000A5EB6">
              <w:t>ПП. 02</w:t>
            </w:r>
          </w:p>
        </w:tc>
        <w:tc>
          <w:tcPr>
            <w:tcW w:w="952"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both"/>
            </w:pPr>
            <w:r w:rsidRPr="000A5EB6">
              <w:t>Производственная практика</w:t>
            </w:r>
          </w:p>
        </w:tc>
        <w:tc>
          <w:tcPr>
            <w:tcW w:w="265" w:type="pct"/>
            <w:tcBorders>
              <w:top w:val="single" w:sz="4" w:space="0" w:color="auto"/>
              <w:left w:val="nil"/>
              <w:bottom w:val="single" w:sz="4" w:space="0" w:color="auto"/>
              <w:right w:val="single" w:sz="4" w:space="0" w:color="auto"/>
            </w:tcBorders>
            <w:vAlign w:val="center"/>
          </w:tcPr>
          <w:p w:rsidR="009038DE" w:rsidRPr="000A5EB6" w:rsidRDefault="00E42ACF" w:rsidP="008E2C27">
            <w:pPr>
              <w:ind w:hanging="7"/>
              <w:jc w:val="center"/>
            </w:pPr>
            <w:r w:rsidRPr="000A5EB6">
              <w:t>108</w:t>
            </w:r>
          </w:p>
        </w:tc>
        <w:tc>
          <w:tcPr>
            <w:tcW w:w="449"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center"/>
            </w:pPr>
          </w:p>
        </w:tc>
        <w:tc>
          <w:tcPr>
            <w:tcW w:w="536"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center"/>
            </w:pPr>
          </w:p>
        </w:tc>
        <w:tc>
          <w:tcPr>
            <w:tcW w:w="393"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jc w:val="center"/>
            </w:pPr>
          </w:p>
        </w:tc>
        <w:tc>
          <w:tcPr>
            <w:tcW w:w="398"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ind w:firstLine="24"/>
              <w:jc w:val="center"/>
            </w:pPr>
            <w:r w:rsidRPr="000A5EB6">
              <w:t>1</w:t>
            </w:r>
            <w:r w:rsidR="00E42ACF" w:rsidRPr="000A5EB6">
              <w:t>80</w:t>
            </w: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ind w:hanging="6"/>
              <w:jc w:val="center"/>
            </w:pPr>
          </w:p>
        </w:tc>
        <w:tc>
          <w:tcPr>
            <w:tcW w:w="893"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ind w:firstLine="12"/>
              <w:jc w:val="center"/>
            </w:pPr>
          </w:p>
        </w:tc>
      </w:tr>
      <w:tr w:rsidR="009038DE" w:rsidRPr="00D63C25" w:rsidTr="00FC4063">
        <w:trPr>
          <w:jc w:val="center"/>
        </w:trPr>
        <w:tc>
          <w:tcPr>
            <w:tcW w:w="473" w:type="pct"/>
            <w:tcBorders>
              <w:top w:val="nil"/>
              <w:left w:val="single" w:sz="4" w:space="0" w:color="auto"/>
              <w:bottom w:val="single" w:sz="4" w:space="0" w:color="auto"/>
              <w:right w:val="single" w:sz="4" w:space="0" w:color="auto"/>
            </w:tcBorders>
            <w:vAlign w:val="center"/>
          </w:tcPr>
          <w:p w:rsidR="009038DE" w:rsidRPr="000A5EB6" w:rsidRDefault="009038DE" w:rsidP="00DA183F">
            <w:pPr>
              <w:rPr>
                <w:b/>
              </w:rPr>
            </w:pPr>
            <w:r w:rsidRPr="000A5EB6">
              <w:rPr>
                <w:b/>
              </w:rPr>
              <w:lastRenderedPageBreak/>
              <w:t>ПМ. 03</w:t>
            </w:r>
          </w:p>
        </w:tc>
        <w:tc>
          <w:tcPr>
            <w:tcW w:w="952" w:type="pct"/>
            <w:tcBorders>
              <w:top w:val="single" w:sz="4" w:space="0" w:color="auto"/>
              <w:left w:val="nil"/>
              <w:bottom w:val="single" w:sz="4" w:space="0" w:color="auto"/>
              <w:right w:val="single" w:sz="4" w:space="0" w:color="auto"/>
            </w:tcBorders>
            <w:vAlign w:val="center"/>
          </w:tcPr>
          <w:p w:rsidR="009038DE" w:rsidRPr="000A5EB6" w:rsidRDefault="00403217" w:rsidP="008E2C27">
            <w:pPr>
              <w:jc w:val="both"/>
              <w:rPr>
                <w:b/>
              </w:rPr>
            </w:pPr>
            <w:r w:rsidRPr="000A5EB6">
              <w:rPr>
                <w:b/>
              </w:rPr>
              <w:t>Разработка и реализация звукового решения кино- и телефильма</w:t>
            </w:r>
          </w:p>
        </w:tc>
        <w:tc>
          <w:tcPr>
            <w:tcW w:w="265" w:type="pct"/>
            <w:tcBorders>
              <w:top w:val="single" w:sz="4" w:space="0" w:color="auto"/>
              <w:left w:val="nil"/>
              <w:bottom w:val="single" w:sz="4" w:space="0" w:color="auto"/>
              <w:right w:val="single" w:sz="4" w:space="0" w:color="auto"/>
            </w:tcBorders>
            <w:vAlign w:val="center"/>
          </w:tcPr>
          <w:p w:rsidR="009038DE" w:rsidRPr="000A5EB6" w:rsidRDefault="00403217" w:rsidP="008E2C27">
            <w:pPr>
              <w:jc w:val="center"/>
              <w:rPr>
                <w:b/>
              </w:rPr>
            </w:pPr>
            <w:r w:rsidRPr="000A5EB6">
              <w:rPr>
                <w:b/>
              </w:rPr>
              <w:t>470</w:t>
            </w:r>
          </w:p>
        </w:tc>
        <w:tc>
          <w:tcPr>
            <w:tcW w:w="449" w:type="pct"/>
            <w:tcBorders>
              <w:top w:val="single" w:sz="4" w:space="0" w:color="auto"/>
              <w:left w:val="nil"/>
              <w:bottom w:val="single" w:sz="4" w:space="0" w:color="auto"/>
              <w:right w:val="single" w:sz="4" w:space="0" w:color="auto"/>
            </w:tcBorders>
            <w:vAlign w:val="center"/>
          </w:tcPr>
          <w:p w:rsidR="009038DE" w:rsidRPr="000A5EB6" w:rsidRDefault="00403217" w:rsidP="008E2C27">
            <w:pPr>
              <w:jc w:val="center"/>
              <w:rPr>
                <w:b/>
              </w:rPr>
            </w:pPr>
            <w:r w:rsidRPr="000A5EB6">
              <w:rPr>
                <w:b/>
              </w:rPr>
              <w:t>250</w:t>
            </w:r>
          </w:p>
        </w:tc>
        <w:tc>
          <w:tcPr>
            <w:tcW w:w="536" w:type="pct"/>
            <w:tcBorders>
              <w:top w:val="single" w:sz="4" w:space="0" w:color="auto"/>
              <w:left w:val="nil"/>
              <w:bottom w:val="single" w:sz="4" w:space="0" w:color="auto"/>
              <w:right w:val="single" w:sz="4" w:space="0" w:color="auto"/>
            </w:tcBorders>
            <w:vAlign w:val="center"/>
          </w:tcPr>
          <w:p w:rsidR="009038DE" w:rsidRPr="000A5EB6" w:rsidRDefault="00403217" w:rsidP="008E2C27">
            <w:pPr>
              <w:jc w:val="center"/>
              <w:rPr>
                <w:b/>
              </w:rPr>
            </w:pPr>
            <w:r w:rsidRPr="000A5EB6">
              <w:rPr>
                <w:b/>
              </w:rPr>
              <w:t>150</w:t>
            </w:r>
          </w:p>
        </w:tc>
        <w:tc>
          <w:tcPr>
            <w:tcW w:w="393"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jc w:val="center"/>
              <w:rPr>
                <w:b/>
              </w:rPr>
            </w:pPr>
          </w:p>
        </w:tc>
        <w:tc>
          <w:tcPr>
            <w:tcW w:w="398" w:type="pct"/>
            <w:tcBorders>
              <w:top w:val="single" w:sz="4" w:space="0" w:color="auto"/>
              <w:left w:val="single" w:sz="4" w:space="0" w:color="auto"/>
              <w:bottom w:val="single" w:sz="4" w:space="0" w:color="auto"/>
              <w:right w:val="single" w:sz="4" w:space="0" w:color="auto"/>
            </w:tcBorders>
            <w:vAlign w:val="center"/>
          </w:tcPr>
          <w:p w:rsidR="009038DE" w:rsidRPr="000A5EB6" w:rsidRDefault="00403217" w:rsidP="008E2C27">
            <w:pPr>
              <w:ind w:firstLine="24"/>
              <w:jc w:val="center"/>
              <w:rPr>
                <w:b/>
              </w:rPr>
            </w:pPr>
            <w:r w:rsidRPr="000A5EB6">
              <w:rPr>
                <w:b/>
              </w:rPr>
              <w:t>144</w:t>
            </w: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403217" w:rsidP="008E2C27">
            <w:pPr>
              <w:jc w:val="center"/>
            </w:pPr>
            <w:r w:rsidRPr="000A5EB6">
              <w:t>74</w:t>
            </w:r>
          </w:p>
        </w:tc>
        <w:tc>
          <w:tcPr>
            <w:tcW w:w="893" w:type="pct"/>
            <w:tcBorders>
              <w:top w:val="single" w:sz="4" w:space="0" w:color="auto"/>
              <w:left w:val="single" w:sz="4" w:space="0" w:color="auto"/>
              <w:bottom w:val="single" w:sz="4" w:space="0" w:color="auto"/>
              <w:right w:val="single" w:sz="4" w:space="0" w:color="auto"/>
            </w:tcBorders>
            <w:vAlign w:val="center"/>
          </w:tcPr>
          <w:p w:rsidR="009038DE" w:rsidRPr="000A5EB6" w:rsidRDefault="001F3F49" w:rsidP="008E2C27">
            <w:pPr>
              <w:ind w:firstLine="12"/>
              <w:jc w:val="center"/>
              <w:rPr>
                <w:b/>
              </w:rPr>
            </w:pPr>
            <w:r w:rsidRPr="000A5EB6">
              <w:rPr>
                <w:b/>
              </w:rPr>
              <w:t>3</w:t>
            </w:r>
          </w:p>
        </w:tc>
      </w:tr>
      <w:tr w:rsidR="009038DE" w:rsidRPr="00D63C25" w:rsidTr="00FC4063">
        <w:trPr>
          <w:jc w:val="center"/>
        </w:trPr>
        <w:tc>
          <w:tcPr>
            <w:tcW w:w="473" w:type="pct"/>
            <w:tcBorders>
              <w:top w:val="nil"/>
              <w:left w:val="single" w:sz="4" w:space="0" w:color="auto"/>
              <w:bottom w:val="single" w:sz="4" w:space="0" w:color="auto"/>
              <w:right w:val="single" w:sz="4" w:space="0" w:color="auto"/>
            </w:tcBorders>
            <w:vAlign w:val="center"/>
          </w:tcPr>
          <w:p w:rsidR="009038DE" w:rsidRPr="000A5EB6" w:rsidRDefault="009038DE" w:rsidP="00DA183F">
            <w:r w:rsidRPr="000A5EB6">
              <w:t>МДК.03.01</w:t>
            </w:r>
          </w:p>
        </w:tc>
        <w:tc>
          <w:tcPr>
            <w:tcW w:w="952" w:type="pct"/>
            <w:tcBorders>
              <w:top w:val="single" w:sz="4" w:space="0" w:color="auto"/>
              <w:left w:val="nil"/>
              <w:bottom w:val="single" w:sz="4" w:space="0" w:color="auto"/>
              <w:right w:val="single" w:sz="4" w:space="0" w:color="auto"/>
            </w:tcBorders>
            <w:vAlign w:val="center"/>
          </w:tcPr>
          <w:p w:rsidR="009038DE" w:rsidRPr="000A5EB6" w:rsidRDefault="00403217" w:rsidP="008E2C27">
            <w:pPr>
              <w:jc w:val="both"/>
            </w:pPr>
            <w:r w:rsidRPr="000A5EB6">
              <w:t>Физические основы звука. Разработка звукового и музыкального решения фильма</w:t>
            </w:r>
          </w:p>
        </w:tc>
        <w:tc>
          <w:tcPr>
            <w:tcW w:w="265" w:type="pct"/>
            <w:tcBorders>
              <w:top w:val="single" w:sz="4" w:space="0" w:color="auto"/>
              <w:left w:val="nil"/>
              <w:bottom w:val="single" w:sz="4" w:space="0" w:color="auto"/>
              <w:right w:val="single" w:sz="4" w:space="0" w:color="auto"/>
            </w:tcBorders>
            <w:vAlign w:val="center"/>
          </w:tcPr>
          <w:p w:rsidR="009038DE" w:rsidRPr="000A5EB6" w:rsidRDefault="00403217" w:rsidP="008E2C27">
            <w:pPr>
              <w:jc w:val="center"/>
            </w:pPr>
            <w:r w:rsidRPr="000A5EB6">
              <w:t>120</w:t>
            </w:r>
          </w:p>
        </w:tc>
        <w:tc>
          <w:tcPr>
            <w:tcW w:w="449" w:type="pct"/>
            <w:tcBorders>
              <w:top w:val="single" w:sz="4" w:space="0" w:color="auto"/>
              <w:left w:val="nil"/>
              <w:bottom w:val="single" w:sz="4" w:space="0" w:color="auto"/>
              <w:right w:val="single" w:sz="4" w:space="0" w:color="auto"/>
            </w:tcBorders>
            <w:vAlign w:val="center"/>
          </w:tcPr>
          <w:p w:rsidR="009038DE" w:rsidRPr="000A5EB6" w:rsidRDefault="00403217" w:rsidP="008E2C27">
            <w:pPr>
              <w:jc w:val="center"/>
            </w:pPr>
            <w:r w:rsidRPr="000A5EB6">
              <w:t>90</w:t>
            </w:r>
          </w:p>
        </w:tc>
        <w:tc>
          <w:tcPr>
            <w:tcW w:w="536" w:type="pct"/>
            <w:tcBorders>
              <w:top w:val="single" w:sz="4" w:space="0" w:color="auto"/>
              <w:left w:val="nil"/>
              <w:bottom w:val="single" w:sz="4" w:space="0" w:color="auto"/>
              <w:right w:val="single" w:sz="4" w:space="0" w:color="auto"/>
            </w:tcBorders>
            <w:vAlign w:val="center"/>
          </w:tcPr>
          <w:p w:rsidR="009038DE" w:rsidRPr="000A5EB6" w:rsidRDefault="00403217" w:rsidP="008E2C27">
            <w:pPr>
              <w:jc w:val="center"/>
            </w:pPr>
            <w:r w:rsidRPr="000A5EB6">
              <w:t>40</w:t>
            </w:r>
          </w:p>
        </w:tc>
        <w:tc>
          <w:tcPr>
            <w:tcW w:w="393"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jc w:val="center"/>
            </w:pPr>
          </w:p>
        </w:tc>
        <w:tc>
          <w:tcPr>
            <w:tcW w:w="398"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ind w:firstLine="24"/>
              <w:jc w:val="center"/>
            </w:pP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403217" w:rsidP="008E2C27">
            <w:pPr>
              <w:jc w:val="center"/>
            </w:pPr>
            <w:r w:rsidRPr="000A5EB6">
              <w:t>30</w:t>
            </w:r>
          </w:p>
        </w:tc>
        <w:tc>
          <w:tcPr>
            <w:tcW w:w="893" w:type="pct"/>
            <w:tcBorders>
              <w:top w:val="single" w:sz="4" w:space="0" w:color="auto"/>
              <w:left w:val="single" w:sz="4" w:space="0" w:color="auto"/>
              <w:bottom w:val="single" w:sz="4" w:space="0" w:color="auto"/>
              <w:right w:val="single" w:sz="4" w:space="0" w:color="auto"/>
            </w:tcBorders>
            <w:vAlign w:val="center"/>
          </w:tcPr>
          <w:p w:rsidR="009038DE" w:rsidRPr="000A5EB6" w:rsidRDefault="001F3F49" w:rsidP="008E2C27">
            <w:pPr>
              <w:ind w:firstLine="12"/>
              <w:jc w:val="center"/>
            </w:pPr>
            <w:r w:rsidRPr="000A5EB6">
              <w:t>3</w:t>
            </w:r>
          </w:p>
        </w:tc>
      </w:tr>
      <w:tr w:rsidR="009038DE" w:rsidRPr="00D63C25" w:rsidTr="00FC4063">
        <w:trPr>
          <w:jc w:val="center"/>
        </w:trPr>
        <w:tc>
          <w:tcPr>
            <w:tcW w:w="473" w:type="pct"/>
            <w:tcBorders>
              <w:top w:val="nil"/>
              <w:left w:val="single" w:sz="4" w:space="0" w:color="auto"/>
              <w:bottom w:val="single" w:sz="4" w:space="0" w:color="auto"/>
              <w:right w:val="single" w:sz="4" w:space="0" w:color="auto"/>
            </w:tcBorders>
            <w:vAlign w:val="center"/>
          </w:tcPr>
          <w:p w:rsidR="009038DE" w:rsidRPr="000A5EB6" w:rsidRDefault="009038DE" w:rsidP="00DA183F">
            <w:r w:rsidRPr="000A5EB6">
              <w:t>МДК.03.02</w:t>
            </w:r>
          </w:p>
        </w:tc>
        <w:tc>
          <w:tcPr>
            <w:tcW w:w="952" w:type="pct"/>
            <w:tcBorders>
              <w:top w:val="single" w:sz="4" w:space="0" w:color="auto"/>
              <w:left w:val="nil"/>
              <w:bottom w:val="single" w:sz="4" w:space="0" w:color="auto"/>
              <w:right w:val="single" w:sz="4" w:space="0" w:color="auto"/>
            </w:tcBorders>
            <w:vAlign w:val="center"/>
          </w:tcPr>
          <w:p w:rsidR="009038DE" w:rsidRPr="000A5EB6" w:rsidRDefault="00403217" w:rsidP="008E2C27">
            <w:pPr>
              <w:jc w:val="both"/>
            </w:pPr>
            <w:r w:rsidRPr="000A5EB6">
              <w:t>Технология записи звука на съёмках фильма</w:t>
            </w:r>
          </w:p>
        </w:tc>
        <w:tc>
          <w:tcPr>
            <w:tcW w:w="265" w:type="pct"/>
            <w:tcBorders>
              <w:top w:val="single" w:sz="4" w:space="0" w:color="auto"/>
              <w:left w:val="nil"/>
              <w:bottom w:val="single" w:sz="4" w:space="0" w:color="auto"/>
              <w:right w:val="single" w:sz="4" w:space="0" w:color="auto"/>
            </w:tcBorders>
            <w:vAlign w:val="center"/>
          </w:tcPr>
          <w:p w:rsidR="009038DE" w:rsidRPr="000A5EB6" w:rsidRDefault="00403217" w:rsidP="008E2C27">
            <w:pPr>
              <w:jc w:val="center"/>
            </w:pPr>
            <w:r w:rsidRPr="000A5EB6">
              <w:t>108</w:t>
            </w:r>
          </w:p>
        </w:tc>
        <w:tc>
          <w:tcPr>
            <w:tcW w:w="449" w:type="pct"/>
            <w:tcBorders>
              <w:top w:val="single" w:sz="4" w:space="0" w:color="auto"/>
              <w:left w:val="nil"/>
              <w:bottom w:val="single" w:sz="4" w:space="0" w:color="auto"/>
              <w:right w:val="single" w:sz="4" w:space="0" w:color="auto"/>
            </w:tcBorders>
            <w:vAlign w:val="center"/>
          </w:tcPr>
          <w:p w:rsidR="009038DE" w:rsidRPr="000A5EB6" w:rsidRDefault="00403217" w:rsidP="008E2C27">
            <w:pPr>
              <w:jc w:val="center"/>
            </w:pPr>
            <w:r w:rsidRPr="000A5EB6">
              <w:t>80</w:t>
            </w:r>
          </w:p>
        </w:tc>
        <w:tc>
          <w:tcPr>
            <w:tcW w:w="536" w:type="pct"/>
            <w:tcBorders>
              <w:top w:val="single" w:sz="4" w:space="0" w:color="auto"/>
              <w:left w:val="nil"/>
              <w:bottom w:val="single" w:sz="4" w:space="0" w:color="auto"/>
              <w:right w:val="single" w:sz="4" w:space="0" w:color="auto"/>
            </w:tcBorders>
            <w:vAlign w:val="center"/>
          </w:tcPr>
          <w:p w:rsidR="009038DE" w:rsidRPr="000A5EB6" w:rsidRDefault="00403217" w:rsidP="008E2C27">
            <w:pPr>
              <w:jc w:val="center"/>
            </w:pPr>
            <w:r w:rsidRPr="000A5EB6">
              <w:t>50</w:t>
            </w:r>
          </w:p>
        </w:tc>
        <w:tc>
          <w:tcPr>
            <w:tcW w:w="393"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jc w:val="center"/>
            </w:pPr>
          </w:p>
        </w:tc>
        <w:tc>
          <w:tcPr>
            <w:tcW w:w="398"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ind w:firstLine="24"/>
              <w:jc w:val="center"/>
            </w:pP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403217" w:rsidP="008E2C27">
            <w:pPr>
              <w:jc w:val="center"/>
            </w:pPr>
            <w:r w:rsidRPr="000A5EB6">
              <w:t>28</w:t>
            </w:r>
          </w:p>
        </w:tc>
        <w:tc>
          <w:tcPr>
            <w:tcW w:w="893" w:type="pct"/>
            <w:tcBorders>
              <w:top w:val="single" w:sz="4" w:space="0" w:color="auto"/>
              <w:left w:val="single" w:sz="4" w:space="0" w:color="auto"/>
              <w:bottom w:val="single" w:sz="4" w:space="0" w:color="auto"/>
              <w:right w:val="single" w:sz="4" w:space="0" w:color="auto"/>
            </w:tcBorders>
            <w:vAlign w:val="center"/>
          </w:tcPr>
          <w:p w:rsidR="009038DE" w:rsidRPr="000A5EB6" w:rsidRDefault="001F3F49" w:rsidP="008E2C27">
            <w:pPr>
              <w:ind w:firstLine="12"/>
              <w:jc w:val="center"/>
            </w:pPr>
            <w:r w:rsidRPr="000A5EB6">
              <w:t>3</w:t>
            </w:r>
          </w:p>
        </w:tc>
      </w:tr>
      <w:tr w:rsidR="00403217" w:rsidRPr="00D63C25" w:rsidTr="00FC4063">
        <w:trPr>
          <w:jc w:val="center"/>
        </w:trPr>
        <w:tc>
          <w:tcPr>
            <w:tcW w:w="473" w:type="pct"/>
            <w:tcBorders>
              <w:top w:val="nil"/>
              <w:left w:val="single" w:sz="4" w:space="0" w:color="auto"/>
              <w:bottom w:val="single" w:sz="4" w:space="0" w:color="auto"/>
              <w:right w:val="single" w:sz="4" w:space="0" w:color="auto"/>
            </w:tcBorders>
            <w:vAlign w:val="center"/>
          </w:tcPr>
          <w:p w:rsidR="00403217" w:rsidRPr="000A5EB6" w:rsidRDefault="00403217" w:rsidP="00DA183F">
            <w:r w:rsidRPr="000A5EB6">
              <w:t>МДК 03.03</w:t>
            </w:r>
          </w:p>
        </w:tc>
        <w:tc>
          <w:tcPr>
            <w:tcW w:w="952" w:type="pct"/>
            <w:tcBorders>
              <w:top w:val="single" w:sz="4" w:space="0" w:color="auto"/>
              <w:left w:val="nil"/>
              <w:bottom w:val="single" w:sz="4" w:space="0" w:color="auto"/>
              <w:right w:val="single" w:sz="4" w:space="0" w:color="auto"/>
            </w:tcBorders>
            <w:vAlign w:val="center"/>
          </w:tcPr>
          <w:p w:rsidR="00403217" w:rsidRPr="000A5EB6" w:rsidRDefault="00403217" w:rsidP="008E2C27">
            <w:pPr>
              <w:jc w:val="both"/>
            </w:pPr>
            <w:r w:rsidRPr="000A5EB6">
              <w:t>Озвучание, монтаж и сведение звука в монтажно-тонировочном периоде</w:t>
            </w:r>
          </w:p>
        </w:tc>
        <w:tc>
          <w:tcPr>
            <w:tcW w:w="265" w:type="pct"/>
            <w:tcBorders>
              <w:top w:val="single" w:sz="4" w:space="0" w:color="auto"/>
              <w:left w:val="nil"/>
              <w:bottom w:val="single" w:sz="4" w:space="0" w:color="auto"/>
              <w:right w:val="single" w:sz="4" w:space="0" w:color="auto"/>
            </w:tcBorders>
            <w:vAlign w:val="center"/>
          </w:tcPr>
          <w:p w:rsidR="00403217" w:rsidRPr="000A5EB6" w:rsidRDefault="00403217" w:rsidP="008E2C27">
            <w:pPr>
              <w:jc w:val="center"/>
            </w:pPr>
            <w:r w:rsidRPr="000A5EB6">
              <w:t>86</w:t>
            </w:r>
          </w:p>
        </w:tc>
        <w:tc>
          <w:tcPr>
            <w:tcW w:w="449" w:type="pct"/>
            <w:tcBorders>
              <w:top w:val="single" w:sz="4" w:space="0" w:color="auto"/>
              <w:left w:val="nil"/>
              <w:bottom w:val="single" w:sz="4" w:space="0" w:color="auto"/>
              <w:right w:val="single" w:sz="4" w:space="0" w:color="auto"/>
            </w:tcBorders>
            <w:vAlign w:val="center"/>
          </w:tcPr>
          <w:p w:rsidR="00403217" w:rsidRPr="000A5EB6" w:rsidRDefault="00403217" w:rsidP="008E2C27">
            <w:pPr>
              <w:jc w:val="center"/>
            </w:pPr>
            <w:r w:rsidRPr="000A5EB6">
              <w:t>80</w:t>
            </w:r>
          </w:p>
        </w:tc>
        <w:tc>
          <w:tcPr>
            <w:tcW w:w="536" w:type="pct"/>
            <w:tcBorders>
              <w:top w:val="single" w:sz="4" w:space="0" w:color="auto"/>
              <w:left w:val="nil"/>
              <w:bottom w:val="single" w:sz="4" w:space="0" w:color="auto"/>
              <w:right w:val="single" w:sz="4" w:space="0" w:color="auto"/>
            </w:tcBorders>
            <w:vAlign w:val="center"/>
          </w:tcPr>
          <w:p w:rsidR="00403217" w:rsidRPr="000A5EB6" w:rsidRDefault="00403217" w:rsidP="008E2C27">
            <w:pPr>
              <w:jc w:val="center"/>
            </w:pPr>
            <w:r w:rsidRPr="000A5EB6">
              <w:t>60</w:t>
            </w:r>
          </w:p>
        </w:tc>
        <w:tc>
          <w:tcPr>
            <w:tcW w:w="393" w:type="pct"/>
            <w:tcBorders>
              <w:top w:val="single" w:sz="4" w:space="0" w:color="auto"/>
              <w:left w:val="single" w:sz="4" w:space="0" w:color="auto"/>
              <w:bottom w:val="single" w:sz="4" w:space="0" w:color="auto"/>
              <w:right w:val="single" w:sz="4" w:space="0" w:color="auto"/>
            </w:tcBorders>
            <w:vAlign w:val="center"/>
          </w:tcPr>
          <w:p w:rsidR="00403217" w:rsidRPr="000A5EB6" w:rsidRDefault="00403217" w:rsidP="008E2C27">
            <w:pPr>
              <w:jc w:val="center"/>
            </w:pPr>
          </w:p>
        </w:tc>
        <w:tc>
          <w:tcPr>
            <w:tcW w:w="398" w:type="pct"/>
            <w:tcBorders>
              <w:top w:val="single" w:sz="4" w:space="0" w:color="auto"/>
              <w:left w:val="single" w:sz="4" w:space="0" w:color="auto"/>
              <w:bottom w:val="single" w:sz="4" w:space="0" w:color="auto"/>
              <w:right w:val="single" w:sz="4" w:space="0" w:color="auto"/>
            </w:tcBorders>
            <w:vAlign w:val="center"/>
          </w:tcPr>
          <w:p w:rsidR="00403217" w:rsidRPr="000A5EB6" w:rsidRDefault="00403217" w:rsidP="008E2C27">
            <w:pPr>
              <w:ind w:firstLine="24"/>
              <w:jc w:val="center"/>
            </w:pPr>
          </w:p>
        </w:tc>
        <w:tc>
          <w:tcPr>
            <w:tcW w:w="642" w:type="pct"/>
            <w:tcBorders>
              <w:top w:val="single" w:sz="4" w:space="0" w:color="auto"/>
              <w:left w:val="single" w:sz="4" w:space="0" w:color="auto"/>
              <w:bottom w:val="single" w:sz="4" w:space="0" w:color="auto"/>
              <w:right w:val="single" w:sz="4" w:space="0" w:color="auto"/>
            </w:tcBorders>
            <w:vAlign w:val="center"/>
          </w:tcPr>
          <w:p w:rsidR="00403217" w:rsidRPr="000A5EB6" w:rsidRDefault="00403217" w:rsidP="008E2C27">
            <w:pPr>
              <w:jc w:val="center"/>
            </w:pPr>
            <w:r w:rsidRPr="000A5EB6">
              <w:t>16</w:t>
            </w:r>
          </w:p>
        </w:tc>
        <w:tc>
          <w:tcPr>
            <w:tcW w:w="893" w:type="pct"/>
            <w:tcBorders>
              <w:top w:val="single" w:sz="4" w:space="0" w:color="auto"/>
              <w:left w:val="single" w:sz="4" w:space="0" w:color="auto"/>
              <w:bottom w:val="single" w:sz="4" w:space="0" w:color="auto"/>
              <w:right w:val="single" w:sz="4" w:space="0" w:color="auto"/>
            </w:tcBorders>
            <w:vAlign w:val="center"/>
          </w:tcPr>
          <w:p w:rsidR="00403217" w:rsidRPr="000A5EB6" w:rsidRDefault="001F3F49" w:rsidP="008E2C27">
            <w:pPr>
              <w:ind w:firstLine="12"/>
              <w:jc w:val="center"/>
            </w:pPr>
            <w:r w:rsidRPr="000A5EB6">
              <w:t>3</w:t>
            </w:r>
          </w:p>
        </w:tc>
      </w:tr>
      <w:tr w:rsidR="009038DE" w:rsidRPr="00D63C25" w:rsidTr="00FC4063">
        <w:trPr>
          <w:jc w:val="center"/>
        </w:trPr>
        <w:tc>
          <w:tcPr>
            <w:tcW w:w="473" w:type="pct"/>
            <w:tcBorders>
              <w:top w:val="nil"/>
              <w:left w:val="single" w:sz="4" w:space="0" w:color="auto"/>
              <w:bottom w:val="single" w:sz="4" w:space="0" w:color="auto"/>
              <w:right w:val="single" w:sz="4" w:space="0" w:color="auto"/>
            </w:tcBorders>
            <w:vAlign w:val="center"/>
          </w:tcPr>
          <w:p w:rsidR="009038DE" w:rsidRPr="000A5EB6" w:rsidRDefault="009038DE" w:rsidP="00DA183F">
            <w:r w:rsidRPr="000A5EB6">
              <w:t>УП.03</w:t>
            </w:r>
          </w:p>
        </w:tc>
        <w:tc>
          <w:tcPr>
            <w:tcW w:w="952"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both"/>
            </w:pPr>
            <w:r w:rsidRPr="000A5EB6">
              <w:t>Учебная практика</w:t>
            </w:r>
          </w:p>
        </w:tc>
        <w:tc>
          <w:tcPr>
            <w:tcW w:w="265"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center"/>
            </w:pPr>
            <w:r w:rsidRPr="000A5EB6">
              <w:t>36</w:t>
            </w:r>
          </w:p>
        </w:tc>
        <w:tc>
          <w:tcPr>
            <w:tcW w:w="449"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center"/>
            </w:pPr>
          </w:p>
        </w:tc>
        <w:tc>
          <w:tcPr>
            <w:tcW w:w="536"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center"/>
            </w:pPr>
          </w:p>
        </w:tc>
        <w:tc>
          <w:tcPr>
            <w:tcW w:w="393"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jc w:val="center"/>
            </w:pPr>
          </w:p>
        </w:tc>
        <w:tc>
          <w:tcPr>
            <w:tcW w:w="398"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ind w:firstLine="24"/>
              <w:jc w:val="center"/>
            </w:pPr>
            <w:r w:rsidRPr="000A5EB6">
              <w:t>36</w:t>
            </w: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jc w:val="center"/>
            </w:pPr>
          </w:p>
        </w:tc>
        <w:tc>
          <w:tcPr>
            <w:tcW w:w="893"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ind w:firstLine="12"/>
              <w:jc w:val="center"/>
            </w:pPr>
          </w:p>
        </w:tc>
      </w:tr>
      <w:tr w:rsidR="009038DE" w:rsidRPr="00D63C25" w:rsidTr="00FC4063">
        <w:trPr>
          <w:jc w:val="center"/>
        </w:trPr>
        <w:tc>
          <w:tcPr>
            <w:tcW w:w="473" w:type="pct"/>
            <w:tcBorders>
              <w:top w:val="nil"/>
              <w:left w:val="single" w:sz="4" w:space="0" w:color="auto"/>
              <w:bottom w:val="single" w:sz="4" w:space="0" w:color="auto"/>
              <w:right w:val="single" w:sz="4" w:space="0" w:color="auto"/>
            </w:tcBorders>
            <w:vAlign w:val="center"/>
          </w:tcPr>
          <w:p w:rsidR="009038DE" w:rsidRPr="000A5EB6" w:rsidRDefault="009038DE" w:rsidP="00DA183F">
            <w:r w:rsidRPr="000A5EB6">
              <w:t>ПП. 03</w:t>
            </w:r>
          </w:p>
        </w:tc>
        <w:tc>
          <w:tcPr>
            <w:tcW w:w="952"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both"/>
            </w:pPr>
            <w:r w:rsidRPr="000A5EB6">
              <w:t>Производственная практика</w:t>
            </w:r>
          </w:p>
        </w:tc>
        <w:tc>
          <w:tcPr>
            <w:tcW w:w="265" w:type="pct"/>
            <w:tcBorders>
              <w:top w:val="single" w:sz="4" w:space="0" w:color="auto"/>
              <w:left w:val="nil"/>
              <w:bottom w:val="single" w:sz="4" w:space="0" w:color="auto"/>
              <w:right w:val="single" w:sz="4" w:space="0" w:color="auto"/>
            </w:tcBorders>
            <w:vAlign w:val="center"/>
          </w:tcPr>
          <w:p w:rsidR="009038DE" w:rsidRPr="000A5EB6" w:rsidRDefault="001F3F49" w:rsidP="008E2C27">
            <w:pPr>
              <w:ind w:hanging="7"/>
              <w:jc w:val="center"/>
            </w:pPr>
            <w:r w:rsidRPr="000A5EB6">
              <w:t>108</w:t>
            </w:r>
          </w:p>
        </w:tc>
        <w:tc>
          <w:tcPr>
            <w:tcW w:w="449"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center"/>
            </w:pPr>
          </w:p>
        </w:tc>
        <w:tc>
          <w:tcPr>
            <w:tcW w:w="536"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center"/>
            </w:pPr>
          </w:p>
        </w:tc>
        <w:tc>
          <w:tcPr>
            <w:tcW w:w="393"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jc w:val="center"/>
            </w:pPr>
          </w:p>
        </w:tc>
        <w:tc>
          <w:tcPr>
            <w:tcW w:w="398" w:type="pct"/>
            <w:tcBorders>
              <w:top w:val="single" w:sz="4" w:space="0" w:color="auto"/>
              <w:left w:val="single" w:sz="4" w:space="0" w:color="auto"/>
              <w:bottom w:val="single" w:sz="4" w:space="0" w:color="auto"/>
              <w:right w:val="single" w:sz="4" w:space="0" w:color="auto"/>
            </w:tcBorders>
            <w:vAlign w:val="center"/>
          </w:tcPr>
          <w:p w:rsidR="009038DE" w:rsidRPr="000A5EB6" w:rsidRDefault="001F3F49" w:rsidP="008E2C27">
            <w:pPr>
              <w:ind w:firstLine="24"/>
              <w:jc w:val="center"/>
            </w:pPr>
            <w:r w:rsidRPr="000A5EB6">
              <w:t>108</w:t>
            </w: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ind w:hanging="6"/>
              <w:jc w:val="center"/>
            </w:pPr>
          </w:p>
        </w:tc>
        <w:tc>
          <w:tcPr>
            <w:tcW w:w="893"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ind w:firstLine="12"/>
              <w:jc w:val="center"/>
            </w:pPr>
          </w:p>
        </w:tc>
      </w:tr>
      <w:tr w:rsidR="009038DE" w:rsidRPr="00D63C25" w:rsidTr="00FC4063">
        <w:trPr>
          <w:jc w:val="center"/>
        </w:trPr>
        <w:tc>
          <w:tcPr>
            <w:tcW w:w="473" w:type="pct"/>
            <w:tcBorders>
              <w:top w:val="nil"/>
              <w:left w:val="single" w:sz="4" w:space="0" w:color="auto"/>
              <w:bottom w:val="single" w:sz="4" w:space="0" w:color="auto"/>
              <w:right w:val="single" w:sz="4" w:space="0" w:color="auto"/>
            </w:tcBorders>
            <w:vAlign w:val="center"/>
          </w:tcPr>
          <w:p w:rsidR="009038DE" w:rsidRPr="000A5EB6" w:rsidRDefault="009038DE" w:rsidP="00DA183F">
            <w:pPr>
              <w:rPr>
                <w:b/>
              </w:rPr>
            </w:pPr>
            <w:r w:rsidRPr="000A5EB6">
              <w:rPr>
                <w:b/>
              </w:rPr>
              <w:t xml:space="preserve">ПМ. 04 </w:t>
            </w:r>
          </w:p>
        </w:tc>
        <w:tc>
          <w:tcPr>
            <w:tcW w:w="952" w:type="pct"/>
            <w:tcBorders>
              <w:top w:val="single" w:sz="4" w:space="0" w:color="auto"/>
              <w:left w:val="nil"/>
              <w:bottom w:val="single" w:sz="4" w:space="0" w:color="auto"/>
              <w:right w:val="single" w:sz="4" w:space="0" w:color="auto"/>
            </w:tcBorders>
            <w:vAlign w:val="center"/>
          </w:tcPr>
          <w:p w:rsidR="009038DE" w:rsidRPr="000A5EB6" w:rsidRDefault="00EA78E7" w:rsidP="008E2C27">
            <w:pPr>
              <w:rPr>
                <w:b/>
              </w:rPr>
            </w:pPr>
            <w:r w:rsidRPr="000A5EB6">
              <w:rPr>
                <w:b/>
              </w:rPr>
              <w:t>Монтаж кино-и телефильма</w:t>
            </w:r>
          </w:p>
        </w:tc>
        <w:tc>
          <w:tcPr>
            <w:tcW w:w="265" w:type="pct"/>
            <w:tcBorders>
              <w:top w:val="single" w:sz="4" w:space="0" w:color="auto"/>
              <w:left w:val="nil"/>
              <w:bottom w:val="single" w:sz="4" w:space="0" w:color="auto"/>
              <w:right w:val="single" w:sz="4" w:space="0" w:color="auto"/>
            </w:tcBorders>
            <w:vAlign w:val="center"/>
          </w:tcPr>
          <w:p w:rsidR="009038DE" w:rsidRPr="000A5EB6" w:rsidRDefault="00EA78E7" w:rsidP="008E2C27">
            <w:pPr>
              <w:ind w:hanging="7"/>
              <w:jc w:val="center"/>
              <w:rPr>
                <w:b/>
              </w:rPr>
            </w:pPr>
            <w:r w:rsidRPr="000A5EB6">
              <w:rPr>
                <w:b/>
              </w:rPr>
              <w:t>650</w:t>
            </w:r>
          </w:p>
        </w:tc>
        <w:tc>
          <w:tcPr>
            <w:tcW w:w="449" w:type="pct"/>
            <w:tcBorders>
              <w:top w:val="single" w:sz="4" w:space="0" w:color="auto"/>
              <w:left w:val="nil"/>
              <w:bottom w:val="single" w:sz="4" w:space="0" w:color="auto"/>
              <w:right w:val="single" w:sz="4" w:space="0" w:color="auto"/>
            </w:tcBorders>
            <w:vAlign w:val="center"/>
          </w:tcPr>
          <w:p w:rsidR="009038DE" w:rsidRPr="000A5EB6" w:rsidRDefault="00EA78E7" w:rsidP="008E2C27">
            <w:pPr>
              <w:jc w:val="center"/>
              <w:rPr>
                <w:b/>
              </w:rPr>
            </w:pPr>
            <w:r w:rsidRPr="000A5EB6">
              <w:rPr>
                <w:b/>
              </w:rPr>
              <w:t>368</w:t>
            </w:r>
          </w:p>
        </w:tc>
        <w:tc>
          <w:tcPr>
            <w:tcW w:w="536" w:type="pct"/>
            <w:tcBorders>
              <w:top w:val="single" w:sz="4" w:space="0" w:color="auto"/>
              <w:left w:val="nil"/>
              <w:bottom w:val="single" w:sz="4" w:space="0" w:color="auto"/>
              <w:right w:val="single" w:sz="4" w:space="0" w:color="auto"/>
            </w:tcBorders>
            <w:vAlign w:val="center"/>
          </w:tcPr>
          <w:p w:rsidR="009038DE" w:rsidRPr="000A5EB6" w:rsidRDefault="00EA78E7" w:rsidP="008E2C27">
            <w:pPr>
              <w:jc w:val="center"/>
              <w:rPr>
                <w:b/>
              </w:rPr>
            </w:pPr>
            <w:r w:rsidRPr="000A5EB6">
              <w:rPr>
                <w:b/>
              </w:rPr>
              <w:t>172</w:t>
            </w:r>
          </w:p>
        </w:tc>
        <w:tc>
          <w:tcPr>
            <w:tcW w:w="393"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jc w:val="center"/>
              <w:rPr>
                <w:b/>
              </w:rPr>
            </w:pPr>
          </w:p>
        </w:tc>
        <w:tc>
          <w:tcPr>
            <w:tcW w:w="398" w:type="pct"/>
            <w:tcBorders>
              <w:top w:val="single" w:sz="4" w:space="0" w:color="auto"/>
              <w:left w:val="single" w:sz="4" w:space="0" w:color="auto"/>
              <w:bottom w:val="single" w:sz="4" w:space="0" w:color="auto"/>
              <w:right w:val="single" w:sz="4" w:space="0" w:color="auto"/>
            </w:tcBorders>
            <w:vAlign w:val="center"/>
          </w:tcPr>
          <w:p w:rsidR="009038DE" w:rsidRPr="000A5EB6" w:rsidRDefault="00EA78E7" w:rsidP="008E2C27">
            <w:pPr>
              <w:ind w:hanging="7"/>
              <w:jc w:val="center"/>
              <w:rPr>
                <w:b/>
              </w:rPr>
            </w:pPr>
            <w:r w:rsidRPr="000A5EB6">
              <w:rPr>
                <w:b/>
              </w:rPr>
              <w:t>180</w:t>
            </w: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EA78E7" w:rsidP="008E2C27">
            <w:pPr>
              <w:ind w:hanging="6"/>
              <w:jc w:val="center"/>
              <w:rPr>
                <w:b/>
              </w:rPr>
            </w:pPr>
            <w:r w:rsidRPr="000A5EB6">
              <w:rPr>
                <w:b/>
              </w:rPr>
              <w:t>90</w:t>
            </w:r>
          </w:p>
        </w:tc>
        <w:tc>
          <w:tcPr>
            <w:tcW w:w="893"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ind w:firstLine="12"/>
              <w:jc w:val="center"/>
              <w:rPr>
                <w:b/>
              </w:rPr>
            </w:pPr>
          </w:p>
        </w:tc>
      </w:tr>
      <w:tr w:rsidR="00EA78E7" w:rsidRPr="00D63C25" w:rsidTr="00FC4063">
        <w:trPr>
          <w:jc w:val="center"/>
        </w:trPr>
        <w:tc>
          <w:tcPr>
            <w:tcW w:w="473" w:type="pct"/>
            <w:tcBorders>
              <w:top w:val="nil"/>
              <w:left w:val="single" w:sz="4" w:space="0" w:color="auto"/>
              <w:bottom w:val="single" w:sz="4" w:space="0" w:color="auto"/>
              <w:right w:val="single" w:sz="4" w:space="0" w:color="auto"/>
            </w:tcBorders>
            <w:vAlign w:val="center"/>
          </w:tcPr>
          <w:p w:rsidR="00EA78E7" w:rsidRPr="000A5EB6" w:rsidRDefault="00EA78E7" w:rsidP="00DA183F">
            <w:pPr>
              <w:rPr>
                <w:bCs/>
              </w:rPr>
            </w:pPr>
            <w:r w:rsidRPr="000A5EB6">
              <w:rPr>
                <w:bCs/>
              </w:rPr>
              <w:t>МДК 04.01</w:t>
            </w:r>
          </w:p>
        </w:tc>
        <w:tc>
          <w:tcPr>
            <w:tcW w:w="952" w:type="pct"/>
            <w:tcBorders>
              <w:top w:val="single" w:sz="4" w:space="0" w:color="auto"/>
              <w:left w:val="nil"/>
              <w:bottom w:val="single" w:sz="4" w:space="0" w:color="auto"/>
              <w:right w:val="single" w:sz="4" w:space="0" w:color="auto"/>
            </w:tcBorders>
            <w:vAlign w:val="center"/>
          </w:tcPr>
          <w:p w:rsidR="00EA78E7" w:rsidRPr="000A5EB6" w:rsidRDefault="00EA78E7" w:rsidP="00EA78E7">
            <w:pPr>
              <w:rPr>
                <w:b/>
              </w:rPr>
            </w:pPr>
            <w:r w:rsidRPr="000A5EB6">
              <w:rPr>
                <w:color w:val="000000"/>
              </w:rPr>
              <w:t>Виды, законы и приемы монтажа. Разработка монтажного решения фильма</w:t>
            </w:r>
          </w:p>
        </w:tc>
        <w:tc>
          <w:tcPr>
            <w:tcW w:w="265" w:type="pct"/>
            <w:tcBorders>
              <w:top w:val="single" w:sz="4" w:space="0" w:color="auto"/>
              <w:left w:val="nil"/>
              <w:bottom w:val="single" w:sz="4" w:space="0" w:color="auto"/>
              <w:right w:val="single" w:sz="4" w:space="0" w:color="auto"/>
            </w:tcBorders>
            <w:vAlign w:val="center"/>
          </w:tcPr>
          <w:p w:rsidR="00EA78E7" w:rsidRPr="000A5EB6" w:rsidRDefault="00EA78E7" w:rsidP="008E2C27">
            <w:pPr>
              <w:ind w:hanging="7"/>
              <w:jc w:val="center"/>
              <w:rPr>
                <w:bCs/>
              </w:rPr>
            </w:pPr>
            <w:r w:rsidRPr="000A5EB6">
              <w:rPr>
                <w:bCs/>
              </w:rPr>
              <w:t>140</w:t>
            </w:r>
          </w:p>
        </w:tc>
        <w:tc>
          <w:tcPr>
            <w:tcW w:w="449" w:type="pct"/>
            <w:tcBorders>
              <w:top w:val="single" w:sz="4" w:space="0" w:color="auto"/>
              <w:left w:val="nil"/>
              <w:bottom w:val="single" w:sz="4" w:space="0" w:color="auto"/>
              <w:right w:val="single" w:sz="4" w:space="0" w:color="auto"/>
            </w:tcBorders>
            <w:vAlign w:val="center"/>
          </w:tcPr>
          <w:p w:rsidR="00EA78E7" w:rsidRPr="000A5EB6" w:rsidRDefault="00EA78E7" w:rsidP="008E2C27">
            <w:pPr>
              <w:jc w:val="center"/>
              <w:rPr>
                <w:bCs/>
              </w:rPr>
            </w:pPr>
            <w:r w:rsidRPr="000A5EB6">
              <w:rPr>
                <w:bCs/>
              </w:rPr>
              <w:t>110</w:t>
            </w:r>
          </w:p>
        </w:tc>
        <w:tc>
          <w:tcPr>
            <w:tcW w:w="536" w:type="pct"/>
            <w:tcBorders>
              <w:top w:val="single" w:sz="4" w:space="0" w:color="auto"/>
              <w:left w:val="nil"/>
              <w:bottom w:val="single" w:sz="4" w:space="0" w:color="auto"/>
              <w:right w:val="single" w:sz="4" w:space="0" w:color="auto"/>
            </w:tcBorders>
            <w:vAlign w:val="center"/>
          </w:tcPr>
          <w:p w:rsidR="00EA78E7" w:rsidRPr="000A5EB6" w:rsidRDefault="00EA78E7" w:rsidP="008E2C27">
            <w:pPr>
              <w:jc w:val="center"/>
              <w:rPr>
                <w:bCs/>
              </w:rPr>
            </w:pPr>
            <w:r w:rsidRPr="000A5EB6">
              <w:rPr>
                <w:bCs/>
              </w:rPr>
              <w:t>42</w:t>
            </w:r>
          </w:p>
        </w:tc>
        <w:tc>
          <w:tcPr>
            <w:tcW w:w="393" w:type="pct"/>
            <w:tcBorders>
              <w:top w:val="single" w:sz="4" w:space="0" w:color="auto"/>
              <w:left w:val="single" w:sz="4" w:space="0" w:color="auto"/>
              <w:bottom w:val="single" w:sz="4" w:space="0" w:color="auto"/>
              <w:right w:val="single" w:sz="4" w:space="0" w:color="auto"/>
            </w:tcBorders>
          </w:tcPr>
          <w:p w:rsidR="00EA78E7" w:rsidRPr="000A5EB6" w:rsidRDefault="00EA78E7" w:rsidP="008E2C27">
            <w:pPr>
              <w:jc w:val="center"/>
              <w:rPr>
                <w:bCs/>
              </w:rPr>
            </w:pPr>
          </w:p>
        </w:tc>
        <w:tc>
          <w:tcPr>
            <w:tcW w:w="398" w:type="pct"/>
            <w:tcBorders>
              <w:top w:val="single" w:sz="4" w:space="0" w:color="auto"/>
              <w:left w:val="single" w:sz="4" w:space="0" w:color="auto"/>
              <w:bottom w:val="single" w:sz="4" w:space="0" w:color="auto"/>
              <w:right w:val="single" w:sz="4" w:space="0" w:color="auto"/>
            </w:tcBorders>
            <w:vAlign w:val="center"/>
          </w:tcPr>
          <w:p w:rsidR="00EA78E7" w:rsidRPr="000A5EB6" w:rsidRDefault="00EA78E7" w:rsidP="008E2C27">
            <w:pPr>
              <w:ind w:hanging="7"/>
              <w:jc w:val="center"/>
              <w:rPr>
                <w:bCs/>
              </w:rPr>
            </w:pPr>
          </w:p>
        </w:tc>
        <w:tc>
          <w:tcPr>
            <w:tcW w:w="642" w:type="pct"/>
            <w:tcBorders>
              <w:top w:val="single" w:sz="4" w:space="0" w:color="auto"/>
              <w:left w:val="single" w:sz="4" w:space="0" w:color="auto"/>
              <w:bottom w:val="single" w:sz="4" w:space="0" w:color="auto"/>
              <w:right w:val="single" w:sz="4" w:space="0" w:color="auto"/>
            </w:tcBorders>
            <w:vAlign w:val="center"/>
          </w:tcPr>
          <w:p w:rsidR="00EA78E7" w:rsidRPr="000A5EB6" w:rsidRDefault="00EA78E7" w:rsidP="008E2C27">
            <w:pPr>
              <w:ind w:hanging="6"/>
              <w:jc w:val="center"/>
              <w:rPr>
                <w:bCs/>
              </w:rPr>
            </w:pPr>
            <w:r w:rsidRPr="000A5EB6">
              <w:rPr>
                <w:bCs/>
              </w:rPr>
              <w:t>30</w:t>
            </w:r>
          </w:p>
        </w:tc>
        <w:tc>
          <w:tcPr>
            <w:tcW w:w="893" w:type="pct"/>
            <w:tcBorders>
              <w:top w:val="single" w:sz="4" w:space="0" w:color="auto"/>
              <w:left w:val="single" w:sz="4" w:space="0" w:color="auto"/>
              <w:bottom w:val="single" w:sz="4" w:space="0" w:color="auto"/>
              <w:right w:val="single" w:sz="4" w:space="0" w:color="auto"/>
            </w:tcBorders>
            <w:vAlign w:val="center"/>
          </w:tcPr>
          <w:p w:rsidR="00EA78E7" w:rsidRPr="000A5EB6" w:rsidRDefault="000A5EB6" w:rsidP="000A5EB6">
            <w:pPr>
              <w:ind w:firstLine="12"/>
              <w:jc w:val="center"/>
              <w:rPr>
                <w:bCs/>
              </w:rPr>
            </w:pPr>
            <w:r w:rsidRPr="000A5EB6">
              <w:rPr>
                <w:bCs/>
              </w:rPr>
              <w:t>3,4</w:t>
            </w:r>
          </w:p>
        </w:tc>
      </w:tr>
      <w:tr w:rsidR="00EA78E7" w:rsidRPr="00D63C25" w:rsidTr="00FC4063">
        <w:trPr>
          <w:jc w:val="center"/>
        </w:trPr>
        <w:tc>
          <w:tcPr>
            <w:tcW w:w="473" w:type="pct"/>
            <w:tcBorders>
              <w:top w:val="nil"/>
              <w:left w:val="single" w:sz="4" w:space="0" w:color="auto"/>
              <w:bottom w:val="single" w:sz="4" w:space="0" w:color="auto"/>
              <w:right w:val="single" w:sz="4" w:space="0" w:color="auto"/>
            </w:tcBorders>
            <w:vAlign w:val="center"/>
          </w:tcPr>
          <w:p w:rsidR="00EA78E7" w:rsidRPr="000A5EB6" w:rsidRDefault="00EA78E7" w:rsidP="00DA183F">
            <w:pPr>
              <w:rPr>
                <w:bCs/>
              </w:rPr>
            </w:pPr>
            <w:r w:rsidRPr="000A5EB6">
              <w:rPr>
                <w:bCs/>
              </w:rPr>
              <w:t>МДК 04.02</w:t>
            </w:r>
          </w:p>
        </w:tc>
        <w:tc>
          <w:tcPr>
            <w:tcW w:w="952" w:type="pct"/>
            <w:tcBorders>
              <w:top w:val="single" w:sz="4" w:space="0" w:color="auto"/>
              <w:left w:val="nil"/>
              <w:bottom w:val="single" w:sz="4" w:space="0" w:color="auto"/>
              <w:right w:val="single" w:sz="4" w:space="0" w:color="auto"/>
            </w:tcBorders>
            <w:vAlign w:val="center"/>
          </w:tcPr>
          <w:p w:rsidR="00EA78E7" w:rsidRPr="000A5EB6" w:rsidRDefault="00EA78E7" w:rsidP="00EA78E7">
            <w:r w:rsidRPr="000A5EB6">
              <w:t>Монтажные программы</w:t>
            </w:r>
          </w:p>
          <w:p w:rsidR="00EA78E7" w:rsidRPr="000A5EB6" w:rsidRDefault="00EA78E7" w:rsidP="00EA78E7">
            <w:pPr>
              <w:rPr>
                <w:b/>
              </w:rPr>
            </w:pPr>
          </w:p>
        </w:tc>
        <w:tc>
          <w:tcPr>
            <w:tcW w:w="265" w:type="pct"/>
            <w:tcBorders>
              <w:top w:val="single" w:sz="4" w:space="0" w:color="auto"/>
              <w:left w:val="nil"/>
              <w:bottom w:val="single" w:sz="4" w:space="0" w:color="auto"/>
              <w:right w:val="single" w:sz="4" w:space="0" w:color="auto"/>
            </w:tcBorders>
            <w:vAlign w:val="center"/>
          </w:tcPr>
          <w:p w:rsidR="00EA78E7" w:rsidRPr="000A5EB6" w:rsidRDefault="00EA78E7" w:rsidP="008E2C27">
            <w:pPr>
              <w:ind w:hanging="7"/>
              <w:jc w:val="center"/>
              <w:rPr>
                <w:bCs/>
              </w:rPr>
            </w:pPr>
            <w:r w:rsidRPr="000A5EB6">
              <w:rPr>
                <w:bCs/>
              </w:rPr>
              <w:t>110</w:t>
            </w:r>
          </w:p>
        </w:tc>
        <w:tc>
          <w:tcPr>
            <w:tcW w:w="449" w:type="pct"/>
            <w:tcBorders>
              <w:top w:val="single" w:sz="4" w:space="0" w:color="auto"/>
              <w:left w:val="nil"/>
              <w:bottom w:val="single" w:sz="4" w:space="0" w:color="auto"/>
              <w:right w:val="single" w:sz="4" w:space="0" w:color="auto"/>
            </w:tcBorders>
            <w:vAlign w:val="center"/>
          </w:tcPr>
          <w:p w:rsidR="00EA78E7" w:rsidRPr="000A5EB6" w:rsidRDefault="00EA78E7" w:rsidP="008E2C27">
            <w:pPr>
              <w:jc w:val="center"/>
              <w:rPr>
                <w:bCs/>
              </w:rPr>
            </w:pPr>
            <w:r w:rsidRPr="000A5EB6">
              <w:rPr>
                <w:bCs/>
              </w:rPr>
              <w:t>90</w:t>
            </w:r>
          </w:p>
        </w:tc>
        <w:tc>
          <w:tcPr>
            <w:tcW w:w="536" w:type="pct"/>
            <w:tcBorders>
              <w:top w:val="single" w:sz="4" w:space="0" w:color="auto"/>
              <w:left w:val="nil"/>
              <w:bottom w:val="single" w:sz="4" w:space="0" w:color="auto"/>
              <w:right w:val="single" w:sz="4" w:space="0" w:color="auto"/>
            </w:tcBorders>
            <w:vAlign w:val="center"/>
          </w:tcPr>
          <w:p w:rsidR="00EA78E7" w:rsidRPr="000A5EB6" w:rsidRDefault="00EA78E7" w:rsidP="008E2C27">
            <w:pPr>
              <w:jc w:val="center"/>
              <w:rPr>
                <w:bCs/>
              </w:rPr>
            </w:pPr>
            <w:r w:rsidRPr="000A5EB6">
              <w:rPr>
                <w:bCs/>
              </w:rPr>
              <w:t>50</w:t>
            </w:r>
          </w:p>
        </w:tc>
        <w:tc>
          <w:tcPr>
            <w:tcW w:w="393" w:type="pct"/>
            <w:tcBorders>
              <w:top w:val="single" w:sz="4" w:space="0" w:color="auto"/>
              <w:left w:val="single" w:sz="4" w:space="0" w:color="auto"/>
              <w:bottom w:val="single" w:sz="4" w:space="0" w:color="auto"/>
              <w:right w:val="single" w:sz="4" w:space="0" w:color="auto"/>
            </w:tcBorders>
          </w:tcPr>
          <w:p w:rsidR="00EA78E7" w:rsidRPr="000A5EB6" w:rsidRDefault="00EA78E7" w:rsidP="008E2C27">
            <w:pPr>
              <w:jc w:val="center"/>
              <w:rPr>
                <w:bCs/>
              </w:rPr>
            </w:pPr>
          </w:p>
        </w:tc>
        <w:tc>
          <w:tcPr>
            <w:tcW w:w="398" w:type="pct"/>
            <w:tcBorders>
              <w:top w:val="single" w:sz="4" w:space="0" w:color="auto"/>
              <w:left w:val="single" w:sz="4" w:space="0" w:color="auto"/>
              <w:bottom w:val="single" w:sz="4" w:space="0" w:color="auto"/>
              <w:right w:val="single" w:sz="4" w:space="0" w:color="auto"/>
            </w:tcBorders>
            <w:vAlign w:val="center"/>
          </w:tcPr>
          <w:p w:rsidR="00EA78E7" w:rsidRPr="000A5EB6" w:rsidRDefault="00EA78E7" w:rsidP="008E2C27">
            <w:pPr>
              <w:ind w:hanging="7"/>
              <w:jc w:val="center"/>
              <w:rPr>
                <w:bCs/>
              </w:rPr>
            </w:pPr>
          </w:p>
        </w:tc>
        <w:tc>
          <w:tcPr>
            <w:tcW w:w="642" w:type="pct"/>
            <w:tcBorders>
              <w:top w:val="single" w:sz="4" w:space="0" w:color="auto"/>
              <w:left w:val="single" w:sz="4" w:space="0" w:color="auto"/>
              <w:bottom w:val="single" w:sz="4" w:space="0" w:color="auto"/>
              <w:right w:val="single" w:sz="4" w:space="0" w:color="auto"/>
            </w:tcBorders>
            <w:vAlign w:val="center"/>
          </w:tcPr>
          <w:p w:rsidR="00EA78E7" w:rsidRPr="000A5EB6" w:rsidRDefault="00EA78E7" w:rsidP="008E2C27">
            <w:pPr>
              <w:ind w:hanging="6"/>
              <w:jc w:val="center"/>
              <w:rPr>
                <w:bCs/>
              </w:rPr>
            </w:pPr>
            <w:r w:rsidRPr="000A5EB6">
              <w:rPr>
                <w:bCs/>
              </w:rPr>
              <w:t>20</w:t>
            </w:r>
          </w:p>
        </w:tc>
        <w:tc>
          <w:tcPr>
            <w:tcW w:w="893" w:type="pct"/>
            <w:tcBorders>
              <w:top w:val="single" w:sz="4" w:space="0" w:color="auto"/>
              <w:left w:val="single" w:sz="4" w:space="0" w:color="auto"/>
              <w:bottom w:val="single" w:sz="4" w:space="0" w:color="auto"/>
              <w:right w:val="single" w:sz="4" w:space="0" w:color="auto"/>
            </w:tcBorders>
            <w:vAlign w:val="center"/>
          </w:tcPr>
          <w:p w:rsidR="00EA78E7" w:rsidRPr="000A5EB6" w:rsidRDefault="000A5EB6" w:rsidP="000A5EB6">
            <w:pPr>
              <w:ind w:firstLine="12"/>
              <w:jc w:val="center"/>
              <w:rPr>
                <w:bCs/>
              </w:rPr>
            </w:pPr>
            <w:r w:rsidRPr="000A5EB6">
              <w:rPr>
                <w:bCs/>
              </w:rPr>
              <w:t>3,4</w:t>
            </w:r>
          </w:p>
        </w:tc>
      </w:tr>
      <w:tr w:rsidR="00EA78E7" w:rsidRPr="00D63C25" w:rsidTr="00FC4063">
        <w:trPr>
          <w:jc w:val="center"/>
        </w:trPr>
        <w:tc>
          <w:tcPr>
            <w:tcW w:w="473" w:type="pct"/>
            <w:tcBorders>
              <w:top w:val="nil"/>
              <w:left w:val="single" w:sz="4" w:space="0" w:color="auto"/>
              <w:bottom w:val="single" w:sz="4" w:space="0" w:color="auto"/>
              <w:right w:val="single" w:sz="4" w:space="0" w:color="auto"/>
            </w:tcBorders>
            <w:vAlign w:val="center"/>
          </w:tcPr>
          <w:p w:rsidR="00EA78E7" w:rsidRPr="000A5EB6" w:rsidRDefault="00EA78E7" w:rsidP="00DA183F">
            <w:pPr>
              <w:rPr>
                <w:bCs/>
              </w:rPr>
            </w:pPr>
            <w:r w:rsidRPr="000A5EB6">
              <w:rPr>
                <w:bCs/>
              </w:rPr>
              <w:t>МДК 04.03</w:t>
            </w:r>
          </w:p>
        </w:tc>
        <w:tc>
          <w:tcPr>
            <w:tcW w:w="952" w:type="pct"/>
            <w:tcBorders>
              <w:top w:val="single" w:sz="4" w:space="0" w:color="auto"/>
              <w:left w:val="nil"/>
              <w:bottom w:val="single" w:sz="4" w:space="0" w:color="auto"/>
              <w:right w:val="single" w:sz="4" w:space="0" w:color="auto"/>
            </w:tcBorders>
            <w:vAlign w:val="center"/>
          </w:tcPr>
          <w:p w:rsidR="00EA78E7" w:rsidRPr="000A5EB6" w:rsidRDefault="00EA78E7" w:rsidP="00EA78E7">
            <w:pPr>
              <w:rPr>
                <w:b/>
              </w:rPr>
            </w:pPr>
            <w:r w:rsidRPr="000A5EB6">
              <w:t>Подготовка и синхронизация материала. Организация проекта монтажа и  черновой монтаж</w:t>
            </w:r>
          </w:p>
        </w:tc>
        <w:tc>
          <w:tcPr>
            <w:tcW w:w="265" w:type="pct"/>
            <w:tcBorders>
              <w:top w:val="single" w:sz="4" w:space="0" w:color="auto"/>
              <w:left w:val="nil"/>
              <w:bottom w:val="single" w:sz="4" w:space="0" w:color="auto"/>
              <w:right w:val="single" w:sz="4" w:space="0" w:color="auto"/>
            </w:tcBorders>
            <w:vAlign w:val="center"/>
          </w:tcPr>
          <w:p w:rsidR="00EA78E7" w:rsidRPr="000A5EB6" w:rsidRDefault="00EA78E7" w:rsidP="008E2C27">
            <w:pPr>
              <w:ind w:hanging="7"/>
              <w:jc w:val="center"/>
              <w:rPr>
                <w:bCs/>
              </w:rPr>
            </w:pPr>
            <w:r w:rsidRPr="000A5EB6">
              <w:rPr>
                <w:bCs/>
              </w:rPr>
              <w:t>110</w:t>
            </w:r>
          </w:p>
        </w:tc>
        <w:tc>
          <w:tcPr>
            <w:tcW w:w="449" w:type="pct"/>
            <w:tcBorders>
              <w:top w:val="single" w:sz="4" w:space="0" w:color="auto"/>
              <w:left w:val="nil"/>
              <w:bottom w:val="single" w:sz="4" w:space="0" w:color="auto"/>
              <w:right w:val="single" w:sz="4" w:space="0" w:color="auto"/>
            </w:tcBorders>
            <w:vAlign w:val="center"/>
          </w:tcPr>
          <w:p w:rsidR="00EA78E7" w:rsidRPr="000A5EB6" w:rsidRDefault="00EA78E7" w:rsidP="008E2C27">
            <w:pPr>
              <w:jc w:val="center"/>
              <w:rPr>
                <w:bCs/>
              </w:rPr>
            </w:pPr>
            <w:r w:rsidRPr="000A5EB6">
              <w:rPr>
                <w:bCs/>
              </w:rPr>
              <w:t>90</w:t>
            </w:r>
          </w:p>
        </w:tc>
        <w:tc>
          <w:tcPr>
            <w:tcW w:w="536" w:type="pct"/>
            <w:tcBorders>
              <w:top w:val="single" w:sz="4" w:space="0" w:color="auto"/>
              <w:left w:val="nil"/>
              <w:bottom w:val="single" w:sz="4" w:space="0" w:color="auto"/>
              <w:right w:val="single" w:sz="4" w:space="0" w:color="auto"/>
            </w:tcBorders>
            <w:vAlign w:val="center"/>
          </w:tcPr>
          <w:p w:rsidR="00EA78E7" w:rsidRPr="000A5EB6" w:rsidRDefault="00EA78E7" w:rsidP="008E2C27">
            <w:pPr>
              <w:jc w:val="center"/>
              <w:rPr>
                <w:bCs/>
              </w:rPr>
            </w:pPr>
            <w:r w:rsidRPr="000A5EB6">
              <w:rPr>
                <w:bCs/>
              </w:rPr>
              <w:t>40</w:t>
            </w:r>
          </w:p>
        </w:tc>
        <w:tc>
          <w:tcPr>
            <w:tcW w:w="393" w:type="pct"/>
            <w:tcBorders>
              <w:top w:val="single" w:sz="4" w:space="0" w:color="auto"/>
              <w:left w:val="single" w:sz="4" w:space="0" w:color="auto"/>
              <w:bottom w:val="single" w:sz="4" w:space="0" w:color="auto"/>
              <w:right w:val="single" w:sz="4" w:space="0" w:color="auto"/>
            </w:tcBorders>
            <w:vAlign w:val="center"/>
          </w:tcPr>
          <w:p w:rsidR="00EA78E7" w:rsidRPr="000A5EB6" w:rsidRDefault="00EA78E7" w:rsidP="00EA78E7">
            <w:pPr>
              <w:jc w:val="center"/>
              <w:rPr>
                <w:bCs/>
              </w:rPr>
            </w:pPr>
            <w:r w:rsidRPr="000A5EB6">
              <w:rPr>
                <w:bCs/>
              </w:rPr>
              <w:t>20</w:t>
            </w:r>
          </w:p>
        </w:tc>
        <w:tc>
          <w:tcPr>
            <w:tcW w:w="398" w:type="pct"/>
            <w:tcBorders>
              <w:top w:val="single" w:sz="4" w:space="0" w:color="auto"/>
              <w:left w:val="single" w:sz="4" w:space="0" w:color="auto"/>
              <w:bottom w:val="single" w:sz="4" w:space="0" w:color="auto"/>
              <w:right w:val="single" w:sz="4" w:space="0" w:color="auto"/>
            </w:tcBorders>
            <w:vAlign w:val="center"/>
          </w:tcPr>
          <w:p w:rsidR="00EA78E7" w:rsidRPr="000A5EB6" w:rsidRDefault="00EA78E7" w:rsidP="00EA78E7">
            <w:pPr>
              <w:ind w:hanging="7"/>
              <w:jc w:val="center"/>
              <w:rPr>
                <w:bCs/>
              </w:rPr>
            </w:pPr>
          </w:p>
        </w:tc>
        <w:tc>
          <w:tcPr>
            <w:tcW w:w="642" w:type="pct"/>
            <w:tcBorders>
              <w:top w:val="single" w:sz="4" w:space="0" w:color="auto"/>
              <w:left w:val="single" w:sz="4" w:space="0" w:color="auto"/>
              <w:bottom w:val="single" w:sz="4" w:space="0" w:color="auto"/>
              <w:right w:val="single" w:sz="4" w:space="0" w:color="auto"/>
            </w:tcBorders>
            <w:vAlign w:val="center"/>
          </w:tcPr>
          <w:p w:rsidR="00EA78E7" w:rsidRPr="000A5EB6" w:rsidRDefault="00EA78E7" w:rsidP="008E2C27">
            <w:pPr>
              <w:ind w:hanging="6"/>
              <w:jc w:val="center"/>
              <w:rPr>
                <w:bCs/>
              </w:rPr>
            </w:pPr>
            <w:r w:rsidRPr="000A5EB6">
              <w:rPr>
                <w:bCs/>
              </w:rPr>
              <w:t>20</w:t>
            </w:r>
          </w:p>
        </w:tc>
        <w:tc>
          <w:tcPr>
            <w:tcW w:w="893" w:type="pct"/>
            <w:tcBorders>
              <w:top w:val="single" w:sz="4" w:space="0" w:color="auto"/>
              <w:left w:val="single" w:sz="4" w:space="0" w:color="auto"/>
              <w:bottom w:val="single" w:sz="4" w:space="0" w:color="auto"/>
              <w:right w:val="single" w:sz="4" w:space="0" w:color="auto"/>
            </w:tcBorders>
            <w:vAlign w:val="center"/>
          </w:tcPr>
          <w:p w:rsidR="00EA78E7" w:rsidRPr="000A5EB6" w:rsidRDefault="000A5EB6" w:rsidP="000A5EB6">
            <w:pPr>
              <w:ind w:firstLine="12"/>
              <w:jc w:val="center"/>
              <w:rPr>
                <w:bCs/>
              </w:rPr>
            </w:pPr>
            <w:r w:rsidRPr="000A5EB6">
              <w:rPr>
                <w:bCs/>
              </w:rPr>
              <w:t>4</w:t>
            </w:r>
          </w:p>
        </w:tc>
      </w:tr>
      <w:tr w:rsidR="00EA78E7" w:rsidRPr="00D63C25" w:rsidTr="00FC4063">
        <w:trPr>
          <w:jc w:val="center"/>
        </w:trPr>
        <w:tc>
          <w:tcPr>
            <w:tcW w:w="473" w:type="pct"/>
            <w:tcBorders>
              <w:top w:val="nil"/>
              <w:left w:val="single" w:sz="4" w:space="0" w:color="auto"/>
              <w:bottom w:val="single" w:sz="4" w:space="0" w:color="auto"/>
              <w:right w:val="single" w:sz="4" w:space="0" w:color="auto"/>
            </w:tcBorders>
            <w:vAlign w:val="center"/>
          </w:tcPr>
          <w:p w:rsidR="00EA78E7" w:rsidRPr="000A5EB6" w:rsidRDefault="00EA78E7" w:rsidP="00DA183F">
            <w:pPr>
              <w:rPr>
                <w:bCs/>
              </w:rPr>
            </w:pPr>
            <w:r w:rsidRPr="000A5EB6">
              <w:rPr>
                <w:bCs/>
              </w:rPr>
              <w:t>МДК 04.04</w:t>
            </w:r>
          </w:p>
        </w:tc>
        <w:tc>
          <w:tcPr>
            <w:tcW w:w="952" w:type="pct"/>
            <w:tcBorders>
              <w:top w:val="single" w:sz="4" w:space="0" w:color="auto"/>
              <w:left w:val="nil"/>
              <w:bottom w:val="single" w:sz="4" w:space="0" w:color="auto"/>
              <w:right w:val="single" w:sz="4" w:space="0" w:color="auto"/>
            </w:tcBorders>
            <w:vAlign w:val="center"/>
          </w:tcPr>
          <w:p w:rsidR="00EA78E7" w:rsidRPr="000A5EB6" w:rsidRDefault="00EA78E7" w:rsidP="00EA78E7">
            <w:pPr>
              <w:rPr>
                <w:b/>
              </w:rPr>
            </w:pPr>
            <w:r w:rsidRPr="000A5EB6">
              <w:t>Чистовой монтаж фильма, сведение изображения и звука, цветокоррекция</w:t>
            </w:r>
          </w:p>
        </w:tc>
        <w:tc>
          <w:tcPr>
            <w:tcW w:w="265" w:type="pct"/>
            <w:tcBorders>
              <w:top w:val="single" w:sz="4" w:space="0" w:color="auto"/>
              <w:left w:val="nil"/>
              <w:bottom w:val="single" w:sz="4" w:space="0" w:color="auto"/>
              <w:right w:val="single" w:sz="4" w:space="0" w:color="auto"/>
            </w:tcBorders>
            <w:vAlign w:val="center"/>
          </w:tcPr>
          <w:p w:rsidR="00EA78E7" w:rsidRPr="000A5EB6" w:rsidRDefault="00EA78E7" w:rsidP="008E2C27">
            <w:pPr>
              <w:ind w:hanging="7"/>
              <w:jc w:val="center"/>
              <w:rPr>
                <w:bCs/>
              </w:rPr>
            </w:pPr>
            <w:r w:rsidRPr="000A5EB6">
              <w:rPr>
                <w:bCs/>
              </w:rPr>
              <w:t>98</w:t>
            </w:r>
          </w:p>
        </w:tc>
        <w:tc>
          <w:tcPr>
            <w:tcW w:w="449" w:type="pct"/>
            <w:tcBorders>
              <w:top w:val="single" w:sz="4" w:space="0" w:color="auto"/>
              <w:left w:val="nil"/>
              <w:bottom w:val="single" w:sz="4" w:space="0" w:color="auto"/>
              <w:right w:val="single" w:sz="4" w:space="0" w:color="auto"/>
            </w:tcBorders>
            <w:vAlign w:val="center"/>
          </w:tcPr>
          <w:p w:rsidR="00EA78E7" w:rsidRPr="000A5EB6" w:rsidRDefault="00EA78E7" w:rsidP="008E2C27">
            <w:pPr>
              <w:jc w:val="center"/>
              <w:rPr>
                <w:bCs/>
              </w:rPr>
            </w:pPr>
            <w:r w:rsidRPr="000A5EB6">
              <w:rPr>
                <w:bCs/>
              </w:rPr>
              <w:t>78</w:t>
            </w:r>
          </w:p>
        </w:tc>
        <w:tc>
          <w:tcPr>
            <w:tcW w:w="536" w:type="pct"/>
            <w:tcBorders>
              <w:top w:val="single" w:sz="4" w:space="0" w:color="auto"/>
              <w:left w:val="nil"/>
              <w:bottom w:val="single" w:sz="4" w:space="0" w:color="auto"/>
              <w:right w:val="single" w:sz="4" w:space="0" w:color="auto"/>
            </w:tcBorders>
            <w:vAlign w:val="center"/>
          </w:tcPr>
          <w:p w:rsidR="00EA78E7" w:rsidRPr="000A5EB6" w:rsidRDefault="00EA78E7" w:rsidP="008E2C27">
            <w:pPr>
              <w:jc w:val="center"/>
              <w:rPr>
                <w:bCs/>
              </w:rPr>
            </w:pPr>
            <w:r w:rsidRPr="000A5EB6">
              <w:rPr>
                <w:bCs/>
              </w:rPr>
              <w:t>40</w:t>
            </w:r>
          </w:p>
        </w:tc>
        <w:tc>
          <w:tcPr>
            <w:tcW w:w="393" w:type="pct"/>
            <w:tcBorders>
              <w:top w:val="single" w:sz="4" w:space="0" w:color="auto"/>
              <w:left w:val="single" w:sz="4" w:space="0" w:color="auto"/>
              <w:bottom w:val="single" w:sz="4" w:space="0" w:color="auto"/>
              <w:right w:val="single" w:sz="4" w:space="0" w:color="auto"/>
            </w:tcBorders>
          </w:tcPr>
          <w:p w:rsidR="00EA78E7" w:rsidRPr="000A5EB6" w:rsidRDefault="00EA78E7" w:rsidP="008E2C27">
            <w:pPr>
              <w:jc w:val="center"/>
              <w:rPr>
                <w:bCs/>
              </w:rPr>
            </w:pPr>
          </w:p>
        </w:tc>
        <w:tc>
          <w:tcPr>
            <w:tcW w:w="398" w:type="pct"/>
            <w:tcBorders>
              <w:top w:val="single" w:sz="4" w:space="0" w:color="auto"/>
              <w:left w:val="single" w:sz="4" w:space="0" w:color="auto"/>
              <w:bottom w:val="single" w:sz="4" w:space="0" w:color="auto"/>
              <w:right w:val="single" w:sz="4" w:space="0" w:color="auto"/>
            </w:tcBorders>
            <w:vAlign w:val="center"/>
          </w:tcPr>
          <w:p w:rsidR="00EA78E7" w:rsidRPr="000A5EB6" w:rsidRDefault="00EA78E7" w:rsidP="008E2C27">
            <w:pPr>
              <w:ind w:hanging="7"/>
              <w:jc w:val="center"/>
              <w:rPr>
                <w:bCs/>
              </w:rPr>
            </w:pPr>
          </w:p>
        </w:tc>
        <w:tc>
          <w:tcPr>
            <w:tcW w:w="642" w:type="pct"/>
            <w:tcBorders>
              <w:top w:val="single" w:sz="4" w:space="0" w:color="auto"/>
              <w:left w:val="single" w:sz="4" w:space="0" w:color="auto"/>
              <w:bottom w:val="single" w:sz="4" w:space="0" w:color="auto"/>
              <w:right w:val="single" w:sz="4" w:space="0" w:color="auto"/>
            </w:tcBorders>
            <w:vAlign w:val="center"/>
          </w:tcPr>
          <w:p w:rsidR="00EA78E7" w:rsidRPr="000A5EB6" w:rsidRDefault="00EA78E7" w:rsidP="008E2C27">
            <w:pPr>
              <w:ind w:hanging="6"/>
              <w:jc w:val="center"/>
              <w:rPr>
                <w:bCs/>
              </w:rPr>
            </w:pPr>
            <w:r w:rsidRPr="000A5EB6">
              <w:rPr>
                <w:bCs/>
              </w:rPr>
              <w:t>20</w:t>
            </w:r>
          </w:p>
        </w:tc>
        <w:tc>
          <w:tcPr>
            <w:tcW w:w="893" w:type="pct"/>
            <w:tcBorders>
              <w:top w:val="single" w:sz="4" w:space="0" w:color="auto"/>
              <w:left w:val="single" w:sz="4" w:space="0" w:color="auto"/>
              <w:bottom w:val="single" w:sz="4" w:space="0" w:color="auto"/>
              <w:right w:val="single" w:sz="4" w:space="0" w:color="auto"/>
            </w:tcBorders>
            <w:vAlign w:val="center"/>
          </w:tcPr>
          <w:p w:rsidR="00EA78E7" w:rsidRPr="000A5EB6" w:rsidRDefault="000A5EB6" w:rsidP="000A5EB6">
            <w:pPr>
              <w:ind w:firstLine="12"/>
              <w:jc w:val="center"/>
              <w:rPr>
                <w:bCs/>
              </w:rPr>
            </w:pPr>
            <w:r w:rsidRPr="000A5EB6">
              <w:rPr>
                <w:bCs/>
              </w:rPr>
              <w:t>4</w:t>
            </w:r>
          </w:p>
        </w:tc>
      </w:tr>
      <w:tr w:rsidR="009038DE" w:rsidRPr="00D63C25" w:rsidTr="00FC4063">
        <w:trPr>
          <w:jc w:val="center"/>
        </w:trPr>
        <w:tc>
          <w:tcPr>
            <w:tcW w:w="473" w:type="pct"/>
            <w:tcBorders>
              <w:top w:val="nil"/>
              <w:left w:val="single" w:sz="4" w:space="0" w:color="auto"/>
              <w:bottom w:val="single" w:sz="4" w:space="0" w:color="auto"/>
              <w:right w:val="single" w:sz="4" w:space="0" w:color="auto"/>
            </w:tcBorders>
            <w:vAlign w:val="center"/>
          </w:tcPr>
          <w:p w:rsidR="009038DE" w:rsidRPr="000A5EB6" w:rsidRDefault="009038DE" w:rsidP="00DA183F">
            <w:r w:rsidRPr="000A5EB6">
              <w:t>УП. 04</w:t>
            </w:r>
          </w:p>
        </w:tc>
        <w:tc>
          <w:tcPr>
            <w:tcW w:w="952" w:type="pct"/>
            <w:tcBorders>
              <w:top w:val="single" w:sz="4" w:space="0" w:color="auto"/>
              <w:left w:val="nil"/>
              <w:bottom w:val="single" w:sz="4" w:space="0" w:color="auto"/>
              <w:right w:val="single" w:sz="4" w:space="0" w:color="auto"/>
            </w:tcBorders>
            <w:vAlign w:val="center"/>
          </w:tcPr>
          <w:p w:rsidR="009038DE" w:rsidRPr="000A5EB6" w:rsidRDefault="00EA78E7" w:rsidP="008E2C27">
            <w:r w:rsidRPr="000A5EB6">
              <w:t>Учебная практика</w:t>
            </w:r>
          </w:p>
        </w:tc>
        <w:tc>
          <w:tcPr>
            <w:tcW w:w="265" w:type="pct"/>
            <w:tcBorders>
              <w:top w:val="single" w:sz="4" w:space="0" w:color="auto"/>
              <w:left w:val="nil"/>
              <w:bottom w:val="single" w:sz="4" w:space="0" w:color="auto"/>
              <w:right w:val="single" w:sz="4" w:space="0" w:color="auto"/>
            </w:tcBorders>
            <w:vAlign w:val="center"/>
          </w:tcPr>
          <w:p w:rsidR="009038DE" w:rsidRPr="000A5EB6" w:rsidRDefault="00EA78E7" w:rsidP="008E2C27">
            <w:pPr>
              <w:jc w:val="center"/>
            </w:pPr>
            <w:r w:rsidRPr="000A5EB6">
              <w:t>36</w:t>
            </w:r>
          </w:p>
        </w:tc>
        <w:tc>
          <w:tcPr>
            <w:tcW w:w="449"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center"/>
            </w:pPr>
          </w:p>
        </w:tc>
        <w:tc>
          <w:tcPr>
            <w:tcW w:w="536"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center"/>
            </w:pPr>
          </w:p>
        </w:tc>
        <w:tc>
          <w:tcPr>
            <w:tcW w:w="393"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jc w:val="center"/>
            </w:pPr>
          </w:p>
        </w:tc>
        <w:tc>
          <w:tcPr>
            <w:tcW w:w="398" w:type="pct"/>
            <w:tcBorders>
              <w:top w:val="single" w:sz="4" w:space="0" w:color="auto"/>
              <w:left w:val="single" w:sz="4" w:space="0" w:color="auto"/>
              <w:bottom w:val="single" w:sz="4" w:space="0" w:color="auto"/>
              <w:right w:val="single" w:sz="4" w:space="0" w:color="auto"/>
            </w:tcBorders>
            <w:vAlign w:val="center"/>
          </w:tcPr>
          <w:p w:rsidR="009038DE" w:rsidRPr="000A5EB6" w:rsidRDefault="00EA78E7" w:rsidP="008E2C27">
            <w:pPr>
              <w:jc w:val="center"/>
            </w:pPr>
            <w:r w:rsidRPr="000A5EB6">
              <w:t>36</w:t>
            </w: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ind w:hanging="6"/>
              <w:jc w:val="center"/>
            </w:pPr>
          </w:p>
        </w:tc>
        <w:tc>
          <w:tcPr>
            <w:tcW w:w="893"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ind w:firstLine="12"/>
              <w:jc w:val="center"/>
            </w:pPr>
          </w:p>
        </w:tc>
      </w:tr>
      <w:tr w:rsidR="009038DE" w:rsidRPr="00D63C25" w:rsidTr="00FC4063">
        <w:trPr>
          <w:jc w:val="center"/>
        </w:trPr>
        <w:tc>
          <w:tcPr>
            <w:tcW w:w="473" w:type="pct"/>
            <w:tcBorders>
              <w:top w:val="nil"/>
              <w:left w:val="single" w:sz="4" w:space="0" w:color="auto"/>
              <w:bottom w:val="single" w:sz="4" w:space="0" w:color="auto"/>
              <w:right w:val="single" w:sz="4" w:space="0" w:color="auto"/>
            </w:tcBorders>
            <w:vAlign w:val="center"/>
          </w:tcPr>
          <w:p w:rsidR="009038DE" w:rsidRPr="000A5EB6" w:rsidRDefault="009038DE" w:rsidP="00DA183F">
            <w:r w:rsidRPr="000A5EB6">
              <w:t>ПП. 04</w:t>
            </w:r>
          </w:p>
        </w:tc>
        <w:tc>
          <w:tcPr>
            <w:tcW w:w="952" w:type="pct"/>
            <w:tcBorders>
              <w:top w:val="single" w:sz="4" w:space="0" w:color="auto"/>
              <w:left w:val="nil"/>
              <w:bottom w:val="single" w:sz="4" w:space="0" w:color="auto"/>
              <w:right w:val="single" w:sz="4" w:space="0" w:color="auto"/>
            </w:tcBorders>
            <w:vAlign w:val="center"/>
          </w:tcPr>
          <w:p w:rsidR="009038DE" w:rsidRPr="000A5EB6" w:rsidRDefault="00EA78E7" w:rsidP="008E2C27">
            <w:r w:rsidRPr="000A5EB6">
              <w:t>Производственная практика</w:t>
            </w:r>
          </w:p>
        </w:tc>
        <w:tc>
          <w:tcPr>
            <w:tcW w:w="265"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center"/>
            </w:pPr>
            <w:r w:rsidRPr="000A5EB6">
              <w:t>144</w:t>
            </w:r>
          </w:p>
        </w:tc>
        <w:tc>
          <w:tcPr>
            <w:tcW w:w="449"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center"/>
            </w:pPr>
          </w:p>
        </w:tc>
        <w:tc>
          <w:tcPr>
            <w:tcW w:w="536"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center"/>
            </w:pPr>
          </w:p>
        </w:tc>
        <w:tc>
          <w:tcPr>
            <w:tcW w:w="393"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jc w:val="center"/>
            </w:pPr>
          </w:p>
        </w:tc>
        <w:tc>
          <w:tcPr>
            <w:tcW w:w="398"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jc w:val="center"/>
            </w:pPr>
            <w:r w:rsidRPr="000A5EB6">
              <w:t>144</w:t>
            </w: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ind w:hanging="6"/>
              <w:jc w:val="center"/>
            </w:pPr>
          </w:p>
        </w:tc>
        <w:tc>
          <w:tcPr>
            <w:tcW w:w="893"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ind w:firstLine="12"/>
              <w:jc w:val="center"/>
            </w:pPr>
          </w:p>
        </w:tc>
      </w:tr>
      <w:tr w:rsidR="00EA78E7" w:rsidRPr="00D63C25" w:rsidTr="00FC4063">
        <w:trPr>
          <w:jc w:val="center"/>
        </w:trPr>
        <w:tc>
          <w:tcPr>
            <w:tcW w:w="473" w:type="pct"/>
            <w:tcBorders>
              <w:top w:val="nil"/>
              <w:left w:val="single" w:sz="4" w:space="0" w:color="auto"/>
              <w:bottom w:val="single" w:sz="4" w:space="0" w:color="auto"/>
              <w:right w:val="single" w:sz="4" w:space="0" w:color="auto"/>
            </w:tcBorders>
            <w:vAlign w:val="center"/>
          </w:tcPr>
          <w:p w:rsidR="00EA78E7" w:rsidRPr="000A5EB6" w:rsidRDefault="000A5EB6" w:rsidP="008E2C27">
            <w:pPr>
              <w:rPr>
                <w:b/>
                <w:bCs/>
              </w:rPr>
            </w:pPr>
            <w:r w:rsidRPr="000A5EB6">
              <w:rPr>
                <w:b/>
                <w:bCs/>
              </w:rPr>
              <w:t>ПМ.05</w:t>
            </w:r>
          </w:p>
        </w:tc>
        <w:tc>
          <w:tcPr>
            <w:tcW w:w="952" w:type="pct"/>
            <w:tcBorders>
              <w:top w:val="single" w:sz="4" w:space="0" w:color="auto"/>
              <w:left w:val="nil"/>
              <w:bottom w:val="single" w:sz="4" w:space="0" w:color="auto"/>
              <w:right w:val="single" w:sz="4" w:space="0" w:color="auto"/>
            </w:tcBorders>
            <w:vAlign w:val="center"/>
          </w:tcPr>
          <w:p w:rsidR="00EA78E7" w:rsidRPr="000A5EB6" w:rsidRDefault="000A5EB6" w:rsidP="008E2C27">
            <w:pPr>
              <w:rPr>
                <w:b/>
                <w:bCs/>
              </w:rPr>
            </w:pPr>
            <w:r w:rsidRPr="000A5EB6">
              <w:rPr>
                <w:b/>
                <w:bCs/>
              </w:rPr>
              <w:t>Выполнение работ по профессии рабочего 16263 Осветитель</w:t>
            </w:r>
          </w:p>
        </w:tc>
        <w:tc>
          <w:tcPr>
            <w:tcW w:w="265" w:type="pct"/>
            <w:tcBorders>
              <w:top w:val="single" w:sz="4" w:space="0" w:color="auto"/>
              <w:left w:val="nil"/>
              <w:bottom w:val="single" w:sz="4" w:space="0" w:color="auto"/>
              <w:right w:val="single" w:sz="4" w:space="0" w:color="auto"/>
            </w:tcBorders>
            <w:vAlign w:val="center"/>
          </w:tcPr>
          <w:p w:rsidR="00EA78E7" w:rsidRPr="000A5EB6" w:rsidRDefault="000A5EB6" w:rsidP="008E2C27">
            <w:pPr>
              <w:jc w:val="center"/>
              <w:rPr>
                <w:b/>
                <w:bCs/>
              </w:rPr>
            </w:pPr>
            <w:r>
              <w:rPr>
                <w:b/>
                <w:bCs/>
              </w:rPr>
              <w:t>574</w:t>
            </w:r>
          </w:p>
        </w:tc>
        <w:tc>
          <w:tcPr>
            <w:tcW w:w="449" w:type="pct"/>
            <w:tcBorders>
              <w:top w:val="single" w:sz="4" w:space="0" w:color="auto"/>
              <w:left w:val="nil"/>
              <w:bottom w:val="single" w:sz="4" w:space="0" w:color="auto"/>
              <w:right w:val="single" w:sz="4" w:space="0" w:color="auto"/>
            </w:tcBorders>
            <w:vAlign w:val="center"/>
          </w:tcPr>
          <w:p w:rsidR="00EA78E7" w:rsidRPr="000A5EB6" w:rsidRDefault="000A5EB6" w:rsidP="008E2C27">
            <w:pPr>
              <w:jc w:val="center"/>
              <w:rPr>
                <w:b/>
                <w:bCs/>
              </w:rPr>
            </w:pPr>
            <w:r>
              <w:rPr>
                <w:b/>
                <w:bCs/>
              </w:rPr>
              <w:t>276</w:t>
            </w:r>
          </w:p>
        </w:tc>
        <w:tc>
          <w:tcPr>
            <w:tcW w:w="536" w:type="pct"/>
            <w:tcBorders>
              <w:top w:val="single" w:sz="4" w:space="0" w:color="auto"/>
              <w:left w:val="nil"/>
              <w:bottom w:val="single" w:sz="4" w:space="0" w:color="auto"/>
              <w:right w:val="single" w:sz="4" w:space="0" w:color="auto"/>
            </w:tcBorders>
            <w:vAlign w:val="center"/>
          </w:tcPr>
          <w:p w:rsidR="00EA78E7" w:rsidRPr="000A5EB6" w:rsidRDefault="000A5EB6" w:rsidP="008E2C27">
            <w:pPr>
              <w:jc w:val="center"/>
              <w:rPr>
                <w:b/>
                <w:bCs/>
              </w:rPr>
            </w:pPr>
            <w:r>
              <w:rPr>
                <w:b/>
                <w:bCs/>
              </w:rPr>
              <w:t>116</w:t>
            </w:r>
          </w:p>
        </w:tc>
        <w:tc>
          <w:tcPr>
            <w:tcW w:w="393" w:type="pct"/>
            <w:tcBorders>
              <w:top w:val="single" w:sz="4" w:space="0" w:color="auto"/>
              <w:left w:val="single" w:sz="4" w:space="0" w:color="auto"/>
              <w:bottom w:val="single" w:sz="4" w:space="0" w:color="auto"/>
              <w:right w:val="single" w:sz="4" w:space="0" w:color="auto"/>
            </w:tcBorders>
          </w:tcPr>
          <w:p w:rsidR="00EA78E7" w:rsidRPr="000A5EB6" w:rsidRDefault="00EA78E7" w:rsidP="008E2C27">
            <w:pPr>
              <w:jc w:val="center"/>
              <w:rPr>
                <w:b/>
                <w:bCs/>
              </w:rPr>
            </w:pPr>
          </w:p>
        </w:tc>
        <w:tc>
          <w:tcPr>
            <w:tcW w:w="398" w:type="pct"/>
            <w:tcBorders>
              <w:top w:val="single" w:sz="4" w:space="0" w:color="auto"/>
              <w:left w:val="single" w:sz="4" w:space="0" w:color="auto"/>
              <w:bottom w:val="single" w:sz="4" w:space="0" w:color="auto"/>
              <w:right w:val="single" w:sz="4" w:space="0" w:color="auto"/>
            </w:tcBorders>
            <w:vAlign w:val="center"/>
          </w:tcPr>
          <w:p w:rsidR="00EA78E7" w:rsidRPr="000A5EB6" w:rsidRDefault="000A5EB6" w:rsidP="008E2C27">
            <w:pPr>
              <w:jc w:val="center"/>
              <w:rPr>
                <w:b/>
                <w:bCs/>
              </w:rPr>
            </w:pPr>
            <w:r>
              <w:rPr>
                <w:b/>
                <w:bCs/>
              </w:rPr>
              <w:t>216</w:t>
            </w:r>
          </w:p>
        </w:tc>
        <w:tc>
          <w:tcPr>
            <w:tcW w:w="642" w:type="pct"/>
            <w:tcBorders>
              <w:top w:val="single" w:sz="4" w:space="0" w:color="auto"/>
              <w:left w:val="single" w:sz="4" w:space="0" w:color="auto"/>
              <w:bottom w:val="single" w:sz="4" w:space="0" w:color="auto"/>
              <w:right w:val="single" w:sz="4" w:space="0" w:color="auto"/>
            </w:tcBorders>
            <w:vAlign w:val="center"/>
          </w:tcPr>
          <w:p w:rsidR="00EA78E7" w:rsidRPr="000A5EB6" w:rsidRDefault="00EA78E7" w:rsidP="008E2C27">
            <w:pPr>
              <w:ind w:hanging="6"/>
              <w:jc w:val="center"/>
              <w:rPr>
                <w:b/>
                <w:bCs/>
              </w:rPr>
            </w:pPr>
          </w:p>
        </w:tc>
        <w:tc>
          <w:tcPr>
            <w:tcW w:w="893" w:type="pct"/>
            <w:tcBorders>
              <w:top w:val="single" w:sz="4" w:space="0" w:color="auto"/>
              <w:left w:val="single" w:sz="4" w:space="0" w:color="auto"/>
              <w:bottom w:val="single" w:sz="4" w:space="0" w:color="auto"/>
              <w:right w:val="single" w:sz="4" w:space="0" w:color="auto"/>
            </w:tcBorders>
          </w:tcPr>
          <w:p w:rsidR="00EA78E7" w:rsidRPr="000A5EB6" w:rsidRDefault="00EA78E7" w:rsidP="008E2C27">
            <w:pPr>
              <w:ind w:firstLine="12"/>
              <w:jc w:val="center"/>
              <w:rPr>
                <w:b/>
                <w:bCs/>
              </w:rPr>
            </w:pPr>
          </w:p>
        </w:tc>
      </w:tr>
      <w:tr w:rsidR="00EA78E7" w:rsidRPr="00D63C25" w:rsidTr="00FC4063">
        <w:trPr>
          <w:jc w:val="center"/>
        </w:trPr>
        <w:tc>
          <w:tcPr>
            <w:tcW w:w="473" w:type="pct"/>
            <w:tcBorders>
              <w:top w:val="nil"/>
              <w:left w:val="single" w:sz="4" w:space="0" w:color="auto"/>
              <w:bottom w:val="single" w:sz="4" w:space="0" w:color="auto"/>
              <w:right w:val="single" w:sz="4" w:space="0" w:color="auto"/>
            </w:tcBorders>
            <w:vAlign w:val="center"/>
          </w:tcPr>
          <w:p w:rsidR="00EA78E7" w:rsidRPr="000A5EB6" w:rsidRDefault="000A5EB6" w:rsidP="008E2C27">
            <w:r w:rsidRPr="000A5EB6">
              <w:t>МДК 05.01</w:t>
            </w:r>
          </w:p>
        </w:tc>
        <w:tc>
          <w:tcPr>
            <w:tcW w:w="952" w:type="pct"/>
            <w:tcBorders>
              <w:top w:val="single" w:sz="4" w:space="0" w:color="auto"/>
              <w:left w:val="nil"/>
              <w:bottom w:val="single" w:sz="4" w:space="0" w:color="auto"/>
              <w:right w:val="single" w:sz="4" w:space="0" w:color="auto"/>
            </w:tcBorders>
            <w:vAlign w:val="center"/>
          </w:tcPr>
          <w:p w:rsidR="00EA78E7" w:rsidRPr="000A5EB6" w:rsidRDefault="000A5EB6" w:rsidP="000A5EB6">
            <w:r>
              <w:t xml:space="preserve">Безопасная эксплуатация электроустановок. Нормы </w:t>
            </w:r>
            <w:r>
              <w:lastRenderedPageBreak/>
              <w:t>и правила работы в электроустановках потребителя электрической энергии</w:t>
            </w:r>
            <w:r w:rsidR="00DA183F">
              <w:t xml:space="preserve"> </w:t>
            </w:r>
            <w:r>
              <w:t>(первичное обучение II группа по электробезопасности)</w:t>
            </w:r>
          </w:p>
        </w:tc>
        <w:tc>
          <w:tcPr>
            <w:tcW w:w="265" w:type="pct"/>
            <w:tcBorders>
              <w:top w:val="single" w:sz="4" w:space="0" w:color="auto"/>
              <w:left w:val="nil"/>
              <w:bottom w:val="single" w:sz="4" w:space="0" w:color="auto"/>
              <w:right w:val="single" w:sz="4" w:space="0" w:color="auto"/>
            </w:tcBorders>
            <w:vAlign w:val="center"/>
          </w:tcPr>
          <w:p w:rsidR="00EA78E7" w:rsidRPr="000A5EB6" w:rsidRDefault="000A5EB6" w:rsidP="008E2C27">
            <w:pPr>
              <w:jc w:val="center"/>
            </w:pPr>
            <w:r>
              <w:lastRenderedPageBreak/>
              <w:t>140</w:t>
            </w:r>
          </w:p>
        </w:tc>
        <w:tc>
          <w:tcPr>
            <w:tcW w:w="449" w:type="pct"/>
            <w:tcBorders>
              <w:top w:val="single" w:sz="4" w:space="0" w:color="auto"/>
              <w:left w:val="nil"/>
              <w:bottom w:val="single" w:sz="4" w:space="0" w:color="auto"/>
              <w:right w:val="single" w:sz="4" w:space="0" w:color="auto"/>
            </w:tcBorders>
            <w:vAlign w:val="center"/>
          </w:tcPr>
          <w:p w:rsidR="00EA78E7" w:rsidRPr="000A5EB6" w:rsidRDefault="000A5EB6" w:rsidP="008E2C27">
            <w:pPr>
              <w:jc w:val="center"/>
            </w:pPr>
            <w:r>
              <w:t>120</w:t>
            </w:r>
          </w:p>
        </w:tc>
        <w:tc>
          <w:tcPr>
            <w:tcW w:w="536" w:type="pct"/>
            <w:tcBorders>
              <w:top w:val="single" w:sz="4" w:space="0" w:color="auto"/>
              <w:left w:val="nil"/>
              <w:bottom w:val="single" w:sz="4" w:space="0" w:color="auto"/>
              <w:right w:val="single" w:sz="4" w:space="0" w:color="auto"/>
            </w:tcBorders>
            <w:vAlign w:val="center"/>
          </w:tcPr>
          <w:p w:rsidR="00EA78E7" w:rsidRPr="000A5EB6" w:rsidRDefault="000A5EB6" w:rsidP="008E2C27">
            <w:pPr>
              <w:jc w:val="center"/>
            </w:pPr>
            <w:r>
              <w:t>50</w:t>
            </w:r>
          </w:p>
        </w:tc>
        <w:tc>
          <w:tcPr>
            <w:tcW w:w="393" w:type="pct"/>
            <w:tcBorders>
              <w:top w:val="single" w:sz="4" w:space="0" w:color="auto"/>
              <w:left w:val="single" w:sz="4" w:space="0" w:color="auto"/>
              <w:bottom w:val="single" w:sz="4" w:space="0" w:color="auto"/>
              <w:right w:val="single" w:sz="4" w:space="0" w:color="auto"/>
            </w:tcBorders>
          </w:tcPr>
          <w:p w:rsidR="00EA78E7" w:rsidRPr="000A5EB6" w:rsidRDefault="00EA78E7" w:rsidP="008E2C27">
            <w:pPr>
              <w:jc w:val="center"/>
            </w:pPr>
          </w:p>
        </w:tc>
        <w:tc>
          <w:tcPr>
            <w:tcW w:w="398" w:type="pct"/>
            <w:tcBorders>
              <w:top w:val="single" w:sz="4" w:space="0" w:color="auto"/>
              <w:left w:val="single" w:sz="4" w:space="0" w:color="auto"/>
              <w:bottom w:val="single" w:sz="4" w:space="0" w:color="auto"/>
              <w:right w:val="single" w:sz="4" w:space="0" w:color="auto"/>
            </w:tcBorders>
            <w:vAlign w:val="center"/>
          </w:tcPr>
          <w:p w:rsidR="00EA78E7" w:rsidRPr="000A5EB6" w:rsidRDefault="00EA78E7" w:rsidP="008E2C27">
            <w:pPr>
              <w:jc w:val="center"/>
            </w:pPr>
          </w:p>
        </w:tc>
        <w:tc>
          <w:tcPr>
            <w:tcW w:w="642" w:type="pct"/>
            <w:tcBorders>
              <w:top w:val="single" w:sz="4" w:space="0" w:color="auto"/>
              <w:left w:val="single" w:sz="4" w:space="0" w:color="auto"/>
              <w:bottom w:val="single" w:sz="4" w:space="0" w:color="auto"/>
              <w:right w:val="single" w:sz="4" w:space="0" w:color="auto"/>
            </w:tcBorders>
            <w:vAlign w:val="center"/>
          </w:tcPr>
          <w:p w:rsidR="00EA78E7" w:rsidRPr="000A5EB6" w:rsidRDefault="000A5EB6" w:rsidP="008E2C27">
            <w:pPr>
              <w:ind w:hanging="6"/>
              <w:jc w:val="center"/>
            </w:pPr>
            <w:r>
              <w:t>20</w:t>
            </w:r>
          </w:p>
        </w:tc>
        <w:tc>
          <w:tcPr>
            <w:tcW w:w="893" w:type="pct"/>
            <w:tcBorders>
              <w:top w:val="single" w:sz="4" w:space="0" w:color="auto"/>
              <w:left w:val="single" w:sz="4" w:space="0" w:color="auto"/>
              <w:bottom w:val="single" w:sz="4" w:space="0" w:color="auto"/>
              <w:right w:val="single" w:sz="4" w:space="0" w:color="auto"/>
            </w:tcBorders>
            <w:vAlign w:val="center"/>
          </w:tcPr>
          <w:p w:rsidR="00EA78E7" w:rsidRPr="000A5EB6" w:rsidRDefault="00F37CA3" w:rsidP="00F37CA3">
            <w:pPr>
              <w:ind w:firstLine="12"/>
              <w:jc w:val="center"/>
            </w:pPr>
            <w:r>
              <w:t>4</w:t>
            </w:r>
          </w:p>
        </w:tc>
      </w:tr>
      <w:tr w:rsidR="00EA78E7" w:rsidRPr="00D63C25" w:rsidTr="00FC4063">
        <w:trPr>
          <w:trHeight w:val="569"/>
          <w:jc w:val="center"/>
        </w:trPr>
        <w:tc>
          <w:tcPr>
            <w:tcW w:w="473" w:type="pct"/>
            <w:tcBorders>
              <w:top w:val="nil"/>
              <w:left w:val="single" w:sz="4" w:space="0" w:color="auto"/>
              <w:bottom w:val="single" w:sz="4" w:space="0" w:color="auto"/>
              <w:right w:val="single" w:sz="4" w:space="0" w:color="auto"/>
            </w:tcBorders>
            <w:vAlign w:val="center"/>
          </w:tcPr>
          <w:p w:rsidR="00EA78E7" w:rsidRPr="000A5EB6" w:rsidRDefault="000A5EB6" w:rsidP="008E2C27">
            <w:r w:rsidRPr="000A5EB6">
              <w:t>МДК 05.02</w:t>
            </w:r>
          </w:p>
        </w:tc>
        <w:tc>
          <w:tcPr>
            <w:tcW w:w="952" w:type="pct"/>
            <w:tcBorders>
              <w:top w:val="single" w:sz="4" w:space="0" w:color="auto"/>
              <w:left w:val="nil"/>
              <w:bottom w:val="single" w:sz="4" w:space="0" w:color="auto"/>
              <w:right w:val="single" w:sz="4" w:space="0" w:color="auto"/>
            </w:tcBorders>
            <w:vAlign w:val="center"/>
          </w:tcPr>
          <w:p w:rsidR="00EA78E7" w:rsidRPr="000A5EB6" w:rsidRDefault="000A5EB6" w:rsidP="000A5EB6">
            <w:r>
              <w:t>Эксплуатация осветительного оборудования</w:t>
            </w:r>
          </w:p>
        </w:tc>
        <w:tc>
          <w:tcPr>
            <w:tcW w:w="265" w:type="pct"/>
            <w:tcBorders>
              <w:top w:val="single" w:sz="4" w:space="0" w:color="auto"/>
              <w:left w:val="nil"/>
              <w:bottom w:val="single" w:sz="4" w:space="0" w:color="auto"/>
              <w:right w:val="single" w:sz="4" w:space="0" w:color="auto"/>
            </w:tcBorders>
            <w:vAlign w:val="center"/>
          </w:tcPr>
          <w:p w:rsidR="00EA78E7" w:rsidRPr="000A5EB6" w:rsidRDefault="000A5EB6" w:rsidP="008E2C27">
            <w:pPr>
              <w:jc w:val="center"/>
            </w:pPr>
            <w:r>
              <w:t>96</w:t>
            </w:r>
          </w:p>
        </w:tc>
        <w:tc>
          <w:tcPr>
            <w:tcW w:w="449" w:type="pct"/>
            <w:tcBorders>
              <w:top w:val="single" w:sz="4" w:space="0" w:color="auto"/>
              <w:left w:val="nil"/>
              <w:bottom w:val="single" w:sz="4" w:space="0" w:color="auto"/>
              <w:right w:val="single" w:sz="4" w:space="0" w:color="auto"/>
            </w:tcBorders>
            <w:vAlign w:val="center"/>
          </w:tcPr>
          <w:p w:rsidR="00EA78E7" w:rsidRPr="000A5EB6" w:rsidRDefault="000A5EB6" w:rsidP="008E2C27">
            <w:pPr>
              <w:jc w:val="center"/>
            </w:pPr>
            <w:r>
              <w:t>80</w:t>
            </w:r>
          </w:p>
        </w:tc>
        <w:tc>
          <w:tcPr>
            <w:tcW w:w="536" w:type="pct"/>
            <w:tcBorders>
              <w:top w:val="single" w:sz="4" w:space="0" w:color="auto"/>
              <w:left w:val="nil"/>
              <w:bottom w:val="single" w:sz="4" w:space="0" w:color="auto"/>
              <w:right w:val="single" w:sz="4" w:space="0" w:color="auto"/>
            </w:tcBorders>
            <w:vAlign w:val="center"/>
          </w:tcPr>
          <w:p w:rsidR="00EA78E7" w:rsidRPr="000A5EB6" w:rsidRDefault="000A5EB6" w:rsidP="008E2C27">
            <w:pPr>
              <w:jc w:val="center"/>
            </w:pPr>
            <w:r>
              <w:t>40</w:t>
            </w:r>
          </w:p>
        </w:tc>
        <w:tc>
          <w:tcPr>
            <w:tcW w:w="393" w:type="pct"/>
            <w:tcBorders>
              <w:top w:val="single" w:sz="4" w:space="0" w:color="auto"/>
              <w:left w:val="single" w:sz="4" w:space="0" w:color="auto"/>
              <w:bottom w:val="single" w:sz="4" w:space="0" w:color="auto"/>
              <w:right w:val="single" w:sz="4" w:space="0" w:color="auto"/>
            </w:tcBorders>
          </w:tcPr>
          <w:p w:rsidR="00EA78E7" w:rsidRPr="000A5EB6" w:rsidRDefault="00EA78E7" w:rsidP="008E2C27">
            <w:pPr>
              <w:jc w:val="center"/>
            </w:pPr>
          </w:p>
        </w:tc>
        <w:tc>
          <w:tcPr>
            <w:tcW w:w="398" w:type="pct"/>
            <w:tcBorders>
              <w:top w:val="single" w:sz="4" w:space="0" w:color="auto"/>
              <w:left w:val="single" w:sz="4" w:space="0" w:color="auto"/>
              <w:bottom w:val="single" w:sz="4" w:space="0" w:color="auto"/>
              <w:right w:val="single" w:sz="4" w:space="0" w:color="auto"/>
            </w:tcBorders>
            <w:vAlign w:val="center"/>
          </w:tcPr>
          <w:p w:rsidR="00EA78E7" w:rsidRPr="000A5EB6" w:rsidRDefault="00EA78E7" w:rsidP="008E2C27">
            <w:pPr>
              <w:jc w:val="center"/>
            </w:pPr>
          </w:p>
        </w:tc>
        <w:tc>
          <w:tcPr>
            <w:tcW w:w="642" w:type="pct"/>
            <w:tcBorders>
              <w:top w:val="single" w:sz="4" w:space="0" w:color="auto"/>
              <w:left w:val="single" w:sz="4" w:space="0" w:color="auto"/>
              <w:bottom w:val="single" w:sz="4" w:space="0" w:color="auto"/>
              <w:right w:val="single" w:sz="4" w:space="0" w:color="auto"/>
            </w:tcBorders>
            <w:vAlign w:val="center"/>
          </w:tcPr>
          <w:p w:rsidR="00EA78E7" w:rsidRPr="000A5EB6" w:rsidRDefault="000A5EB6" w:rsidP="008E2C27">
            <w:pPr>
              <w:ind w:hanging="6"/>
              <w:jc w:val="center"/>
            </w:pPr>
            <w:r>
              <w:t>16</w:t>
            </w:r>
          </w:p>
        </w:tc>
        <w:tc>
          <w:tcPr>
            <w:tcW w:w="893" w:type="pct"/>
            <w:tcBorders>
              <w:top w:val="single" w:sz="4" w:space="0" w:color="auto"/>
              <w:left w:val="single" w:sz="4" w:space="0" w:color="auto"/>
              <w:bottom w:val="single" w:sz="4" w:space="0" w:color="auto"/>
              <w:right w:val="single" w:sz="4" w:space="0" w:color="auto"/>
            </w:tcBorders>
            <w:vAlign w:val="center"/>
          </w:tcPr>
          <w:p w:rsidR="00EA78E7" w:rsidRPr="000A5EB6" w:rsidRDefault="00F37CA3" w:rsidP="00F37CA3">
            <w:pPr>
              <w:ind w:firstLine="12"/>
              <w:jc w:val="center"/>
            </w:pPr>
            <w:r>
              <w:t>4</w:t>
            </w:r>
          </w:p>
        </w:tc>
      </w:tr>
      <w:tr w:rsidR="00EA78E7" w:rsidRPr="00D63C25" w:rsidTr="00FC4063">
        <w:trPr>
          <w:jc w:val="center"/>
        </w:trPr>
        <w:tc>
          <w:tcPr>
            <w:tcW w:w="473" w:type="pct"/>
            <w:tcBorders>
              <w:top w:val="nil"/>
              <w:left w:val="single" w:sz="4" w:space="0" w:color="auto"/>
              <w:bottom w:val="single" w:sz="4" w:space="0" w:color="auto"/>
              <w:right w:val="single" w:sz="4" w:space="0" w:color="auto"/>
            </w:tcBorders>
            <w:vAlign w:val="center"/>
          </w:tcPr>
          <w:p w:rsidR="00EA78E7" w:rsidRPr="000A5EB6" w:rsidRDefault="000A5EB6" w:rsidP="008E2C27">
            <w:r w:rsidRPr="000A5EB6">
              <w:t>МДК 05.03</w:t>
            </w:r>
          </w:p>
        </w:tc>
        <w:tc>
          <w:tcPr>
            <w:tcW w:w="952" w:type="pct"/>
            <w:tcBorders>
              <w:top w:val="single" w:sz="4" w:space="0" w:color="auto"/>
              <w:left w:val="nil"/>
              <w:bottom w:val="single" w:sz="4" w:space="0" w:color="auto"/>
              <w:right w:val="single" w:sz="4" w:space="0" w:color="auto"/>
            </w:tcBorders>
            <w:vAlign w:val="center"/>
          </w:tcPr>
          <w:p w:rsidR="00EA78E7" w:rsidRPr="000A5EB6" w:rsidRDefault="000A5EB6" w:rsidP="000A5EB6">
            <w:r>
              <w:t>Техническое исполнение проектов</w:t>
            </w:r>
          </w:p>
        </w:tc>
        <w:tc>
          <w:tcPr>
            <w:tcW w:w="265" w:type="pct"/>
            <w:tcBorders>
              <w:top w:val="single" w:sz="4" w:space="0" w:color="auto"/>
              <w:left w:val="nil"/>
              <w:bottom w:val="single" w:sz="4" w:space="0" w:color="auto"/>
              <w:right w:val="single" w:sz="4" w:space="0" w:color="auto"/>
            </w:tcBorders>
            <w:vAlign w:val="center"/>
          </w:tcPr>
          <w:p w:rsidR="00EA78E7" w:rsidRPr="000A5EB6" w:rsidRDefault="000A5EB6" w:rsidP="008E2C27">
            <w:pPr>
              <w:jc w:val="center"/>
            </w:pPr>
            <w:r>
              <w:t>110</w:t>
            </w:r>
          </w:p>
        </w:tc>
        <w:tc>
          <w:tcPr>
            <w:tcW w:w="449" w:type="pct"/>
            <w:tcBorders>
              <w:top w:val="single" w:sz="4" w:space="0" w:color="auto"/>
              <w:left w:val="nil"/>
              <w:bottom w:val="single" w:sz="4" w:space="0" w:color="auto"/>
              <w:right w:val="single" w:sz="4" w:space="0" w:color="auto"/>
            </w:tcBorders>
            <w:vAlign w:val="center"/>
          </w:tcPr>
          <w:p w:rsidR="00EA78E7" w:rsidRPr="000A5EB6" w:rsidRDefault="000A5EB6" w:rsidP="008E2C27">
            <w:pPr>
              <w:jc w:val="center"/>
            </w:pPr>
            <w:r>
              <w:t>76</w:t>
            </w:r>
          </w:p>
        </w:tc>
        <w:tc>
          <w:tcPr>
            <w:tcW w:w="536" w:type="pct"/>
            <w:tcBorders>
              <w:top w:val="single" w:sz="4" w:space="0" w:color="auto"/>
              <w:left w:val="nil"/>
              <w:bottom w:val="single" w:sz="4" w:space="0" w:color="auto"/>
              <w:right w:val="single" w:sz="4" w:space="0" w:color="auto"/>
            </w:tcBorders>
            <w:vAlign w:val="center"/>
          </w:tcPr>
          <w:p w:rsidR="00EA78E7" w:rsidRPr="000A5EB6" w:rsidRDefault="000A5EB6" w:rsidP="008E2C27">
            <w:pPr>
              <w:jc w:val="center"/>
            </w:pPr>
            <w:r>
              <w:t>26</w:t>
            </w:r>
          </w:p>
        </w:tc>
        <w:tc>
          <w:tcPr>
            <w:tcW w:w="393" w:type="pct"/>
            <w:tcBorders>
              <w:top w:val="single" w:sz="4" w:space="0" w:color="auto"/>
              <w:left w:val="single" w:sz="4" w:space="0" w:color="auto"/>
              <w:bottom w:val="single" w:sz="4" w:space="0" w:color="auto"/>
              <w:right w:val="single" w:sz="4" w:space="0" w:color="auto"/>
            </w:tcBorders>
          </w:tcPr>
          <w:p w:rsidR="00EA78E7" w:rsidRPr="000A5EB6" w:rsidRDefault="00EA78E7" w:rsidP="008E2C27">
            <w:pPr>
              <w:jc w:val="center"/>
            </w:pPr>
          </w:p>
        </w:tc>
        <w:tc>
          <w:tcPr>
            <w:tcW w:w="398" w:type="pct"/>
            <w:tcBorders>
              <w:top w:val="single" w:sz="4" w:space="0" w:color="auto"/>
              <w:left w:val="single" w:sz="4" w:space="0" w:color="auto"/>
              <w:bottom w:val="single" w:sz="4" w:space="0" w:color="auto"/>
              <w:right w:val="single" w:sz="4" w:space="0" w:color="auto"/>
            </w:tcBorders>
            <w:vAlign w:val="center"/>
          </w:tcPr>
          <w:p w:rsidR="00EA78E7" w:rsidRPr="000A5EB6" w:rsidRDefault="00EA78E7" w:rsidP="008E2C27">
            <w:pPr>
              <w:jc w:val="center"/>
            </w:pPr>
          </w:p>
        </w:tc>
        <w:tc>
          <w:tcPr>
            <w:tcW w:w="642" w:type="pct"/>
            <w:tcBorders>
              <w:top w:val="single" w:sz="4" w:space="0" w:color="auto"/>
              <w:left w:val="single" w:sz="4" w:space="0" w:color="auto"/>
              <w:bottom w:val="single" w:sz="4" w:space="0" w:color="auto"/>
              <w:right w:val="single" w:sz="4" w:space="0" w:color="auto"/>
            </w:tcBorders>
            <w:vAlign w:val="center"/>
          </w:tcPr>
          <w:p w:rsidR="00EA78E7" w:rsidRPr="000A5EB6" w:rsidRDefault="000A5EB6" w:rsidP="008E2C27">
            <w:pPr>
              <w:ind w:hanging="6"/>
              <w:jc w:val="center"/>
            </w:pPr>
            <w:r>
              <w:t>10</w:t>
            </w:r>
          </w:p>
        </w:tc>
        <w:tc>
          <w:tcPr>
            <w:tcW w:w="893" w:type="pct"/>
            <w:tcBorders>
              <w:top w:val="single" w:sz="4" w:space="0" w:color="auto"/>
              <w:left w:val="single" w:sz="4" w:space="0" w:color="auto"/>
              <w:bottom w:val="single" w:sz="4" w:space="0" w:color="auto"/>
              <w:right w:val="single" w:sz="4" w:space="0" w:color="auto"/>
            </w:tcBorders>
            <w:vAlign w:val="center"/>
          </w:tcPr>
          <w:p w:rsidR="00EA78E7" w:rsidRPr="000A5EB6" w:rsidRDefault="00F37CA3" w:rsidP="00F37CA3">
            <w:pPr>
              <w:ind w:firstLine="12"/>
              <w:jc w:val="center"/>
            </w:pPr>
            <w:r>
              <w:t>4</w:t>
            </w:r>
          </w:p>
        </w:tc>
      </w:tr>
      <w:tr w:rsidR="00EA78E7" w:rsidRPr="00D63C25" w:rsidTr="00FC4063">
        <w:trPr>
          <w:jc w:val="center"/>
        </w:trPr>
        <w:tc>
          <w:tcPr>
            <w:tcW w:w="473" w:type="pct"/>
            <w:tcBorders>
              <w:top w:val="nil"/>
              <w:left w:val="single" w:sz="4" w:space="0" w:color="auto"/>
              <w:bottom w:val="single" w:sz="4" w:space="0" w:color="auto"/>
              <w:right w:val="single" w:sz="4" w:space="0" w:color="auto"/>
            </w:tcBorders>
            <w:vAlign w:val="center"/>
          </w:tcPr>
          <w:p w:rsidR="00EA78E7" w:rsidRPr="000A5EB6" w:rsidRDefault="000A5EB6" w:rsidP="008E2C27">
            <w:r w:rsidRPr="000A5EB6">
              <w:t>УП.05</w:t>
            </w:r>
          </w:p>
        </w:tc>
        <w:tc>
          <w:tcPr>
            <w:tcW w:w="952" w:type="pct"/>
            <w:tcBorders>
              <w:top w:val="single" w:sz="4" w:space="0" w:color="auto"/>
              <w:left w:val="nil"/>
              <w:bottom w:val="single" w:sz="4" w:space="0" w:color="auto"/>
              <w:right w:val="single" w:sz="4" w:space="0" w:color="auto"/>
            </w:tcBorders>
            <w:vAlign w:val="center"/>
          </w:tcPr>
          <w:p w:rsidR="00EA78E7" w:rsidRPr="000A5EB6" w:rsidRDefault="000A5EB6" w:rsidP="008E2C27">
            <w:r>
              <w:t>Учебная практика</w:t>
            </w:r>
          </w:p>
        </w:tc>
        <w:tc>
          <w:tcPr>
            <w:tcW w:w="265" w:type="pct"/>
            <w:tcBorders>
              <w:top w:val="single" w:sz="4" w:space="0" w:color="auto"/>
              <w:left w:val="nil"/>
              <w:bottom w:val="single" w:sz="4" w:space="0" w:color="auto"/>
              <w:right w:val="single" w:sz="4" w:space="0" w:color="auto"/>
            </w:tcBorders>
            <w:vAlign w:val="center"/>
          </w:tcPr>
          <w:p w:rsidR="00EA78E7" w:rsidRPr="000A5EB6" w:rsidRDefault="000A5EB6" w:rsidP="008E2C27">
            <w:pPr>
              <w:jc w:val="center"/>
            </w:pPr>
            <w:r>
              <w:t>72</w:t>
            </w:r>
          </w:p>
        </w:tc>
        <w:tc>
          <w:tcPr>
            <w:tcW w:w="449" w:type="pct"/>
            <w:tcBorders>
              <w:top w:val="single" w:sz="4" w:space="0" w:color="auto"/>
              <w:left w:val="nil"/>
              <w:bottom w:val="single" w:sz="4" w:space="0" w:color="auto"/>
              <w:right w:val="single" w:sz="4" w:space="0" w:color="auto"/>
            </w:tcBorders>
            <w:vAlign w:val="center"/>
          </w:tcPr>
          <w:p w:rsidR="00EA78E7" w:rsidRPr="000A5EB6" w:rsidRDefault="00EA78E7" w:rsidP="008E2C27">
            <w:pPr>
              <w:jc w:val="center"/>
            </w:pPr>
          </w:p>
        </w:tc>
        <w:tc>
          <w:tcPr>
            <w:tcW w:w="536" w:type="pct"/>
            <w:tcBorders>
              <w:top w:val="single" w:sz="4" w:space="0" w:color="auto"/>
              <w:left w:val="nil"/>
              <w:bottom w:val="single" w:sz="4" w:space="0" w:color="auto"/>
              <w:right w:val="single" w:sz="4" w:space="0" w:color="auto"/>
            </w:tcBorders>
            <w:vAlign w:val="center"/>
          </w:tcPr>
          <w:p w:rsidR="00EA78E7" w:rsidRPr="000A5EB6" w:rsidRDefault="00EA78E7" w:rsidP="008E2C27">
            <w:pPr>
              <w:jc w:val="center"/>
            </w:pPr>
          </w:p>
        </w:tc>
        <w:tc>
          <w:tcPr>
            <w:tcW w:w="393" w:type="pct"/>
            <w:tcBorders>
              <w:top w:val="single" w:sz="4" w:space="0" w:color="auto"/>
              <w:left w:val="single" w:sz="4" w:space="0" w:color="auto"/>
              <w:bottom w:val="single" w:sz="4" w:space="0" w:color="auto"/>
              <w:right w:val="single" w:sz="4" w:space="0" w:color="auto"/>
            </w:tcBorders>
          </w:tcPr>
          <w:p w:rsidR="00EA78E7" w:rsidRPr="000A5EB6" w:rsidRDefault="00EA78E7" w:rsidP="008E2C27">
            <w:pPr>
              <w:jc w:val="center"/>
            </w:pPr>
          </w:p>
        </w:tc>
        <w:tc>
          <w:tcPr>
            <w:tcW w:w="398" w:type="pct"/>
            <w:tcBorders>
              <w:top w:val="single" w:sz="4" w:space="0" w:color="auto"/>
              <w:left w:val="single" w:sz="4" w:space="0" w:color="auto"/>
              <w:bottom w:val="single" w:sz="4" w:space="0" w:color="auto"/>
              <w:right w:val="single" w:sz="4" w:space="0" w:color="auto"/>
            </w:tcBorders>
            <w:vAlign w:val="center"/>
          </w:tcPr>
          <w:p w:rsidR="00EA78E7" w:rsidRPr="000A5EB6" w:rsidRDefault="000A5EB6" w:rsidP="008E2C27">
            <w:pPr>
              <w:jc w:val="center"/>
            </w:pPr>
            <w:r>
              <w:t>72</w:t>
            </w:r>
          </w:p>
        </w:tc>
        <w:tc>
          <w:tcPr>
            <w:tcW w:w="642" w:type="pct"/>
            <w:tcBorders>
              <w:top w:val="single" w:sz="4" w:space="0" w:color="auto"/>
              <w:left w:val="single" w:sz="4" w:space="0" w:color="auto"/>
              <w:bottom w:val="single" w:sz="4" w:space="0" w:color="auto"/>
              <w:right w:val="single" w:sz="4" w:space="0" w:color="auto"/>
            </w:tcBorders>
            <w:vAlign w:val="center"/>
          </w:tcPr>
          <w:p w:rsidR="00EA78E7" w:rsidRPr="000A5EB6" w:rsidRDefault="00EA78E7" w:rsidP="008E2C27">
            <w:pPr>
              <w:ind w:hanging="6"/>
              <w:jc w:val="center"/>
            </w:pPr>
          </w:p>
        </w:tc>
        <w:tc>
          <w:tcPr>
            <w:tcW w:w="893" w:type="pct"/>
            <w:tcBorders>
              <w:top w:val="single" w:sz="4" w:space="0" w:color="auto"/>
              <w:left w:val="single" w:sz="4" w:space="0" w:color="auto"/>
              <w:bottom w:val="single" w:sz="4" w:space="0" w:color="auto"/>
              <w:right w:val="single" w:sz="4" w:space="0" w:color="auto"/>
            </w:tcBorders>
          </w:tcPr>
          <w:p w:rsidR="00EA78E7" w:rsidRPr="000A5EB6" w:rsidRDefault="00EA78E7" w:rsidP="008E2C27">
            <w:pPr>
              <w:ind w:firstLine="12"/>
              <w:jc w:val="center"/>
            </w:pPr>
          </w:p>
        </w:tc>
      </w:tr>
      <w:tr w:rsidR="00EA78E7" w:rsidRPr="00D63C25" w:rsidTr="00FC4063">
        <w:trPr>
          <w:jc w:val="center"/>
        </w:trPr>
        <w:tc>
          <w:tcPr>
            <w:tcW w:w="473" w:type="pct"/>
            <w:tcBorders>
              <w:top w:val="nil"/>
              <w:left w:val="single" w:sz="4" w:space="0" w:color="auto"/>
              <w:bottom w:val="single" w:sz="4" w:space="0" w:color="auto"/>
              <w:right w:val="single" w:sz="4" w:space="0" w:color="auto"/>
            </w:tcBorders>
            <w:vAlign w:val="center"/>
          </w:tcPr>
          <w:p w:rsidR="00EA78E7" w:rsidRPr="000A5EB6" w:rsidRDefault="000A5EB6" w:rsidP="008E2C27">
            <w:r w:rsidRPr="000A5EB6">
              <w:t>ПП.05</w:t>
            </w:r>
          </w:p>
        </w:tc>
        <w:tc>
          <w:tcPr>
            <w:tcW w:w="952" w:type="pct"/>
            <w:tcBorders>
              <w:top w:val="single" w:sz="4" w:space="0" w:color="auto"/>
              <w:left w:val="nil"/>
              <w:bottom w:val="single" w:sz="4" w:space="0" w:color="auto"/>
              <w:right w:val="single" w:sz="4" w:space="0" w:color="auto"/>
            </w:tcBorders>
            <w:vAlign w:val="center"/>
          </w:tcPr>
          <w:p w:rsidR="00EA78E7" w:rsidRPr="000A5EB6" w:rsidRDefault="000A5EB6" w:rsidP="008E2C27">
            <w:r>
              <w:t>Производственная практика</w:t>
            </w:r>
          </w:p>
        </w:tc>
        <w:tc>
          <w:tcPr>
            <w:tcW w:w="265" w:type="pct"/>
            <w:tcBorders>
              <w:top w:val="single" w:sz="4" w:space="0" w:color="auto"/>
              <w:left w:val="nil"/>
              <w:bottom w:val="single" w:sz="4" w:space="0" w:color="auto"/>
              <w:right w:val="single" w:sz="4" w:space="0" w:color="auto"/>
            </w:tcBorders>
            <w:vAlign w:val="center"/>
          </w:tcPr>
          <w:p w:rsidR="00EA78E7" w:rsidRPr="000A5EB6" w:rsidRDefault="000A5EB6" w:rsidP="008E2C27">
            <w:pPr>
              <w:jc w:val="center"/>
            </w:pPr>
            <w:r>
              <w:t>144</w:t>
            </w:r>
          </w:p>
        </w:tc>
        <w:tc>
          <w:tcPr>
            <w:tcW w:w="449" w:type="pct"/>
            <w:tcBorders>
              <w:top w:val="single" w:sz="4" w:space="0" w:color="auto"/>
              <w:left w:val="nil"/>
              <w:bottom w:val="single" w:sz="4" w:space="0" w:color="auto"/>
              <w:right w:val="single" w:sz="4" w:space="0" w:color="auto"/>
            </w:tcBorders>
            <w:vAlign w:val="center"/>
          </w:tcPr>
          <w:p w:rsidR="00EA78E7" w:rsidRPr="000A5EB6" w:rsidRDefault="00EA78E7" w:rsidP="008E2C27">
            <w:pPr>
              <w:jc w:val="center"/>
            </w:pPr>
          </w:p>
        </w:tc>
        <w:tc>
          <w:tcPr>
            <w:tcW w:w="536" w:type="pct"/>
            <w:tcBorders>
              <w:top w:val="single" w:sz="4" w:space="0" w:color="auto"/>
              <w:left w:val="nil"/>
              <w:bottom w:val="single" w:sz="4" w:space="0" w:color="auto"/>
              <w:right w:val="single" w:sz="4" w:space="0" w:color="auto"/>
            </w:tcBorders>
            <w:vAlign w:val="center"/>
          </w:tcPr>
          <w:p w:rsidR="00EA78E7" w:rsidRPr="000A5EB6" w:rsidRDefault="00EA78E7" w:rsidP="008E2C27">
            <w:pPr>
              <w:jc w:val="center"/>
            </w:pPr>
          </w:p>
        </w:tc>
        <w:tc>
          <w:tcPr>
            <w:tcW w:w="393" w:type="pct"/>
            <w:tcBorders>
              <w:top w:val="single" w:sz="4" w:space="0" w:color="auto"/>
              <w:left w:val="single" w:sz="4" w:space="0" w:color="auto"/>
              <w:bottom w:val="single" w:sz="4" w:space="0" w:color="auto"/>
              <w:right w:val="single" w:sz="4" w:space="0" w:color="auto"/>
            </w:tcBorders>
          </w:tcPr>
          <w:p w:rsidR="00EA78E7" w:rsidRPr="000A5EB6" w:rsidRDefault="00EA78E7" w:rsidP="008E2C27">
            <w:pPr>
              <w:jc w:val="center"/>
            </w:pPr>
          </w:p>
        </w:tc>
        <w:tc>
          <w:tcPr>
            <w:tcW w:w="398" w:type="pct"/>
            <w:tcBorders>
              <w:top w:val="single" w:sz="4" w:space="0" w:color="auto"/>
              <w:left w:val="single" w:sz="4" w:space="0" w:color="auto"/>
              <w:bottom w:val="single" w:sz="4" w:space="0" w:color="auto"/>
              <w:right w:val="single" w:sz="4" w:space="0" w:color="auto"/>
            </w:tcBorders>
            <w:vAlign w:val="center"/>
          </w:tcPr>
          <w:p w:rsidR="00EA78E7" w:rsidRPr="000A5EB6" w:rsidRDefault="000A5EB6" w:rsidP="008E2C27">
            <w:pPr>
              <w:jc w:val="center"/>
            </w:pPr>
            <w:r>
              <w:t>144</w:t>
            </w:r>
          </w:p>
        </w:tc>
        <w:tc>
          <w:tcPr>
            <w:tcW w:w="642" w:type="pct"/>
            <w:tcBorders>
              <w:top w:val="single" w:sz="4" w:space="0" w:color="auto"/>
              <w:left w:val="single" w:sz="4" w:space="0" w:color="auto"/>
              <w:bottom w:val="single" w:sz="4" w:space="0" w:color="auto"/>
              <w:right w:val="single" w:sz="4" w:space="0" w:color="auto"/>
            </w:tcBorders>
            <w:vAlign w:val="center"/>
          </w:tcPr>
          <w:p w:rsidR="00EA78E7" w:rsidRPr="000A5EB6" w:rsidRDefault="00EA78E7" w:rsidP="008E2C27">
            <w:pPr>
              <w:ind w:hanging="6"/>
              <w:jc w:val="center"/>
            </w:pPr>
          </w:p>
        </w:tc>
        <w:tc>
          <w:tcPr>
            <w:tcW w:w="893" w:type="pct"/>
            <w:tcBorders>
              <w:top w:val="single" w:sz="4" w:space="0" w:color="auto"/>
              <w:left w:val="single" w:sz="4" w:space="0" w:color="auto"/>
              <w:bottom w:val="single" w:sz="4" w:space="0" w:color="auto"/>
              <w:right w:val="single" w:sz="4" w:space="0" w:color="auto"/>
            </w:tcBorders>
          </w:tcPr>
          <w:p w:rsidR="00EA78E7" w:rsidRPr="000A5EB6" w:rsidRDefault="00EA78E7" w:rsidP="008E2C27">
            <w:pPr>
              <w:ind w:firstLine="12"/>
              <w:jc w:val="center"/>
            </w:pPr>
          </w:p>
        </w:tc>
      </w:tr>
      <w:tr w:rsidR="009038DE" w:rsidRPr="00D63C25" w:rsidTr="00FC4063">
        <w:trPr>
          <w:jc w:val="center"/>
        </w:trPr>
        <w:tc>
          <w:tcPr>
            <w:tcW w:w="473" w:type="pct"/>
            <w:tcBorders>
              <w:top w:val="nil"/>
              <w:left w:val="single" w:sz="4" w:space="0" w:color="auto"/>
              <w:bottom w:val="single" w:sz="4" w:space="0" w:color="auto"/>
              <w:right w:val="single" w:sz="4" w:space="0" w:color="auto"/>
            </w:tcBorders>
            <w:vAlign w:val="center"/>
          </w:tcPr>
          <w:p w:rsidR="009038DE" w:rsidRPr="000A5EB6" w:rsidRDefault="009038DE" w:rsidP="008E2C27">
            <w:pPr>
              <w:rPr>
                <w:b/>
              </w:rPr>
            </w:pPr>
            <w:r w:rsidRPr="000A5EB6">
              <w:rPr>
                <w:b/>
              </w:rPr>
              <w:t>ПДП.00</w:t>
            </w:r>
          </w:p>
        </w:tc>
        <w:tc>
          <w:tcPr>
            <w:tcW w:w="952" w:type="pct"/>
            <w:tcBorders>
              <w:top w:val="single" w:sz="4" w:space="0" w:color="auto"/>
              <w:left w:val="nil"/>
              <w:bottom w:val="single" w:sz="4" w:space="0" w:color="auto"/>
              <w:right w:val="single" w:sz="4" w:space="0" w:color="auto"/>
            </w:tcBorders>
            <w:vAlign w:val="center"/>
          </w:tcPr>
          <w:p w:rsidR="009038DE" w:rsidRPr="000A5EB6" w:rsidRDefault="009038DE" w:rsidP="008E2C27">
            <w:pPr>
              <w:rPr>
                <w:b/>
              </w:rPr>
            </w:pPr>
            <w:r w:rsidRPr="000A5EB6">
              <w:rPr>
                <w:b/>
              </w:rPr>
              <w:t xml:space="preserve">Преддипломная практика </w:t>
            </w:r>
          </w:p>
        </w:tc>
        <w:tc>
          <w:tcPr>
            <w:tcW w:w="265" w:type="pct"/>
            <w:tcBorders>
              <w:top w:val="single" w:sz="4" w:space="0" w:color="auto"/>
              <w:left w:val="nil"/>
              <w:bottom w:val="single" w:sz="4" w:space="0" w:color="auto"/>
              <w:right w:val="single" w:sz="4" w:space="0" w:color="auto"/>
            </w:tcBorders>
          </w:tcPr>
          <w:p w:rsidR="009038DE" w:rsidRPr="000A5EB6" w:rsidRDefault="009038DE" w:rsidP="008E2C27">
            <w:pPr>
              <w:ind w:hanging="7"/>
              <w:jc w:val="center"/>
              <w:rPr>
                <w:b/>
              </w:rPr>
            </w:pPr>
            <w:r w:rsidRPr="000A5EB6">
              <w:rPr>
                <w:b/>
              </w:rPr>
              <w:t>144</w:t>
            </w:r>
          </w:p>
        </w:tc>
        <w:tc>
          <w:tcPr>
            <w:tcW w:w="449"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center"/>
              <w:rPr>
                <w:b/>
              </w:rPr>
            </w:pPr>
          </w:p>
        </w:tc>
        <w:tc>
          <w:tcPr>
            <w:tcW w:w="536"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center"/>
              <w:rPr>
                <w:b/>
              </w:rPr>
            </w:pPr>
          </w:p>
        </w:tc>
        <w:tc>
          <w:tcPr>
            <w:tcW w:w="393"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jc w:val="center"/>
              <w:rPr>
                <w:b/>
              </w:rPr>
            </w:pPr>
          </w:p>
        </w:tc>
        <w:tc>
          <w:tcPr>
            <w:tcW w:w="398"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ind w:firstLine="24"/>
              <w:jc w:val="center"/>
              <w:rPr>
                <w:b/>
              </w:rPr>
            </w:pPr>
            <w:r w:rsidRPr="000A5EB6">
              <w:rPr>
                <w:b/>
              </w:rPr>
              <w:t>144</w:t>
            </w: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ind w:hanging="6"/>
              <w:jc w:val="center"/>
              <w:rPr>
                <w:b/>
              </w:rPr>
            </w:pPr>
          </w:p>
        </w:tc>
        <w:tc>
          <w:tcPr>
            <w:tcW w:w="893"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ind w:firstLine="12"/>
              <w:jc w:val="center"/>
              <w:rPr>
                <w:b/>
              </w:rPr>
            </w:pPr>
          </w:p>
        </w:tc>
      </w:tr>
      <w:tr w:rsidR="009038DE" w:rsidRPr="00D63C25" w:rsidTr="00FC4063">
        <w:trPr>
          <w:jc w:val="center"/>
        </w:trPr>
        <w:tc>
          <w:tcPr>
            <w:tcW w:w="473" w:type="pct"/>
            <w:tcBorders>
              <w:top w:val="nil"/>
              <w:left w:val="single" w:sz="4" w:space="0" w:color="auto"/>
              <w:bottom w:val="single" w:sz="4" w:space="0" w:color="auto"/>
              <w:right w:val="single" w:sz="4" w:space="0" w:color="auto"/>
            </w:tcBorders>
            <w:vAlign w:val="center"/>
          </w:tcPr>
          <w:p w:rsidR="009038DE" w:rsidRPr="000A5EB6" w:rsidRDefault="009038DE" w:rsidP="008E2C27">
            <w:pPr>
              <w:rPr>
                <w:b/>
              </w:rPr>
            </w:pPr>
            <w:r w:rsidRPr="000A5EB6">
              <w:rPr>
                <w:b/>
              </w:rPr>
              <w:t>ПА.00</w:t>
            </w:r>
          </w:p>
        </w:tc>
        <w:tc>
          <w:tcPr>
            <w:tcW w:w="952" w:type="pct"/>
            <w:tcBorders>
              <w:top w:val="single" w:sz="4" w:space="0" w:color="auto"/>
              <w:left w:val="nil"/>
              <w:bottom w:val="single" w:sz="4" w:space="0" w:color="auto"/>
              <w:right w:val="single" w:sz="4" w:space="0" w:color="auto"/>
            </w:tcBorders>
            <w:vAlign w:val="center"/>
          </w:tcPr>
          <w:p w:rsidR="009038DE" w:rsidRPr="000A5EB6" w:rsidRDefault="009038DE" w:rsidP="008E2C27">
            <w:pPr>
              <w:rPr>
                <w:b/>
              </w:rPr>
            </w:pPr>
            <w:r w:rsidRPr="000A5EB6">
              <w:rPr>
                <w:b/>
              </w:rPr>
              <w:t>Промежуточная аттестация</w:t>
            </w:r>
          </w:p>
        </w:tc>
        <w:tc>
          <w:tcPr>
            <w:tcW w:w="265" w:type="pct"/>
            <w:tcBorders>
              <w:top w:val="single" w:sz="4" w:space="0" w:color="auto"/>
              <w:left w:val="nil"/>
              <w:bottom w:val="single" w:sz="4" w:space="0" w:color="auto"/>
              <w:right w:val="single" w:sz="4" w:space="0" w:color="auto"/>
            </w:tcBorders>
          </w:tcPr>
          <w:p w:rsidR="009038DE" w:rsidRPr="000A5EB6" w:rsidRDefault="009038DE" w:rsidP="008E2C27">
            <w:pPr>
              <w:ind w:hanging="7"/>
              <w:jc w:val="center"/>
              <w:rPr>
                <w:b/>
              </w:rPr>
            </w:pPr>
            <w:r w:rsidRPr="000A5EB6">
              <w:rPr>
                <w:b/>
              </w:rPr>
              <w:t>80</w:t>
            </w:r>
          </w:p>
        </w:tc>
        <w:tc>
          <w:tcPr>
            <w:tcW w:w="449" w:type="pct"/>
            <w:tcBorders>
              <w:top w:val="single" w:sz="4" w:space="0" w:color="auto"/>
              <w:left w:val="nil"/>
              <w:bottom w:val="single" w:sz="4" w:space="0" w:color="auto"/>
              <w:right w:val="single" w:sz="4" w:space="0" w:color="auto"/>
            </w:tcBorders>
          </w:tcPr>
          <w:p w:rsidR="009038DE" w:rsidRPr="000A5EB6" w:rsidRDefault="009038DE" w:rsidP="008E2C27">
            <w:pPr>
              <w:ind w:hanging="7"/>
              <w:jc w:val="center"/>
              <w:rPr>
                <w:b/>
              </w:rPr>
            </w:pPr>
            <w:r w:rsidRPr="000A5EB6">
              <w:rPr>
                <w:b/>
              </w:rPr>
              <w:t>80</w:t>
            </w:r>
          </w:p>
        </w:tc>
        <w:tc>
          <w:tcPr>
            <w:tcW w:w="536" w:type="pct"/>
            <w:tcBorders>
              <w:top w:val="single" w:sz="4" w:space="0" w:color="auto"/>
              <w:left w:val="nil"/>
              <w:bottom w:val="single" w:sz="4" w:space="0" w:color="auto"/>
              <w:right w:val="single" w:sz="4" w:space="0" w:color="auto"/>
            </w:tcBorders>
            <w:vAlign w:val="center"/>
          </w:tcPr>
          <w:p w:rsidR="009038DE" w:rsidRPr="000A5EB6" w:rsidRDefault="009038DE" w:rsidP="008E2C27">
            <w:pPr>
              <w:jc w:val="center"/>
              <w:rPr>
                <w:b/>
              </w:rPr>
            </w:pPr>
          </w:p>
        </w:tc>
        <w:tc>
          <w:tcPr>
            <w:tcW w:w="393"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jc w:val="center"/>
              <w:rPr>
                <w:b/>
              </w:rPr>
            </w:pPr>
          </w:p>
        </w:tc>
        <w:tc>
          <w:tcPr>
            <w:tcW w:w="398"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ind w:firstLine="24"/>
              <w:jc w:val="center"/>
              <w:rPr>
                <w:b/>
              </w:rPr>
            </w:pPr>
          </w:p>
        </w:tc>
        <w:tc>
          <w:tcPr>
            <w:tcW w:w="642" w:type="pct"/>
            <w:tcBorders>
              <w:top w:val="single" w:sz="4" w:space="0" w:color="auto"/>
              <w:left w:val="single" w:sz="4" w:space="0" w:color="auto"/>
              <w:bottom w:val="single" w:sz="4" w:space="0" w:color="auto"/>
              <w:right w:val="single" w:sz="4" w:space="0" w:color="auto"/>
            </w:tcBorders>
            <w:vAlign w:val="center"/>
          </w:tcPr>
          <w:p w:rsidR="009038DE" w:rsidRPr="000A5EB6" w:rsidRDefault="009038DE" w:rsidP="008E2C27">
            <w:pPr>
              <w:ind w:hanging="6"/>
              <w:jc w:val="center"/>
              <w:rPr>
                <w:b/>
              </w:rPr>
            </w:pPr>
          </w:p>
        </w:tc>
        <w:tc>
          <w:tcPr>
            <w:tcW w:w="893"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ind w:firstLine="12"/>
              <w:jc w:val="center"/>
              <w:rPr>
                <w:b/>
              </w:rPr>
            </w:pPr>
          </w:p>
        </w:tc>
      </w:tr>
      <w:tr w:rsidR="009038DE" w:rsidRPr="00D63C25" w:rsidTr="00FC4063">
        <w:trPr>
          <w:jc w:val="center"/>
        </w:trPr>
        <w:tc>
          <w:tcPr>
            <w:tcW w:w="473" w:type="pct"/>
            <w:tcBorders>
              <w:top w:val="single" w:sz="4" w:space="0" w:color="auto"/>
              <w:left w:val="single" w:sz="4" w:space="0" w:color="auto"/>
              <w:bottom w:val="single" w:sz="4" w:space="0" w:color="auto"/>
              <w:right w:val="single" w:sz="4" w:space="0" w:color="auto"/>
            </w:tcBorders>
            <w:vAlign w:val="center"/>
            <w:hideMark/>
          </w:tcPr>
          <w:p w:rsidR="009038DE" w:rsidRPr="000A5EB6" w:rsidRDefault="009038DE" w:rsidP="008E2C27">
            <w:pPr>
              <w:suppressAutoHyphens/>
              <w:jc w:val="both"/>
              <w:rPr>
                <w:b/>
              </w:rPr>
            </w:pPr>
            <w:r w:rsidRPr="000A5EB6">
              <w:rPr>
                <w:b/>
              </w:rPr>
              <w:t>ГИА.00</w:t>
            </w:r>
          </w:p>
        </w:tc>
        <w:tc>
          <w:tcPr>
            <w:tcW w:w="952" w:type="pct"/>
            <w:tcBorders>
              <w:top w:val="single" w:sz="4" w:space="0" w:color="auto"/>
              <w:left w:val="single" w:sz="4" w:space="0" w:color="auto"/>
              <w:bottom w:val="single" w:sz="4" w:space="0" w:color="auto"/>
              <w:right w:val="single" w:sz="4" w:space="0" w:color="auto"/>
            </w:tcBorders>
            <w:vAlign w:val="center"/>
            <w:hideMark/>
          </w:tcPr>
          <w:p w:rsidR="009038DE" w:rsidRPr="000A5EB6" w:rsidRDefault="009038DE" w:rsidP="008E2C27">
            <w:pPr>
              <w:suppressAutoHyphens/>
              <w:jc w:val="both"/>
              <w:rPr>
                <w:b/>
              </w:rPr>
            </w:pPr>
            <w:r w:rsidRPr="000A5EB6">
              <w:rPr>
                <w:b/>
              </w:rPr>
              <w:t>Государственная итоговая аттестация</w:t>
            </w:r>
            <w:r w:rsidR="00B84FFE">
              <w:rPr>
                <w:b/>
              </w:rPr>
              <w:t xml:space="preserve"> (государственный экзамен и дипломный проект (работа)</w:t>
            </w:r>
          </w:p>
        </w:tc>
        <w:tc>
          <w:tcPr>
            <w:tcW w:w="265" w:type="pct"/>
            <w:tcBorders>
              <w:top w:val="single" w:sz="4" w:space="0" w:color="auto"/>
              <w:left w:val="nil"/>
              <w:bottom w:val="single" w:sz="4" w:space="0" w:color="auto"/>
              <w:right w:val="single" w:sz="4" w:space="0" w:color="auto"/>
            </w:tcBorders>
            <w:hideMark/>
          </w:tcPr>
          <w:p w:rsidR="009038DE" w:rsidRPr="000A5EB6" w:rsidRDefault="009038DE" w:rsidP="008E2C27">
            <w:pPr>
              <w:ind w:hanging="7"/>
              <w:jc w:val="center"/>
              <w:rPr>
                <w:b/>
              </w:rPr>
            </w:pPr>
            <w:r w:rsidRPr="000A5EB6">
              <w:rPr>
                <w:b/>
              </w:rPr>
              <w:t>216</w:t>
            </w:r>
          </w:p>
        </w:tc>
        <w:tc>
          <w:tcPr>
            <w:tcW w:w="449" w:type="pct"/>
            <w:tcBorders>
              <w:top w:val="single" w:sz="4" w:space="0" w:color="auto"/>
              <w:left w:val="nil"/>
              <w:bottom w:val="single" w:sz="4" w:space="0" w:color="auto"/>
              <w:right w:val="single" w:sz="4" w:space="0" w:color="auto"/>
            </w:tcBorders>
            <w:hideMark/>
          </w:tcPr>
          <w:p w:rsidR="009038DE" w:rsidRPr="000A5EB6" w:rsidRDefault="009038DE" w:rsidP="008E2C27">
            <w:pPr>
              <w:ind w:hanging="7"/>
              <w:jc w:val="center"/>
            </w:pPr>
          </w:p>
        </w:tc>
        <w:tc>
          <w:tcPr>
            <w:tcW w:w="536" w:type="pct"/>
            <w:tcBorders>
              <w:top w:val="single" w:sz="4" w:space="0" w:color="auto"/>
              <w:left w:val="nil"/>
              <w:bottom w:val="single" w:sz="4" w:space="0" w:color="auto"/>
              <w:right w:val="single" w:sz="4" w:space="0" w:color="auto"/>
            </w:tcBorders>
          </w:tcPr>
          <w:p w:rsidR="009038DE" w:rsidRPr="000A5EB6" w:rsidRDefault="009038DE" w:rsidP="008E2C27">
            <w:pPr>
              <w:jc w:val="center"/>
            </w:pPr>
          </w:p>
        </w:tc>
        <w:tc>
          <w:tcPr>
            <w:tcW w:w="393"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jc w:val="center"/>
            </w:pPr>
          </w:p>
        </w:tc>
        <w:tc>
          <w:tcPr>
            <w:tcW w:w="398"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ind w:firstLine="709"/>
              <w:jc w:val="both"/>
            </w:pPr>
          </w:p>
        </w:tc>
        <w:tc>
          <w:tcPr>
            <w:tcW w:w="642"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ind w:firstLine="709"/>
              <w:jc w:val="both"/>
            </w:pPr>
          </w:p>
        </w:tc>
        <w:tc>
          <w:tcPr>
            <w:tcW w:w="893" w:type="pct"/>
            <w:tcBorders>
              <w:top w:val="single" w:sz="4" w:space="0" w:color="auto"/>
              <w:left w:val="single" w:sz="4" w:space="0" w:color="auto"/>
              <w:bottom w:val="single" w:sz="4" w:space="0" w:color="auto"/>
              <w:right w:val="single" w:sz="4" w:space="0" w:color="auto"/>
            </w:tcBorders>
          </w:tcPr>
          <w:p w:rsidR="009038DE" w:rsidRPr="000A5EB6" w:rsidRDefault="009038DE" w:rsidP="008E2C27">
            <w:pPr>
              <w:ind w:firstLine="709"/>
              <w:jc w:val="both"/>
            </w:pPr>
          </w:p>
        </w:tc>
      </w:tr>
      <w:tr w:rsidR="009038DE" w:rsidRPr="000B7D08" w:rsidTr="00FC4063">
        <w:trPr>
          <w:jc w:val="center"/>
        </w:trPr>
        <w:tc>
          <w:tcPr>
            <w:tcW w:w="1424" w:type="pct"/>
            <w:gridSpan w:val="2"/>
            <w:tcBorders>
              <w:top w:val="single" w:sz="4" w:space="0" w:color="auto"/>
              <w:left w:val="single" w:sz="4" w:space="0" w:color="auto"/>
              <w:bottom w:val="single" w:sz="4" w:space="0" w:color="auto"/>
              <w:right w:val="single" w:sz="4" w:space="0" w:color="auto"/>
            </w:tcBorders>
            <w:hideMark/>
          </w:tcPr>
          <w:p w:rsidR="009038DE" w:rsidRPr="00D63C25" w:rsidRDefault="009038DE" w:rsidP="008E2C27">
            <w:pPr>
              <w:ind w:firstLine="30"/>
              <w:rPr>
                <w:b/>
              </w:rPr>
            </w:pPr>
            <w:r w:rsidRPr="00D63C25">
              <w:rPr>
                <w:b/>
              </w:rPr>
              <w:t>Итого:</w:t>
            </w:r>
          </w:p>
        </w:tc>
        <w:tc>
          <w:tcPr>
            <w:tcW w:w="265" w:type="pct"/>
            <w:tcBorders>
              <w:top w:val="single" w:sz="4" w:space="0" w:color="auto"/>
              <w:left w:val="nil"/>
              <w:bottom w:val="single" w:sz="4" w:space="0" w:color="auto"/>
              <w:right w:val="single" w:sz="4" w:space="0" w:color="auto"/>
            </w:tcBorders>
            <w:hideMark/>
          </w:tcPr>
          <w:p w:rsidR="009038DE" w:rsidRPr="00D63C25" w:rsidRDefault="00DA183F" w:rsidP="008E2C27">
            <w:pPr>
              <w:ind w:hanging="7"/>
              <w:jc w:val="center"/>
              <w:rPr>
                <w:b/>
              </w:rPr>
            </w:pPr>
            <w:r>
              <w:rPr>
                <w:b/>
              </w:rPr>
              <w:t>5940</w:t>
            </w:r>
          </w:p>
        </w:tc>
        <w:tc>
          <w:tcPr>
            <w:tcW w:w="449" w:type="pct"/>
            <w:tcBorders>
              <w:top w:val="single" w:sz="4" w:space="0" w:color="auto"/>
              <w:left w:val="nil"/>
              <w:bottom w:val="single" w:sz="4" w:space="0" w:color="auto"/>
              <w:right w:val="single" w:sz="4" w:space="0" w:color="auto"/>
            </w:tcBorders>
            <w:hideMark/>
          </w:tcPr>
          <w:p w:rsidR="009038DE" w:rsidRPr="00D63C25" w:rsidRDefault="009038DE" w:rsidP="008E2C27">
            <w:pPr>
              <w:ind w:hanging="7"/>
              <w:jc w:val="center"/>
              <w:rPr>
                <w:b/>
              </w:rPr>
            </w:pPr>
          </w:p>
        </w:tc>
        <w:tc>
          <w:tcPr>
            <w:tcW w:w="536" w:type="pct"/>
            <w:tcBorders>
              <w:top w:val="single" w:sz="4" w:space="0" w:color="auto"/>
              <w:left w:val="nil"/>
              <w:bottom w:val="single" w:sz="4" w:space="0" w:color="auto"/>
              <w:right w:val="single" w:sz="4" w:space="0" w:color="auto"/>
            </w:tcBorders>
          </w:tcPr>
          <w:p w:rsidR="009038DE" w:rsidRPr="00D63C25" w:rsidRDefault="009038DE" w:rsidP="008E2C27">
            <w:pPr>
              <w:ind w:firstLine="709"/>
              <w:jc w:val="both"/>
              <w:rPr>
                <w:b/>
              </w:rPr>
            </w:pPr>
          </w:p>
        </w:tc>
        <w:tc>
          <w:tcPr>
            <w:tcW w:w="393" w:type="pct"/>
            <w:tcBorders>
              <w:top w:val="single" w:sz="4" w:space="0" w:color="auto"/>
              <w:left w:val="single" w:sz="4" w:space="0" w:color="auto"/>
              <w:bottom w:val="single" w:sz="4" w:space="0" w:color="auto"/>
              <w:right w:val="single" w:sz="4" w:space="0" w:color="auto"/>
            </w:tcBorders>
          </w:tcPr>
          <w:p w:rsidR="009038DE" w:rsidRPr="00D63C25" w:rsidRDefault="009038DE" w:rsidP="008E2C27">
            <w:pPr>
              <w:ind w:firstLine="709"/>
              <w:jc w:val="both"/>
              <w:rPr>
                <w:b/>
              </w:rPr>
            </w:pPr>
          </w:p>
        </w:tc>
        <w:tc>
          <w:tcPr>
            <w:tcW w:w="398" w:type="pct"/>
            <w:tcBorders>
              <w:top w:val="single" w:sz="4" w:space="0" w:color="auto"/>
              <w:left w:val="single" w:sz="4" w:space="0" w:color="auto"/>
              <w:bottom w:val="single" w:sz="4" w:space="0" w:color="auto"/>
              <w:right w:val="single" w:sz="4" w:space="0" w:color="auto"/>
            </w:tcBorders>
          </w:tcPr>
          <w:p w:rsidR="009038DE" w:rsidRPr="00D63C25" w:rsidRDefault="009038DE" w:rsidP="008E2C27">
            <w:pPr>
              <w:ind w:firstLine="61"/>
              <w:jc w:val="center"/>
              <w:rPr>
                <w:b/>
              </w:rPr>
            </w:pPr>
            <w:r>
              <w:rPr>
                <w:b/>
              </w:rPr>
              <w:t>900</w:t>
            </w:r>
          </w:p>
        </w:tc>
        <w:tc>
          <w:tcPr>
            <w:tcW w:w="642" w:type="pct"/>
            <w:tcBorders>
              <w:top w:val="single" w:sz="4" w:space="0" w:color="auto"/>
              <w:left w:val="single" w:sz="4" w:space="0" w:color="auto"/>
              <w:bottom w:val="single" w:sz="4" w:space="0" w:color="auto"/>
              <w:right w:val="single" w:sz="4" w:space="0" w:color="auto"/>
            </w:tcBorders>
          </w:tcPr>
          <w:p w:rsidR="009038DE" w:rsidRPr="000B7D08" w:rsidRDefault="009038DE" w:rsidP="008E2C27">
            <w:pPr>
              <w:ind w:firstLine="709"/>
              <w:jc w:val="both"/>
              <w:rPr>
                <w:b/>
              </w:rPr>
            </w:pPr>
          </w:p>
        </w:tc>
        <w:tc>
          <w:tcPr>
            <w:tcW w:w="893" w:type="pct"/>
            <w:tcBorders>
              <w:top w:val="single" w:sz="4" w:space="0" w:color="auto"/>
              <w:left w:val="single" w:sz="4" w:space="0" w:color="auto"/>
              <w:bottom w:val="single" w:sz="4" w:space="0" w:color="auto"/>
              <w:right w:val="single" w:sz="4" w:space="0" w:color="auto"/>
            </w:tcBorders>
          </w:tcPr>
          <w:p w:rsidR="009038DE" w:rsidRPr="000B7D08" w:rsidRDefault="009038DE" w:rsidP="008E2C27">
            <w:pPr>
              <w:ind w:firstLine="709"/>
              <w:jc w:val="both"/>
              <w:rPr>
                <w:b/>
              </w:rPr>
            </w:pPr>
          </w:p>
        </w:tc>
      </w:tr>
    </w:tbl>
    <w:p w:rsidR="00837D07" w:rsidRPr="00D72B1D" w:rsidRDefault="00837D07" w:rsidP="00837D07">
      <w:pPr>
        <w:shd w:val="clear" w:color="auto" w:fill="FFFFFF"/>
        <w:ind w:firstLine="709"/>
        <w:jc w:val="both"/>
        <w:rPr>
          <w:bCs/>
          <w:color w:val="000000"/>
          <w:shd w:val="clear" w:color="auto" w:fill="FFFFFF"/>
        </w:rPr>
      </w:pPr>
      <w:r w:rsidRPr="00D72B1D">
        <w:rPr>
          <w:bCs/>
          <w:color w:val="000000"/>
          <w:shd w:val="clear" w:color="auto" w:fill="FFFFFF"/>
        </w:rPr>
        <w:t>По усмотрению образовательной организации демонстрационный экзамен включается в выпускную квалификационную работ</w:t>
      </w:r>
      <w:r>
        <w:rPr>
          <w:bCs/>
          <w:color w:val="000000"/>
          <w:shd w:val="clear" w:color="auto" w:fill="FFFFFF"/>
        </w:rPr>
        <w:t>у</w:t>
      </w:r>
      <w:r w:rsidRPr="00D72B1D">
        <w:rPr>
          <w:bCs/>
          <w:color w:val="000000"/>
          <w:shd w:val="clear" w:color="auto" w:fill="FFFFFF"/>
        </w:rPr>
        <w:t xml:space="preserve"> или проводится в виде государственного экзамена. Процедура демонстрационного экзамена включает решение конкретных задач, а также способствует выя</w:t>
      </w:r>
      <w:r>
        <w:rPr>
          <w:bCs/>
          <w:color w:val="000000"/>
          <w:shd w:val="clear" w:color="auto" w:fill="FFFFFF"/>
        </w:rPr>
        <w:t>влению</w:t>
      </w:r>
      <w:r w:rsidRPr="00D72B1D">
        <w:rPr>
          <w:bCs/>
          <w:color w:val="000000"/>
          <w:shd w:val="clear" w:color="auto" w:fill="FFFFFF"/>
        </w:rPr>
        <w:t xml:space="preserve"> уровня подготовки выпускника к самостоятельной профессиональной деятельности. </w:t>
      </w:r>
    </w:p>
    <w:p w:rsidR="00837D07" w:rsidRDefault="00837D07" w:rsidP="00837D07">
      <w:pPr>
        <w:shd w:val="clear" w:color="auto" w:fill="FFFFFF"/>
        <w:ind w:firstLine="709"/>
        <w:jc w:val="both"/>
        <w:rPr>
          <w:bCs/>
          <w:color w:val="000000"/>
          <w:shd w:val="clear" w:color="auto" w:fill="FFFFFF"/>
        </w:rPr>
      </w:pPr>
      <w:r w:rsidRPr="00D72B1D">
        <w:rPr>
          <w:bCs/>
          <w:color w:val="000000"/>
          <w:shd w:val="clear" w:color="auto" w:fill="FFFFFF"/>
        </w:rPr>
        <w:t>Содержание заданий демонстрационного экзамена должн</w:t>
      </w:r>
      <w:r>
        <w:rPr>
          <w:bCs/>
          <w:color w:val="000000"/>
          <w:shd w:val="clear" w:color="auto" w:fill="FFFFFF"/>
        </w:rPr>
        <w:t>ы</w:t>
      </w:r>
      <w:r w:rsidRPr="00D72B1D">
        <w:rPr>
          <w:bCs/>
          <w:color w:val="000000"/>
          <w:shd w:val="clear" w:color="auto" w:fill="FFFFFF"/>
        </w:rPr>
        <w:t xml:space="preserve"> соответствовать результатам освоения одного или нескольких профессиональных модулей, входящих в образовательную программу среднего профессионального образования.</w:t>
      </w:r>
    </w:p>
    <w:p w:rsidR="009038DE" w:rsidRDefault="009038DE" w:rsidP="00FF5061"/>
    <w:p w:rsidR="00837D07" w:rsidRDefault="00837D07" w:rsidP="00FF5061"/>
    <w:p w:rsidR="00837D07" w:rsidRDefault="00837D07" w:rsidP="00FF5061"/>
    <w:p w:rsidR="00837D07" w:rsidRDefault="00837D07" w:rsidP="00FF5061"/>
    <w:p w:rsidR="00837D07" w:rsidRDefault="00837D07" w:rsidP="00FF5061"/>
    <w:p w:rsidR="00CF0391" w:rsidRDefault="00CF0391" w:rsidP="00CF03BF"/>
    <w:p w:rsidR="00CF0391" w:rsidRDefault="00CF0391" w:rsidP="00CF0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noProof/>
        </w:rPr>
      </w:pPr>
    </w:p>
    <w:p w:rsidR="00CF0391" w:rsidRDefault="00CF03BF" w:rsidP="00CF0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jc w:val="center"/>
        <w:rPr>
          <w:noProof/>
        </w:rPr>
      </w:pPr>
      <w:r>
        <w:rPr>
          <w:noProof/>
        </w:rPr>
        <w:lastRenderedPageBreak/>
        <w:drawing>
          <wp:inline distT="0" distB="0" distL="0" distR="0">
            <wp:extent cx="7905750" cy="7096500"/>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922275" cy="7111334"/>
                    </a:xfrm>
                    <a:prstGeom prst="rect">
                      <a:avLst/>
                    </a:prstGeom>
                    <a:noFill/>
                    <a:ln>
                      <a:noFill/>
                    </a:ln>
                  </pic:spPr>
                </pic:pic>
              </a:graphicData>
            </a:graphic>
          </wp:inline>
        </w:drawing>
      </w:r>
    </w:p>
    <w:p w:rsidR="00B11CDD" w:rsidRPr="00CF03BF" w:rsidRDefault="00CF03BF" w:rsidP="00CF03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rPr>
          <w:noProof/>
        </w:rPr>
      </w:pPr>
      <w:r>
        <w:rPr>
          <w:noProof/>
        </w:rPr>
        <w:lastRenderedPageBreak/>
        <w:drawing>
          <wp:inline distT="0" distB="0" distL="0" distR="0">
            <wp:extent cx="5377957" cy="680212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393941" cy="6822337"/>
                    </a:xfrm>
                    <a:prstGeom prst="rect">
                      <a:avLst/>
                    </a:prstGeom>
                    <a:noFill/>
                    <a:ln>
                      <a:noFill/>
                    </a:ln>
                  </pic:spPr>
                </pic:pic>
              </a:graphicData>
            </a:graphic>
          </wp:inline>
        </w:drawing>
      </w:r>
    </w:p>
    <w:p w:rsidR="00B11CDD" w:rsidRDefault="00B11CDD" w:rsidP="0083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caps/>
          <w:sz w:val="24"/>
          <w:szCs w:val="24"/>
        </w:rPr>
      </w:pPr>
    </w:p>
    <w:p w:rsidR="00B11CDD" w:rsidRDefault="003319D4" w:rsidP="0083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caps/>
          <w:sz w:val="24"/>
          <w:szCs w:val="24"/>
        </w:rPr>
      </w:pPr>
      <w:r w:rsidRPr="001B59C8">
        <w:rPr>
          <w:noProof/>
        </w:rPr>
        <w:drawing>
          <wp:inline distT="0" distB="0" distL="0" distR="0" wp14:anchorId="5DE39A3D" wp14:editId="7FA10460">
            <wp:extent cx="8693624" cy="3187682"/>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8693624" cy="3187682"/>
                    </a:xfrm>
                    <a:prstGeom prst="rect">
                      <a:avLst/>
                    </a:prstGeom>
                    <a:noFill/>
                    <a:ln>
                      <a:noFill/>
                    </a:ln>
                  </pic:spPr>
                </pic:pic>
              </a:graphicData>
            </a:graphic>
          </wp:inline>
        </w:drawing>
      </w:r>
    </w:p>
    <w:p w:rsidR="00B11CDD" w:rsidRDefault="00B11CDD" w:rsidP="0083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caps/>
          <w:sz w:val="24"/>
          <w:szCs w:val="24"/>
        </w:rPr>
      </w:pPr>
    </w:p>
    <w:p w:rsidR="00B11CDD" w:rsidRDefault="003319D4" w:rsidP="0083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caps/>
          <w:sz w:val="24"/>
          <w:szCs w:val="24"/>
        </w:rPr>
      </w:pPr>
      <w:r w:rsidRPr="001B59C8">
        <w:rPr>
          <w:noProof/>
        </w:rPr>
        <w:lastRenderedPageBreak/>
        <w:drawing>
          <wp:inline distT="0" distB="0" distL="0" distR="0" wp14:anchorId="01A98FAF" wp14:editId="60F9E6A4">
            <wp:extent cx="7707086" cy="3243675"/>
            <wp:effectExtent l="0" t="0" r="825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714497" cy="3246794"/>
                    </a:xfrm>
                    <a:prstGeom prst="rect">
                      <a:avLst/>
                    </a:prstGeom>
                    <a:noFill/>
                    <a:ln>
                      <a:noFill/>
                    </a:ln>
                  </pic:spPr>
                </pic:pic>
              </a:graphicData>
            </a:graphic>
          </wp:inline>
        </w:drawing>
      </w:r>
    </w:p>
    <w:p w:rsidR="001B59C8" w:rsidRDefault="001B59C8" w:rsidP="0083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caps/>
          <w:sz w:val="24"/>
          <w:szCs w:val="24"/>
        </w:rPr>
      </w:pPr>
    </w:p>
    <w:p w:rsidR="000F6370" w:rsidRDefault="001B59C8" w:rsidP="0083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caps/>
          <w:sz w:val="24"/>
          <w:szCs w:val="24"/>
        </w:rPr>
      </w:pPr>
      <w:r w:rsidRPr="001B59C8">
        <w:rPr>
          <w:noProof/>
        </w:rPr>
        <w:drawing>
          <wp:inline distT="0" distB="0" distL="0" distR="0" wp14:anchorId="56EAA5D6" wp14:editId="02E8EA4C">
            <wp:extent cx="5354628" cy="3001698"/>
            <wp:effectExtent l="0" t="0" r="0" b="825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76329" cy="3013863"/>
                    </a:xfrm>
                    <a:prstGeom prst="rect">
                      <a:avLst/>
                    </a:prstGeom>
                    <a:noFill/>
                    <a:ln>
                      <a:noFill/>
                    </a:ln>
                  </pic:spPr>
                </pic:pic>
              </a:graphicData>
            </a:graphic>
          </wp:inline>
        </w:drawing>
      </w:r>
    </w:p>
    <w:p w:rsidR="001B59C8" w:rsidRDefault="001B59C8" w:rsidP="0083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caps/>
          <w:sz w:val="24"/>
          <w:szCs w:val="24"/>
        </w:rPr>
      </w:pPr>
    </w:p>
    <w:p w:rsidR="001B59C8" w:rsidRDefault="001B59C8" w:rsidP="0083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caps/>
          <w:sz w:val="24"/>
          <w:szCs w:val="24"/>
        </w:rPr>
      </w:pPr>
    </w:p>
    <w:p w:rsidR="001B59C8" w:rsidRDefault="001B59C8" w:rsidP="0083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caps/>
          <w:sz w:val="24"/>
          <w:szCs w:val="24"/>
        </w:rPr>
      </w:pPr>
      <w:r w:rsidRPr="001B59C8">
        <w:rPr>
          <w:noProof/>
        </w:rPr>
        <w:drawing>
          <wp:inline distT="0" distB="0" distL="0" distR="0" wp14:anchorId="70F7B5B7" wp14:editId="6A03103C">
            <wp:extent cx="6780811" cy="2833095"/>
            <wp:effectExtent l="0" t="0" r="1270" b="571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795087" cy="2839060"/>
                    </a:xfrm>
                    <a:prstGeom prst="rect">
                      <a:avLst/>
                    </a:prstGeom>
                    <a:noFill/>
                    <a:ln>
                      <a:noFill/>
                    </a:ln>
                  </pic:spPr>
                </pic:pic>
              </a:graphicData>
            </a:graphic>
          </wp:inline>
        </w:drawing>
      </w:r>
    </w:p>
    <w:p w:rsidR="001B59C8" w:rsidRDefault="001B59C8" w:rsidP="0083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caps/>
          <w:sz w:val="24"/>
          <w:szCs w:val="24"/>
        </w:rPr>
      </w:pPr>
    </w:p>
    <w:p w:rsidR="001B59C8" w:rsidRDefault="001B59C8" w:rsidP="0083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caps/>
          <w:sz w:val="24"/>
          <w:szCs w:val="24"/>
        </w:rPr>
        <w:sectPr w:rsidR="001B59C8" w:rsidSect="009038DE">
          <w:type w:val="continuous"/>
          <w:pgSz w:w="15840" w:h="12240" w:orient="landscape"/>
          <w:pgMar w:top="720" w:right="1242" w:bottom="720" w:left="539" w:header="0" w:footer="1015" w:gutter="0"/>
          <w:cols w:space="720"/>
        </w:sectPr>
      </w:pPr>
    </w:p>
    <w:p w:rsidR="00B11CDD" w:rsidRDefault="00B11CDD" w:rsidP="0083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caps/>
          <w:sz w:val="24"/>
          <w:szCs w:val="24"/>
        </w:rPr>
      </w:pPr>
    </w:p>
    <w:p w:rsidR="00FC4063" w:rsidRPr="00FC4063" w:rsidRDefault="005E38E0" w:rsidP="00FC40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right"/>
        <w:rPr>
          <w:bCs/>
          <w:caps/>
          <w:sz w:val="24"/>
          <w:szCs w:val="24"/>
        </w:rPr>
      </w:pPr>
      <w:r>
        <w:rPr>
          <w:bCs/>
          <w:caps/>
          <w:sz w:val="24"/>
          <w:szCs w:val="24"/>
        </w:rPr>
        <w:t>П</w:t>
      </w:r>
      <w:r w:rsidR="00FC4063" w:rsidRPr="00FC4063">
        <w:rPr>
          <w:bCs/>
          <w:caps/>
          <w:sz w:val="24"/>
          <w:szCs w:val="24"/>
        </w:rPr>
        <w:t xml:space="preserve">РИЛОЖЕНИЕ </w:t>
      </w:r>
      <w:r>
        <w:rPr>
          <w:bCs/>
          <w:caps/>
          <w:sz w:val="24"/>
          <w:szCs w:val="24"/>
        </w:rPr>
        <w:t>3</w:t>
      </w:r>
    </w:p>
    <w:p w:rsidR="005E38E0" w:rsidRDefault="005E38E0" w:rsidP="0083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caps/>
          <w:sz w:val="24"/>
          <w:szCs w:val="24"/>
        </w:rPr>
      </w:pPr>
    </w:p>
    <w:p w:rsidR="005E38E0"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center"/>
        <w:rPr>
          <w:b/>
          <w:bCs/>
          <w:sz w:val="24"/>
          <w:szCs w:val="24"/>
        </w:rPr>
      </w:pPr>
      <w:r w:rsidRPr="00C670EE">
        <w:rPr>
          <w:b/>
          <w:bCs/>
          <w:sz w:val="24"/>
          <w:szCs w:val="24"/>
        </w:rPr>
        <w:t xml:space="preserve">ТРЕБОВАНИЯ К РЕЗУЛЬТАТАМ ОСВОЕНИЯ </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center"/>
        <w:rPr>
          <w:b/>
          <w:bCs/>
          <w:sz w:val="24"/>
          <w:szCs w:val="24"/>
        </w:rPr>
      </w:pPr>
      <w:r w:rsidRPr="00C670EE">
        <w:rPr>
          <w:b/>
          <w:bCs/>
          <w:sz w:val="24"/>
          <w:szCs w:val="24"/>
        </w:rPr>
        <w:t>ОСНОВНОЙ ОБРАЗОВАТЕЛЬНОЙ ПРОГРАММЫ:</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1.</w:t>
      </w:r>
      <w:r w:rsidRPr="00C670EE">
        <w:rPr>
          <w:sz w:val="24"/>
          <w:szCs w:val="24"/>
        </w:rPr>
        <w:tab/>
      </w:r>
      <w:r w:rsidRPr="00C670EE">
        <w:rPr>
          <w:b/>
          <w:bCs/>
          <w:i/>
          <w:iCs/>
          <w:sz w:val="24"/>
          <w:szCs w:val="24"/>
        </w:rPr>
        <w:t>Личностные результаты</w:t>
      </w:r>
      <w:r w:rsidRPr="00C670EE">
        <w:rPr>
          <w:sz w:val="24"/>
          <w:szCs w:val="24"/>
        </w:rPr>
        <w:t xml:space="preserve"> освоения основной образовательной программы обучающимися должны отражать готовность и способность обучающихся руководствоваться сформированной внутренней позицией личности, системой ценностных ориентации,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u w:val="single"/>
        </w:rPr>
      </w:pPr>
      <w:r w:rsidRPr="00C670EE">
        <w:rPr>
          <w:sz w:val="24"/>
          <w:szCs w:val="24"/>
          <w:u w:val="single"/>
        </w:rPr>
        <w:t>гражданского воспитания:</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сформированность гражданской позиции обучающегося как активного и ответственного члена российского общества;</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осознание своих конституционных прав и обязанностей, уважение закона и правопорядка;</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принятие традиционных национальных, общечеловеческих гуманистических и демократических ценностей;</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умение взаимодействовать с социальными институтами в соответствии с их функциями и назначением;</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готовность к гуманитарной и волонтерской деятельности;</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u w:val="single"/>
        </w:rPr>
      </w:pPr>
      <w:r w:rsidRPr="00C670EE">
        <w:rPr>
          <w:sz w:val="24"/>
          <w:szCs w:val="24"/>
          <w:u w:val="single"/>
        </w:rPr>
        <w:t>патриотического воспитания:</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идейная убежденность, готовность к служению и защите Отечества, ответственность за его судьбу;</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u w:val="single"/>
        </w:rPr>
      </w:pPr>
      <w:r w:rsidRPr="00C670EE">
        <w:rPr>
          <w:sz w:val="24"/>
          <w:szCs w:val="24"/>
          <w:u w:val="single"/>
        </w:rPr>
        <w:t>духовно-нравственного воспитания:</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осознание духовных ценностей российского народа;</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сформированность нравственного сознания, этического поведения;</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способность оценивать ситуацию и принимать осознанные решения, ориентируясь на морально-нравственные нормы и ценности;</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осознание личного вклада в построение устойчивого будущего;</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u w:val="single"/>
        </w:rPr>
      </w:pPr>
      <w:r w:rsidRPr="00C670EE">
        <w:rPr>
          <w:sz w:val="24"/>
          <w:szCs w:val="24"/>
          <w:u w:val="single"/>
        </w:rPr>
        <w:t>эстетического воспитания:</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эстетическое отношение к миру, включая эстетику быта, научного и технического творчества, спорта, труда и общественных отношений;</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готовность к самовыражению в разных видах искусства, стремление проявлять качества творческой личности;</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u w:val="single"/>
        </w:rPr>
      </w:pPr>
      <w:r w:rsidRPr="00C670EE">
        <w:rPr>
          <w:sz w:val="24"/>
          <w:szCs w:val="24"/>
          <w:u w:val="single"/>
        </w:rPr>
        <w:t>физического воспитания:</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lastRenderedPageBreak/>
        <w:t>сформированность здорового и безопасного образа жизни, ответственного отношения к своему здоровью;</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потребность в физическом совершенствовании, занятиях спортивно-оздоровительной деятельностью;</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активное неприятие вредных привычек и иных форм причинения вреда физическому и психическому здоровью;</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u w:val="single"/>
        </w:rPr>
      </w:pPr>
      <w:r w:rsidRPr="00C670EE">
        <w:rPr>
          <w:sz w:val="24"/>
          <w:szCs w:val="24"/>
          <w:u w:val="single"/>
        </w:rPr>
        <w:t>трудового воспитания:</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готовность к труду, осознание ценности мастерства, трудолюбие;</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готовность и способность к образованию и самообразованию на протяжении всей жизни;</w:t>
      </w:r>
    </w:p>
    <w:p w:rsidR="005E38E0" w:rsidRPr="00C35196"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u w:val="single"/>
        </w:rPr>
      </w:pPr>
      <w:r w:rsidRPr="00C35196">
        <w:rPr>
          <w:sz w:val="24"/>
          <w:szCs w:val="24"/>
          <w:u w:val="single"/>
        </w:rPr>
        <w:t>экологического воспитания:</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планирование и осуществление действий в окружающей среде на основе знания целей устойчивого развития человечества;</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активное неприятие действий, приносящих вред окружающей среде;</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умение прогнозировать неблагоприятные экологические последствия предпринимаемых действий, предотвращать их;</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расширение опыта деятельности экологической направленности;</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u w:val="single"/>
        </w:rPr>
      </w:pPr>
      <w:r w:rsidRPr="00C670EE">
        <w:rPr>
          <w:sz w:val="24"/>
          <w:szCs w:val="24"/>
          <w:u w:val="single"/>
        </w:rPr>
        <w:t>ценности научного познания:</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совершенствование языковой и читательской культуры как средства взаимодействия между людьми и познания мира;</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2.</w:t>
      </w:r>
      <w:r w:rsidRPr="00C670EE">
        <w:rPr>
          <w:sz w:val="24"/>
          <w:szCs w:val="24"/>
        </w:rPr>
        <w:tab/>
      </w:r>
      <w:r w:rsidRPr="00C35196">
        <w:rPr>
          <w:b/>
          <w:bCs/>
          <w:i/>
          <w:iCs/>
          <w:sz w:val="24"/>
          <w:szCs w:val="24"/>
        </w:rPr>
        <w:t>Метапредметные результаты</w:t>
      </w:r>
      <w:r w:rsidRPr="00C670EE">
        <w:rPr>
          <w:sz w:val="24"/>
          <w:szCs w:val="24"/>
        </w:rPr>
        <w:t xml:space="preserve"> освоения основной образовательной программы должны отражать:</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Овладение универсальными учебными познавательными действиями:</w:t>
      </w:r>
    </w:p>
    <w:p w:rsidR="005E38E0" w:rsidRPr="00C35196"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u w:val="single"/>
        </w:rPr>
      </w:pPr>
      <w:r w:rsidRPr="00C35196">
        <w:rPr>
          <w:sz w:val="24"/>
          <w:szCs w:val="24"/>
          <w:u w:val="single"/>
        </w:rPr>
        <w:t>а) базовые логические действия:</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самостоятельно формулировать и актуализировать проблему, рассматривать ее всесторонне;</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устанавливать существенный признак или основания для сравнения, классификации и обобщения;</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определять цели деятельности, задавать параметры и критерии их достижения;</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выявлять закономерности и противоречия в рассматриваемых явлениях;</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вносить коррективы в деятельность, оценивать соответствие результатов целям, оценивать риски последствий деятельности;</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развивать креативное мышление при решении жизненных проблем;</w:t>
      </w:r>
    </w:p>
    <w:p w:rsidR="005E38E0" w:rsidRPr="00C35196"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u w:val="single"/>
        </w:rPr>
      </w:pPr>
      <w:r w:rsidRPr="00C35196">
        <w:rPr>
          <w:sz w:val="24"/>
          <w:szCs w:val="24"/>
          <w:u w:val="single"/>
        </w:rPr>
        <w:t>б) базовые исследовательские действия:</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владеть навыками учебно-исследовательской и проектной деятельности, навыками разрешения проблем;</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способность и готовность к самостоятельному поиску методов решения практических задач, применению различных методов познания;</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 xml:space="preserve">формирование научного типа мышления, владение научной терминологией, ключевыми понятиями и </w:t>
      </w:r>
      <w:r w:rsidRPr="00C670EE">
        <w:rPr>
          <w:sz w:val="24"/>
          <w:szCs w:val="24"/>
        </w:rPr>
        <w:lastRenderedPageBreak/>
        <w:t>методами;</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ставить и формулировать собственные задачи в образовательной деятельности и жизненных ситуациях;</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давать оценку новым ситуациям, оценивать приобретенный опыт;</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разрабатывать план решения проблемы с учетом анализа имеющихся материальных и нематериальных ресурсов;</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осуществлять целенаправленный поиск переноса средств и способов действия в профессиональную среду;</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уметь переносить знания в познавательную и практическую области жизнедеятельности;</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уметь интегрировать знания из разных предметных областей;</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выдвигать новые идеи, предлагать оригинальные подходы и решения;</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ставить проблемы и задачи, допускающие альтернативные решения;</w:t>
      </w:r>
    </w:p>
    <w:p w:rsidR="005E38E0" w:rsidRPr="00C35196"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u w:val="single"/>
        </w:rPr>
      </w:pPr>
      <w:r w:rsidRPr="00C35196">
        <w:rPr>
          <w:sz w:val="24"/>
          <w:szCs w:val="24"/>
          <w:u w:val="single"/>
        </w:rPr>
        <w:t>в) работа с информацией:</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оценивать достоверность, легитимность информации, ее соответствие правовым и морально-этическим нормам;</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владеть навыками распознавания и защиты информации, информационной безопасности личности.</w:t>
      </w:r>
    </w:p>
    <w:p w:rsidR="005E38E0" w:rsidRPr="00C35196"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u w:val="single"/>
        </w:rPr>
      </w:pPr>
      <w:r w:rsidRPr="00C35196">
        <w:rPr>
          <w:sz w:val="24"/>
          <w:szCs w:val="24"/>
          <w:u w:val="single"/>
        </w:rPr>
        <w:t>Овладение универсальными коммуникативными действиями:</w:t>
      </w:r>
    </w:p>
    <w:p w:rsidR="005E38E0" w:rsidRPr="00C35196"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u w:val="single"/>
        </w:rPr>
      </w:pPr>
      <w:r w:rsidRPr="00C35196">
        <w:rPr>
          <w:sz w:val="24"/>
          <w:szCs w:val="24"/>
          <w:u w:val="single"/>
        </w:rPr>
        <w:t>а) общение:</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осуществлять коммуникации во всех сферах жизни;</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владеть различными способами общения и взаимодействия;</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аргументированно вести диалог, уметь смягчать конфликтные ситуации;</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развернуто и логично излагать свою точку зрения с использованием языковых средств;</w:t>
      </w:r>
    </w:p>
    <w:p w:rsidR="005E38E0" w:rsidRPr="00C35196"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u w:val="single"/>
        </w:rPr>
      </w:pPr>
      <w:r w:rsidRPr="00C35196">
        <w:rPr>
          <w:sz w:val="24"/>
          <w:szCs w:val="24"/>
          <w:u w:val="single"/>
        </w:rPr>
        <w:t>б) совместная деятельность:</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понимать и использовать преимущества командной и индивидуальной работы;</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выбирать тематику и методы совместных действий с учетом общих интересов и возможностей каждого члена коллектива;</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оценивать качество своего вклада и каждого участника команды в общий результат по разработанным критериям;</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предлагать новые проекты, оценивать идеи с позиции новизны, оригинальности, практической значимости;</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координировать и выполнять работу в условиях реального, виртуального и комбинированного взаимодействия;</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lastRenderedPageBreak/>
        <w:t>осуществлять позитивное стратегическое поведение в различных ситуациях, проявлять творчество и воображение, быть инициативным.</w:t>
      </w:r>
    </w:p>
    <w:p w:rsidR="005E38E0" w:rsidRPr="00C35196"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u w:val="single"/>
        </w:rPr>
      </w:pPr>
      <w:r w:rsidRPr="00C35196">
        <w:rPr>
          <w:sz w:val="24"/>
          <w:szCs w:val="24"/>
          <w:u w:val="single"/>
        </w:rPr>
        <w:t>Овладение универсальными регулятивными действиями:</w:t>
      </w:r>
    </w:p>
    <w:p w:rsidR="005E38E0" w:rsidRPr="00C35196"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u w:val="single"/>
        </w:rPr>
      </w:pPr>
      <w:r w:rsidRPr="00C35196">
        <w:rPr>
          <w:sz w:val="24"/>
          <w:szCs w:val="24"/>
          <w:u w:val="single"/>
        </w:rPr>
        <w:t>а) самоорганизация:</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самостоятельно составлять план решения проблемы с учетом имеющихся ресурсов, собственных возможностей и предпочтений;</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давать оценку новым ситуациям;</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расширять рамки учебного предмета на основе личных предпочтений;</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делать осознанный выбор, аргументировать его, брать ответственность за решение;</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оценивать приобретенный опыт;</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5E38E0" w:rsidRPr="00C35196"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u w:val="single"/>
        </w:rPr>
      </w:pPr>
      <w:r w:rsidRPr="00C35196">
        <w:rPr>
          <w:sz w:val="24"/>
          <w:szCs w:val="24"/>
          <w:u w:val="single"/>
        </w:rPr>
        <w:t>б) самоконтроль:</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давать оценку новым ситуациям, вносить коррективы в деятельность, оценивать соответствие результатов целям;</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использовать приемы рефлексии для оценки ситуации, выбора верного решения;</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уметь оценивать риски и своевременно принимать решения по их снижению;</w:t>
      </w:r>
    </w:p>
    <w:p w:rsidR="005E38E0" w:rsidRPr="00C35196"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u w:val="single"/>
        </w:rPr>
      </w:pPr>
      <w:r w:rsidRPr="00C35196">
        <w:rPr>
          <w:sz w:val="24"/>
          <w:szCs w:val="24"/>
          <w:u w:val="single"/>
        </w:rPr>
        <w:t>в) эмоциональный интеллект, предполагающий сформированность:</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5E38E0" w:rsidRPr="00C35196"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u w:val="single"/>
        </w:rPr>
      </w:pPr>
      <w:r w:rsidRPr="00C35196">
        <w:rPr>
          <w:sz w:val="24"/>
          <w:szCs w:val="24"/>
          <w:u w:val="single"/>
        </w:rPr>
        <w:t>г) принятие себя и других людей:</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принимать себя, понимая свои недостатки и достоинства;</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принимать мотивы и аргументы других людей при анализе результатов деятельности;</w:t>
      </w:r>
    </w:p>
    <w:p w:rsidR="005E38E0" w:rsidRPr="00C670EE"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both"/>
        <w:rPr>
          <w:sz w:val="24"/>
          <w:szCs w:val="24"/>
        </w:rPr>
      </w:pPr>
      <w:r w:rsidRPr="00C670EE">
        <w:rPr>
          <w:sz w:val="24"/>
          <w:szCs w:val="24"/>
        </w:rPr>
        <w:t>признавать свое право и право других людей на ошибки;</w:t>
      </w:r>
    </w:p>
    <w:p w:rsidR="005E38E0"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firstLine="567"/>
        <w:rPr>
          <w:b/>
          <w:caps/>
          <w:sz w:val="24"/>
          <w:szCs w:val="24"/>
        </w:rPr>
      </w:pPr>
      <w:r w:rsidRPr="00C670EE">
        <w:rPr>
          <w:sz w:val="24"/>
          <w:szCs w:val="24"/>
        </w:rPr>
        <w:t>развивать способность понимать мир с позиции другого человека.</w:t>
      </w:r>
    </w:p>
    <w:p w:rsidR="005E38E0" w:rsidRDefault="005E38E0" w:rsidP="0083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caps/>
          <w:sz w:val="24"/>
          <w:szCs w:val="24"/>
        </w:rPr>
      </w:pPr>
      <w:r>
        <w:rPr>
          <w:b/>
          <w:caps/>
          <w:sz w:val="24"/>
          <w:szCs w:val="24"/>
        </w:rPr>
        <w:t xml:space="preserve"> </w:t>
      </w:r>
    </w:p>
    <w:p w:rsidR="005E38E0" w:rsidRDefault="005E38E0" w:rsidP="0083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caps/>
          <w:sz w:val="24"/>
          <w:szCs w:val="24"/>
        </w:rPr>
      </w:pPr>
    </w:p>
    <w:p w:rsidR="005E38E0" w:rsidRDefault="005E38E0" w:rsidP="0083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caps/>
          <w:sz w:val="24"/>
          <w:szCs w:val="24"/>
        </w:rPr>
      </w:pPr>
    </w:p>
    <w:p w:rsidR="005E38E0" w:rsidRDefault="005E38E0" w:rsidP="0083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caps/>
          <w:sz w:val="24"/>
          <w:szCs w:val="24"/>
        </w:rPr>
      </w:pPr>
    </w:p>
    <w:p w:rsidR="005E38E0" w:rsidRDefault="005E38E0" w:rsidP="0083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caps/>
          <w:sz w:val="24"/>
          <w:szCs w:val="24"/>
        </w:rPr>
      </w:pPr>
    </w:p>
    <w:p w:rsidR="005E38E0" w:rsidRDefault="005E38E0" w:rsidP="0083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caps/>
          <w:sz w:val="24"/>
          <w:szCs w:val="24"/>
        </w:rPr>
      </w:pPr>
    </w:p>
    <w:p w:rsidR="005E38E0" w:rsidRDefault="005E38E0" w:rsidP="0083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caps/>
          <w:sz w:val="24"/>
          <w:szCs w:val="24"/>
        </w:rPr>
      </w:pPr>
    </w:p>
    <w:p w:rsidR="005E38E0" w:rsidRDefault="005E38E0" w:rsidP="0083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caps/>
          <w:sz w:val="24"/>
          <w:szCs w:val="24"/>
        </w:rPr>
      </w:pPr>
    </w:p>
    <w:p w:rsidR="005E38E0" w:rsidRDefault="005E38E0" w:rsidP="0083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caps/>
          <w:sz w:val="24"/>
          <w:szCs w:val="24"/>
        </w:rPr>
      </w:pPr>
    </w:p>
    <w:p w:rsidR="005E38E0" w:rsidRDefault="005E38E0" w:rsidP="0083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caps/>
          <w:sz w:val="24"/>
          <w:szCs w:val="24"/>
        </w:rPr>
      </w:pPr>
    </w:p>
    <w:p w:rsidR="005E38E0" w:rsidRDefault="005E38E0" w:rsidP="0083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caps/>
          <w:sz w:val="24"/>
          <w:szCs w:val="24"/>
        </w:rPr>
      </w:pPr>
    </w:p>
    <w:p w:rsidR="005E38E0" w:rsidRDefault="005E38E0" w:rsidP="0083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caps/>
          <w:sz w:val="24"/>
          <w:szCs w:val="24"/>
        </w:rPr>
      </w:pPr>
    </w:p>
    <w:p w:rsidR="005E38E0" w:rsidRPr="005E38E0" w:rsidRDefault="005E38E0" w:rsidP="005E38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right"/>
        <w:rPr>
          <w:bCs/>
          <w:caps/>
          <w:sz w:val="24"/>
          <w:szCs w:val="24"/>
        </w:rPr>
      </w:pPr>
      <w:r w:rsidRPr="005E38E0">
        <w:rPr>
          <w:bCs/>
          <w:caps/>
          <w:sz w:val="24"/>
          <w:szCs w:val="24"/>
        </w:rPr>
        <w:lastRenderedPageBreak/>
        <w:t xml:space="preserve">ПРИЛОЖЕНИЕ 4 </w:t>
      </w:r>
    </w:p>
    <w:p w:rsidR="005E38E0" w:rsidRDefault="005E38E0" w:rsidP="0083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caps/>
          <w:sz w:val="24"/>
          <w:szCs w:val="24"/>
        </w:rPr>
      </w:pPr>
    </w:p>
    <w:p w:rsidR="00837D07" w:rsidRPr="00C670EE" w:rsidRDefault="00837D07" w:rsidP="0083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caps/>
          <w:sz w:val="24"/>
          <w:szCs w:val="24"/>
        </w:rPr>
      </w:pPr>
      <w:r w:rsidRPr="00C670EE">
        <w:rPr>
          <w:b/>
          <w:caps/>
          <w:sz w:val="24"/>
          <w:szCs w:val="24"/>
        </w:rPr>
        <w:t>аннотация ПРОГРАММЫ УЧЕБНОЙ ДИСЦИПЛИНЫ</w:t>
      </w:r>
    </w:p>
    <w:p w:rsidR="00837D07" w:rsidRPr="00C670EE" w:rsidRDefault="00837D07" w:rsidP="00837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jc w:val="center"/>
        <w:rPr>
          <w:b/>
          <w:sz w:val="24"/>
          <w:szCs w:val="24"/>
        </w:rPr>
      </w:pPr>
      <w:r w:rsidRPr="00C670EE">
        <w:rPr>
          <w:b/>
          <w:sz w:val="24"/>
          <w:szCs w:val="24"/>
        </w:rPr>
        <w:t>РУССКИЙ ЯЗЫК</w:t>
      </w:r>
    </w:p>
    <w:p w:rsidR="00837D07" w:rsidRPr="00C670EE" w:rsidRDefault="00837D07" w:rsidP="00B11CDD">
      <w:pPr>
        <w:ind w:left="142" w:firstLine="142"/>
        <w:jc w:val="both"/>
        <w:rPr>
          <w:sz w:val="24"/>
          <w:szCs w:val="24"/>
          <w:lang w:eastAsia="ar-SA"/>
        </w:rPr>
      </w:pPr>
      <w:r w:rsidRPr="00C670EE">
        <w:rPr>
          <w:sz w:val="24"/>
          <w:szCs w:val="24"/>
          <w:lang w:eastAsia="ar-SA"/>
        </w:rPr>
        <w:t>Программа учебной дисциплины разработана на основе  ФГОС СОО, ФГОС СПО, ФОП СОО.</w:t>
      </w:r>
    </w:p>
    <w:p w:rsidR="00837D07" w:rsidRPr="00C670EE" w:rsidRDefault="00837D07" w:rsidP="00B11CDD">
      <w:pPr>
        <w:ind w:left="142" w:firstLine="142"/>
        <w:jc w:val="both"/>
        <w:rPr>
          <w:sz w:val="24"/>
          <w:szCs w:val="24"/>
          <w:lang w:eastAsia="ar-SA"/>
        </w:rPr>
      </w:pPr>
      <w:r w:rsidRPr="00C670EE">
        <w:rPr>
          <w:sz w:val="24"/>
          <w:szCs w:val="24"/>
          <w:lang w:eastAsia="ar-SA"/>
        </w:rPr>
        <w:t>Программа предназначена для изучения дисциплины в учреждениях среднего профессионального образования, реализующих образовательную программу среднего  общего образования, при подготовке специалистов среднего звена, квалифицированных рабочих, служащих.</w:t>
      </w:r>
    </w:p>
    <w:p w:rsidR="00837D07" w:rsidRPr="00C670EE" w:rsidRDefault="00837D07" w:rsidP="00B11CDD">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5" w:firstLine="142"/>
        <w:jc w:val="both"/>
        <w:rPr>
          <w:sz w:val="24"/>
          <w:szCs w:val="24"/>
        </w:rPr>
      </w:pPr>
      <w:r w:rsidRPr="00C670EE">
        <w:rPr>
          <w:sz w:val="24"/>
          <w:szCs w:val="24"/>
        </w:rPr>
        <w:tab/>
        <w:t>Дисциплина входит в общеобразовательный цикл.</w:t>
      </w:r>
    </w:p>
    <w:p w:rsidR="00837D07" w:rsidRPr="00C670EE" w:rsidRDefault="00837D07" w:rsidP="00B11CDD">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142"/>
        <w:jc w:val="both"/>
        <w:rPr>
          <w:sz w:val="24"/>
          <w:szCs w:val="24"/>
        </w:rPr>
      </w:pPr>
      <w:r w:rsidRPr="00C670EE">
        <w:rPr>
          <w:sz w:val="24"/>
          <w:szCs w:val="24"/>
        </w:rPr>
        <w:tab/>
        <w:t xml:space="preserve">Данная дисциплина ориентирована на достижение следующих </w:t>
      </w:r>
      <w:r w:rsidRPr="00C670EE">
        <w:rPr>
          <w:b/>
          <w:sz w:val="24"/>
          <w:szCs w:val="24"/>
        </w:rPr>
        <w:t>целей</w:t>
      </w:r>
      <w:r w:rsidRPr="00C670EE">
        <w:rPr>
          <w:sz w:val="24"/>
          <w:szCs w:val="24"/>
        </w:rPr>
        <w:t>:</w:t>
      </w:r>
    </w:p>
    <w:p w:rsidR="00837D07" w:rsidRPr="00C670EE" w:rsidRDefault="00837D07"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142"/>
        <w:contextualSpacing/>
        <w:jc w:val="both"/>
        <w:rPr>
          <w:sz w:val="24"/>
          <w:szCs w:val="24"/>
        </w:rPr>
      </w:pPr>
      <w:r w:rsidRPr="00C670EE">
        <w:rPr>
          <w:sz w:val="24"/>
          <w:szCs w:val="24"/>
        </w:rPr>
        <w:t>- 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837D07" w:rsidRPr="00C670EE" w:rsidRDefault="00837D07"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142"/>
        <w:contextualSpacing/>
        <w:jc w:val="both"/>
        <w:rPr>
          <w:sz w:val="24"/>
          <w:szCs w:val="24"/>
        </w:rPr>
      </w:pPr>
      <w:r w:rsidRPr="00C670EE">
        <w:rPr>
          <w:sz w:val="24"/>
          <w:szCs w:val="24"/>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w:t>
      </w:r>
    </w:p>
    <w:p w:rsidR="00837D07" w:rsidRPr="00C670EE" w:rsidRDefault="00837D07"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142"/>
        <w:contextualSpacing/>
        <w:jc w:val="both"/>
        <w:rPr>
          <w:sz w:val="24"/>
          <w:szCs w:val="24"/>
        </w:rPr>
      </w:pPr>
      <w:r w:rsidRPr="00C670EE">
        <w:rPr>
          <w:sz w:val="24"/>
          <w:szCs w:val="24"/>
        </w:rPr>
        <w:t>личности; об отражении в русском языке традиционных</w:t>
      </w:r>
    </w:p>
    <w:p w:rsidR="00837D07" w:rsidRPr="00C670EE" w:rsidRDefault="00837D07"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142"/>
        <w:contextualSpacing/>
        <w:jc w:val="both"/>
        <w:rPr>
          <w:sz w:val="24"/>
          <w:szCs w:val="24"/>
        </w:rPr>
      </w:pPr>
      <w:r w:rsidRPr="00C670EE">
        <w:rPr>
          <w:sz w:val="24"/>
          <w:szCs w:val="24"/>
        </w:rPr>
        <w:t>российских духовно-нравственных ценностей; формирование ценностного отношения к русскому языку;</w:t>
      </w:r>
    </w:p>
    <w:p w:rsidR="00837D07" w:rsidRPr="00C670EE" w:rsidRDefault="00837D07"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142"/>
        <w:contextualSpacing/>
        <w:jc w:val="both"/>
        <w:rPr>
          <w:sz w:val="24"/>
          <w:szCs w:val="24"/>
        </w:rPr>
      </w:pPr>
      <w:r w:rsidRPr="00C670EE">
        <w:rPr>
          <w:sz w:val="24"/>
          <w:szCs w:val="24"/>
        </w:rPr>
        <w:t>овладение русским языком как инструментом личностного</w:t>
      </w:r>
    </w:p>
    <w:p w:rsidR="00837D07" w:rsidRPr="00C670EE" w:rsidRDefault="00837D07"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142"/>
        <w:contextualSpacing/>
        <w:jc w:val="both"/>
        <w:rPr>
          <w:sz w:val="24"/>
          <w:szCs w:val="24"/>
        </w:rPr>
      </w:pPr>
      <w:r w:rsidRPr="00C670EE">
        <w:rPr>
          <w:sz w:val="24"/>
          <w:szCs w:val="24"/>
        </w:rPr>
        <w:t>развития и формирования социальных взаимоотношений;</w:t>
      </w:r>
    </w:p>
    <w:p w:rsidR="00837D07" w:rsidRPr="00C670EE" w:rsidRDefault="00837D07"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142"/>
        <w:contextualSpacing/>
        <w:jc w:val="both"/>
        <w:rPr>
          <w:sz w:val="24"/>
          <w:szCs w:val="24"/>
        </w:rPr>
      </w:pPr>
      <w:r w:rsidRPr="00C670EE">
        <w:rPr>
          <w:sz w:val="24"/>
          <w:szCs w:val="24"/>
        </w:rPr>
        <w:t>понимание роли русского языка в развитии ключевых</w:t>
      </w:r>
    </w:p>
    <w:p w:rsidR="00837D07" w:rsidRPr="00C670EE" w:rsidRDefault="00837D07"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142"/>
        <w:contextualSpacing/>
        <w:jc w:val="both"/>
        <w:rPr>
          <w:sz w:val="24"/>
          <w:szCs w:val="24"/>
        </w:rPr>
      </w:pPr>
      <w:r w:rsidRPr="00C670EE">
        <w:rPr>
          <w:sz w:val="24"/>
          <w:szCs w:val="24"/>
        </w:rPr>
        <w:t>компетенций, необходимых для успешной самореализации, для овладения будущей профессией, самообразования</w:t>
      </w:r>
    </w:p>
    <w:p w:rsidR="00837D07" w:rsidRPr="00C670EE" w:rsidRDefault="00837D07"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142"/>
        <w:contextualSpacing/>
        <w:jc w:val="both"/>
        <w:rPr>
          <w:sz w:val="24"/>
          <w:szCs w:val="24"/>
        </w:rPr>
      </w:pPr>
      <w:r w:rsidRPr="00C670EE">
        <w:rPr>
          <w:sz w:val="24"/>
          <w:szCs w:val="24"/>
        </w:rPr>
        <w:t>и социализации;</w:t>
      </w:r>
    </w:p>
    <w:p w:rsidR="00837D07" w:rsidRPr="00C670EE" w:rsidRDefault="00837D07"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142"/>
        <w:contextualSpacing/>
        <w:jc w:val="both"/>
        <w:rPr>
          <w:sz w:val="24"/>
          <w:szCs w:val="24"/>
        </w:rPr>
      </w:pPr>
      <w:r w:rsidRPr="00C670EE">
        <w:rPr>
          <w:sz w:val="24"/>
          <w:szCs w:val="24"/>
        </w:rPr>
        <w:t>совершенствование устной и письменной речевой культуры на основе овладения основными понятиями культуры</w:t>
      </w:r>
    </w:p>
    <w:p w:rsidR="00837D07" w:rsidRPr="00C670EE" w:rsidRDefault="00837D07"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142"/>
        <w:contextualSpacing/>
        <w:jc w:val="both"/>
        <w:rPr>
          <w:sz w:val="24"/>
          <w:szCs w:val="24"/>
        </w:rPr>
      </w:pPr>
      <w:r w:rsidRPr="00C670EE">
        <w:rPr>
          <w:sz w:val="24"/>
          <w:szCs w:val="24"/>
        </w:rPr>
        <w:t>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w:t>
      </w:r>
    </w:p>
    <w:p w:rsidR="00837D07" w:rsidRPr="00C670EE" w:rsidRDefault="00837D07"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142"/>
        <w:contextualSpacing/>
        <w:jc w:val="both"/>
        <w:rPr>
          <w:sz w:val="24"/>
          <w:szCs w:val="24"/>
        </w:rPr>
      </w:pPr>
      <w:r w:rsidRPr="00C670EE">
        <w:rPr>
          <w:sz w:val="24"/>
          <w:szCs w:val="24"/>
        </w:rPr>
        <w:t>общения, способности к самоанализу и самооценке на основе наблюдений за речью;</w:t>
      </w:r>
    </w:p>
    <w:p w:rsidR="00837D07" w:rsidRPr="00C670EE" w:rsidRDefault="00837D07"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142"/>
        <w:contextualSpacing/>
        <w:jc w:val="both"/>
        <w:rPr>
          <w:sz w:val="24"/>
          <w:szCs w:val="24"/>
        </w:rPr>
      </w:pPr>
      <w:r w:rsidRPr="00C670EE">
        <w:rPr>
          <w:sz w:val="24"/>
          <w:szCs w:val="24"/>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w:t>
      </w:r>
    </w:p>
    <w:p w:rsidR="00837D07" w:rsidRPr="00C670EE" w:rsidRDefault="00837D07"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142"/>
        <w:contextualSpacing/>
        <w:jc w:val="both"/>
        <w:rPr>
          <w:sz w:val="24"/>
          <w:szCs w:val="24"/>
        </w:rPr>
      </w:pPr>
      <w:r w:rsidRPr="00C670EE">
        <w:rPr>
          <w:sz w:val="24"/>
          <w:szCs w:val="24"/>
        </w:rPr>
        <w:t>и дополнительной информации; развитие умений чтения</w:t>
      </w:r>
    </w:p>
    <w:p w:rsidR="00837D07" w:rsidRPr="00C670EE" w:rsidRDefault="00837D07"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142"/>
        <w:contextualSpacing/>
        <w:jc w:val="both"/>
        <w:rPr>
          <w:sz w:val="24"/>
          <w:szCs w:val="24"/>
        </w:rPr>
      </w:pPr>
      <w:r w:rsidRPr="00C670EE">
        <w:rPr>
          <w:sz w:val="24"/>
          <w:szCs w:val="24"/>
        </w:rPr>
        <w:t>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837D07" w:rsidRPr="00C670EE" w:rsidRDefault="00837D07"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142"/>
        <w:contextualSpacing/>
        <w:jc w:val="both"/>
        <w:rPr>
          <w:sz w:val="24"/>
          <w:szCs w:val="24"/>
        </w:rPr>
      </w:pPr>
      <w:r w:rsidRPr="00C670EE">
        <w:rPr>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w:t>
      </w:r>
    </w:p>
    <w:p w:rsidR="00837D07" w:rsidRPr="00C670EE" w:rsidRDefault="00837D07"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142"/>
        <w:contextualSpacing/>
        <w:jc w:val="both"/>
        <w:rPr>
          <w:sz w:val="24"/>
          <w:szCs w:val="24"/>
        </w:rPr>
      </w:pPr>
      <w:r w:rsidRPr="00C670EE">
        <w:rPr>
          <w:sz w:val="24"/>
          <w:szCs w:val="24"/>
        </w:rPr>
        <w:t>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w:t>
      </w:r>
    </w:p>
    <w:p w:rsidR="00837D07" w:rsidRPr="00C670EE" w:rsidRDefault="00837D07"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142"/>
        <w:contextualSpacing/>
        <w:jc w:val="both"/>
        <w:rPr>
          <w:sz w:val="24"/>
          <w:szCs w:val="24"/>
        </w:rPr>
      </w:pPr>
      <w:r w:rsidRPr="00C670EE">
        <w:rPr>
          <w:sz w:val="24"/>
          <w:szCs w:val="24"/>
        </w:rPr>
        <w:t>средства языка в тексте.</w:t>
      </w:r>
    </w:p>
    <w:p w:rsidR="00837D07" w:rsidRPr="00C670EE" w:rsidRDefault="00837D07"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142"/>
        <w:contextualSpacing/>
        <w:jc w:val="both"/>
        <w:rPr>
          <w:sz w:val="24"/>
          <w:szCs w:val="24"/>
        </w:rPr>
      </w:pPr>
      <w:r w:rsidRPr="00C670EE">
        <w:rPr>
          <w:sz w:val="24"/>
          <w:szCs w:val="24"/>
        </w:rPr>
        <w:t xml:space="preserve">Освоение содержания учебной дисциплины «Русский язык» обеспечивает достижение </w:t>
      </w:r>
    </w:p>
    <w:p w:rsidR="00837D07" w:rsidRPr="00C670EE" w:rsidRDefault="00837D07" w:rsidP="00B11CDD">
      <w:pPr>
        <w:ind w:left="142" w:firstLine="142"/>
        <w:jc w:val="both"/>
        <w:rPr>
          <w:sz w:val="24"/>
          <w:szCs w:val="24"/>
        </w:rPr>
      </w:pPr>
      <w:r w:rsidRPr="00C670EE">
        <w:rPr>
          <w:sz w:val="24"/>
          <w:szCs w:val="24"/>
        </w:rPr>
        <w:t>студентами следующих предметных результатов:</w:t>
      </w:r>
    </w:p>
    <w:p w:rsidR="00837D07" w:rsidRPr="00C670EE" w:rsidRDefault="00837D07" w:rsidP="00B11CDD">
      <w:pPr>
        <w:ind w:left="142" w:firstLine="142"/>
        <w:jc w:val="both"/>
        <w:rPr>
          <w:sz w:val="24"/>
          <w:szCs w:val="24"/>
        </w:rPr>
      </w:pPr>
      <w:r w:rsidRPr="00C670EE">
        <w:rPr>
          <w:sz w:val="24"/>
          <w:szCs w:val="24"/>
        </w:rPr>
        <w:t>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w:t>
      </w:r>
    </w:p>
    <w:p w:rsidR="00837D07" w:rsidRPr="00C670EE" w:rsidRDefault="00837D07" w:rsidP="00B11CDD">
      <w:pPr>
        <w:ind w:left="142" w:firstLine="142"/>
        <w:jc w:val="both"/>
        <w:rPr>
          <w:sz w:val="24"/>
          <w:szCs w:val="24"/>
        </w:rPr>
      </w:pPr>
      <w:r w:rsidRPr="00C670EE">
        <w:rPr>
          <w:sz w:val="24"/>
          <w:szCs w:val="24"/>
        </w:rPr>
        <w:t xml:space="preserve">2) совершенствование умений создавать устные монологические и диалогические высказывания </w:t>
      </w:r>
      <w:r w:rsidRPr="00C670EE">
        <w:rPr>
          <w:sz w:val="24"/>
          <w:szCs w:val="24"/>
        </w:rPr>
        <w:lastRenderedPageBreak/>
        <w:t>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p>
    <w:p w:rsidR="00837D07" w:rsidRPr="00C670EE" w:rsidRDefault="00837D07" w:rsidP="00B11CDD">
      <w:pPr>
        <w:ind w:left="142" w:firstLine="142"/>
        <w:jc w:val="both"/>
        <w:rPr>
          <w:sz w:val="24"/>
          <w:szCs w:val="24"/>
        </w:rPr>
      </w:pPr>
      <w:r w:rsidRPr="00C670EE">
        <w:rPr>
          <w:sz w:val="24"/>
          <w:szCs w:val="24"/>
        </w:rPr>
        <w:t>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p>
    <w:p w:rsidR="00837D07" w:rsidRPr="00C670EE" w:rsidRDefault="00837D07" w:rsidP="00B11CDD">
      <w:pPr>
        <w:ind w:left="142" w:firstLine="142"/>
        <w:jc w:val="both"/>
        <w:rPr>
          <w:sz w:val="24"/>
          <w:szCs w:val="24"/>
        </w:rPr>
      </w:pPr>
      <w:r w:rsidRPr="00C670EE">
        <w:rPr>
          <w:sz w:val="24"/>
          <w:szCs w:val="24"/>
        </w:rPr>
        <w:t>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p>
    <w:p w:rsidR="00837D07" w:rsidRPr="00C670EE" w:rsidRDefault="00837D07" w:rsidP="00B11CDD">
      <w:pPr>
        <w:ind w:left="142" w:firstLine="142"/>
        <w:jc w:val="both"/>
        <w:rPr>
          <w:sz w:val="24"/>
          <w:szCs w:val="24"/>
        </w:rPr>
      </w:pPr>
      <w:r w:rsidRPr="00C670EE">
        <w:rPr>
          <w:sz w:val="24"/>
          <w:szCs w:val="24"/>
        </w:rPr>
        <w:t>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p>
    <w:p w:rsidR="00837D07" w:rsidRPr="00C670EE" w:rsidRDefault="00837D07" w:rsidP="00B11CDD">
      <w:pPr>
        <w:ind w:left="142" w:firstLine="142"/>
        <w:jc w:val="both"/>
        <w:rPr>
          <w:sz w:val="24"/>
          <w:szCs w:val="24"/>
        </w:rPr>
      </w:pPr>
      <w:r w:rsidRPr="00C670EE">
        <w:rPr>
          <w:sz w:val="24"/>
          <w:szCs w:val="24"/>
        </w:rPr>
        <w:t>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p>
    <w:p w:rsidR="00837D07" w:rsidRPr="00C670EE" w:rsidRDefault="00837D07" w:rsidP="00B11CDD">
      <w:pPr>
        <w:ind w:left="142" w:firstLine="142"/>
        <w:jc w:val="both"/>
        <w:rPr>
          <w:sz w:val="24"/>
          <w:szCs w:val="24"/>
        </w:rPr>
      </w:pPr>
      <w:r w:rsidRPr="00C670EE">
        <w:rPr>
          <w:sz w:val="24"/>
          <w:szCs w:val="24"/>
        </w:rPr>
        <w:t>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p>
    <w:p w:rsidR="00837D07" w:rsidRPr="00C670EE" w:rsidRDefault="00837D07" w:rsidP="00B11CDD">
      <w:pPr>
        <w:ind w:left="142" w:firstLine="142"/>
        <w:jc w:val="both"/>
        <w:rPr>
          <w:sz w:val="24"/>
          <w:szCs w:val="24"/>
        </w:rPr>
      </w:pPr>
      <w:r w:rsidRPr="00C670EE">
        <w:rPr>
          <w:sz w:val="24"/>
          <w:szCs w:val="24"/>
        </w:rPr>
        <w:t>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p>
    <w:p w:rsidR="00837D07" w:rsidRPr="00C670EE" w:rsidRDefault="00837D07" w:rsidP="00B11CDD">
      <w:pPr>
        <w:ind w:left="142" w:firstLine="142"/>
        <w:jc w:val="both"/>
        <w:rPr>
          <w:sz w:val="24"/>
          <w:szCs w:val="24"/>
        </w:rPr>
      </w:pPr>
      <w:r w:rsidRPr="00C670EE">
        <w:rPr>
          <w:sz w:val="24"/>
          <w:szCs w:val="24"/>
        </w:rPr>
        <w:t>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p>
    <w:p w:rsidR="00837D07" w:rsidRPr="00C670EE" w:rsidRDefault="00837D07" w:rsidP="00B11CDD">
      <w:pPr>
        <w:ind w:left="142" w:firstLine="142"/>
        <w:jc w:val="both"/>
        <w:rPr>
          <w:sz w:val="24"/>
          <w:szCs w:val="24"/>
        </w:rPr>
      </w:pPr>
      <w:r w:rsidRPr="00C670EE">
        <w:rPr>
          <w:sz w:val="24"/>
          <w:szCs w:val="24"/>
        </w:rPr>
        <w:t>Изучение дисциплины направлено на формирование следующих общих компетенций:</w:t>
      </w:r>
    </w:p>
    <w:p w:rsidR="00837D07" w:rsidRPr="00C670EE" w:rsidRDefault="00837D07"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firstLine="142"/>
        <w:jc w:val="both"/>
        <w:rPr>
          <w:sz w:val="24"/>
          <w:szCs w:val="24"/>
        </w:rPr>
      </w:pPr>
      <w:r w:rsidRPr="00C670EE">
        <w:rPr>
          <w:sz w:val="24"/>
          <w:szCs w:val="24"/>
        </w:rPr>
        <w:t>ОК 01. Выбирать способы решения задач профессиональной деятельности применительно к различным контекстам;</w:t>
      </w:r>
    </w:p>
    <w:p w:rsidR="00837D07" w:rsidRPr="00C670EE" w:rsidRDefault="00837D07"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firstLine="142"/>
        <w:jc w:val="both"/>
        <w:rPr>
          <w:sz w:val="24"/>
          <w:szCs w:val="24"/>
        </w:rPr>
      </w:pPr>
      <w:r w:rsidRPr="00C670EE">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37D07" w:rsidRPr="00C670EE" w:rsidRDefault="00837D07"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firstLine="142"/>
        <w:jc w:val="both"/>
        <w:rPr>
          <w:sz w:val="24"/>
          <w:szCs w:val="24"/>
        </w:rPr>
      </w:pPr>
      <w:r w:rsidRPr="00C670EE">
        <w:rPr>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37D07" w:rsidRPr="00C670EE" w:rsidRDefault="00837D07"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firstLine="142"/>
        <w:jc w:val="both"/>
        <w:rPr>
          <w:sz w:val="24"/>
          <w:szCs w:val="24"/>
        </w:rPr>
      </w:pPr>
      <w:r w:rsidRPr="00C670EE">
        <w:rPr>
          <w:sz w:val="24"/>
          <w:szCs w:val="24"/>
        </w:rPr>
        <w:t>ОК 09. Пользоваться профессиональной документацией на государственном и иностранном языках.</w:t>
      </w:r>
    </w:p>
    <w:p w:rsidR="000F6370" w:rsidRDefault="000F6370"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firstLine="142"/>
        <w:jc w:val="center"/>
        <w:rPr>
          <w:b/>
          <w:caps/>
          <w:sz w:val="24"/>
          <w:szCs w:val="24"/>
        </w:rPr>
      </w:pPr>
    </w:p>
    <w:p w:rsidR="00837D07" w:rsidRPr="00C670EE" w:rsidRDefault="00837D07"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firstLine="142"/>
        <w:jc w:val="center"/>
        <w:rPr>
          <w:b/>
          <w:caps/>
          <w:sz w:val="24"/>
          <w:szCs w:val="24"/>
        </w:rPr>
      </w:pPr>
      <w:r w:rsidRPr="00C670EE">
        <w:rPr>
          <w:b/>
          <w:caps/>
          <w:sz w:val="24"/>
          <w:szCs w:val="24"/>
        </w:rPr>
        <w:t>аннотация ПРОГРАММЫ УЧЕБНОЙ ДИСЦИПЛИНЫ</w:t>
      </w:r>
    </w:p>
    <w:p w:rsidR="00837D07" w:rsidRPr="00C670EE" w:rsidRDefault="00837D07"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right="-185" w:firstLine="142"/>
        <w:jc w:val="center"/>
        <w:rPr>
          <w:b/>
          <w:sz w:val="24"/>
          <w:szCs w:val="24"/>
        </w:rPr>
      </w:pPr>
      <w:r w:rsidRPr="00C670EE">
        <w:rPr>
          <w:b/>
          <w:sz w:val="24"/>
          <w:szCs w:val="24"/>
        </w:rPr>
        <w:t>ЛИТЕРАТУРА</w:t>
      </w:r>
    </w:p>
    <w:p w:rsidR="00837D07" w:rsidRPr="00C670EE" w:rsidRDefault="00837D07" w:rsidP="000F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5"/>
        <w:jc w:val="both"/>
        <w:rPr>
          <w:sz w:val="24"/>
          <w:szCs w:val="24"/>
        </w:rPr>
      </w:pPr>
      <w:r w:rsidRPr="00C670EE">
        <w:rPr>
          <w:sz w:val="24"/>
          <w:szCs w:val="24"/>
        </w:rPr>
        <w:t>Программа учебной дисциплины разработана на основе  ФГОС СОО, ФГОС СПО, ФОП СОО.</w:t>
      </w:r>
    </w:p>
    <w:p w:rsidR="00837D07" w:rsidRPr="00C670EE" w:rsidRDefault="00837D07" w:rsidP="000F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5"/>
        <w:jc w:val="both"/>
        <w:rPr>
          <w:sz w:val="24"/>
          <w:szCs w:val="24"/>
        </w:rPr>
      </w:pPr>
      <w:r w:rsidRPr="00C670EE">
        <w:rPr>
          <w:sz w:val="24"/>
          <w:szCs w:val="24"/>
        </w:rPr>
        <w:t>Программа предназначена для изучения дисциплины в учреждениях среднего профессионального образования, реализующих образовательную программу среднего  общего образования, при подготовке специалистов среднего звена, квалифицированных рабочих, служащих.</w:t>
      </w:r>
    </w:p>
    <w:p w:rsidR="00837D07" w:rsidRPr="00C670EE" w:rsidRDefault="00837D07" w:rsidP="000F6370">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5"/>
        <w:jc w:val="both"/>
        <w:rPr>
          <w:sz w:val="24"/>
          <w:szCs w:val="24"/>
        </w:rPr>
      </w:pPr>
      <w:r w:rsidRPr="00C670EE">
        <w:rPr>
          <w:sz w:val="24"/>
          <w:szCs w:val="24"/>
        </w:rPr>
        <w:t>Дисциплина входит в общеобразовательный цикл.</w:t>
      </w:r>
    </w:p>
    <w:p w:rsidR="00837D07" w:rsidRPr="00C670EE" w:rsidRDefault="00837D07" w:rsidP="000F6370">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sz w:val="24"/>
          <w:szCs w:val="24"/>
        </w:rPr>
      </w:pPr>
      <w:r w:rsidRPr="00C670EE">
        <w:rPr>
          <w:sz w:val="24"/>
          <w:szCs w:val="24"/>
        </w:rPr>
        <w:t xml:space="preserve">Данная дисциплина ориентирована на достижение следующих </w:t>
      </w:r>
      <w:r w:rsidRPr="00C670EE">
        <w:rPr>
          <w:b/>
          <w:sz w:val="24"/>
          <w:szCs w:val="24"/>
        </w:rPr>
        <w:t>целей</w:t>
      </w:r>
      <w:r w:rsidRPr="00C670EE">
        <w:rPr>
          <w:sz w:val="24"/>
          <w:szCs w:val="24"/>
        </w:rPr>
        <w:t>:</w:t>
      </w:r>
    </w:p>
    <w:p w:rsidR="00837D07" w:rsidRPr="00C670EE" w:rsidRDefault="00837D07" w:rsidP="000F6370">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jc w:val="both"/>
        <w:rPr>
          <w:sz w:val="24"/>
          <w:szCs w:val="24"/>
        </w:rPr>
      </w:pPr>
      <w:r w:rsidRPr="00C670EE">
        <w:rPr>
          <w:sz w:val="24"/>
          <w:szCs w:val="24"/>
        </w:rPr>
        <w:t>формирование культуры читательского восприятия и понимания литературных текстов, читательской самостоятельности и речевых компетенций.</w:t>
      </w:r>
    </w:p>
    <w:p w:rsidR="00837D07" w:rsidRPr="00C670EE" w:rsidRDefault="00837D07" w:rsidP="000F6370">
      <w:pPr>
        <w:ind w:left="142"/>
        <w:jc w:val="both"/>
        <w:rPr>
          <w:sz w:val="24"/>
          <w:szCs w:val="24"/>
        </w:rPr>
      </w:pPr>
      <w:r w:rsidRPr="00C670EE">
        <w:rPr>
          <w:sz w:val="24"/>
          <w:szCs w:val="24"/>
        </w:rPr>
        <w:t>Освоение содержания учебной дисциплины «Литература» обеспечивает достижение студентами следующих предметных результатов:</w:t>
      </w:r>
    </w:p>
    <w:p w:rsidR="00837D07" w:rsidRPr="00C670EE" w:rsidRDefault="00837D07" w:rsidP="000F6370">
      <w:pPr>
        <w:ind w:left="142"/>
        <w:jc w:val="both"/>
        <w:rPr>
          <w:sz w:val="24"/>
          <w:szCs w:val="24"/>
        </w:rPr>
      </w:pPr>
      <w:r w:rsidRPr="00C670EE">
        <w:rPr>
          <w:sz w:val="24"/>
          <w:szCs w:val="24"/>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837D07" w:rsidRPr="00C670EE" w:rsidRDefault="00837D07" w:rsidP="000F6370">
      <w:pPr>
        <w:ind w:left="142"/>
        <w:jc w:val="both"/>
        <w:rPr>
          <w:sz w:val="24"/>
          <w:szCs w:val="24"/>
        </w:rPr>
      </w:pPr>
      <w:r w:rsidRPr="00C670EE">
        <w:rPr>
          <w:sz w:val="24"/>
          <w:szCs w:val="24"/>
        </w:rPr>
        <w:t>2) осознание взаимосвязи между языковым, литературным, интеллектуальным, духовно-нравственным развитием личности;</w:t>
      </w:r>
    </w:p>
    <w:p w:rsidR="00837D07" w:rsidRPr="00C670EE" w:rsidRDefault="00837D07" w:rsidP="000F6370">
      <w:pPr>
        <w:ind w:left="142"/>
        <w:jc w:val="both"/>
        <w:rPr>
          <w:sz w:val="24"/>
          <w:szCs w:val="24"/>
        </w:rPr>
      </w:pPr>
      <w:r w:rsidRPr="00C670EE">
        <w:rPr>
          <w:sz w:val="24"/>
          <w:szCs w:val="24"/>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837D07" w:rsidRPr="00C670EE" w:rsidRDefault="00837D07" w:rsidP="000F6370">
      <w:pPr>
        <w:ind w:left="142"/>
        <w:jc w:val="both"/>
        <w:rPr>
          <w:sz w:val="24"/>
          <w:szCs w:val="24"/>
        </w:rPr>
      </w:pPr>
      <w:r w:rsidRPr="00C670EE">
        <w:rPr>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p>
    <w:p w:rsidR="00837D07" w:rsidRPr="00C670EE" w:rsidRDefault="00837D07" w:rsidP="000F6370">
      <w:pPr>
        <w:ind w:left="142"/>
        <w:jc w:val="both"/>
        <w:rPr>
          <w:sz w:val="24"/>
          <w:szCs w:val="24"/>
        </w:rPr>
      </w:pPr>
      <w:r w:rsidRPr="00C670EE">
        <w:rPr>
          <w:sz w:val="24"/>
          <w:szCs w:val="24"/>
        </w:rPr>
        <w:t>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М.И. Цветаевой; стихотворения и поэма "Реквием" А.А. Ахматовой; роман М.А. Шолохова "Тихий Дон" (избранные главы); роман М.А. Булгакова "Мастер и Маргарита" (или "Белая гвардия"); одно произведение A.П.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 не менее двух прозаиков по выбору (в том числе Ф.А. Абрамова, В.П. Астафьева, А.Г. Битова, Ю.В. Бондарева, Б.Л. Васильева, К.Д. Воробьёва, Ф.А. Искандера, В.Л. Кондратьева, В.Г. Распутина, А.А. Фадеева, B.М. Шукшина и других); не менее двух поэтов по выбору (в том числе И.А. Бродского, А.А. Вознесенского, B.C. Высоцкого, Е.А. Евтушенко, Н.А. Заболоцкого, А.С. Кушнера, Б.Ш. Окуджавы, Р.И. Рождественского, Н.М. Рубцова и других); пьеса одного из драматургов по выбору (в том числе А.Н. Арбузова, А.В. Вампилова и других); не менее двух произведений зарубежной литературы (в том числе романы и повести Ч. Диккенса, Г. Флобера, Дж. Оруэлла, Э.М. Ремарка, Э. Хемингуэя, Дж. Сэлинджера, Р. Брэдбери; стихотворения А. Рембо, Ш. Бодлера; пьесы Г. Ибсена, Б. Шоу и других); не менее одного произведения из литературы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837D07" w:rsidRPr="00C670EE" w:rsidRDefault="00837D07" w:rsidP="000F6370">
      <w:pPr>
        <w:ind w:left="142"/>
        <w:jc w:val="both"/>
        <w:rPr>
          <w:sz w:val="24"/>
          <w:szCs w:val="24"/>
        </w:rPr>
      </w:pPr>
      <w:r w:rsidRPr="00C670EE">
        <w:rPr>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837D07" w:rsidRPr="00C670EE" w:rsidRDefault="00837D07" w:rsidP="000F6370">
      <w:pPr>
        <w:ind w:left="142"/>
        <w:jc w:val="both"/>
        <w:rPr>
          <w:sz w:val="24"/>
          <w:szCs w:val="24"/>
        </w:rPr>
      </w:pPr>
      <w:r w:rsidRPr="00C670EE">
        <w:rPr>
          <w:sz w:val="24"/>
          <w:szCs w:val="24"/>
        </w:rPr>
        <w:t xml:space="preserve">6) способность выявлять в произведениях художественной литературы образы, темы, идеи, </w:t>
      </w:r>
      <w:r w:rsidRPr="00C670EE">
        <w:rPr>
          <w:sz w:val="24"/>
          <w:szCs w:val="24"/>
        </w:rPr>
        <w:lastRenderedPageBreak/>
        <w:t>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p>
    <w:p w:rsidR="00837D07" w:rsidRPr="00C670EE" w:rsidRDefault="00837D07" w:rsidP="000F6370">
      <w:pPr>
        <w:ind w:left="142"/>
        <w:jc w:val="both"/>
        <w:rPr>
          <w:sz w:val="24"/>
          <w:szCs w:val="24"/>
        </w:rPr>
      </w:pPr>
      <w:r w:rsidRPr="00C670EE">
        <w:rPr>
          <w:sz w:val="24"/>
          <w:szCs w:val="24"/>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837D07" w:rsidRPr="00C670EE" w:rsidRDefault="00837D07" w:rsidP="000F6370">
      <w:pPr>
        <w:ind w:left="142"/>
        <w:jc w:val="both"/>
        <w:rPr>
          <w:sz w:val="24"/>
          <w:szCs w:val="24"/>
        </w:rPr>
      </w:pPr>
      <w:r w:rsidRPr="00C670EE">
        <w:rPr>
          <w:sz w:val="24"/>
          <w:szCs w:val="24"/>
        </w:rPr>
        <w:t>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w:t>
      </w:r>
    </w:p>
    <w:p w:rsidR="00837D07" w:rsidRPr="00C670EE" w:rsidRDefault="00837D07" w:rsidP="000F6370">
      <w:pPr>
        <w:ind w:left="142"/>
        <w:jc w:val="both"/>
        <w:rPr>
          <w:sz w:val="24"/>
          <w:szCs w:val="24"/>
        </w:rPr>
      </w:pPr>
      <w:r w:rsidRPr="00C670EE">
        <w:rPr>
          <w:sz w:val="24"/>
          <w:szCs w:val="24"/>
        </w:rPr>
        <w:t>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p>
    <w:p w:rsidR="00837D07" w:rsidRPr="00C670EE" w:rsidRDefault="00837D07" w:rsidP="000F6370">
      <w:pPr>
        <w:ind w:left="142"/>
        <w:jc w:val="both"/>
        <w:rPr>
          <w:sz w:val="24"/>
          <w:szCs w:val="24"/>
        </w:rPr>
      </w:pPr>
      <w:r w:rsidRPr="00C670EE">
        <w:rPr>
          <w:sz w:val="24"/>
          <w:szCs w:val="24"/>
        </w:rPr>
        <w:t>конкретно-историческое, общечеловеческое и национальное в творчестве писателя;</w:t>
      </w:r>
    </w:p>
    <w:p w:rsidR="00837D07" w:rsidRPr="00C670EE" w:rsidRDefault="00837D07" w:rsidP="000F6370">
      <w:pPr>
        <w:ind w:left="142"/>
        <w:jc w:val="both"/>
        <w:rPr>
          <w:sz w:val="24"/>
          <w:szCs w:val="24"/>
        </w:rPr>
      </w:pPr>
      <w:r w:rsidRPr="00C670EE">
        <w:rPr>
          <w:sz w:val="24"/>
          <w:szCs w:val="24"/>
        </w:rPr>
        <w:t>традиция и новаторство;</w:t>
      </w:r>
    </w:p>
    <w:p w:rsidR="00837D07" w:rsidRPr="00C670EE" w:rsidRDefault="00837D07" w:rsidP="000F6370">
      <w:pPr>
        <w:ind w:left="142"/>
        <w:jc w:val="both"/>
        <w:rPr>
          <w:sz w:val="24"/>
          <w:szCs w:val="24"/>
        </w:rPr>
      </w:pPr>
      <w:r w:rsidRPr="00C670EE">
        <w:rPr>
          <w:sz w:val="24"/>
          <w:szCs w:val="24"/>
        </w:rPr>
        <w:t>авторский замысел и его воплощение;</w:t>
      </w:r>
    </w:p>
    <w:p w:rsidR="00837D07" w:rsidRPr="00C670EE" w:rsidRDefault="00837D07" w:rsidP="000F6370">
      <w:pPr>
        <w:ind w:left="142"/>
        <w:jc w:val="both"/>
        <w:rPr>
          <w:sz w:val="24"/>
          <w:szCs w:val="24"/>
        </w:rPr>
      </w:pPr>
      <w:r w:rsidRPr="00C670EE">
        <w:rPr>
          <w:sz w:val="24"/>
          <w:szCs w:val="24"/>
        </w:rPr>
        <w:t>художественное время и пространство;</w:t>
      </w:r>
    </w:p>
    <w:p w:rsidR="00837D07" w:rsidRPr="00C670EE" w:rsidRDefault="00837D07" w:rsidP="000F6370">
      <w:pPr>
        <w:ind w:left="142"/>
        <w:jc w:val="both"/>
        <w:rPr>
          <w:sz w:val="24"/>
          <w:szCs w:val="24"/>
        </w:rPr>
      </w:pPr>
      <w:r w:rsidRPr="00C670EE">
        <w:rPr>
          <w:sz w:val="24"/>
          <w:szCs w:val="24"/>
        </w:rPr>
        <w:t>миф и литература; историзм, народность;</w:t>
      </w:r>
    </w:p>
    <w:p w:rsidR="00837D07" w:rsidRPr="00C670EE" w:rsidRDefault="00837D07" w:rsidP="000F6370">
      <w:pPr>
        <w:ind w:left="142"/>
        <w:jc w:val="both"/>
        <w:rPr>
          <w:sz w:val="24"/>
          <w:szCs w:val="24"/>
        </w:rPr>
      </w:pPr>
      <w:r w:rsidRPr="00C670EE">
        <w:rPr>
          <w:sz w:val="24"/>
          <w:szCs w:val="24"/>
        </w:rPr>
        <w:t>историко-литературный процесс;</w:t>
      </w:r>
    </w:p>
    <w:p w:rsidR="00837D07" w:rsidRPr="00C670EE" w:rsidRDefault="00837D07" w:rsidP="000F6370">
      <w:pPr>
        <w:ind w:left="142"/>
        <w:jc w:val="both"/>
        <w:rPr>
          <w:sz w:val="24"/>
          <w:szCs w:val="24"/>
        </w:rPr>
      </w:pPr>
      <w:r w:rsidRPr="00C670EE">
        <w:rPr>
          <w:sz w:val="24"/>
          <w:szCs w:val="24"/>
        </w:rPr>
        <w:t>литературные направления и течения: романтизм, реализм, модернизм (символизм, акмеизм, футуризм), постмодернизм;</w:t>
      </w:r>
    </w:p>
    <w:p w:rsidR="00837D07" w:rsidRPr="00C670EE" w:rsidRDefault="00837D07" w:rsidP="000F6370">
      <w:pPr>
        <w:ind w:left="142"/>
        <w:jc w:val="both"/>
        <w:rPr>
          <w:sz w:val="24"/>
          <w:szCs w:val="24"/>
        </w:rPr>
      </w:pPr>
      <w:r w:rsidRPr="00C670EE">
        <w:rPr>
          <w:sz w:val="24"/>
          <w:szCs w:val="24"/>
        </w:rPr>
        <w:t>литературные жанры;</w:t>
      </w:r>
    </w:p>
    <w:p w:rsidR="00837D07" w:rsidRPr="00C670EE" w:rsidRDefault="00837D07" w:rsidP="000F6370">
      <w:pPr>
        <w:ind w:left="142"/>
        <w:jc w:val="both"/>
        <w:rPr>
          <w:sz w:val="24"/>
          <w:szCs w:val="24"/>
        </w:rPr>
      </w:pPr>
      <w:r w:rsidRPr="00C670EE">
        <w:rPr>
          <w:sz w:val="24"/>
          <w:szCs w:val="24"/>
        </w:rPr>
        <w:t>трагическое и комическое;</w:t>
      </w:r>
    </w:p>
    <w:p w:rsidR="00837D07" w:rsidRPr="00C670EE" w:rsidRDefault="00837D07" w:rsidP="000F6370">
      <w:pPr>
        <w:ind w:left="142"/>
        <w:jc w:val="both"/>
        <w:rPr>
          <w:sz w:val="24"/>
          <w:szCs w:val="24"/>
        </w:rPr>
      </w:pPr>
      <w:r w:rsidRPr="00C670EE">
        <w:rPr>
          <w:sz w:val="24"/>
          <w:szCs w:val="24"/>
        </w:rPr>
        <w:t>психологизм; тематика и проблематика; авторская позиция; фабула;</w:t>
      </w:r>
    </w:p>
    <w:p w:rsidR="00837D07" w:rsidRPr="00C670EE" w:rsidRDefault="00837D07" w:rsidP="000F6370">
      <w:pPr>
        <w:ind w:left="142"/>
        <w:jc w:val="both"/>
        <w:rPr>
          <w:sz w:val="24"/>
          <w:szCs w:val="24"/>
        </w:rPr>
      </w:pPr>
      <w:r w:rsidRPr="00C670EE">
        <w:rPr>
          <w:sz w:val="24"/>
          <w:szCs w:val="24"/>
        </w:rPr>
        <w:t>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w:t>
      </w:r>
    </w:p>
    <w:p w:rsidR="00837D07" w:rsidRPr="00C670EE" w:rsidRDefault="00837D07" w:rsidP="000F6370">
      <w:pPr>
        <w:ind w:left="142"/>
        <w:jc w:val="both"/>
        <w:rPr>
          <w:sz w:val="24"/>
          <w:szCs w:val="24"/>
        </w:rPr>
      </w:pPr>
      <w:r w:rsidRPr="00C670EE">
        <w:rPr>
          <w:sz w:val="24"/>
          <w:szCs w:val="24"/>
        </w:rPr>
        <w:t>"вечные темы" и "вечные образы" в литературе;</w:t>
      </w:r>
    </w:p>
    <w:p w:rsidR="00837D07" w:rsidRPr="00C670EE" w:rsidRDefault="00837D07" w:rsidP="000F6370">
      <w:pPr>
        <w:ind w:left="142"/>
        <w:jc w:val="both"/>
        <w:rPr>
          <w:sz w:val="24"/>
          <w:szCs w:val="24"/>
        </w:rPr>
      </w:pPr>
      <w:r w:rsidRPr="00C670EE">
        <w:rPr>
          <w:sz w:val="24"/>
          <w:szCs w:val="24"/>
        </w:rPr>
        <w:t>взаимосвязь и взаимовлияние национальных литератур;</w:t>
      </w:r>
    </w:p>
    <w:p w:rsidR="00837D07" w:rsidRPr="00C670EE" w:rsidRDefault="00837D07" w:rsidP="000F6370">
      <w:pPr>
        <w:ind w:left="142"/>
        <w:jc w:val="both"/>
        <w:rPr>
          <w:sz w:val="24"/>
          <w:szCs w:val="24"/>
        </w:rPr>
      </w:pPr>
      <w:r w:rsidRPr="00C670EE">
        <w:rPr>
          <w:sz w:val="24"/>
          <w:szCs w:val="24"/>
        </w:rPr>
        <w:t>художественный перевод; литературная критика;</w:t>
      </w:r>
    </w:p>
    <w:p w:rsidR="00837D07" w:rsidRPr="00C670EE" w:rsidRDefault="00837D07" w:rsidP="000F6370">
      <w:pPr>
        <w:ind w:left="142"/>
        <w:jc w:val="both"/>
        <w:rPr>
          <w:sz w:val="24"/>
          <w:szCs w:val="24"/>
        </w:rPr>
      </w:pPr>
      <w:r w:rsidRPr="00C670EE">
        <w:rPr>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837D07" w:rsidRPr="00C670EE" w:rsidRDefault="00837D07" w:rsidP="000F6370">
      <w:pPr>
        <w:ind w:left="142"/>
        <w:jc w:val="both"/>
        <w:rPr>
          <w:sz w:val="24"/>
          <w:szCs w:val="24"/>
        </w:rPr>
      </w:pPr>
      <w:r w:rsidRPr="00C670EE">
        <w:rPr>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837D07" w:rsidRPr="00C670EE" w:rsidRDefault="00837D07" w:rsidP="000F6370">
      <w:pPr>
        <w:ind w:left="142"/>
        <w:jc w:val="both"/>
        <w:rPr>
          <w:sz w:val="24"/>
          <w:szCs w:val="24"/>
        </w:rPr>
      </w:pPr>
      <w:r w:rsidRPr="00C670EE">
        <w:rPr>
          <w:sz w:val="24"/>
          <w:szCs w:val="24"/>
        </w:rPr>
        <w:t>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p>
    <w:p w:rsidR="00837D07" w:rsidRPr="00C670EE" w:rsidRDefault="00837D07" w:rsidP="000F6370">
      <w:pPr>
        <w:ind w:left="142"/>
        <w:jc w:val="both"/>
        <w:rPr>
          <w:sz w:val="24"/>
          <w:szCs w:val="24"/>
        </w:rPr>
      </w:pPr>
      <w:r w:rsidRPr="00C670EE">
        <w:rPr>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37D07" w:rsidRPr="00C670EE" w:rsidRDefault="00837D07" w:rsidP="000F6370">
      <w:pPr>
        <w:ind w:left="142"/>
        <w:jc w:val="both"/>
        <w:rPr>
          <w:sz w:val="24"/>
          <w:szCs w:val="24"/>
        </w:rPr>
      </w:pPr>
      <w:r w:rsidRPr="00C670EE">
        <w:rPr>
          <w:sz w:val="24"/>
          <w:szCs w:val="24"/>
        </w:rPr>
        <w:t>Изучение дисциплины направлено на формирование следующих общих компетенций:</w:t>
      </w:r>
    </w:p>
    <w:p w:rsidR="00837D07" w:rsidRPr="00C670EE" w:rsidRDefault="00837D07" w:rsidP="000F6370">
      <w:pPr>
        <w:ind w:left="142"/>
        <w:jc w:val="both"/>
        <w:rPr>
          <w:sz w:val="24"/>
          <w:szCs w:val="24"/>
        </w:rPr>
      </w:pPr>
      <w:r w:rsidRPr="00C670EE">
        <w:rPr>
          <w:sz w:val="24"/>
          <w:szCs w:val="24"/>
        </w:rPr>
        <w:t>ОК 01. Выбирать способы решения задач профессиональной деятельности применительно к различным контекстам;</w:t>
      </w:r>
    </w:p>
    <w:p w:rsidR="00837D07" w:rsidRPr="00C670EE" w:rsidRDefault="00837D07" w:rsidP="000F6370">
      <w:pPr>
        <w:ind w:left="142"/>
        <w:jc w:val="both"/>
        <w:rPr>
          <w:sz w:val="24"/>
          <w:szCs w:val="24"/>
        </w:rPr>
      </w:pPr>
      <w:r w:rsidRPr="00C670EE">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37D07" w:rsidRPr="00C670EE" w:rsidRDefault="00837D07" w:rsidP="000F6370">
      <w:pPr>
        <w:ind w:left="142"/>
        <w:jc w:val="both"/>
        <w:rPr>
          <w:sz w:val="24"/>
          <w:szCs w:val="24"/>
        </w:rPr>
      </w:pPr>
      <w:r w:rsidRPr="00C670EE">
        <w:rPr>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837D07" w:rsidRPr="00C670EE" w:rsidRDefault="00837D07" w:rsidP="000F6370">
      <w:pPr>
        <w:ind w:left="142"/>
        <w:jc w:val="both"/>
        <w:rPr>
          <w:sz w:val="24"/>
          <w:szCs w:val="24"/>
        </w:rPr>
      </w:pPr>
      <w:r w:rsidRPr="00C670EE">
        <w:rPr>
          <w:sz w:val="24"/>
          <w:szCs w:val="24"/>
        </w:rPr>
        <w:t>ОК 04. Эффективно взаимодействовать и работать в коллективе и команде;</w:t>
      </w:r>
    </w:p>
    <w:p w:rsidR="00837D07" w:rsidRPr="00C670EE" w:rsidRDefault="00837D07" w:rsidP="000F6370">
      <w:pPr>
        <w:ind w:left="142"/>
        <w:jc w:val="both"/>
        <w:rPr>
          <w:sz w:val="24"/>
          <w:szCs w:val="24"/>
        </w:rPr>
      </w:pPr>
      <w:r w:rsidRPr="00C670EE">
        <w:rPr>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37D07" w:rsidRPr="00C670EE" w:rsidRDefault="00837D07" w:rsidP="000F6370">
      <w:pPr>
        <w:ind w:left="142"/>
        <w:jc w:val="both"/>
        <w:rPr>
          <w:sz w:val="24"/>
          <w:szCs w:val="24"/>
        </w:rPr>
      </w:pPr>
      <w:r w:rsidRPr="00C670EE">
        <w:rPr>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837D07" w:rsidRDefault="00837D07" w:rsidP="000F6370">
      <w:pPr>
        <w:ind w:left="142"/>
        <w:jc w:val="both"/>
        <w:rPr>
          <w:sz w:val="24"/>
          <w:szCs w:val="24"/>
        </w:rPr>
      </w:pPr>
      <w:r w:rsidRPr="00C670EE">
        <w:rPr>
          <w:sz w:val="24"/>
          <w:szCs w:val="24"/>
        </w:rPr>
        <w:t>ОК 09. Пользоваться профессиональной документацией на государственном и иностранном языках.</w:t>
      </w:r>
    </w:p>
    <w:p w:rsidR="000F6370" w:rsidRDefault="000F6370" w:rsidP="00B11CDD">
      <w:pPr>
        <w:ind w:left="-567" w:firstLine="142"/>
        <w:jc w:val="center"/>
        <w:rPr>
          <w:b/>
          <w:caps/>
          <w:sz w:val="24"/>
          <w:szCs w:val="24"/>
        </w:rPr>
      </w:pPr>
    </w:p>
    <w:p w:rsidR="00837D07" w:rsidRPr="00C670EE" w:rsidRDefault="00837D07" w:rsidP="00B11CDD">
      <w:pPr>
        <w:ind w:left="-567" w:firstLine="142"/>
        <w:jc w:val="center"/>
        <w:rPr>
          <w:b/>
          <w:sz w:val="24"/>
          <w:szCs w:val="24"/>
        </w:rPr>
      </w:pPr>
      <w:r w:rsidRPr="00C670EE">
        <w:rPr>
          <w:b/>
          <w:caps/>
          <w:sz w:val="24"/>
          <w:szCs w:val="24"/>
        </w:rPr>
        <w:t>аннотация  ПРОГРАММЫ УЧЕБНОЙ ДИСЦИПЛИНЫ</w:t>
      </w:r>
    </w:p>
    <w:p w:rsidR="00837D07" w:rsidRPr="00C670EE" w:rsidRDefault="00837D07" w:rsidP="00B11CDD">
      <w:pPr>
        <w:ind w:left="-567" w:firstLine="142"/>
        <w:jc w:val="center"/>
        <w:rPr>
          <w:b/>
          <w:sz w:val="24"/>
          <w:szCs w:val="24"/>
        </w:rPr>
      </w:pPr>
      <w:r w:rsidRPr="00C670EE">
        <w:rPr>
          <w:b/>
          <w:sz w:val="24"/>
          <w:szCs w:val="24"/>
        </w:rPr>
        <w:t>ИНОСТРАННЫЙ ЯЗЫК</w:t>
      </w:r>
    </w:p>
    <w:p w:rsidR="00837D07" w:rsidRPr="00C670EE" w:rsidRDefault="00837D07" w:rsidP="000F6370">
      <w:pPr>
        <w:ind w:left="284" w:firstLine="142"/>
        <w:jc w:val="both"/>
        <w:rPr>
          <w:sz w:val="24"/>
          <w:szCs w:val="24"/>
        </w:rPr>
      </w:pPr>
      <w:r w:rsidRPr="00C670EE">
        <w:rPr>
          <w:sz w:val="24"/>
          <w:szCs w:val="24"/>
        </w:rPr>
        <w:t>Программа учебной дисциплины разработана на основе  ФГОС СОО, ФГОС СПО, ФОП СОО.</w:t>
      </w:r>
    </w:p>
    <w:p w:rsidR="00837D07" w:rsidRPr="00C670EE" w:rsidRDefault="00837D07" w:rsidP="000F6370">
      <w:pPr>
        <w:ind w:left="284" w:firstLine="142"/>
        <w:jc w:val="both"/>
        <w:rPr>
          <w:sz w:val="24"/>
          <w:szCs w:val="24"/>
          <w:lang w:eastAsia="ar-SA"/>
        </w:rPr>
      </w:pPr>
      <w:r w:rsidRPr="00C670EE">
        <w:rPr>
          <w:sz w:val="24"/>
          <w:szCs w:val="24"/>
          <w:lang w:eastAsia="ar-SA"/>
        </w:rPr>
        <w:t>Программа предназначена для изучения дисциплины в учреждениях среднего профессионального образования, реализующих образовательную программу среднего общего образования, при подготовке специалистов среднего звена.</w:t>
      </w:r>
    </w:p>
    <w:p w:rsidR="00837D07" w:rsidRPr="00C670EE" w:rsidRDefault="00837D07" w:rsidP="000F6370">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85" w:firstLine="142"/>
        <w:jc w:val="both"/>
        <w:rPr>
          <w:sz w:val="24"/>
          <w:szCs w:val="24"/>
        </w:rPr>
      </w:pPr>
      <w:r w:rsidRPr="00C670EE">
        <w:rPr>
          <w:sz w:val="24"/>
          <w:szCs w:val="24"/>
        </w:rPr>
        <w:tab/>
        <w:t>Дисциплина входит в общеобразовательный цикл.</w:t>
      </w:r>
    </w:p>
    <w:p w:rsidR="00837D07" w:rsidRPr="00C670EE" w:rsidRDefault="00837D07" w:rsidP="000F6370">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142"/>
        <w:jc w:val="both"/>
        <w:rPr>
          <w:sz w:val="24"/>
          <w:szCs w:val="24"/>
        </w:rPr>
      </w:pPr>
      <w:r w:rsidRPr="00C670EE">
        <w:rPr>
          <w:sz w:val="24"/>
          <w:szCs w:val="24"/>
        </w:rPr>
        <w:tab/>
        <w:t xml:space="preserve">Данная дисциплина ориентирована на достижение следующих </w:t>
      </w:r>
      <w:r w:rsidRPr="00C670EE">
        <w:rPr>
          <w:b/>
          <w:sz w:val="24"/>
          <w:szCs w:val="24"/>
        </w:rPr>
        <w:t>целей</w:t>
      </w:r>
      <w:r w:rsidRPr="00C670EE">
        <w:rPr>
          <w:sz w:val="24"/>
          <w:szCs w:val="24"/>
        </w:rPr>
        <w:t>:</w:t>
      </w:r>
    </w:p>
    <w:p w:rsidR="00837D07" w:rsidRPr="00C670EE" w:rsidRDefault="00837D07" w:rsidP="000F6370">
      <w:pPr>
        <w:ind w:left="284" w:firstLine="142"/>
        <w:jc w:val="both"/>
        <w:rPr>
          <w:sz w:val="24"/>
          <w:szCs w:val="24"/>
        </w:rPr>
      </w:pPr>
      <w:r w:rsidRPr="00C670EE">
        <w:rPr>
          <w:sz w:val="24"/>
          <w:szCs w:val="24"/>
        </w:rPr>
        <w:t>развитие и  совершенствование коммуникативной компетенции обучающихся,</w:t>
      </w:r>
    </w:p>
    <w:p w:rsidR="00837D07" w:rsidRPr="00C670EE" w:rsidRDefault="00837D07" w:rsidP="000F6370">
      <w:pPr>
        <w:ind w:left="284" w:firstLine="142"/>
        <w:jc w:val="both"/>
        <w:rPr>
          <w:sz w:val="24"/>
          <w:szCs w:val="24"/>
        </w:rPr>
      </w:pPr>
      <w:r w:rsidRPr="00C670EE">
        <w:rPr>
          <w:sz w:val="24"/>
          <w:szCs w:val="24"/>
        </w:rPr>
        <w:t>сформированной на предыдущих ступенях, в единстве таких её</w:t>
      </w:r>
    </w:p>
    <w:p w:rsidR="00837D07" w:rsidRPr="00C670EE" w:rsidRDefault="00837D07" w:rsidP="000F6370">
      <w:pPr>
        <w:ind w:left="284" w:firstLine="142"/>
        <w:jc w:val="both"/>
        <w:rPr>
          <w:sz w:val="24"/>
          <w:szCs w:val="24"/>
        </w:rPr>
      </w:pPr>
      <w:r w:rsidRPr="00C670EE">
        <w:rPr>
          <w:sz w:val="24"/>
          <w:szCs w:val="24"/>
        </w:rPr>
        <w:t>составляющих, как речевая, языковая, социокультурная, компенсаторная и  метапредметная компетенции:</w:t>
      </w:r>
    </w:p>
    <w:p w:rsidR="00837D07" w:rsidRPr="00C670EE" w:rsidRDefault="00837D07" w:rsidP="000F6370">
      <w:pPr>
        <w:ind w:left="284" w:firstLine="142"/>
        <w:jc w:val="both"/>
        <w:rPr>
          <w:sz w:val="24"/>
          <w:szCs w:val="24"/>
        </w:rPr>
      </w:pPr>
      <w:r w:rsidRPr="00C670EE">
        <w:rPr>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письменной речи);</w:t>
      </w:r>
    </w:p>
    <w:p w:rsidR="00837D07" w:rsidRPr="00C670EE" w:rsidRDefault="00837D07" w:rsidP="000F6370">
      <w:pPr>
        <w:ind w:left="284" w:firstLine="142"/>
        <w:jc w:val="both"/>
        <w:rPr>
          <w:sz w:val="24"/>
          <w:szCs w:val="24"/>
        </w:rPr>
      </w:pPr>
      <w:r w:rsidRPr="00C670EE">
        <w:rPr>
          <w:sz w:val="24"/>
          <w:szCs w:val="24"/>
        </w:rPr>
        <w:t>-языковая компетенция  — овладение новыми языковыми</w:t>
      </w:r>
    </w:p>
    <w:p w:rsidR="00837D07" w:rsidRPr="00C670EE" w:rsidRDefault="00837D07" w:rsidP="000F6370">
      <w:pPr>
        <w:ind w:left="284" w:firstLine="142"/>
        <w:jc w:val="both"/>
        <w:rPr>
          <w:sz w:val="24"/>
          <w:szCs w:val="24"/>
        </w:rPr>
      </w:pPr>
      <w:r w:rsidRPr="00C670EE">
        <w:rPr>
          <w:sz w:val="24"/>
          <w:szCs w:val="24"/>
        </w:rPr>
        <w:t>средствами (фонетическими, орфографическими, пунктуационными, лексическими, грамматическими) в соответствии</w:t>
      </w:r>
    </w:p>
    <w:p w:rsidR="00837D07" w:rsidRPr="00C670EE" w:rsidRDefault="00837D07" w:rsidP="000F6370">
      <w:pPr>
        <w:ind w:left="284" w:firstLine="142"/>
        <w:jc w:val="both"/>
        <w:rPr>
          <w:sz w:val="24"/>
          <w:szCs w:val="24"/>
        </w:rPr>
      </w:pPr>
      <w:r w:rsidRPr="00C670EE">
        <w:rPr>
          <w:sz w:val="24"/>
          <w:szCs w:val="24"/>
        </w:rPr>
        <w:t>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837D07" w:rsidRPr="00C670EE" w:rsidRDefault="00837D07" w:rsidP="000F6370">
      <w:pPr>
        <w:ind w:left="284" w:firstLine="142"/>
        <w:jc w:val="both"/>
        <w:rPr>
          <w:sz w:val="24"/>
          <w:szCs w:val="24"/>
        </w:rPr>
      </w:pPr>
      <w:r w:rsidRPr="00C670EE">
        <w:rPr>
          <w:sz w:val="24"/>
          <w:szCs w:val="24"/>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w:t>
      </w:r>
    </w:p>
    <w:p w:rsidR="00837D07" w:rsidRPr="00C670EE" w:rsidRDefault="00837D07" w:rsidP="000F6370">
      <w:pPr>
        <w:ind w:left="284" w:firstLine="142"/>
        <w:jc w:val="both"/>
        <w:rPr>
          <w:sz w:val="24"/>
          <w:szCs w:val="24"/>
        </w:rPr>
      </w:pPr>
      <w:r w:rsidRPr="00C670EE">
        <w:rPr>
          <w:sz w:val="24"/>
          <w:szCs w:val="24"/>
        </w:rPr>
        <w:t>психологическим особенностям учащихся на старшей ступени общего образования; формирование умения представлять</w:t>
      </w:r>
    </w:p>
    <w:p w:rsidR="00837D07" w:rsidRPr="00C670EE" w:rsidRDefault="00837D07" w:rsidP="000F6370">
      <w:pPr>
        <w:ind w:left="284" w:firstLine="142"/>
        <w:jc w:val="both"/>
        <w:rPr>
          <w:sz w:val="24"/>
          <w:szCs w:val="24"/>
        </w:rPr>
      </w:pPr>
      <w:r w:rsidRPr="00C670EE">
        <w:rPr>
          <w:sz w:val="24"/>
          <w:szCs w:val="24"/>
        </w:rPr>
        <w:t>свою страну, её культуру в  условиях межкультурного общения;</w:t>
      </w:r>
    </w:p>
    <w:p w:rsidR="00837D07" w:rsidRPr="00C670EE" w:rsidRDefault="00837D07" w:rsidP="000F6370">
      <w:pPr>
        <w:ind w:left="284" w:firstLine="142"/>
        <w:jc w:val="both"/>
        <w:rPr>
          <w:sz w:val="24"/>
          <w:szCs w:val="24"/>
        </w:rPr>
      </w:pPr>
      <w:r w:rsidRPr="00C670EE">
        <w:rPr>
          <w:sz w:val="24"/>
          <w:szCs w:val="24"/>
        </w:rPr>
        <w:t>-компенсаторная компетенция  — развитие умений выходить из положения в условиях дефицита языковых средств</w:t>
      </w:r>
    </w:p>
    <w:p w:rsidR="00837D07" w:rsidRPr="00C670EE" w:rsidRDefault="00837D07" w:rsidP="000F6370">
      <w:pPr>
        <w:ind w:left="284" w:firstLine="142"/>
        <w:jc w:val="both"/>
        <w:rPr>
          <w:sz w:val="24"/>
          <w:szCs w:val="24"/>
        </w:rPr>
      </w:pPr>
      <w:r w:rsidRPr="00C670EE">
        <w:rPr>
          <w:sz w:val="24"/>
          <w:szCs w:val="24"/>
        </w:rPr>
        <w:t>английского языка при получении и  передаче информации;</w:t>
      </w:r>
    </w:p>
    <w:p w:rsidR="00837D07" w:rsidRPr="00C670EE" w:rsidRDefault="00837D07" w:rsidP="000F6370">
      <w:pPr>
        <w:ind w:left="284" w:firstLine="142"/>
        <w:jc w:val="both"/>
        <w:rPr>
          <w:sz w:val="24"/>
          <w:szCs w:val="24"/>
        </w:rPr>
      </w:pPr>
      <w:r w:rsidRPr="00C670EE">
        <w:rPr>
          <w:sz w:val="24"/>
          <w:szCs w:val="24"/>
        </w:rPr>
        <w:t>-метапредметная/учебно-познавательная компетенция  —</w:t>
      </w:r>
    </w:p>
    <w:p w:rsidR="00837D07" w:rsidRPr="00C670EE" w:rsidRDefault="00837D07" w:rsidP="000F6370">
      <w:pPr>
        <w:ind w:left="284" w:firstLine="142"/>
        <w:jc w:val="both"/>
        <w:rPr>
          <w:sz w:val="24"/>
          <w:szCs w:val="24"/>
        </w:rPr>
      </w:pPr>
      <w:r w:rsidRPr="00C670EE">
        <w:rPr>
          <w:sz w:val="24"/>
          <w:szCs w:val="24"/>
        </w:rPr>
        <w:t>развитие общих и  специальных учебных умений, позволяющих совершенствовать учебную деятельность по овладению</w:t>
      </w:r>
    </w:p>
    <w:p w:rsidR="00837D07" w:rsidRPr="00C670EE" w:rsidRDefault="00837D07" w:rsidP="000F6370">
      <w:pPr>
        <w:ind w:left="284" w:firstLine="142"/>
        <w:jc w:val="both"/>
        <w:rPr>
          <w:sz w:val="24"/>
          <w:szCs w:val="24"/>
        </w:rPr>
      </w:pPr>
      <w:r w:rsidRPr="00C670EE">
        <w:rPr>
          <w:sz w:val="24"/>
          <w:szCs w:val="24"/>
        </w:rPr>
        <w:t>иностранным языком, удовлетворять с  его помощью познавательные интересы в  других областях знания.</w:t>
      </w:r>
    </w:p>
    <w:p w:rsidR="00837D07" w:rsidRPr="00C670EE" w:rsidRDefault="00837D07" w:rsidP="000F6370">
      <w:pPr>
        <w:ind w:left="284" w:firstLine="142"/>
        <w:jc w:val="both"/>
        <w:rPr>
          <w:sz w:val="24"/>
          <w:szCs w:val="24"/>
        </w:rPr>
      </w:pPr>
      <w:r w:rsidRPr="00C670EE">
        <w:rPr>
          <w:sz w:val="24"/>
          <w:szCs w:val="24"/>
        </w:rPr>
        <w:t>Освоение содержания учебной дисциплины «Иностранный язык» обеспечивает достижение студентами следующих предметных результатов:</w:t>
      </w:r>
    </w:p>
    <w:p w:rsidR="00837D07" w:rsidRPr="00C670EE" w:rsidRDefault="00837D07" w:rsidP="000F6370">
      <w:pPr>
        <w:ind w:left="284" w:firstLine="142"/>
        <w:jc w:val="both"/>
        <w:rPr>
          <w:sz w:val="24"/>
          <w:szCs w:val="24"/>
        </w:rPr>
      </w:pPr>
      <w:r w:rsidRPr="00C670EE">
        <w:rPr>
          <w:sz w:val="24"/>
          <w:szCs w:val="24"/>
        </w:rPr>
        <w:t xml:space="preserve">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w:t>
      </w:r>
      <w:r w:rsidRPr="00C670EE">
        <w:rPr>
          <w:sz w:val="24"/>
          <w:szCs w:val="24"/>
        </w:rPr>
        <w:lastRenderedPageBreak/>
        <w:t>изучаемого языка:</w:t>
      </w:r>
    </w:p>
    <w:p w:rsidR="00837D07" w:rsidRPr="00C670EE" w:rsidRDefault="00837D07" w:rsidP="000F6370">
      <w:pPr>
        <w:ind w:left="284" w:firstLine="142"/>
        <w:jc w:val="both"/>
        <w:rPr>
          <w:sz w:val="24"/>
          <w:szCs w:val="24"/>
        </w:rPr>
      </w:pPr>
      <w:r w:rsidRPr="00C670EE">
        <w:rPr>
          <w:sz w:val="24"/>
          <w:szCs w:val="24"/>
        </w:rPr>
        <w:t>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p>
    <w:p w:rsidR="00837D07" w:rsidRPr="00C670EE" w:rsidRDefault="00837D07" w:rsidP="000F6370">
      <w:pPr>
        <w:ind w:left="284" w:firstLine="142"/>
        <w:jc w:val="both"/>
        <w:rPr>
          <w:sz w:val="24"/>
          <w:szCs w:val="24"/>
        </w:rPr>
      </w:pPr>
      <w:r w:rsidRPr="00C670EE">
        <w:rPr>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w:t>
      </w:r>
    </w:p>
    <w:p w:rsidR="00837D07" w:rsidRPr="00C670EE" w:rsidRDefault="00837D07" w:rsidP="000F6370">
      <w:pPr>
        <w:ind w:left="284" w:firstLine="142"/>
        <w:jc w:val="both"/>
        <w:rPr>
          <w:sz w:val="24"/>
          <w:szCs w:val="24"/>
        </w:rPr>
      </w:pPr>
      <w:r w:rsidRPr="00C670EE">
        <w:rPr>
          <w:sz w:val="24"/>
          <w:szCs w:val="24"/>
        </w:rPr>
        <w:t>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w:t>
      </w:r>
    </w:p>
    <w:p w:rsidR="00837D07" w:rsidRPr="00C670EE" w:rsidRDefault="00837D07" w:rsidP="000F6370">
      <w:pPr>
        <w:ind w:left="284" w:firstLine="142"/>
        <w:jc w:val="both"/>
        <w:rPr>
          <w:sz w:val="24"/>
          <w:szCs w:val="24"/>
        </w:rPr>
      </w:pPr>
      <w:r w:rsidRPr="00C670EE">
        <w:rPr>
          <w:sz w:val="24"/>
          <w:szCs w:val="24"/>
        </w:rPr>
        <w:t>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w:t>
      </w:r>
    </w:p>
    <w:p w:rsidR="00837D07" w:rsidRPr="00C670EE" w:rsidRDefault="00837D07" w:rsidP="000F6370">
      <w:pPr>
        <w:ind w:left="284" w:firstLine="142"/>
        <w:jc w:val="both"/>
        <w:rPr>
          <w:sz w:val="24"/>
          <w:szCs w:val="24"/>
        </w:rPr>
      </w:pPr>
      <w:r w:rsidRPr="00C670EE">
        <w:rPr>
          <w:sz w:val="24"/>
          <w:szCs w:val="24"/>
        </w:rPr>
        <w:t>письменная речь: заполнять анкеты и формуляры, сообщая о себе основные сведения, в соответствии с нормами, принятыми в стране/странах изучаемого языка;</w:t>
      </w:r>
    </w:p>
    <w:p w:rsidR="00837D07" w:rsidRPr="00C670EE" w:rsidRDefault="00837D07" w:rsidP="000F6370">
      <w:pPr>
        <w:ind w:left="284" w:firstLine="142"/>
        <w:jc w:val="both"/>
        <w:rPr>
          <w:sz w:val="24"/>
          <w:szCs w:val="24"/>
        </w:rPr>
      </w:pPr>
      <w:r w:rsidRPr="00C670EE">
        <w:rPr>
          <w:sz w:val="24"/>
          <w:szCs w:val="24"/>
        </w:rPr>
        <w:t>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w:t>
      </w:r>
    </w:p>
    <w:p w:rsidR="00837D07" w:rsidRPr="00C670EE" w:rsidRDefault="00837D07" w:rsidP="000F6370">
      <w:pPr>
        <w:ind w:left="284" w:firstLine="142"/>
        <w:jc w:val="both"/>
        <w:rPr>
          <w:sz w:val="24"/>
          <w:szCs w:val="24"/>
        </w:rPr>
      </w:pPr>
      <w:r w:rsidRPr="00C670EE">
        <w:rPr>
          <w:sz w:val="24"/>
          <w:szCs w:val="24"/>
        </w:rPr>
        <w:t>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p>
    <w:p w:rsidR="00837D07" w:rsidRPr="00C670EE" w:rsidRDefault="00837D07" w:rsidP="000F6370">
      <w:pPr>
        <w:ind w:left="284" w:firstLine="142"/>
        <w:jc w:val="both"/>
        <w:rPr>
          <w:sz w:val="24"/>
          <w:szCs w:val="24"/>
        </w:rPr>
      </w:pPr>
      <w:r w:rsidRPr="00C670EE">
        <w:rPr>
          <w:sz w:val="24"/>
          <w:szCs w:val="24"/>
        </w:rPr>
        <w:t>не ставить точку после заголовка; правильно оформлять прямую речь, электронное сообщение личного характера;</w:t>
      </w:r>
    </w:p>
    <w:p w:rsidR="00837D07" w:rsidRPr="00C670EE" w:rsidRDefault="00837D07" w:rsidP="000F6370">
      <w:pPr>
        <w:ind w:left="284" w:firstLine="142"/>
        <w:jc w:val="both"/>
        <w:rPr>
          <w:sz w:val="24"/>
          <w:szCs w:val="24"/>
        </w:rPr>
      </w:pPr>
      <w:r w:rsidRPr="00C670EE">
        <w:rPr>
          <w:sz w:val="24"/>
          <w:szCs w:val="24"/>
        </w:rPr>
        <w:t>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p>
    <w:p w:rsidR="00837D07" w:rsidRPr="00C670EE" w:rsidRDefault="00837D07" w:rsidP="000F6370">
      <w:pPr>
        <w:ind w:left="284" w:firstLine="142"/>
        <w:jc w:val="both"/>
        <w:rPr>
          <w:sz w:val="24"/>
          <w:szCs w:val="24"/>
        </w:rPr>
      </w:pPr>
      <w:r w:rsidRPr="00C670EE">
        <w:rPr>
          <w:sz w:val="24"/>
          <w:szCs w:val="24"/>
        </w:rPr>
        <w:t>выявление признаков изученных грамматических и лексических явлений по заданным основаниям;</w:t>
      </w:r>
    </w:p>
    <w:p w:rsidR="00837D07" w:rsidRPr="00C670EE" w:rsidRDefault="00837D07" w:rsidP="000F6370">
      <w:pPr>
        <w:ind w:left="284" w:firstLine="142"/>
        <w:jc w:val="both"/>
        <w:rPr>
          <w:sz w:val="24"/>
          <w:szCs w:val="24"/>
        </w:rPr>
      </w:pPr>
      <w:r w:rsidRPr="00C670EE">
        <w:rPr>
          <w:sz w:val="24"/>
          <w:szCs w:val="24"/>
        </w:rPr>
        <w:t>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p>
    <w:p w:rsidR="00837D07" w:rsidRPr="00C670EE" w:rsidRDefault="00837D07" w:rsidP="000F6370">
      <w:pPr>
        <w:ind w:left="284" w:firstLine="142"/>
        <w:jc w:val="both"/>
        <w:rPr>
          <w:sz w:val="24"/>
          <w:szCs w:val="24"/>
        </w:rPr>
      </w:pPr>
      <w:r w:rsidRPr="00C670EE">
        <w:rPr>
          <w:sz w:val="24"/>
          <w:szCs w:val="24"/>
        </w:rPr>
        <w:t xml:space="preserve">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w:t>
      </w:r>
      <w:r w:rsidRPr="00C670EE">
        <w:rPr>
          <w:sz w:val="24"/>
          <w:szCs w:val="24"/>
        </w:rPr>
        <w:lastRenderedPageBreak/>
        <w:t>тематического содержания речи в соответствии с решаемой коммуникативной задачей;</w:t>
      </w:r>
    </w:p>
    <w:p w:rsidR="00837D07" w:rsidRPr="00C670EE" w:rsidRDefault="00837D07" w:rsidP="000F6370">
      <w:pPr>
        <w:ind w:left="284" w:firstLine="142"/>
        <w:jc w:val="both"/>
        <w:rPr>
          <w:sz w:val="24"/>
          <w:szCs w:val="24"/>
        </w:rPr>
      </w:pPr>
      <w:r w:rsidRPr="00C670EE">
        <w:rPr>
          <w:sz w:val="24"/>
          <w:szCs w:val="24"/>
        </w:rPr>
        <w:t>6) 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w:t>
      </w:r>
    </w:p>
    <w:p w:rsidR="00837D07" w:rsidRPr="00C670EE" w:rsidRDefault="00837D07" w:rsidP="000F6370">
      <w:pPr>
        <w:ind w:left="284" w:firstLine="142"/>
        <w:jc w:val="both"/>
        <w:rPr>
          <w:sz w:val="24"/>
          <w:szCs w:val="24"/>
        </w:rPr>
      </w:pPr>
      <w:r w:rsidRPr="00C670EE">
        <w:rPr>
          <w:sz w:val="24"/>
          <w:szCs w:val="24"/>
        </w:rPr>
        <w:t>7) 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837D07" w:rsidRPr="00C670EE" w:rsidRDefault="00837D07" w:rsidP="000F6370">
      <w:pPr>
        <w:ind w:left="284" w:firstLine="142"/>
        <w:jc w:val="both"/>
        <w:rPr>
          <w:sz w:val="24"/>
          <w:szCs w:val="24"/>
        </w:rPr>
      </w:pPr>
      <w:r w:rsidRPr="00C670EE">
        <w:rPr>
          <w:sz w:val="24"/>
          <w:szCs w:val="24"/>
        </w:rPr>
        <w:t>8) 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837D07" w:rsidRPr="00C670EE" w:rsidRDefault="00837D07" w:rsidP="000F6370">
      <w:pPr>
        <w:ind w:left="284" w:firstLine="142"/>
        <w:jc w:val="both"/>
        <w:rPr>
          <w:sz w:val="24"/>
          <w:szCs w:val="24"/>
        </w:rPr>
      </w:pPr>
      <w:r w:rsidRPr="00C670EE">
        <w:rPr>
          <w:sz w:val="24"/>
          <w:szCs w:val="24"/>
        </w:rPr>
        <w:t>9)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p>
    <w:p w:rsidR="00837D07" w:rsidRPr="00C670EE" w:rsidRDefault="00837D07" w:rsidP="000F6370">
      <w:pPr>
        <w:ind w:left="284" w:firstLine="142"/>
        <w:jc w:val="both"/>
        <w:rPr>
          <w:sz w:val="24"/>
          <w:szCs w:val="24"/>
        </w:rPr>
      </w:pPr>
      <w:r w:rsidRPr="00C670EE">
        <w:rPr>
          <w:sz w:val="24"/>
          <w:szCs w:val="24"/>
        </w:rPr>
        <w:t>Изучение дисциплины направлено на формирование следующих общих компетенций:</w:t>
      </w:r>
    </w:p>
    <w:p w:rsidR="00837D07" w:rsidRPr="00C670EE" w:rsidRDefault="00837D07" w:rsidP="000F6370">
      <w:pPr>
        <w:ind w:left="284" w:firstLine="142"/>
        <w:jc w:val="both"/>
        <w:rPr>
          <w:sz w:val="24"/>
          <w:szCs w:val="24"/>
        </w:rPr>
      </w:pPr>
      <w:r w:rsidRPr="00C670EE">
        <w:rPr>
          <w:sz w:val="24"/>
          <w:szCs w:val="24"/>
        </w:rPr>
        <w:t>ОК 01. Выбирать способы решения задач профессиональной деятельности применительно к различным контекстам;</w:t>
      </w:r>
    </w:p>
    <w:p w:rsidR="00837D07" w:rsidRPr="00C670EE" w:rsidRDefault="00837D07" w:rsidP="000F6370">
      <w:pPr>
        <w:ind w:left="284" w:firstLine="142"/>
        <w:jc w:val="both"/>
        <w:rPr>
          <w:sz w:val="24"/>
          <w:szCs w:val="24"/>
        </w:rPr>
      </w:pPr>
      <w:r w:rsidRPr="00C670EE">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37D07" w:rsidRPr="00C670EE" w:rsidRDefault="00837D07" w:rsidP="000F6370">
      <w:pPr>
        <w:ind w:left="284" w:firstLine="142"/>
        <w:jc w:val="both"/>
        <w:rPr>
          <w:sz w:val="24"/>
          <w:szCs w:val="24"/>
        </w:rPr>
      </w:pPr>
      <w:r w:rsidRPr="00C670EE">
        <w:rPr>
          <w:sz w:val="24"/>
          <w:szCs w:val="24"/>
        </w:rPr>
        <w:t>ОК 04. Эффективно взаимодействовать и работать в коллективе и команде;</w:t>
      </w:r>
    </w:p>
    <w:p w:rsidR="00837D07" w:rsidRPr="00C670EE" w:rsidRDefault="00837D07" w:rsidP="000F6370">
      <w:pPr>
        <w:ind w:left="284" w:firstLine="142"/>
        <w:jc w:val="both"/>
        <w:rPr>
          <w:sz w:val="24"/>
          <w:szCs w:val="24"/>
        </w:rPr>
      </w:pPr>
      <w:r w:rsidRPr="00C670EE">
        <w:rPr>
          <w:sz w:val="24"/>
          <w:szCs w:val="24"/>
        </w:rPr>
        <w:t>ОК 09. Пользоваться профессиональной документацией на государственном и иностранном языках.</w:t>
      </w:r>
    </w:p>
    <w:p w:rsidR="00837D07" w:rsidRPr="00C670EE" w:rsidRDefault="00837D07"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firstLine="142"/>
        <w:jc w:val="both"/>
        <w:rPr>
          <w:b/>
          <w:caps/>
          <w:sz w:val="24"/>
          <w:szCs w:val="24"/>
        </w:rPr>
      </w:pPr>
    </w:p>
    <w:p w:rsidR="00837D07" w:rsidRPr="00C670EE" w:rsidRDefault="00837D07"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firstLine="142"/>
        <w:jc w:val="center"/>
        <w:rPr>
          <w:b/>
          <w:caps/>
          <w:sz w:val="24"/>
          <w:szCs w:val="24"/>
        </w:rPr>
      </w:pPr>
      <w:r w:rsidRPr="00C670EE">
        <w:rPr>
          <w:b/>
          <w:caps/>
          <w:sz w:val="24"/>
          <w:szCs w:val="24"/>
        </w:rPr>
        <w:t>аннотация ПРОГРАММЫ УЧЕБНОЙ ДИСЦИПЛИНЫ</w:t>
      </w:r>
    </w:p>
    <w:p w:rsidR="00837D07" w:rsidRPr="00C670EE" w:rsidRDefault="00837D07" w:rsidP="00B11CDD">
      <w:pPr>
        <w:ind w:left="-567" w:firstLine="142"/>
        <w:jc w:val="center"/>
        <w:rPr>
          <w:b/>
          <w:sz w:val="24"/>
          <w:szCs w:val="24"/>
        </w:rPr>
      </w:pPr>
      <w:r w:rsidRPr="00C670EE">
        <w:rPr>
          <w:b/>
          <w:caps/>
          <w:sz w:val="24"/>
          <w:szCs w:val="24"/>
        </w:rPr>
        <w:t>МАТЕМАТИКа</w:t>
      </w:r>
    </w:p>
    <w:p w:rsidR="00837D07" w:rsidRPr="00C670EE" w:rsidRDefault="00837D07" w:rsidP="000F6370">
      <w:pPr>
        <w:ind w:firstLine="142"/>
        <w:jc w:val="both"/>
        <w:rPr>
          <w:sz w:val="24"/>
          <w:szCs w:val="24"/>
        </w:rPr>
      </w:pPr>
      <w:r w:rsidRPr="00C670EE">
        <w:rPr>
          <w:sz w:val="24"/>
          <w:szCs w:val="24"/>
        </w:rPr>
        <w:t>Программа учебной дисциплины разработана на основе  ФГОС СОО, ФГОС СПО, ФОП СОО.</w:t>
      </w:r>
    </w:p>
    <w:p w:rsidR="00837D07" w:rsidRPr="00C670EE" w:rsidRDefault="00837D07" w:rsidP="000F6370">
      <w:pPr>
        <w:ind w:firstLine="142"/>
        <w:jc w:val="both"/>
        <w:rPr>
          <w:sz w:val="24"/>
          <w:szCs w:val="24"/>
        </w:rPr>
      </w:pPr>
      <w:r w:rsidRPr="00C670EE">
        <w:rPr>
          <w:sz w:val="24"/>
          <w:szCs w:val="24"/>
        </w:rPr>
        <w:t>Программа предназначена для изучения дисциплины в учреждениях среднего профессионального образования, реализующих образовательную программу среднего  общего образования, при подготовке специалистов среднего звена.</w:t>
      </w:r>
    </w:p>
    <w:p w:rsidR="00837D07" w:rsidRPr="00C670EE" w:rsidRDefault="00837D07" w:rsidP="000F6370">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142"/>
        <w:jc w:val="both"/>
        <w:rPr>
          <w:sz w:val="24"/>
          <w:szCs w:val="24"/>
        </w:rPr>
      </w:pPr>
      <w:r w:rsidRPr="00C670EE">
        <w:rPr>
          <w:sz w:val="24"/>
          <w:szCs w:val="24"/>
        </w:rPr>
        <w:tab/>
        <w:t>Дисциплина входит в общеобразовательный цикл.</w:t>
      </w:r>
    </w:p>
    <w:p w:rsidR="00837D07" w:rsidRPr="00C670EE" w:rsidRDefault="00837D07" w:rsidP="000F6370">
      <w:pPr>
        <w:ind w:firstLine="142"/>
        <w:jc w:val="both"/>
        <w:rPr>
          <w:sz w:val="24"/>
          <w:szCs w:val="24"/>
        </w:rPr>
      </w:pPr>
      <w:r w:rsidRPr="00C670EE">
        <w:rPr>
          <w:sz w:val="24"/>
          <w:szCs w:val="24"/>
        </w:rPr>
        <w:t>Содержание программы «Математика» направлено на достижение следующих целей:</w:t>
      </w:r>
    </w:p>
    <w:p w:rsidR="00837D07" w:rsidRPr="00C670EE" w:rsidRDefault="00837D07" w:rsidP="000F6370">
      <w:pPr>
        <w:ind w:firstLine="142"/>
        <w:jc w:val="both"/>
        <w:rPr>
          <w:sz w:val="24"/>
          <w:szCs w:val="24"/>
        </w:rPr>
      </w:pPr>
      <w:r w:rsidRPr="00C670EE">
        <w:rPr>
          <w:sz w:val="24"/>
          <w:szCs w:val="24"/>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837D07" w:rsidRPr="00C670EE" w:rsidRDefault="00837D07" w:rsidP="000F6370">
      <w:pPr>
        <w:ind w:firstLine="142"/>
        <w:jc w:val="both"/>
        <w:rPr>
          <w:sz w:val="24"/>
          <w:szCs w:val="24"/>
        </w:rPr>
      </w:pPr>
      <w:r w:rsidRPr="00C670EE">
        <w:rPr>
          <w:sz w:val="24"/>
          <w:szCs w:val="24"/>
        </w:rPr>
        <w:t>-подведение учащихся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837D07" w:rsidRPr="00C670EE" w:rsidRDefault="00837D07" w:rsidP="000F6370">
      <w:pPr>
        <w:ind w:firstLine="142"/>
        <w:jc w:val="both"/>
        <w:rPr>
          <w:sz w:val="24"/>
          <w:szCs w:val="24"/>
        </w:rPr>
      </w:pPr>
      <w:r w:rsidRPr="00C670EE">
        <w:rPr>
          <w:sz w:val="24"/>
          <w:szCs w:val="24"/>
        </w:rPr>
        <w:t>-развитие интеллектуальных и творческих способностей учащихся, познавательной активности, исследовательских умений, критичности мышления, интереса к  изучению математики;</w:t>
      </w:r>
    </w:p>
    <w:p w:rsidR="00837D07" w:rsidRPr="00C670EE" w:rsidRDefault="00837D07" w:rsidP="000F6370">
      <w:pPr>
        <w:ind w:firstLine="142"/>
        <w:jc w:val="both"/>
        <w:rPr>
          <w:sz w:val="24"/>
          <w:szCs w:val="24"/>
        </w:rPr>
      </w:pPr>
      <w:r w:rsidRPr="00C670EE">
        <w:rPr>
          <w:sz w:val="24"/>
          <w:szCs w:val="24"/>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w:t>
      </w:r>
    </w:p>
    <w:p w:rsidR="00837D07" w:rsidRPr="00C670EE" w:rsidRDefault="00837D07" w:rsidP="000F6370">
      <w:pPr>
        <w:ind w:firstLine="142"/>
        <w:jc w:val="both"/>
        <w:rPr>
          <w:sz w:val="24"/>
          <w:szCs w:val="24"/>
        </w:rPr>
      </w:pPr>
      <w:r w:rsidRPr="00C670EE">
        <w:rPr>
          <w:sz w:val="24"/>
          <w:szCs w:val="24"/>
        </w:rPr>
        <w:lastRenderedPageBreak/>
        <w:t>предметов, проявления зависимостей и  закономерностей,</w:t>
      </w:r>
    </w:p>
    <w:p w:rsidR="00837D07" w:rsidRPr="00C670EE" w:rsidRDefault="00837D07" w:rsidP="000F6370">
      <w:pPr>
        <w:ind w:firstLine="142"/>
        <w:jc w:val="both"/>
        <w:rPr>
          <w:sz w:val="24"/>
          <w:szCs w:val="24"/>
        </w:rPr>
      </w:pPr>
      <w:r w:rsidRPr="00C670EE">
        <w:rPr>
          <w:sz w:val="24"/>
          <w:szCs w:val="24"/>
        </w:rPr>
        <w:t>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837D07" w:rsidRPr="00C670EE" w:rsidRDefault="00837D07" w:rsidP="000F6370">
      <w:pPr>
        <w:ind w:firstLine="142"/>
        <w:jc w:val="both"/>
        <w:rPr>
          <w:sz w:val="24"/>
          <w:szCs w:val="24"/>
        </w:rPr>
      </w:pPr>
      <w:r w:rsidRPr="00C670EE">
        <w:rPr>
          <w:sz w:val="24"/>
          <w:szCs w:val="24"/>
        </w:rPr>
        <w:t>Освоение содержания учебной дисциплины «Математика» обеспечивает достижение студентами следующих предметных результатов:</w:t>
      </w:r>
    </w:p>
    <w:p w:rsidR="00837D07" w:rsidRPr="00C670EE" w:rsidRDefault="00837D07" w:rsidP="000F6370">
      <w:pPr>
        <w:ind w:firstLine="142"/>
        <w:jc w:val="both"/>
        <w:rPr>
          <w:sz w:val="24"/>
          <w:szCs w:val="24"/>
        </w:rPr>
      </w:pPr>
      <w:r w:rsidRPr="00C670EE">
        <w:rPr>
          <w:sz w:val="24"/>
          <w:szCs w:val="24"/>
        </w:rPr>
        <w:t>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837D07" w:rsidRPr="00C670EE" w:rsidRDefault="00837D07" w:rsidP="000F6370">
      <w:pPr>
        <w:ind w:firstLine="142"/>
        <w:jc w:val="both"/>
        <w:rPr>
          <w:sz w:val="24"/>
          <w:szCs w:val="24"/>
        </w:rPr>
      </w:pPr>
    </w:p>
    <w:p w:rsidR="00837D07" w:rsidRPr="00C670EE" w:rsidRDefault="00837D07" w:rsidP="000F6370">
      <w:pPr>
        <w:ind w:firstLine="142"/>
        <w:jc w:val="both"/>
        <w:rPr>
          <w:sz w:val="24"/>
          <w:szCs w:val="24"/>
        </w:rPr>
      </w:pPr>
      <w:r w:rsidRPr="00C670EE">
        <w:rPr>
          <w:sz w:val="24"/>
          <w:szCs w:val="24"/>
        </w:rPr>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837D07" w:rsidRPr="00C670EE" w:rsidRDefault="00837D07" w:rsidP="000F6370">
      <w:pPr>
        <w:ind w:firstLine="142"/>
        <w:jc w:val="both"/>
        <w:rPr>
          <w:sz w:val="24"/>
          <w:szCs w:val="24"/>
        </w:rPr>
      </w:pPr>
      <w:r w:rsidRPr="00C670EE">
        <w:rPr>
          <w:sz w:val="24"/>
          <w:szCs w:val="24"/>
        </w:rPr>
        <w:t>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837D07" w:rsidRPr="00C670EE" w:rsidRDefault="00837D07" w:rsidP="000F6370">
      <w:pPr>
        <w:ind w:firstLine="142"/>
        <w:jc w:val="both"/>
        <w:rPr>
          <w:sz w:val="24"/>
          <w:szCs w:val="24"/>
        </w:rPr>
      </w:pPr>
      <w:r w:rsidRPr="00C670EE">
        <w:rPr>
          <w:sz w:val="24"/>
          <w:szCs w:val="24"/>
        </w:rPr>
        <w:t>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837D07" w:rsidRPr="00C670EE" w:rsidRDefault="00837D07" w:rsidP="000F6370">
      <w:pPr>
        <w:ind w:firstLine="142"/>
        <w:jc w:val="both"/>
        <w:rPr>
          <w:sz w:val="24"/>
          <w:szCs w:val="24"/>
        </w:rPr>
      </w:pPr>
      <w:r w:rsidRPr="00C670EE">
        <w:rPr>
          <w:sz w:val="24"/>
          <w:szCs w:val="24"/>
        </w:rPr>
        <w:t>5) 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837D07" w:rsidRPr="00C670EE" w:rsidRDefault="00837D07" w:rsidP="000F6370">
      <w:pPr>
        <w:ind w:firstLine="142"/>
        <w:jc w:val="both"/>
        <w:rPr>
          <w:sz w:val="24"/>
          <w:szCs w:val="24"/>
        </w:rPr>
      </w:pPr>
      <w:r w:rsidRPr="00C670EE">
        <w:rPr>
          <w:sz w:val="24"/>
          <w:szCs w:val="24"/>
        </w:rPr>
        <w:t>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837D07" w:rsidRPr="00C670EE" w:rsidRDefault="00837D07" w:rsidP="000F6370">
      <w:pPr>
        <w:ind w:firstLine="142"/>
        <w:jc w:val="both"/>
        <w:rPr>
          <w:sz w:val="24"/>
          <w:szCs w:val="24"/>
        </w:rPr>
      </w:pPr>
      <w:r w:rsidRPr="00C670EE">
        <w:rPr>
          <w:sz w:val="24"/>
          <w:szCs w:val="24"/>
        </w:rPr>
        <w:t>7)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837D07" w:rsidRPr="00C670EE" w:rsidRDefault="00837D07" w:rsidP="000F6370">
      <w:pPr>
        <w:ind w:firstLine="142"/>
        <w:jc w:val="both"/>
        <w:rPr>
          <w:sz w:val="24"/>
          <w:szCs w:val="24"/>
        </w:rPr>
      </w:pPr>
      <w:r w:rsidRPr="00C670EE">
        <w:rPr>
          <w:sz w:val="24"/>
          <w:szCs w:val="24"/>
        </w:rPr>
        <w:t>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837D07" w:rsidRPr="00C670EE" w:rsidRDefault="00837D07" w:rsidP="000F6370">
      <w:pPr>
        <w:ind w:firstLine="142"/>
        <w:jc w:val="both"/>
        <w:rPr>
          <w:sz w:val="24"/>
          <w:szCs w:val="24"/>
        </w:rPr>
      </w:pPr>
      <w:r w:rsidRPr="00C670EE">
        <w:rPr>
          <w:sz w:val="24"/>
          <w:szCs w:val="24"/>
        </w:rPr>
        <w:t>9) 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837D07" w:rsidRPr="00C670EE" w:rsidRDefault="00837D07" w:rsidP="000F6370">
      <w:pPr>
        <w:ind w:firstLine="142"/>
        <w:jc w:val="both"/>
        <w:rPr>
          <w:sz w:val="24"/>
          <w:szCs w:val="24"/>
        </w:rPr>
      </w:pPr>
      <w:r w:rsidRPr="00C670EE">
        <w:rPr>
          <w:sz w:val="24"/>
          <w:szCs w:val="24"/>
        </w:rPr>
        <w:t xml:space="preserve">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w:t>
      </w:r>
      <w:r w:rsidRPr="00C670EE">
        <w:rPr>
          <w:sz w:val="24"/>
          <w:szCs w:val="24"/>
        </w:rPr>
        <w:lastRenderedPageBreak/>
        <w:t>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837D07" w:rsidRPr="00C670EE" w:rsidRDefault="00837D07" w:rsidP="000F6370">
      <w:pPr>
        <w:ind w:firstLine="142"/>
        <w:jc w:val="both"/>
        <w:rPr>
          <w:sz w:val="24"/>
          <w:szCs w:val="24"/>
        </w:rPr>
      </w:pPr>
      <w:r w:rsidRPr="00C670EE">
        <w:rPr>
          <w:sz w:val="24"/>
          <w:szCs w:val="24"/>
        </w:rPr>
        <w:t>11) 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837D07" w:rsidRPr="00C670EE" w:rsidRDefault="00837D07" w:rsidP="000F6370">
      <w:pPr>
        <w:ind w:firstLine="142"/>
        <w:jc w:val="both"/>
        <w:rPr>
          <w:sz w:val="24"/>
          <w:szCs w:val="24"/>
        </w:rPr>
      </w:pPr>
      <w:r w:rsidRPr="00C670EE">
        <w:rPr>
          <w:sz w:val="24"/>
          <w:szCs w:val="24"/>
        </w:rPr>
        <w:t>12) умение вычислять геометрические величины (длина, угол, площадь, объем, площадь поверхности), используя изученные формулы и методы;</w:t>
      </w:r>
    </w:p>
    <w:p w:rsidR="00837D07" w:rsidRPr="00C670EE" w:rsidRDefault="00837D07" w:rsidP="000F6370">
      <w:pPr>
        <w:ind w:firstLine="142"/>
        <w:jc w:val="both"/>
        <w:rPr>
          <w:sz w:val="24"/>
          <w:szCs w:val="24"/>
        </w:rPr>
      </w:pPr>
      <w:r w:rsidRPr="00C670EE">
        <w:rPr>
          <w:sz w:val="24"/>
          <w:szCs w:val="24"/>
        </w:rPr>
        <w:t>13) 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837D07" w:rsidRPr="00C670EE" w:rsidRDefault="00837D07" w:rsidP="000F6370">
      <w:pPr>
        <w:ind w:firstLine="142"/>
        <w:jc w:val="both"/>
        <w:rPr>
          <w:sz w:val="24"/>
          <w:szCs w:val="24"/>
        </w:rPr>
      </w:pPr>
      <w:r w:rsidRPr="00C670EE">
        <w:rPr>
          <w:sz w:val="24"/>
          <w:szCs w:val="24"/>
        </w:rPr>
        <w:t>14) 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837D07" w:rsidRPr="00C670EE" w:rsidRDefault="00837D07" w:rsidP="000F6370">
      <w:pPr>
        <w:ind w:firstLine="142"/>
        <w:jc w:val="both"/>
        <w:rPr>
          <w:sz w:val="24"/>
          <w:szCs w:val="24"/>
        </w:rPr>
      </w:pPr>
      <w:r w:rsidRPr="00C670EE">
        <w:rPr>
          <w:sz w:val="24"/>
          <w:szCs w:val="24"/>
        </w:rPr>
        <w:t>Изучение дисциплины направлено на формирование следующих общих компетенций:</w:t>
      </w:r>
    </w:p>
    <w:p w:rsidR="00837D07" w:rsidRPr="00C670EE" w:rsidRDefault="00837D07" w:rsidP="000F6370">
      <w:pPr>
        <w:ind w:firstLine="142"/>
        <w:jc w:val="both"/>
        <w:rPr>
          <w:sz w:val="24"/>
          <w:szCs w:val="24"/>
        </w:rPr>
      </w:pPr>
      <w:r w:rsidRPr="00C670EE">
        <w:rPr>
          <w:sz w:val="24"/>
          <w:szCs w:val="24"/>
        </w:rPr>
        <w:t>ОК 01. Выбирать способы решения задач профессиональной деятельности применительно к различным контекстам;</w:t>
      </w:r>
    </w:p>
    <w:p w:rsidR="00837D07" w:rsidRPr="00C670EE" w:rsidRDefault="00837D07" w:rsidP="000F6370">
      <w:pPr>
        <w:ind w:firstLine="142"/>
        <w:jc w:val="both"/>
        <w:rPr>
          <w:sz w:val="24"/>
          <w:szCs w:val="24"/>
        </w:rPr>
      </w:pPr>
      <w:r w:rsidRPr="00C670EE">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37D07" w:rsidRPr="00C670EE" w:rsidRDefault="00837D07" w:rsidP="000F6370">
      <w:pPr>
        <w:ind w:firstLine="142"/>
        <w:jc w:val="both"/>
        <w:rPr>
          <w:sz w:val="24"/>
          <w:szCs w:val="24"/>
        </w:rPr>
      </w:pPr>
      <w:r w:rsidRPr="00C670EE">
        <w:rPr>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837D07" w:rsidRPr="00C670EE" w:rsidRDefault="00837D07" w:rsidP="000F6370">
      <w:pPr>
        <w:ind w:firstLine="142"/>
        <w:jc w:val="both"/>
        <w:rPr>
          <w:sz w:val="24"/>
          <w:szCs w:val="24"/>
        </w:rPr>
      </w:pPr>
      <w:r w:rsidRPr="00C670EE">
        <w:rPr>
          <w:sz w:val="24"/>
          <w:szCs w:val="24"/>
        </w:rPr>
        <w:t>ОК 04. Эффективно взаимодействовать и работать в коллективе и команде;</w:t>
      </w:r>
    </w:p>
    <w:p w:rsidR="00837D07" w:rsidRPr="00C670EE" w:rsidRDefault="00837D07" w:rsidP="000F6370">
      <w:pPr>
        <w:ind w:firstLine="142"/>
        <w:jc w:val="both"/>
        <w:rPr>
          <w:sz w:val="24"/>
          <w:szCs w:val="24"/>
        </w:rPr>
      </w:pPr>
      <w:r w:rsidRPr="00C670EE">
        <w:rPr>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37D07" w:rsidRPr="00C670EE" w:rsidRDefault="00837D07" w:rsidP="000F6370">
      <w:pPr>
        <w:ind w:firstLine="142"/>
        <w:jc w:val="both"/>
        <w:rPr>
          <w:sz w:val="24"/>
          <w:szCs w:val="24"/>
        </w:rPr>
      </w:pPr>
      <w:r w:rsidRPr="00C670EE">
        <w:rPr>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837D07" w:rsidRDefault="00837D07" w:rsidP="000F6370">
      <w:pPr>
        <w:ind w:firstLine="142"/>
        <w:jc w:val="both"/>
        <w:rPr>
          <w:sz w:val="24"/>
          <w:szCs w:val="24"/>
        </w:rPr>
      </w:pPr>
      <w:r w:rsidRPr="00C670EE">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000F6370">
        <w:rPr>
          <w:sz w:val="24"/>
          <w:szCs w:val="24"/>
        </w:rPr>
        <w:t>.</w:t>
      </w:r>
    </w:p>
    <w:p w:rsidR="00B11CDD" w:rsidRPr="00C670EE" w:rsidRDefault="00B11CDD"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firstLine="142"/>
        <w:jc w:val="center"/>
        <w:rPr>
          <w:b/>
          <w:caps/>
          <w:sz w:val="24"/>
          <w:szCs w:val="24"/>
        </w:rPr>
      </w:pPr>
      <w:r w:rsidRPr="00C670EE">
        <w:rPr>
          <w:b/>
          <w:caps/>
          <w:sz w:val="24"/>
          <w:szCs w:val="24"/>
        </w:rPr>
        <w:t>аннотация ПРОГРАММЫ УЧЕБНОЙ ДИСЦИПЛИНЫ</w:t>
      </w:r>
    </w:p>
    <w:p w:rsidR="00B11CDD" w:rsidRPr="00C670EE" w:rsidRDefault="00B11CDD" w:rsidP="000F6370">
      <w:pPr>
        <w:ind w:left="-284" w:hanging="141"/>
        <w:jc w:val="center"/>
        <w:rPr>
          <w:sz w:val="24"/>
          <w:szCs w:val="24"/>
        </w:rPr>
      </w:pPr>
      <w:r w:rsidRPr="00C670EE">
        <w:rPr>
          <w:b/>
          <w:caps/>
          <w:sz w:val="24"/>
          <w:szCs w:val="24"/>
        </w:rPr>
        <w:t>ИНФОРМАТИКА</w:t>
      </w:r>
    </w:p>
    <w:p w:rsidR="00B11CDD" w:rsidRPr="00C670EE" w:rsidRDefault="00B11CDD" w:rsidP="000F6370">
      <w:pPr>
        <w:ind w:left="284" w:hanging="284"/>
        <w:jc w:val="both"/>
        <w:rPr>
          <w:sz w:val="24"/>
          <w:szCs w:val="24"/>
        </w:rPr>
      </w:pPr>
      <w:r w:rsidRPr="00C670EE">
        <w:rPr>
          <w:sz w:val="24"/>
          <w:szCs w:val="24"/>
        </w:rPr>
        <w:t>Программа учебной дисциплины разработана на основе  ФГОС СОО, ФГОС СПО, ФОП СОО.</w:t>
      </w:r>
    </w:p>
    <w:p w:rsidR="00B11CDD" w:rsidRPr="00C670EE" w:rsidRDefault="00B11CDD" w:rsidP="000F6370">
      <w:pPr>
        <w:ind w:left="-567" w:hanging="284"/>
        <w:jc w:val="both"/>
        <w:rPr>
          <w:sz w:val="24"/>
          <w:szCs w:val="24"/>
          <w:lang w:eastAsia="ar-SA"/>
        </w:rPr>
      </w:pPr>
      <w:r w:rsidRPr="00C670EE">
        <w:rPr>
          <w:sz w:val="24"/>
          <w:szCs w:val="24"/>
          <w:lang w:eastAsia="ar-SA"/>
        </w:rPr>
        <w:t>Программа предназначена для изучения дисциплины в учреждениях среднего профессионального образования, реализующих образовательную программу среднего        общего образования, при подготовке специалистов среднего звена.</w:t>
      </w:r>
    </w:p>
    <w:p w:rsidR="00B11CDD" w:rsidRPr="00C670EE" w:rsidRDefault="00B11CDD" w:rsidP="000F6370">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5" w:hanging="284"/>
        <w:jc w:val="both"/>
        <w:rPr>
          <w:sz w:val="24"/>
          <w:szCs w:val="24"/>
        </w:rPr>
      </w:pPr>
      <w:r w:rsidRPr="00C670EE">
        <w:rPr>
          <w:sz w:val="24"/>
          <w:szCs w:val="24"/>
        </w:rPr>
        <w:t>Дисциплина входит в общеобразовательный цикл.</w:t>
      </w:r>
    </w:p>
    <w:p w:rsidR="00B11CDD" w:rsidRPr="00C670EE" w:rsidRDefault="00B11CDD" w:rsidP="000F6370">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284"/>
        <w:jc w:val="both"/>
        <w:rPr>
          <w:sz w:val="24"/>
          <w:szCs w:val="24"/>
        </w:rPr>
      </w:pPr>
      <w:r w:rsidRPr="00C670EE">
        <w:rPr>
          <w:sz w:val="24"/>
          <w:szCs w:val="24"/>
        </w:rPr>
        <w:t xml:space="preserve">Данная дисциплина ориентирована на достижение следующих </w:t>
      </w:r>
      <w:r w:rsidRPr="00C670EE">
        <w:rPr>
          <w:b/>
          <w:sz w:val="24"/>
          <w:szCs w:val="24"/>
        </w:rPr>
        <w:t>целей</w:t>
      </w:r>
      <w:r w:rsidRPr="00C670EE">
        <w:rPr>
          <w:sz w:val="24"/>
          <w:szCs w:val="24"/>
        </w:rPr>
        <w:t>:</w:t>
      </w:r>
    </w:p>
    <w:p w:rsidR="00B11CDD" w:rsidRPr="00C670EE" w:rsidRDefault="00B11CDD" w:rsidP="000F6370">
      <w:pPr>
        <w:ind w:left="-567" w:hanging="284"/>
        <w:jc w:val="both"/>
        <w:rPr>
          <w:sz w:val="24"/>
          <w:szCs w:val="24"/>
        </w:rPr>
      </w:pPr>
      <w:r w:rsidRPr="00C670EE">
        <w:rPr>
          <w:sz w:val="24"/>
          <w:szCs w:val="24"/>
        </w:rPr>
        <w:t>-сформированность представлений о  роли информатики, информационных и  коммуникационных технологий в  современном обществе;</w:t>
      </w:r>
    </w:p>
    <w:p w:rsidR="00B11CDD" w:rsidRPr="00C670EE" w:rsidRDefault="00B11CDD" w:rsidP="000F6370">
      <w:pPr>
        <w:ind w:left="-567" w:hanging="284"/>
        <w:jc w:val="both"/>
        <w:rPr>
          <w:sz w:val="24"/>
          <w:szCs w:val="24"/>
        </w:rPr>
      </w:pPr>
      <w:r w:rsidRPr="00C670EE">
        <w:rPr>
          <w:sz w:val="24"/>
          <w:szCs w:val="24"/>
        </w:rPr>
        <w:t>-сформированность основ логического и  алгоритмического</w:t>
      </w:r>
    </w:p>
    <w:p w:rsidR="00B11CDD" w:rsidRPr="00C670EE" w:rsidRDefault="00B11CDD" w:rsidP="000F6370">
      <w:pPr>
        <w:ind w:left="-567" w:hanging="284"/>
        <w:jc w:val="both"/>
        <w:rPr>
          <w:sz w:val="24"/>
          <w:szCs w:val="24"/>
        </w:rPr>
      </w:pPr>
      <w:r w:rsidRPr="00C670EE">
        <w:rPr>
          <w:sz w:val="24"/>
          <w:szCs w:val="24"/>
        </w:rPr>
        <w:t>мышления;</w:t>
      </w:r>
    </w:p>
    <w:p w:rsidR="00B11CDD" w:rsidRPr="00C670EE" w:rsidRDefault="00B11CDD" w:rsidP="000F6370">
      <w:pPr>
        <w:ind w:left="-567" w:hanging="284"/>
        <w:jc w:val="both"/>
        <w:rPr>
          <w:sz w:val="24"/>
          <w:szCs w:val="24"/>
        </w:rPr>
      </w:pPr>
      <w:r w:rsidRPr="00C670EE">
        <w:rPr>
          <w:sz w:val="24"/>
          <w:szCs w:val="24"/>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B11CDD" w:rsidRPr="00C670EE" w:rsidRDefault="00B11CDD" w:rsidP="000F6370">
      <w:pPr>
        <w:ind w:left="-567" w:hanging="142"/>
        <w:jc w:val="both"/>
        <w:rPr>
          <w:sz w:val="24"/>
          <w:szCs w:val="24"/>
        </w:rPr>
      </w:pPr>
      <w:r w:rsidRPr="00C670EE">
        <w:rPr>
          <w:sz w:val="24"/>
          <w:szCs w:val="24"/>
        </w:rPr>
        <w:lastRenderedPageBreak/>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B11CDD" w:rsidRPr="00C670EE" w:rsidRDefault="00B11CDD" w:rsidP="000F6370">
      <w:pPr>
        <w:ind w:left="-567" w:hanging="142"/>
        <w:jc w:val="both"/>
        <w:rPr>
          <w:sz w:val="24"/>
          <w:szCs w:val="24"/>
        </w:rPr>
      </w:pPr>
      <w:r w:rsidRPr="00C670EE">
        <w:rPr>
          <w:sz w:val="24"/>
          <w:szCs w:val="24"/>
        </w:rPr>
        <w:t>-принятие правовых и  этических аспектов информационных</w:t>
      </w:r>
    </w:p>
    <w:p w:rsidR="00B11CDD" w:rsidRPr="00C670EE" w:rsidRDefault="00B11CDD" w:rsidP="000F6370">
      <w:pPr>
        <w:ind w:left="-567" w:hanging="142"/>
        <w:jc w:val="both"/>
        <w:rPr>
          <w:sz w:val="24"/>
          <w:szCs w:val="24"/>
        </w:rPr>
      </w:pPr>
      <w:r w:rsidRPr="00C670EE">
        <w:rPr>
          <w:sz w:val="24"/>
          <w:szCs w:val="24"/>
        </w:rPr>
        <w:t>технологий; осознание ответственности людей, вовлечённых в  создание и  использование информационных систем, распространение информации;</w:t>
      </w:r>
    </w:p>
    <w:p w:rsidR="00B11CDD" w:rsidRPr="00C670EE" w:rsidRDefault="00B11CDD" w:rsidP="000F6370">
      <w:pPr>
        <w:ind w:left="-567" w:hanging="142"/>
        <w:jc w:val="both"/>
        <w:rPr>
          <w:sz w:val="24"/>
          <w:szCs w:val="24"/>
        </w:rPr>
      </w:pPr>
      <w:r w:rsidRPr="00C670EE">
        <w:rPr>
          <w:sz w:val="24"/>
          <w:szCs w:val="24"/>
        </w:rPr>
        <w:t>создание условий для развития навыков учебной, проектной, научно-исследовательской и творческой деятельности, мотивации учащихся к  саморазвитию.</w:t>
      </w:r>
    </w:p>
    <w:p w:rsidR="00B11CDD" w:rsidRPr="00C670EE" w:rsidRDefault="00B11CDD" w:rsidP="00B11CDD">
      <w:pPr>
        <w:ind w:left="-567" w:firstLine="142"/>
        <w:jc w:val="both"/>
        <w:rPr>
          <w:sz w:val="24"/>
          <w:szCs w:val="24"/>
        </w:rPr>
      </w:pPr>
      <w:r w:rsidRPr="00C670EE">
        <w:rPr>
          <w:sz w:val="24"/>
          <w:szCs w:val="24"/>
        </w:rPr>
        <w:t>Освоение содержания учебной дисциплины «Информатика» обеспечивает достижение студентами следующих результатов:</w:t>
      </w:r>
    </w:p>
    <w:p w:rsidR="00B11CDD" w:rsidRPr="00C670EE" w:rsidRDefault="00B11CDD" w:rsidP="00B11CDD">
      <w:pPr>
        <w:ind w:left="-567" w:firstLine="142"/>
        <w:jc w:val="both"/>
        <w:rPr>
          <w:sz w:val="24"/>
          <w:szCs w:val="24"/>
        </w:rPr>
      </w:pPr>
      <w:r w:rsidRPr="00C670EE">
        <w:rPr>
          <w:sz w:val="24"/>
          <w:szCs w:val="24"/>
        </w:rPr>
        <w:t>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rsidR="00B11CDD" w:rsidRPr="00C670EE" w:rsidRDefault="00B11CDD" w:rsidP="00B11CDD">
      <w:pPr>
        <w:ind w:left="-567" w:firstLine="142"/>
        <w:jc w:val="both"/>
        <w:rPr>
          <w:sz w:val="24"/>
          <w:szCs w:val="24"/>
        </w:rPr>
      </w:pPr>
      <w:r w:rsidRPr="00C670EE">
        <w:rPr>
          <w:sz w:val="24"/>
          <w:szCs w:val="24"/>
        </w:rPr>
        <w:t>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p>
    <w:p w:rsidR="00B11CDD" w:rsidRPr="00C670EE" w:rsidRDefault="00B11CDD" w:rsidP="00B11CDD">
      <w:pPr>
        <w:ind w:left="-567" w:firstLine="142"/>
        <w:jc w:val="both"/>
        <w:rPr>
          <w:sz w:val="24"/>
          <w:szCs w:val="24"/>
        </w:rPr>
      </w:pPr>
      <w:r w:rsidRPr="00C670EE">
        <w:rPr>
          <w:sz w:val="24"/>
          <w:szCs w:val="24"/>
        </w:rPr>
        <w:t>3) 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B11CDD" w:rsidRPr="00C670EE" w:rsidRDefault="00B11CDD" w:rsidP="00B11CDD">
      <w:pPr>
        <w:ind w:left="-567" w:firstLine="142"/>
        <w:jc w:val="both"/>
        <w:rPr>
          <w:sz w:val="24"/>
          <w:szCs w:val="24"/>
        </w:rPr>
      </w:pPr>
      <w:r w:rsidRPr="00C670EE">
        <w:rPr>
          <w:sz w:val="24"/>
          <w:szCs w:val="24"/>
        </w:rPr>
        <w:t>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w:t>
      </w:r>
    </w:p>
    <w:p w:rsidR="00B11CDD" w:rsidRPr="00C670EE" w:rsidRDefault="00B11CDD" w:rsidP="000F6370">
      <w:pPr>
        <w:ind w:hanging="425"/>
        <w:jc w:val="both"/>
        <w:rPr>
          <w:sz w:val="24"/>
          <w:szCs w:val="24"/>
        </w:rPr>
      </w:pPr>
      <w:r w:rsidRPr="00C670EE">
        <w:rPr>
          <w:sz w:val="24"/>
          <w:szCs w:val="24"/>
        </w:rPr>
        <w:t>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w:t>
      </w:r>
    </w:p>
    <w:p w:rsidR="00B11CDD" w:rsidRPr="00C670EE" w:rsidRDefault="00B11CDD" w:rsidP="000F6370">
      <w:pPr>
        <w:ind w:hanging="425"/>
        <w:jc w:val="both"/>
        <w:rPr>
          <w:sz w:val="24"/>
          <w:szCs w:val="24"/>
        </w:rPr>
      </w:pPr>
      <w:r w:rsidRPr="00C670EE">
        <w:rPr>
          <w:sz w:val="24"/>
          <w:szCs w:val="24"/>
        </w:rPr>
        <w:t>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p>
    <w:p w:rsidR="00B11CDD" w:rsidRPr="00C670EE" w:rsidRDefault="00B11CDD" w:rsidP="000F6370">
      <w:pPr>
        <w:ind w:hanging="425"/>
        <w:jc w:val="both"/>
        <w:rPr>
          <w:sz w:val="24"/>
          <w:szCs w:val="24"/>
        </w:rPr>
      </w:pPr>
      <w:r w:rsidRPr="00C670EE">
        <w:rPr>
          <w:sz w:val="24"/>
          <w:szCs w:val="24"/>
        </w:rPr>
        <w:t>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B11CDD" w:rsidRPr="00C670EE" w:rsidRDefault="00B11CDD" w:rsidP="000F6370">
      <w:pPr>
        <w:ind w:hanging="425"/>
        <w:jc w:val="both"/>
        <w:rPr>
          <w:sz w:val="24"/>
          <w:szCs w:val="24"/>
        </w:rPr>
      </w:pPr>
      <w:r w:rsidRPr="00C670EE">
        <w:rPr>
          <w:sz w:val="24"/>
          <w:szCs w:val="24"/>
        </w:rPr>
        <w:t>8) 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С++, С#);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B11CDD" w:rsidRPr="00C670EE" w:rsidRDefault="00B11CDD" w:rsidP="000F6370">
      <w:pPr>
        <w:ind w:hanging="425"/>
        <w:jc w:val="both"/>
        <w:rPr>
          <w:sz w:val="24"/>
          <w:szCs w:val="24"/>
        </w:rPr>
      </w:pPr>
      <w:r w:rsidRPr="00C670EE">
        <w:rPr>
          <w:sz w:val="24"/>
          <w:szCs w:val="24"/>
        </w:rPr>
        <w:t xml:space="preserve">9) 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С++,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w:t>
      </w:r>
      <w:r w:rsidRPr="00C670EE">
        <w:rPr>
          <w:sz w:val="24"/>
          <w:szCs w:val="24"/>
        </w:rPr>
        <w:lastRenderedPageBreak/>
        <w:t>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B11CDD" w:rsidRPr="00C670EE" w:rsidRDefault="00B11CDD" w:rsidP="000F6370">
      <w:pPr>
        <w:ind w:hanging="425"/>
        <w:jc w:val="both"/>
        <w:rPr>
          <w:sz w:val="24"/>
          <w:szCs w:val="24"/>
        </w:rPr>
      </w:pPr>
      <w:r w:rsidRPr="00C670EE">
        <w:rPr>
          <w:sz w:val="24"/>
          <w:szCs w:val="24"/>
        </w:rPr>
        <w:t>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B11CDD" w:rsidRPr="00C670EE" w:rsidRDefault="00B11CDD" w:rsidP="000F6370">
      <w:pPr>
        <w:ind w:hanging="425"/>
        <w:jc w:val="both"/>
        <w:rPr>
          <w:sz w:val="24"/>
          <w:szCs w:val="24"/>
        </w:rPr>
      </w:pPr>
      <w:r w:rsidRPr="00C670EE">
        <w:rPr>
          <w:sz w:val="24"/>
          <w:szCs w:val="24"/>
        </w:rPr>
        <w:t>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w:t>
      </w:r>
    </w:p>
    <w:p w:rsidR="00B11CDD" w:rsidRPr="00C670EE" w:rsidRDefault="00B11CDD" w:rsidP="000F6370">
      <w:pPr>
        <w:ind w:left="-142" w:firstLine="142"/>
        <w:jc w:val="both"/>
        <w:rPr>
          <w:sz w:val="24"/>
          <w:szCs w:val="24"/>
        </w:rPr>
      </w:pPr>
      <w:r w:rsidRPr="00C670EE">
        <w:rPr>
          <w:sz w:val="24"/>
          <w:szCs w:val="24"/>
        </w:rPr>
        <w:t>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B11CDD" w:rsidRPr="00C670EE" w:rsidRDefault="00B11CDD" w:rsidP="000F6370">
      <w:pPr>
        <w:ind w:left="-142" w:firstLine="142"/>
        <w:jc w:val="both"/>
        <w:rPr>
          <w:sz w:val="24"/>
          <w:szCs w:val="24"/>
        </w:rPr>
      </w:pPr>
      <w:r w:rsidRPr="00C670EE">
        <w:rPr>
          <w:sz w:val="24"/>
          <w:szCs w:val="24"/>
        </w:rPr>
        <w:t>Дополнительно для углубленного уровня:</w:t>
      </w:r>
    </w:p>
    <w:p w:rsidR="00B11CDD" w:rsidRPr="00C670EE" w:rsidRDefault="00B11CDD" w:rsidP="000F6370">
      <w:pPr>
        <w:ind w:left="-142" w:firstLine="142"/>
        <w:jc w:val="both"/>
        <w:rPr>
          <w:sz w:val="24"/>
          <w:szCs w:val="24"/>
        </w:rPr>
      </w:pPr>
      <w:r w:rsidRPr="00C670EE">
        <w:rPr>
          <w:sz w:val="24"/>
          <w:szCs w:val="24"/>
        </w:rPr>
        <w:t>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B11CDD" w:rsidRPr="00C670EE" w:rsidRDefault="00B11CDD" w:rsidP="000F6370">
      <w:pPr>
        <w:ind w:left="-142" w:firstLine="142"/>
        <w:jc w:val="both"/>
        <w:rPr>
          <w:sz w:val="24"/>
          <w:szCs w:val="24"/>
        </w:rPr>
      </w:pPr>
      <w:r w:rsidRPr="00C670EE">
        <w:rPr>
          <w:sz w:val="24"/>
          <w:szCs w:val="24"/>
        </w:rPr>
        <w:t>2) наличие представлений о базовых принципах организации и функционирования компьютерных сетей;</w:t>
      </w:r>
    </w:p>
    <w:p w:rsidR="00B11CDD" w:rsidRPr="00C670EE" w:rsidRDefault="00B11CDD" w:rsidP="000F6370">
      <w:pPr>
        <w:ind w:left="-142" w:firstLine="142"/>
        <w:jc w:val="both"/>
        <w:rPr>
          <w:sz w:val="24"/>
          <w:szCs w:val="24"/>
        </w:rPr>
      </w:pPr>
      <w:r w:rsidRPr="00C670EE">
        <w:rPr>
          <w:sz w:val="24"/>
          <w:szCs w:val="24"/>
        </w:rPr>
        <w:t>3) 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w:t>
      </w:r>
    </w:p>
    <w:p w:rsidR="00B11CDD" w:rsidRPr="00C670EE" w:rsidRDefault="00B11CDD" w:rsidP="000F6370">
      <w:pPr>
        <w:ind w:left="-142" w:firstLine="142"/>
        <w:jc w:val="both"/>
        <w:rPr>
          <w:sz w:val="24"/>
          <w:szCs w:val="24"/>
        </w:rPr>
      </w:pPr>
      <w:r w:rsidRPr="00C670EE">
        <w:rPr>
          <w:sz w:val="24"/>
          <w:szCs w:val="24"/>
        </w:rPr>
        <w:t>4) 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w:t>
      </w:r>
    </w:p>
    <w:p w:rsidR="00B11CDD" w:rsidRPr="00C670EE" w:rsidRDefault="00B11CDD" w:rsidP="000F6370">
      <w:pPr>
        <w:ind w:left="-142" w:firstLine="142"/>
        <w:jc w:val="both"/>
        <w:rPr>
          <w:sz w:val="24"/>
          <w:szCs w:val="24"/>
        </w:rPr>
      </w:pPr>
      <w:r w:rsidRPr="00C670EE">
        <w:rPr>
          <w:sz w:val="24"/>
          <w:szCs w:val="24"/>
        </w:rPr>
        <w:t>5) 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умение выполнять арифметические операции в позиционных системах счисления; умение строить логическое выражение в дизъюнктивной и конъюнктивной нормальных формах по заданной таблице истинности; исследовать область истинности высказывания, содержащего переменные; решать несложные логические уравнения; умение решать алгоритмические задачи, связанные с анализом графов (задачи построения оптимального пути между вершинами графа, определения количества различных путей между вершинами ориентированного ациклического графа); умение использовать деревья при анализе и построении кодов и для представления арифметических выражений, при решении задач поиска и сортировки; умение строить дерево игры по заданному алгоритму; разрабатывать и обосновывать выигрышную стратегию игры;</w:t>
      </w:r>
    </w:p>
    <w:p w:rsidR="00B11CDD" w:rsidRPr="00C670EE" w:rsidRDefault="00B11CDD" w:rsidP="000F6370">
      <w:pPr>
        <w:ind w:left="-142" w:firstLine="142"/>
        <w:jc w:val="both"/>
        <w:rPr>
          <w:sz w:val="24"/>
          <w:szCs w:val="24"/>
        </w:rPr>
      </w:pPr>
      <w:r w:rsidRPr="00C670EE">
        <w:rPr>
          <w:sz w:val="24"/>
          <w:szCs w:val="24"/>
        </w:rPr>
        <w:t>6) понимание базовых алгоритмов обработки числовой и текстовой информации (запись чисел в позиционной системе счисления, делимость целых чисел; нахождение всех простых чисел в заданном диапазоне; обработка многоразрядных целых чисел; анализ символьных строк и других), алгоритмов поиска и сортировки; умение определять сложность изучаемых в курсе базовых алгоритмов (суммирование элементов массива, сортировка массива, переборные алгоритмы, двоичный поиск) и приводить примеры нескольких алгоритмов разной сложности для решения одной задачи;</w:t>
      </w:r>
    </w:p>
    <w:p w:rsidR="00B11CDD" w:rsidRPr="00C670EE" w:rsidRDefault="00B11CDD" w:rsidP="000F6370">
      <w:pPr>
        <w:ind w:left="-142" w:firstLine="142"/>
        <w:jc w:val="both"/>
        <w:rPr>
          <w:sz w:val="24"/>
          <w:szCs w:val="24"/>
        </w:rPr>
      </w:pPr>
      <w:r w:rsidRPr="00C670EE">
        <w:rPr>
          <w:sz w:val="24"/>
          <w:szCs w:val="24"/>
        </w:rPr>
        <w:t xml:space="preserve">7) владение универсальным языком программирования высокого уровня (Паскаль, Python, Java, С++, С#), представлениями о базовых типах данных и структурах данных; умение использовать основные управляющие конструкции; умение осуществлять анализ предложенной программы: определять </w:t>
      </w:r>
      <w:r w:rsidRPr="00C670EE">
        <w:rPr>
          <w:sz w:val="24"/>
          <w:szCs w:val="24"/>
        </w:rPr>
        <w:lastRenderedPageBreak/>
        <w:t>результаты работы программы при заданных исходных данных; определять, при каких исходных данных возможно получение указанных результатов; выявлять данные, которые могут привести к ошибке в работе программы; формулировать предложения по улучшению программного кода;</w:t>
      </w:r>
    </w:p>
    <w:p w:rsidR="00B11CDD" w:rsidRPr="00C670EE" w:rsidRDefault="00B11CDD" w:rsidP="000F6370">
      <w:pPr>
        <w:ind w:left="-142" w:firstLine="142"/>
        <w:jc w:val="both"/>
        <w:rPr>
          <w:sz w:val="24"/>
          <w:szCs w:val="24"/>
        </w:rPr>
      </w:pPr>
      <w:r w:rsidRPr="00C670EE">
        <w:rPr>
          <w:sz w:val="24"/>
          <w:szCs w:val="24"/>
        </w:rPr>
        <w:t>8) умение разрабатывать и реализовывать в виде программ базовые алгоритмы;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 применять стандартные и собственные подпрограммы для обработки числовых данных и символьных строк; использовать при разработке программ библиотеки подпрограмм; знать функциональные возможности инструментальных средств среды разработки; умение использовать средства отладки программ в среде программирования; умение документировать программы;</w:t>
      </w:r>
    </w:p>
    <w:p w:rsidR="00B11CDD" w:rsidRPr="00C670EE" w:rsidRDefault="00B11CDD" w:rsidP="000F6370">
      <w:pPr>
        <w:ind w:left="-142" w:firstLine="142"/>
        <w:jc w:val="both"/>
        <w:rPr>
          <w:sz w:val="24"/>
          <w:szCs w:val="24"/>
        </w:rPr>
      </w:pPr>
      <w:r w:rsidRPr="00C670EE">
        <w:rPr>
          <w:sz w:val="24"/>
          <w:szCs w:val="24"/>
        </w:rPr>
        <w:t>9) 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p>
    <w:p w:rsidR="00B11CDD" w:rsidRPr="00C670EE" w:rsidRDefault="00B11CDD" w:rsidP="000F6370">
      <w:pPr>
        <w:ind w:left="-142" w:firstLine="142"/>
        <w:jc w:val="both"/>
        <w:rPr>
          <w:sz w:val="24"/>
          <w:szCs w:val="24"/>
        </w:rPr>
      </w:pPr>
      <w:r w:rsidRPr="00C670EE">
        <w:rPr>
          <w:sz w:val="24"/>
          <w:szCs w:val="24"/>
        </w:rPr>
        <w:t>Изучение дисциплины направлено на формирование следующих общих компетенций:</w:t>
      </w:r>
    </w:p>
    <w:p w:rsidR="00B11CDD" w:rsidRPr="00C670EE" w:rsidRDefault="00B11CDD" w:rsidP="000F6370">
      <w:pPr>
        <w:ind w:left="-142" w:firstLine="142"/>
        <w:jc w:val="both"/>
        <w:rPr>
          <w:sz w:val="24"/>
          <w:szCs w:val="24"/>
        </w:rPr>
      </w:pPr>
      <w:r w:rsidRPr="00C670EE">
        <w:rPr>
          <w:sz w:val="24"/>
          <w:szCs w:val="24"/>
        </w:rPr>
        <w:t>ОК 01. Выбирать способы решения задач профессиональной деятельности применительно к различным контекстам;</w:t>
      </w:r>
    </w:p>
    <w:p w:rsidR="00B11CDD" w:rsidRPr="00C670EE" w:rsidRDefault="00B11CDD" w:rsidP="000F6370">
      <w:pPr>
        <w:ind w:left="-142" w:firstLine="142"/>
        <w:jc w:val="both"/>
        <w:rPr>
          <w:sz w:val="24"/>
          <w:szCs w:val="24"/>
        </w:rPr>
      </w:pPr>
      <w:r w:rsidRPr="00C670EE">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F6370" w:rsidRDefault="000F6370"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firstLine="142"/>
        <w:jc w:val="center"/>
        <w:rPr>
          <w:b/>
          <w:caps/>
          <w:sz w:val="24"/>
          <w:szCs w:val="24"/>
        </w:rPr>
      </w:pPr>
    </w:p>
    <w:p w:rsidR="00837D07" w:rsidRPr="00C670EE" w:rsidRDefault="00837D07"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firstLine="142"/>
        <w:jc w:val="center"/>
        <w:rPr>
          <w:b/>
          <w:caps/>
          <w:sz w:val="24"/>
          <w:szCs w:val="24"/>
        </w:rPr>
      </w:pPr>
      <w:r w:rsidRPr="00C670EE">
        <w:rPr>
          <w:b/>
          <w:caps/>
          <w:sz w:val="24"/>
          <w:szCs w:val="24"/>
        </w:rPr>
        <w:t>Аннотация ПРОГРАММЫ УЧЕБНОЙ ДИСЦИПЛИНЫ</w:t>
      </w:r>
    </w:p>
    <w:p w:rsidR="00837D07" w:rsidRPr="00C670EE" w:rsidRDefault="00837D07"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firstLine="142"/>
        <w:jc w:val="center"/>
        <w:rPr>
          <w:b/>
          <w:caps/>
          <w:sz w:val="24"/>
          <w:szCs w:val="24"/>
        </w:rPr>
      </w:pPr>
      <w:r w:rsidRPr="00C670EE">
        <w:rPr>
          <w:b/>
          <w:caps/>
          <w:sz w:val="24"/>
          <w:szCs w:val="24"/>
        </w:rPr>
        <w:t>иСТОРИЯ</w:t>
      </w:r>
    </w:p>
    <w:p w:rsidR="00837D07" w:rsidRPr="00C670EE" w:rsidRDefault="00837D07" w:rsidP="000F6370">
      <w:pPr>
        <w:jc w:val="both"/>
        <w:rPr>
          <w:sz w:val="24"/>
          <w:szCs w:val="24"/>
        </w:rPr>
      </w:pPr>
      <w:r w:rsidRPr="00C670EE">
        <w:rPr>
          <w:sz w:val="24"/>
          <w:szCs w:val="24"/>
        </w:rPr>
        <w:t>Программа учебной дисциплины разработана на основе  ФГОС СОО, ФГОС СПО, ФОП СОО.</w:t>
      </w:r>
    </w:p>
    <w:p w:rsidR="00837D07" w:rsidRPr="00C670EE" w:rsidRDefault="00837D07" w:rsidP="000F6370">
      <w:pPr>
        <w:jc w:val="both"/>
        <w:rPr>
          <w:sz w:val="24"/>
          <w:szCs w:val="24"/>
          <w:lang w:eastAsia="ar-SA"/>
        </w:rPr>
      </w:pPr>
      <w:r w:rsidRPr="00C670EE">
        <w:rPr>
          <w:sz w:val="24"/>
          <w:szCs w:val="24"/>
          <w:lang w:eastAsia="ar-SA"/>
        </w:rPr>
        <w:t>Программа предназначена для изучения дисциплины в учреждениях среднего профессионального образования, реализующих образовательную программу среднего  общего образования, при подготовке специалистов среднего звена.</w:t>
      </w:r>
    </w:p>
    <w:p w:rsidR="00837D07" w:rsidRPr="00C670EE" w:rsidRDefault="00837D07" w:rsidP="000F6370">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4"/>
          <w:szCs w:val="24"/>
        </w:rPr>
      </w:pPr>
      <w:r w:rsidRPr="00C670EE">
        <w:rPr>
          <w:sz w:val="24"/>
          <w:szCs w:val="24"/>
        </w:rPr>
        <w:tab/>
        <w:t>Дисциплина входит в общеобразовательный цикл.</w:t>
      </w:r>
    </w:p>
    <w:p w:rsidR="00837D07" w:rsidRPr="00C670EE" w:rsidRDefault="00837D07" w:rsidP="000F6370">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670EE">
        <w:rPr>
          <w:sz w:val="24"/>
          <w:szCs w:val="24"/>
        </w:rPr>
        <w:tab/>
        <w:t xml:space="preserve">Данная дисциплина ориентирована на достижение следующих </w:t>
      </w:r>
      <w:r w:rsidRPr="00C670EE">
        <w:rPr>
          <w:b/>
          <w:sz w:val="24"/>
          <w:szCs w:val="24"/>
        </w:rPr>
        <w:t>целей</w:t>
      </w:r>
      <w:r w:rsidRPr="00C670EE">
        <w:rPr>
          <w:sz w:val="24"/>
          <w:szCs w:val="24"/>
        </w:rPr>
        <w:t>:</w:t>
      </w:r>
    </w:p>
    <w:p w:rsidR="00837D07" w:rsidRPr="00C670EE" w:rsidRDefault="00837D07" w:rsidP="000F6370">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670EE">
        <w:rPr>
          <w:sz w:val="24"/>
          <w:szCs w:val="24"/>
        </w:rPr>
        <w:t>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w:t>
      </w:r>
    </w:p>
    <w:p w:rsidR="00837D07" w:rsidRPr="00C670EE" w:rsidRDefault="00837D07" w:rsidP="000F6370">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670EE">
        <w:rPr>
          <w:sz w:val="24"/>
          <w:szCs w:val="24"/>
        </w:rPr>
        <w:t>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w:t>
      </w:r>
    </w:p>
    <w:p w:rsidR="00837D07" w:rsidRPr="00C670EE" w:rsidRDefault="00837D07" w:rsidP="000F6370">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670EE">
        <w:rPr>
          <w:sz w:val="24"/>
          <w:szCs w:val="24"/>
        </w:rPr>
        <w:t>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37D07" w:rsidRPr="00C670EE" w:rsidRDefault="00837D07" w:rsidP="000F6370">
      <w:pPr>
        <w:jc w:val="both"/>
        <w:rPr>
          <w:sz w:val="24"/>
          <w:szCs w:val="24"/>
        </w:rPr>
      </w:pPr>
      <w:r w:rsidRPr="00C670EE">
        <w:rPr>
          <w:sz w:val="24"/>
          <w:szCs w:val="24"/>
        </w:rPr>
        <w:t>Освоение содержания учебной дисциплины «История» обеспечивает достижение студентами следующих предметных результатов:</w:t>
      </w:r>
    </w:p>
    <w:p w:rsidR="00837D07" w:rsidRPr="00C670EE" w:rsidRDefault="00837D07" w:rsidP="000F6370">
      <w:pPr>
        <w:jc w:val="both"/>
        <w:rPr>
          <w:sz w:val="24"/>
          <w:szCs w:val="24"/>
        </w:rPr>
      </w:pPr>
      <w:r w:rsidRPr="00C670EE">
        <w:rPr>
          <w:sz w:val="24"/>
          <w:szCs w:val="24"/>
        </w:rPr>
        <w:t>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w:t>
      </w:r>
    </w:p>
    <w:p w:rsidR="00837D07" w:rsidRPr="00C670EE" w:rsidRDefault="00837D07" w:rsidP="000F6370">
      <w:pPr>
        <w:jc w:val="both"/>
        <w:rPr>
          <w:sz w:val="24"/>
          <w:szCs w:val="24"/>
        </w:rPr>
      </w:pPr>
      <w:r w:rsidRPr="00C670EE">
        <w:rPr>
          <w:sz w:val="24"/>
          <w:szCs w:val="24"/>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w:t>
      </w:r>
      <w:r w:rsidRPr="00C670EE">
        <w:rPr>
          <w:sz w:val="24"/>
          <w:szCs w:val="24"/>
        </w:rPr>
        <w:lastRenderedPageBreak/>
        <w:t>развитие России в XX - начале XXI века;</w:t>
      </w:r>
    </w:p>
    <w:p w:rsidR="00837D07" w:rsidRPr="00C670EE" w:rsidRDefault="00837D07" w:rsidP="000F6370">
      <w:pPr>
        <w:jc w:val="both"/>
        <w:rPr>
          <w:sz w:val="24"/>
          <w:szCs w:val="24"/>
        </w:rPr>
      </w:pPr>
      <w:r w:rsidRPr="00C670EE">
        <w:rPr>
          <w:sz w:val="24"/>
          <w:szCs w:val="24"/>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837D07" w:rsidRPr="00C670EE" w:rsidRDefault="00837D07" w:rsidP="000F6370">
      <w:pPr>
        <w:jc w:val="both"/>
        <w:rPr>
          <w:sz w:val="24"/>
          <w:szCs w:val="24"/>
        </w:rPr>
      </w:pPr>
      <w:r w:rsidRPr="00C670EE">
        <w:rPr>
          <w:sz w:val="24"/>
          <w:szCs w:val="24"/>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37D07" w:rsidRPr="00C670EE" w:rsidRDefault="00837D07" w:rsidP="000F6370">
      <w:pPr>
        <w:jc w:val="both"/>
        <w:rPr>
          <w:sz w:val="24"/>
          <w:szCs w:val="24"/>
        </w:rPr>
      </w:pPr>
      <w:r w:rsidRPr="00C670EE">
        <w:rPr>
          <w:sz w:val="24"/>
          <w:szCs w:val="24"/>
        </w:rPr>
        <w:t>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p>
    <w:p w:rsidR="00837D07" w:rsidRPr="00C670EE" w:rsidRDefault="00837D07" w:rsidP="000F6370">
      <w:pPr>
        <w:jc w:val="both"/>
        <w:rPr>
          <w:sz w:val="24"/>
          <w:szCs w:val="24"/>
        </w:rPr>
      </w:pPr>
      <w:r w:rsidRPr="00C670EE">
        <w:rPr>
          <w:sz w:val="24"/>
          <w:szCs w:val="24"/>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37D07" w:rsidRPr="00C670EE" w:rsidRDefault="00837D07" w:rsidP="000F6370">
      <w:pPr>
        <w:jc w:val="both"/>
        <w:rPr>
          <w:sz w:val="24"/>
          <w:szCs w:val="24"/>
        </w:rPr>
      </w:pPr>
      <w:r w:rsidRPr="00C670EE">
        <w:rPr>
          <w:sz w:val="24"/>
          <w:szCs w:val="24"/>
        </w:rPr>
        <w:t>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37D07" w:rsidRPr="00C670EE" w:rsidRDefault="00837D07" w:rsidP="000F6370">
      <w:pPr>
        <w:jc w:val="both"/>
        <w:rPr>
          <w:sz w:val="24"/>
          <w:szCs w:val="24"/>
        </w:rPr>
      </w:pPr>
      <w:r w:rsidRPr="00C670EE">
        <w:rPr>
          <w:sz w:val="24"/>
          <w:szCs w:val="24"/>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w:t>
      </w:r>
    </w:p>
    <w:p w:rsidR="00837D07" w:rsidRPr="00C670EE" w:rsidRDefault="00837D07" w:rsidP="000F6370">
      <w:pPr>
        <w:jc w:val="both"/>
        <w:rPr>
          <w:sz w:val="24"/>
          <w:szCs w:val="24"/>
        </w:rPr>
      </w:pPr>
      <w:r w:rsidRPr="00C670EE">
        <w:rPr>
          <w:sz w:val="24"/>
          <w:szCs w:val="24"/>
        </w:rPr>
        <w:t>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p>
    <w:p w:rsidR="00837D07" w:rsidRPr="00C670EE" w:rsidRDefault="00837D07" w:rsidP="000F6370">
      <w:pPr>
        <w:jc w:val="both"/>
        <w:rPr>
          <w:sz w:val="24"/>
          <w:szCs w:val="24"/>
        </w:rPr>
      </w:pPr>
      <w:r w:rsidRPr="00C670EE">
        <w:rPr>
          <w:sz w:val="24"/>
          <w:szCs w:val="24"/>
        </w:rPr>
        <w:t>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37D07" w:rsidRPr="00C670EE" w:rsidRDefault="00837D07" w:rsidP="000F6370">
      <w:pPr>
        <w:jc w:val="both"/>
        <w:rPr>
          <w:sz w:val="24"/>
          <w:szCs w:val="24"/>
        </w:rPr>
      </w:pPr>
      <w:r w:rsidRPr="00C670EE">
        <w:rPr>
          <w:sz w:val="24"/>
          <w:szCs w:val="24"/>
        </w:rPr>
        <w:t>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37D07" w:rsidRPr="00C670EE" w:rsidRDefault="00837D07" w:rsidP="000F6370">
      <w:pPr>
        <w:jc w:val="both"/>
        <w:rPr>
          <w:sz w:val="24"/>
          <w:szCs w:val="24"/>
        </w:rPr>
      </w:pPr>
      <w:r w:rsidRPr="00C670EE">
        <w:rPr>
          <w:sz w:val="24"/>
          <w:szCs w:val="24"/>
        </w:rPr>
        <w:t>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w:t>
      </w:r>
    </w:p>
    <w:p w:rsidR="00837D07" w:rsidRPr="00C670EE" w:rsidRDefault="00837D07" w:rsidP="000F6370">
      <w:pPr>
        <w:jc w:val="both"/>
        <w:rPr>
          <w:sz w:val="24"/>
          <w:szCs w:val="24"/>
        </w:rPr>
      </w:pPr>
      <w:r w:rsidRPr="00C670EE">
        <w:rPr>
          <w:sz w:val="24"/>
          <w:szCs w:val="24"/>
        </w:rPr>
        <w:t>В том числе по учебному курсу "История России":</w:t>
      </w:r>
    </w:p>
    <w:p w:rsidR="00837D07" w:rsidRPr="00C670EE" w:rsidRDefault="00837D07" w:rsidP="000F6370">
      <w:pPr>
        <w:jc w:val="both"/>
        <w:rPr>
          <w:sz w:val="24"/>
          <w:szCs w:val="24"/>
        </w:rPr>
      </w:pPr>
      <w:r w:rsidRPr="00C670EE">
        <w:rPr>
          <w:sz w:val="24"/>
          <w:szCs w:val="24"/>
        </w:rPr>
        <w:t>Россия накануне Первой мировой войны. Ход военных действий. Власть, общество, экономика, культура. Предпосылки революции.</w:t>
      </w:r>
    </w:p>
    <w:p w:rsidR="00837D07" w:rsidRPr="00C670EE" w:rsidRDefault="00837D07" w:rsidP="000F6370">
      <w:pPr>
        <w:jc w:val="both"/>
        <w:rPr>
          <w:sz w:val="24"/>
          <w:szCs w:val="24"/>
        </w:rPr>
      </w:pPr>
      <w:r w:rsidRPr="00C670EE">
        <w:rPr>
          <w:sz w:val="24"/>
          <w:szCs w:val="24"/>
        </w:rPr>
        <w:t>Февральская революция 1917 года.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837D07" w:rsidRPr="00C670EE" w:rsidRDefault="00837D07" w:rsidP="000F6370">
      <w:pPr>
        <w:jc w:val="both"/>
        <w:rPr>
          <w:sz w:val="24"/>
          <w:szCs w:val="24"/>
        </w:rPr>
      </w:pPr>
      <w:r w:rsidRPr="00C670EE">
        <w:rPr>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837D07" w:rsidRPr="00C670EE" w:rsidRDefault="00837D07" w:rsidP="000F6370">
      <w:pPr>
        <w:jc w:val="both"/>
        <w:rPr>
          <w:sz w:val="24"/>
          <w:szCs w:val="24"/>
        </w:rPr>
      </w:pPr>
      <w:r w:rsidRPr="00C670EE">
        <w:rPr>
          <w:sz w:val="24"/>
          <w:szCs w:val="24"/>
        </w:rPr>
        <w:t xml:space="preserve">Великая Отечественная война 1941-1945 годы: причины, силы сторон, основные операции. Государство и общество в годы войны, массовый героизм советского народа, единство фронта и тыла, </w:t>
      </w:r>
      <w:r w:rsidRPr="00C670EE">
        <w:rPr>
          <w:sz w:val="24"/>
          <w:szCs w:val="24"/>
        </w:rPr>
        <w:lastRenderedPageBreak/>
        <w:t>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837D07" w:rsidRPr="00C670EE" w:rsidRDefault="00837D07" w:rsidP="000F6370">
      <w:pPr>
        <w:jc w:val="both"/>
        <w:rPr>
          <w:sz w:val="24"/>
          <w:szCs w:val="24"/>
        </w:rPr>
      </w:pPr>
      <w:r w:rsidRPr="00C670EE">
        <w:rPr>
          <w:sz w:val="24"/>
          <w:szCs w:val="24"/>
        </w:rPr>
        <w:t>СССР в 1945-1991 годы.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837D07" w:rsidRPr="00C670EE" w:rsidRDefault="00837D07" w:rsidP="000F6370">
      <w:pPr>
        <w:jc w:val="both"/>
        <w:rPr>
          <w:sz w:val="24"/>
          <w:szCs w:val="24"/>
        </w:rPr>
      </w:pPr>
      <w:r w:rsidRPr="00C670EE">
        <w:rPr>
          <w:sz w:val="24"/>
          <w:szCs w:val="24"/>
        </w:rPr>
        <w:t>Российская Федерация в 1992-2022 годы. Становление новой России. Возрождение Российской Федерации как великой державы в XXI веке.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837D07" w:rsidRPr="00C670EE" w:rsidRDefault="00837D07" w:rsidP="000F6370">
      <w:pPr>
        <w:jc w:val="both"/>
        <w:rPr>
          <w:sz w:val="24"/>
          <w:szCs w:val="24"/>
        </w:rPr>
      </w:pPr>
      <w:r w:rsidRPr="00C670EE">
        <w:rPr>
          <w:sz w:val="24"/>
          <w:szCs w:val="24"/>
        </w:rPr>
        <w:t>По учебному курсу "Всеобщая история":</w:t>
      </w:r>
    </w:p>
    <w:p w:rsidR="00837D07" w:rsidRPr="00C670EE" w:rsidRDefault="00837D07" w:rsidP="000F6370">
      <w:pPr>
        <w:jc w:val="both"/>
        <w:rPr>
          <w:sz w:val="24"/>
          <w:szCs w:val="24"/>
        </w:rPr>
      </w:pPr>
      <w:r w:rsidRPr="00C670EE">
        <w:rPr>
          <w:sz w:val="24"/>
          <w:szCs w:val="24"/>
        </w:rPr>
        <w:t>Мир накануне Первой мировой войны. Первая мировая война: причины, участники, основные события, результаты. Власть и общество.</w:t>
      </w:r>
    </w:p>
    <w:p w:rsidR="00837D07" w:rsidRPr="00C670EE" w:rsidRDefault="00837D07" w:rsidP="000F6370">
      <w:pPr>
        <w:jc w:val="both"/>
        <w:rPr>
          <w:sz w:val="24"/>
          <w:szCs w:val="24"/>
        </w:rPr>
      </w:pPr>
      <w:r w:rsidRPr="00C670EE">
        <w:rPr>
          <w:sz w:val="24"/>
          <w:szCs w:val="24"/>
        </w:rPr>
        <w:t>Межвоенный период. Революционная волна. Версальско-Вашингтонская система. Страны мира в 1920-е годы.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837D07" w:rsidRPr="00C670EE" w:rsidRDefault="00837D07" w:rsidP="000F6370">
      <w:pPr>
        <w:jc w:val="both"/>
        <w:rPr>
          <w:sz w:val="24"/>
          <w:szCs w:val="24"/>
        </w:rPr>
      </w:pPr>
      <w:r w:rsidRPr="00C670EE">
        <w:rPr>
          <w:sz w:val="24"/>
          <w:szCs w:val="24"/>
        </w:rPr>
        <w:t>Вторая мировая война: причины, участники, основные сражения, итоги. Власть и общество в годы войны. Решающий вклад СССР в Победу.</w:t>
      </w:r>
    </w:p>
    <w:p w:rsidR="00837D07" w:rsidRPr="00C670EE" w:rsidRDefault="00837D07" w:rsidP="000F6370">
      <w:pPr>
        <w:jc w:val="both"/>
        <w:rPr>
          <w:sz w:val="24"/>
          <w:szCs w:val="24"/>
        </w:rPr>
      </w:pPr>
      <w:r w:rsidRPr="00C670EE">
        <w:rPr>
          <w:sz w:val="24"/>
          <w:szCs w:val="24"/>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года и его влияние на мировую систему.</w:t>
      </w:r>
    </w:p>
    <w:p w:rsidR="00837D07" w:rsidRPr="00C670EE" w:rsidRDefault="00837D07" w:rsidP="000F6370">
      <w:pPr>
        <w:jc w:val="both"/>
        <w:rPr>
          <w:sz w:val="24"/>
          <w:szCs w:val="24"/>
        </w:rPr>
      </w:pPr>
      <w:r w:rsidRPr="00C670EE">
        <w:rPr>
          <w:sz w:val="24"/>
          <w:szCs w:val="24"/>
        </w:rPr>
        <w:t>Изучение дисциплины направлено на формирование следующих общих компетенций:</w:t>
      </w:r>
    </w:p>
    <w:p w:rsidR="00837D07" w:rsidRPr="00C670EE" w:rsidRDefault="00837D07" w:rsidP="000F6370">
      <w:pPr>
        <w:jc w:val="both"/>
        <w:rPr>
          <w:color w:val="000000"/>
          <w:sz w:val="24"/>
          <w:szCs w:val="24"/>
        </w:rPr>
      </w:pPr>
      <w:r w:rsidRPr="00C670EE">
        <w:rPr>
          <w:color w:val="000000"/>
          <w:sz w:val="24"/>
          <w:szCs w:val="24"/>
        </w:rPr>
        <w:t>ОК 01. Выбирать способы решения задач профессиональной деятельности применительно к различным контекстам;</w:t>
      </w:r>
    </w:p>
    <w:p w:rsidR="00837D07" w:rsidRPr="00C670EE" w:rsidRDefault="00837D07" w:rsidP="000F6370">
      <w:pPr>
        <w:jc w:val="both"/>
        <w:rPr>
          <w:color w:val="000000"/>
          <w:sz w:val="24"/>
          <w:szCs w:val="24"/>
        </w:rPr>
      </w:pPr>
      <w:r w:rsidRPr="00C670EE">
        <w:rPr>
          <w:color w:val="000000"/>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37D07" w:rsidRPr="00C670EE" w:rsidRDefault="00837D07" w:rsidP="000F6370">
      <w:pPr>
        <w:jc w:val="both"/>
        <w:rPr>
          <w:color w:val="000000"/>
          <w:sz w:val="24"/>
          <w:szCs w:val="24"/>
        </w:rPr>
      </w:pPr>
      <w:r w:rsidRPr="00C670EE">
        <w:rPr>
          <w:color w:val="000000"/>
          <w:sz w:val="24"/>
          <w:szCs w:val="24"/>
        </w:rPr>
        <w:t>ОК 04. Эффективно взаимодействовать и работать в коллективе и команде;</w:t>
      </w:r>
    </w:p>
    <w:p w:rsidR="00837D07" w:rsidRPr="00C670EE" w:rsidRDefault="00837D07" w:rsidP="000F6370">
      <w:pPr>
        <w:jc w:val="both"/>
        <w:rPr>
          <w:color w:val="000000"/>
          <w:sz w:val="24"/>
          <w:szCs w:val="24"/>
        </w:rPr>
      </w:pPr>
      <w:r w:rsidRPr="00C670EE">
        <w:rPr>
          <w:color w:val="000000"/>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37D07" w:rsidRPr="00C670EE" w:rsidRDefault="00837D07" w:rsidP="000F6370">
      <w:pPr>
        <w:jc w:val="both"/>
        <w:rPr>
          <w:color w:val="000000"/>
          <w:sz w:val="24"/>
          <w:szCs w:val="24"/>
        </w:rPr>
      </w:pPr>
      <w:r w:rsidRPr="00C670EE">
        <w:rPr>
          <w:color w:val="000000"/>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0F6370" w:rsidRPr="00C670EE" w:rsidRDefault="000F6370" w:rsidP="000F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firstLine="142"/>
        <w:jc w:val="center"/>
        <w:rPr>
          <w:b/>
          <w:caps/>
          <w:sz w:val="24"/>
          <w:szCs w:val="24"/>
        </w:rPr>
      </w:pPr>
      <w:r w:rsidRPr="00C670EE">
        <w:rPr>
          <w:b/>
          <w:caps/>
          <w:sz w:val="24"/>
          <w:szCs w:val="24"/>
        </w:rPr>
        <w:t>аннотация ПРОГРАММЫ УЧЕБНОЙ ДИСЦИПЛИНЫ</w:t>
      </w:r>
    </w:p>
    <w:p w:rsidR="000F6370" w:rsidRPr="00C670EE" w:rsidRDefault="000F6370" w:rsidP="000F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142"/>
        <w:jc w:val="center"/>
        <w:rPr>
          <w:b/>
          <w:sz w:val="24"/>
          <w:szCs w:val="24"/>
        </w:rPr>
      </w:pPr>
      <w:r w:rsidRPr="00C670EE">
        <w:rPr>
          <w:b/>
          <w:sz w:val="24"/>
          <w:szCs w:val="24"/>
        </w:rPr>
        <w:t>ОБЩЕСТВОЗНАНИЕ</w:t>
      </w:r>
    </w:p>
    <w:p w:rsidR="000F6370" w:rsidRPr="00C670EE" w:rsidRDefault="000F6370" w:rsidP="000F6370">
      <w:pPr>
        <w:ind w:hanging="425"/>
        <w:jc w:val="both"/>
        <w:rPr>
          <w:sz w:val="24"/>
          <w:szCs w:val="24"/>
          <w:lang w:eastAsia="ar-SA"/>
        </w:rPr>
      </w:pPr>
      <w:r w:rsidRPr="00C670EE">
        <w:rPr>
          <w:sz w:val="24"/>
          <w:szCs w:val="24"/>
          <w:lang w:eastAsia="ar-SA"/>
        </w:rPr>
        <w:t>Программа учебной дисциплины разработана на основе  ФГОС СОО, ФГОС СПО, ФОП СОО.</w:t>
      </w:r>
    </w:p>
    <w:p w:rsidR="000F6370" w:rsidRPr="00C670EE" w:rsidRDefault="000F6370" w:rsidP="000F6370">
      <w:pPr>
        <w:ind w:hanging="425"/>
        <w:jc w:val="both"/>
        <w:rPr>
          <w:sz w:val="24"/>
          <w:szCs w:val="24"/>
          <w:lang w:eastAsia="ar-SA"/>
        </w:rPr>
      </w:pPr>
      <w:r w:rsidRPr="00C670EE">
        <w:rPr>
          <w:sz w:val="24"/>
          <w:szCs w:val="24"/>
          <w:lang w:eastAsia="ar-SA"/>
        </w:rPr>
        <w:t>Программа предназначена для изучения дисциплины в учреждениях среднего профессионального образования, реализующих образовательную программу среднего общего образования, при подготовке специалистов среднего звена.</w:t>
      </w:r>
    </w:p>
    <w:p w:rsidR="000F6370" w:rsidRPr="00C670EE" w:rsidRDefault="000F6370" w:rsidP="000F6370">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hanging="425"/>
        <w:jc w:val="both"/>
        <w:rPr>
          <w:sz w:val="24"/>
          <w:szCs w:val="24"/>
        </w:rPr>
      </w:pPr>
      <w:r w:rsidRPr="00C670EE">
        <w:rPr>
          <w:sz w:val="24"/>
          <w:szCs w:val="24"/>
        </w:rPr>
        <w:tab/>
        <w:t>Дисциплина входит в общеобразовательный цикл.</w:t>
      </w:r>
    </w:p>
    <w:p w:rsidR="000F6370" w:rsidRPr="00C670EE" w:rsidRDefault="000F6370" w:rsidP="000F6370">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25"/>
        <w:jc w:val="both"/>
        <w:rPr>
          <w:sz w:val="24"/>
          <w:szCs w:val="24"/>
        </w:rPr>
      </w:pPr>
      <w:r w:rsidRPr="00C670EE">
        <w:rPr>
          <w:sz w:val="24"/>
          <w:szCs w:val="24"/>
        </w:rPr>
        <w:tab/>
        <w:t xml:space="preserve">Данная дисциплина ориентирована на достижение следующих </w:t>
      </w:r>
      <w:r w:rsidRPr="00C670EE">
        <w:rPr>
          <w:b/>
          <w:sz w:val="24"/>
          <w:szCs w:val="24"/>
        </w:rPr>
        <w:t>целей</w:t>
      </w:r>
      <w:r w:rsidRPr="00C670EE">
        <w:rPr>
          <w:sz w:val="24"/>
          <w:szCs w:val="24"/>
        </w:rPr>
        <w:t>:</w:t>
      </w:r>
    </w:p>
    <w:p w:rsidR="000F6370" w:rsidRPr="00C670EE" w:rsidRDefault="000F6370" w:rsidP="000F6370">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25"/>
        <w:jc w:val="both"/>
        <w:rPr>
          <w:sz w:val="24"/>
          <w:szCs w:val="24"/>
        </w:rPr>
      </w:pPr>
      <w:r w:rsidRPr="00C670EE">
        <w:rPr>
          <w:sz w:val="24"/>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0F6370" w:rsidRPr="00C670EE" w:rsidRDefault="000F6370" w:rsidP="000F6370">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25"/>
        <w:jc w:val="both"/>
        <w:rPr>
          <w:sz w:val="24"/>
          <w:szCs w:val="24"/>
        </w:rPr>
      </w:pPr>
      <w:r w:rsidRPr="00C670EE">
        <w:rPr>
          <w:sz w:val="24"/>
          <w:szCs w:val="24"/>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0F6370" w:rsidRPr="00C670EE" w:rsidRDefault="000F6370" w:rsidP="000F6370">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25"/>
        <w:jc w:val="both"/>
        <w:rPr>
          <w:sz w:val="24"/>
          <w:szCs w:val="24"/>
        </w:rPr>
      </w:pPr>
      <w:r w:rsidRPr="00C670EE">
        <w:rPr>
          <w:sz w:val="24"/>
          <w:szCs w:val="24"/>
        </w:rPr>
        <w:lastRenderedPageBreak/>
        <w:t>-развитие способности обучающихся к личному самоопределению, самореализации, самоконтролю;</w:t>
      </w:r>
    </w:p>
    <w:p w:rsidR="000F6370" w:rsidRPr="00C670EE" w:rsidRDefault="000F6370" w:rsidP="000F6370">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25"/>
        <w:jc w:val="both"/>
        <w:rPr>
          <w:sz w:val="24"/>
          <w:szCs w:val="24"/>
        </w:rPr>
      </w:pPr>
      <w:r w:rsidRPr="00C670EE">
        <w:rPr>
          <w:sz w:val="24"/>
          <w:szCs w:val="24"/>
        </w:rPr>
        <w:t>-развитие интереса обучающихся к освоению социальных и гуманитарных дисциплин;</w:t>
      </w:r>
    </w:p>
    <w:p w:rsidR="000F6370" w:rsidRPr="00C670EE" w:rsidRDefault="000F6370" w:rsidP="000F6370">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25"/>
        <w:jc w:val="both"/>
        <w:rPr>
          <w:sz w:val="24"/>
          <w:szCs w:val="24"/>
        </w:rPr>
      </w:pPr>
      <w:r w:rsidRPr="00C670EE">
        <w:rPr>
          <w:sz w:val="24"/>
          <w:szCs w:val="24"/>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w:t>
      </w:r>
    </w:p>
    <w:p w:rsidR="000F6370" w:rsidRPr="00C670EE" w:rsidRDefault="000F6370" w:rsidP="000F6370">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25"/>
        <w:jc w:val="both"/>
        <w:rPr>
          <w:sz w:val="24"/>
          <w:szCs w:val="24"/>
        </w:rPr>
      </w:pPr>
      <w:r w:rsidRPr="00C670EE">
        <w:rPr>
          <w:sz w:val="24"/>
          <w:szCs w:val="24"/>
        </w:rPr>
        <w:t>представленным в Федеральном государственном образовательном стандарте среднего общего образования;</w:t>
      </w:r>
    </w:p>
    <w:p w:rsidR="000F6370" w:rsidRPr="00C670EE" w:rsidRDefault="000F6370" w:rsidP="000F6370">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25"/>
        <w:jc w:val="both"/>
        <w:rPr>
          <w:sz w:val="24"/>
          <w:szCs w:val="24"/>
        </w:rPr>
      </w:pPr>
      <w:r w:rsidRPr="00C670EE">
        <w:rPr>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w:t>
      </w:r>
    </w:p>
    <w:p w:rsidR="000F6370" w:rsidRPr="00C670EE" w:rsidRDefault="000F6370" w:rsidP="000F6370">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25"/>
        <w:jc w:val="both"/>
        <w:rPr>
          <w:sz w:val="24"/>
          <w:szCs w:val="24"/>
        </w:rPr>
      </w:pPr>
      <w:r w:rsidRPr="00C670EE">
        <w:rPr>
          <w:sz w:val="24"/>
          <w:szCs w:val="24"/>
        </w:rPr>
        <w:t>для самостоятельного решения учебно-познавательных, исследовательских задач, а также в проектной деятельности;</w:t>
      </w:r>
    </w:p>
    <w:p w:rsidR="000F6370" w:rsidRPr="00C670EE" w:rsidRDefault="000F6370" w:rsidP="000F6370">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25"/>
        <w:jc w:val="both"/>
        <w:rPr>
          <w:sz w:val="24"/>
          <w:szCs w:val="24"/>
        </w:rPr>
      </w:pPr>
      <w:r w:rsidRPr="00C670EE">
        <w:rPr>
          <w:sz w:val="24"/>
          <w:szCs w:val="24"/>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w:t>
      </w:r>
    </w:p>
    <w:p w:rsidR="000F6370" w:rsidRPr="00C670EE" w:rsidRDefault="000F6370" w:rsidP="000F6370">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25"/>
        <w:jc w:val="both"/>
        <w:rPr>
          <w:sz w:val="24"/>
          <w:szCs w:val="24"/>
        </w:rPr>
      </w:pPr>
      <w:r w:rsidRPr="00C670EE">
        <w:rPr>
          <w:sz w:val="24"/>
          <w:szCs w:val="24"/>
        </w:rPr>
        <w:t>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w:t>
      </w:r>
    </w:p>
    <w:p w:rsidR="000F6370" w:rsidRPr="00C670EE" w:rsidRDefault="000F6370" w:rsidP="000F6370">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425"/>
        <w:jc w:val="both"/>
        <w:rPr>
          <w:sz w:val="24"/>
          <w:szCs w:val="24"/>
        </w:rPr>
      </w:pPr>
      <w:r w:rsidRPr="00C670EE">
        <w:rPr>
          <w:sz w:val="24"/>
          <w:szCs w:val="24"/>
        </w:rPr>
        <w:t>социальных фактов, поведения людей и собственных поступков.</w:t>
      </w:r>
    </w:p>
    <w:p w:rsidR="000F6370" w:rsidRPr="00C670EE" w:rsidRDefault="000F6370" w:rsidP="000F6370">
      <w:pPr>
        <w:ind w:hanging="425"/>
        <w:jc w:val="both"/>
        <w:rPr>
          <w:sz w:val="24"/>
          <w:szCs w:val="24"/>
        </w:rPr>
      </w:pPr>
      <w:r w:rsidRPr="00C670EE">
        <w:rPr>
          <w:sz w:val="24"/>
          <w:szCs w:val="24"/>
        </w:rPr>
        <w:t>Освоение  содержания  учебной  дисциплины  «Обществознание»  обеспечивает  достижение студентами следующих предметных результатов:</w:t>
      </w:r>
    </w:p>
    <w:p w:rsidR="000F6370" w:rsidRPr="00C670EE" w:rsidRDefault="000F6370" w:rsidP="000F6370">
      <w:pPr>
        <w:ind w:hanging="425"/>
        <w:jc w:val="both"/>
        <w:rPr>
          <w:sz w:val="24"/>
          <w:szCs w:val="24"/>
        </w:rPr>
      </w:pPr>
      <w:r w:rsidRPr="00C670EE">
        <w:rPr>
          <w:sz w:val="24"/>
          <w:szCs w:val="24"/>
        </w:rPr>
        <w:t>1) сформированность знаний об (о): обществе как целостной развивающейся системе в единстве и взаимодействии основных сфер и институтов; основах социальной динамики;</w:t>
      </w:r>
    </w:p>
    <w:p w:rsidR="000F6370" w:rsidRPr="00C670EE" w:rsidRDefault="000F6370" w:rsidP="000F6370">
      <w:pPr>
        <w:ind w:hanging="425"/>
        <w:jc w:val="both"/>
        <w:rPr>
          <w:sz w:val="24"/>
          <w:szCs w:val="24"/>
        </w:rPr>
      </w:pPr>
      <w:r w:rsidRPr="00C670EE">
        <w:rPr>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w:t>
      </w:r>
    </w:p>
    <w:p w:rsidR="000F6370" w:rsidRPr="00C670EE" w:rsidRDefault="000F6370" w:rsidP="000F6370">
      <w:pPr>
        <w:ind w:hanging="425"/>
        <w:jc w:val="both"/>
        <w:rPr>
          <w:sz w:val="24"/>
          <w:szCs w:val="24"/>
        </w:rPr>
      </w:pPr>
      <w:r w:rsidRPr="00C670EE">
        <w:rPr>
          <w:sz w:val="24"/>
          <w:szCs w:val="24"/>
        </w:rPr>
        <w:t>перспективах развития современного общества, в том числе тенденций развития Российской Федерации;</w:t>
      </w:r>
    </w:p>
    <w:p w:rsidR="000F6370" w:rsidRPr="00C670EE" w:rsidRDefault="000F6370" w:rsidP="000F6370">
      <w:pPr>
        <w:ind w:hanging="425"/>
        <w:jc w:val="both"/>
        <w:rPr>
          <w:sz w:val="24"/>
          <w:szCs w:val="24"/>
        </w:rPr>
      </w:pPr>
      <w:r w:rsidRPr="00C670EE">
        <w:rPr>
          <w:sz w:val="24"/>
          <w:szCs w:val="24"/>
        </w:rPr>
        <w:t>человеке как субъекте общественных отношений и сознательной деятельности;</w:t>
      </w:r>
    </w:p>
    <w:p w:rsidR="000F6370" w:rsidRPr="00C670EE" w:rsidRDefault="000F6370" w:rsidP="000F6370">
      <w:pPr>
        <w:ind w:hanging="425"/>
        <w:jc w:val="both"/>
        <w:rPr>
          <w:sz w:val="24"/>
          <w:szCs w:val="24"/>
        </w:rPr>
      </w:pPr>
      <w:r w:rsidRPr="00C670EE">
        <w:rPr>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p>
    <w:p w:rsidR="000F6370" w:rsidRPr="00C670EE" w:rsidRDefault="000F6370" w:rsidP="000F6370">
      <w:pPr>
        <w:ind w:hanging="425"/>
        <w:jc w:val="both"/>
        <w:rPr>
          <w:sz w:val="24"/>
          <w:szCs w:val="24"/>
        </w:rPr>
      </w:pPr>
      <w:r w:rsidRPr="00C670EE">
        <w:rPr>
          <w:sz w:val="24"/>
          <w:szCs w:val="24"/>
        </w:rPr>
        <w:t>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w:t>
      </w:r>
    </w:p>
    <w:p w:rsidR="000F6370" w:rsidRPr="00C670EE" w:rsidRDefault="000F6370" w:rsidP="000F6370">
      <w:pPr>
        <w:ind w:hanging="425"/>
        <w:jc w:val="both"/>
        <w:rPr>
          <w:sz w:val="24"/>
          <w:szCs w:val="24"/>
        </w:rPr>
      </w:pPr>
      <w:r w:rsidRPr="00C670EE">
        <w:rPr>
          <w:sz w:val="24"/>
          <w:szCs w:val="24"/>
        </w:rPr>
        <w:t>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w:t>
      </w:r>
    </w:p>
    <w:p w:rsidR="000F6370" w:rsidRPr="00C670EE" w:rsidRDefault="000F6370" w:rsidP="000F6370">
      <w:pPr>
        <w:ind w:hanging="425"/>
        <w:jc w:val="both"/>
        <w:rPr>
          <w:sz w:val="24"/>
          <w:szCs w:val="24"/>
        </w:rPr>
      </w:pPr>
      <w:r w:rsidRPr="00C670EE">
        <w:rPr>
          <w:sz w:val="24"/>
          <w:szCs w:val="24"/>
        </w:rPr>
        <w:t>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w:t>
      </w:r>
    </w:p>
    <w:p w:rsidR="000F6370" w:rsidRPr="00C670EE" w:rsidRDefault="000F6370" w:rsidP="000F6370">
      <w:pPr>
        <w:ind w:hanging="425"/>
        <w:jc w:val="both"/>
        <w:rPr>
          <w:sz w:val="24"/>
          <w:szCs w:val="24"/>
        </w:rPr>
      </w:pPr>
      <w:r w:rsidRPr="00C670EE">
        <w:rPr>
          <w:sz w:val="24"/>
          <w:szCs w:val="24"/>
        </w:rPr>
        <w:t>конституционном статусе и полномочиях органов государственной власти;</w:t>
      </w:r>
    </w:p>
    <w:p w:rsidR="000F6370" w:rsidRPr="00C670EE" w:rsidRDefault="000F6370" w:rsidP="000F6370">
      <w:pPr>
        <w:ind w:hanging="425"/>
        <w:jc w:val="both"/>
        <w:rPr>
          <w:sz w:val="24"/>
          <w:szCs w:val="24"/>
        </w:rPr>
      </w:pPr>
      <w:r w:rsidRPr="00C670EE">
        <w:rPr>
          <w:sz w:val="24"/>
          <w:szCs w:val="24"/>
        </w:rPr>
        <w:t>системе прав человека и гражданина в Российской Федерации, правах ребенка и механизмах защиты прав в Российской Федерации;</w:t>
      </w:r>
    </w:p>
    <w:p w:rsidR="000F6370" w:rsidRPr="00C670EE" w:rsidRDefault="000F6370" w:rsidP="000F6370">
      <w:pPr>
        <w:ind w:hanging="425"/>
        <w:jc w:val="both"/>
        <w:rPr>
          <w:sz w:val="24"/>
          <w:szCs w:val="24"/>
        </w:rPr>
      </w:pPr>
      <w:r w:rsidRPr="00C670EE">
        <w:rPr>
          <w:sz w:val="24"/>
          <w:szCs w:val="24"/>
        </w:rPr>
        <w:t>правовом регулирования гражданских, семейных, трудовых, налоговых, образовательных, административных, уголовных общественных отношений;</w:t>
      </w:r>
    </w:p>
    <w:p w:rsidR="000F6370" w:rsidRPr="00C670EE" w:rsidRDefault="000F6370" w:rsidP="000F6370">
      <w:pPr>
        <w:ind w:hanging="425"/>
        <w:jc w:val="both"/>
        <w:rPr>
          <w:sz w:val="24"/>
          <w:szCs w:val="24"/>
        </w:rPr>
      </w:pPr>
      <w:r w:rsidRPr="00C670EE">
        <w:rPr>
          <w:sz w:val="24"/>
          <w:szCs w:val="24"/>
        </w:rPr>
        <w:t>системе права и законодательства Российской Федерации;</w:t>
      </w:r>
    </w:p>
    <w:p w:rsidR="000F6370" w:rsidRPr="00C670EE" w:rsidRDefault="000F6370" w:rsidP="000F6370">
      <w:pPr>
        <w:ind w:hanging="425"/>
        <w:jc w:val="both"/>
        <w:rPr>
          <w:sz w:val="24"/>
          <w:szCs w:val="24"/>
        </w:rPr>
      </w:pPr>
      <w:r w:rsidRPr="00C670EE">
        <w:rPr>
          <w:sz w:val="24"/>
          <w:szCs w:val="24"/>
        </w:rPr>
        <w:t>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w:t>
      </w:r>
    </w:p>
    <w:p w:rsidR="000F6370" w:rsidRPr="00C670EE" w:rsidRDefault="000F6370" w:rsidP="000F6370">
      <w:pPr>
        <w:ind w:hanging="425"/>
        <w:jc w:val="both"/>
        <w:rPr>
          <w:sz w:val="24"/>
          <w:szCs w:val="24"/>
        </w:rPr>
      </w:pPr>
      <w:r w:rsidRPr="00C670EE">
        <w:rPr>
          <w:sz w:val="24"/>
          <w:szCs w:val="24"/>
        </w:rPr>
        <w:t xml:space="preserve">3) владение базовым понятийным аппаратом социальных наук, умение различать существенные и </w:t>
      </w:r>
      <w:r w:rsidRPr="00C670EE">
        <w:rPr>
          <w:sz w:val="24"/>
          <w:szCs w:val="24"/>
        </w:rPr>
        <w:lastRenderedPageBreak/>
        <w:t>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w:t>
      </w:r>
    </w:p>
    <w:p w:rsidR="000F6370" w:rsidRPr="00C670EE" w:rsidRDefault="000F6370" w:rsidP="000F6370">
      <w:pPr>
        <w:ind w:hanging="425"/>
        <w:jc w:val="both"/>
        <w:rPr>
          <w:sz w:val="24"/>
          <w:szCs w:val="24"/>
        </w:rPr>
      </w:pPr>
      <w:r w:rsidRPr="00C670EE">
        <w:rPr>
          <w:sz w:val="24"/>
          <w:szCs w:val="24"/>
        </w:rPr>
        <w:t>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p>
    <w:p w:rsidR="000F6370" w:rsidRPr="00C670EE" w:rsidRDefault="000F6370" w:rsidP="000F6370">
      <w:pPr>
        <w:ind w:hanging="425"/>
        <w:jc w:val="both"/>
        <w:rPr>
          <w:sz w:val="24"/>
          <w:szCs w:val="24"/>
        </w:rPr>
      </w:pPr>
      <w:r w:rsidRPr="00C670EE">
        <w:rPr>
          <w:sz w:val="24"/>
          <w:szCs w:val="24"/>
        </w:rPr>
        <w:t>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p>
    <w:p w:rsidR="000F6370" w:rsidRPr="00C670EE" w:rsidRDefault="000F6370" w:rsidP="000F6370">
      <w:pPr>
        <w:ind w:hanging="425"/>
        <w:jc w:val="both"/>
        <w:rPr>
          <w:sz w:val="24"/>
          <w:szCs w:val="24"/>
        </w:rPr>
      </w:pPr>
      <w:r w:rsidRPr="00C670EE">
        <w:rPr>
          <w:sz w:val="24"/>
          <w:szCs w:val="24"/>
        </w:rPr>
        <w:t>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p>
    <w:p w:rsidR="000F6370" w:rsidRPr="00C670EE" w:rsidRDefault="000F6370" w:rsidP="000F6370">
      <w:pPr>
        <w:ind w:hanging="425"/>
        <w:jc w:val="both"/>
        <w:rPr>
          <w:sz w:val="24"/>
          <w:szCs w:val="24"/>
        </w:rPr>
      </w:pPr>
      <w:r w:rsidRPr="00C670EE">
        <w:rPr>
          <w:sz w:val="24"/>
          <w:szCs w:val="24"/>
        </w:rPr>
        <w:t>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p>
    <w:p w:rsidR="000F6370" w:rsidRPr="00C670EE" w:rsidRDefault="000F6370" w:rsidP="000F6370">
      <w:pPr>
        <w:ind w:hanging="425"/>
        <w:jc w:val="both"/>
        <w:rPr>
          <w:sz w:val="24"/>
          <w:szCs w:val="24"/>
        </w:rPr>
      </w:pPr>
      <w:r w:rsidRPr="00C670EE">
        <w:rPr>
          <w:sz w:val="24"/>
          <w:szCs w:val="24"/>
        </w:rPr>
        <w:t>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w:t>
      </w:r>
    </w:p>
    <w:p w:rsidR="000F6370" w:rsidRPr="00C670EE" w:rsidRDefault="000F6370" w:rsidP="000F6370">
      <w:pPr>
        <w:ind w:hanging="425"/>
        <w:jc w:val="both"/>
        <w:rPr>
          <w:sz w:val="24"/>
          <w:szCs w:val="24"/>
        </w:rPr>
      </w:pPr>
      <w:r w:rsidRPr="00C670EE">
        <w:rPr>
          <w:sz w:val="24"/>
          <w:szCs w:val="24"/>
        </w:rPr>
        <w:t>9) 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p>
    <w:p w:rsidR="000F6370" w:rsidRPr="00C670EE" w:rsidRDefault="000F6370" w:rsidP="000F6370">
      <w:pPr>
        <w:ind w:hanging="425"/>
        <w:jc w:val="both"/>
        <w:rPr>
          <w:sz w:val="24"/>
          <w:szCs w:val="24"/>
        </w:rPr>
      </w:pPr>
      <w:r w:rsidRPr="00C670EE">
        <w:rPr>
          <w:sz w:val="24"/>
          <w:szCs w:val="24"/>
        </w:rPr>
        <w:t>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p>
    <w:p w:rsidR="000F6370" w:rsidRPr="00C670EE" w:rsidRDefault="000F6370" w:rsidP="000F6370">
      <w:pPr>
        <w:ind w:hanging="425"/>
        <w:jc w:val="both"/>
        <w:rPr>
          <w:sz w:val="24"/>
          <w:szCs w:val="24"/>
        </w:rPr>
      </w:pPr>
      <w:r w:rsidRPr="00C670EE">
        <w:rPr>
          <w:sz w:val="24"/>
          <w:szCs w:val="24"/>
        </w:rPr>
        <w:t xml:space="preserve">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w:t>
      </w:r>
      <w:r w:rsidRPr="00C670EE">
        <w:rPr>
          <w:sz w:val="24"/>
          <w:szCs w:val="24"/>
        </w:rPr>
        <w:lastRenderedPageBreak/>
        <w:t>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p>
    <w:p w:rsidR="000F6370" w:rsidRPr="00C670EE" w:rsidRDefault="000F6370" w:rsidP="000F6370">
      <w:pPr>
        <w:ind w:hanging="425"/>
        <w:jc w:val="both"/>
        <w:rPr>
          <w:sz w:val="24"/>
          <w:szCs w:val="24"/>
        </w:rPr>
      </w:pPr>
      <w:r w:rsidRPr="00C670EE">
        <w:rPr>
          <w:sz w:val="24"/>
          <w:szCs w:val="24"/>
        </w:rPr>
        <w:t>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p>
    <w:p w:rsidR="000F6370" w:rsidRPr="00C670EE" w:rsidRDefault="000F6370" w:rsidP="000F6370">
      <w:pPr>
        <w:ind w:hanging="425"/>
        <w:jc w:val="both"/>
        <w:rPr>
          <w:sz w:val="24"/>
          <w:szCs w:val="24"/>
        </w:rPr>
      </w:pPr>
      <w:r w:rsidRPr="00C670EE">
        <w:rPr>
          <w:sz w:val="24"/>
          <w:szCs w:val="24"/>
        </w:rPr>
        <w:t>Изучение дисциплины направлено на формирование следующих общих компетенций:</w:t>
      </w:r>
    </w:p>
    <w:p w:rsidR="000F6370" w:rsidRPr="00C670EE" w:rsidRDefault="000F6370" w:rsidP="000F6370">
      <w:pPr>
        <w:ind w:hanging="425"/>
        <w:jc w:val="both"/>
        <w:rPr>
          <w:sz w:val="24"/>
          <w:szCs w:val="24"/>
        </w:rPr>
      </w:pPr>
      <w:r w:rsidRPr="00C670EE">
        <w:rPr>
          <w:sz w:val="24"/>
          <w:szCs w:val="24"/>
        </w:rPr>
        <w:t>ОК 01. Выбирать способы решения задач профессиональной деятельности применительно к различным контекстам;</w:t>
      </w:r>
    </w:p>
    <w:p w:rsidR="000F6370" w:rsidRPr="00C670EE" w:rsidRDefault="000F6370" w:rsidP="000F6370">
      <w:pPr>
        <w:ind w:hanging="425"/>
        <w:jc w:val="both"/>
        <w:rPr>
          <w:sz w:val="24"/>
          <w:szCs w:val="24"/>
        </w:rPr>
      </w:pPr>
      <w:r w:rsidRPr="00C670EE">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F6370" w:rsidRPr="00C670EE" w:rsidRDefault="000F6370" w:rsidP="000F6370">
      <w:pPr>
        <w:ind w:hanging="425"/>
        <w:jc w:val="both"/>
        <w:rPr>
          <w:sz w:val="24"/>
          <w:szCs w:val="24"/>
        </w:rPr>
      </w:pPr>
      <w:r w:rsidRPr="00C670EE">
        <w:rPr>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0F6370" w:rsidRPr="00C670EE" w:rsidRDefault="000F6370" w:rsidP="000F6370">
      <w:pPr>
        <w:ind w:hanging="425"/>
        <w:jc w:val="both"/>
        <w:rPr>
          <w:sz w:val="24"/>
          <w:szCs w:val="24"/>
        </w:rPr>
      </w:pPr>
      <w:r w:rsidRPr="00C670EE">
        <w:rPr>
          <w:sz w:val="24"/>
          <w:szCs w:val="24"/>
        </w:rPr>
        <w:t>ОК 04. Эффективно взаимодействовать и работать в коллективе и команде;</w:t>
      </w:r>
    </w:p>
    <w:p w:rsidR="000F6370" w:rsidRPr="00C670EE" w:rsidRDefault="000F6370" w:rsidP="000F6370">
      <w:pPr>
        <w:ind w:hanging="425"/>
        <w:jc w:val="both"/>
        <w:rPr>
          <w:sz w:val="24"/>
          <w:szCs w:val="24"/>
        </w:rPr>
      </w:pPr>
      <w:r w:rsidRPr="00C670EE">
        <w:rPr>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0F6370" w:rsidRPr="00C670EE" w:rsidRDefault="000F6370" w:rsidP="000F6370">
      <w:pPr>
        <w:ind w:hanging="425"/>
        <w:jc w:val="both"/>
        <w:rPr>
          <w:sz w:val="24"/>
          <w:szCs w:val="24"/>
        </w:rPr>
      </w:pPr>
      <w:r w:rsidRPr="00C670EE">
        <w:rPr>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0F6370" w:rsidRPr="00C670EE" w:rsidRDefault="000F6370" w:rsidP="000F6370">
      <w:pPr>
        <w:ind w:hanging="425"/>
        <w:jc w:val="both"/>
        <w:rPr>
          <w:sz w:val="24"/>
          <w:szCs w:val="24"/>
        </w:rPr>
      </w:pPr>
      <w:r w:rsidRPr="00C670EE">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F6370" w:rsidRPr="00C670EE" w:rsidRDefault="000F6370" w:rsidP="000F6370">
      <w:pPr>
        <w:ind w:hanging="425"/>
        <w:jc w:val="both"/>
        <w:rPr>
          <w:sz w:val="24"/>
          <w:szCs w:val="24"/>
        </w:rPr>
      </w:pPr>
      <w:r w:rsidRPr="00C670EE">
        <w:rPr>
          <w:sz w:val="24"/>
          <w:szCs w:val="24"/>
        </w:rPr>
        <w:t>ОК 09. Пользоваться профессиональной документацией на государственном и иностранном языках.</w:t>
      </w:r>
    </w:p>
    <w:p w:rsidR="000F6370" w:rsidRPr="00C670EE" w:rsidRDefault="000F6370" w:rsidP="000F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firstLine="142"/>
        <w:jc w:val="center"/>
        <w:rPr>
          <w:b/>
          <w:caps/>
          <w:sz w:val="24"/>
          <w:szCs w:val="24"/>
        </w:rPr>
      </w:pPr>
      <w:r w:rsidRPr="00C670EE">
        <w:rPr>
          <w:b/>
          <w:caps/>
          <w:sz w:val="24"/>
          <w:szCs w:val="24"/>
        </w:rPr>
        <w:t>аннотация ПРОГРАММЫ УЧЕБНОЙ ДИСЦИПЛИНЫ</w:t>
      </w:r>
    </w:p>
    <w:p w:rsidR="000F6370" w:rsidRPr="00C670EE" w:rsidRDefault="000F6370" w:rsidP="000F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142"/>
        <w:jc w:val="center"/>
        <w:rPr>
          <w:b/>
          <w:sz w:val="24"/>
          <w:szCs w:val="24"/>
        </w:rPr>
      </w:pPr>
      <w:r w:rsidRPr="00C670EE">
        <w:rPr>
          <w:b/>
          <w:sz w:val="24"/>
          <w:szCs w:val="24"/>
        </w:rPr>
        <w:t>ГЕОГРАФИЯ</w:t>
      </w:r>
    </w:p>
    <w:p w:rsidR="000F6370" w:rsidRPr="00C670EE" w:rsidRDefault="000F6370" w:rsidP="000F6370">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5" w:firstLine="142"/>
        <w:jc w:val="both"/>
        <w:rPr>
          <w:sz w:val="24"/>
          <w:szCs w:val="24"/>
          <w:lang w:eastAsia="ar-SA"/>
        </w:rPr>
      </w:pPr>
      <w:r w:rsidRPr="00C670EE">
        <w:rPr>
          <w:sz w:val="24"/>
          <w:szCs w:val="24"/>
          <w:lang w:eastAsia="ar-SA"/>
        </w:rPr>
        <w:t>Программа учебной дисциплины разработана на основе  ФГОС СОО, ФГОС СПО, ФОП СОО.</w:t>
      </w:r>
    </w:p>
    <w:p w:rsidR="000F6370" w:rsidRPr="00C670EE" w:rsidRDefault="000F6370" w:rsidP="000F6370">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5" w:firstLine="142"/>
        <w:jc w:val="both"/>
        <w:rPr>
          <w:sz w:val="24"/>
          <w:szCs w:val="24"/>
          <w:lang w:eastAsia="ar-SA"/>
        </w:rPr>
      </w:pPr>
      <w:r w:rsidRPr="00C670EE">
        <w:rPr>
          <w:sz w:val="24"/>
          <w:szCs w:val="24"/>
          <w:lang w:eastAsia="ar-SA"/>
        </w:rPr>
        <w:t>Программа предназначена для изучения дисциплины в учреждениях среднего профессионального образования, реализующих образовательную программу среднего        общего образования, при подготовке специалистов среднего звена, квалифицированных рабочих, служащих.</w:t>
      </w:r>
    </w:p>
    <w:p w:rsidR="000F6370" w:rsidRPr="00C670EE" w:rsidRDefault="000F6370" w:rsidP="000F6370">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5" w:firstLine="142"/>
        <w:jc w:val="both"/>
        <w:rPr>
          <w:sz w:val="24"/>
          <w:szCs w:val="24"/>
        </w:rPr>
      </w:pPr>
      <w:r w:rsidRPr="00C670EE">
        <w:rPr>
          <w:sz w:val="24"/>
          <w:szCs w:val="24"/>
        </w:rPr>
        <w:tab/>
        <w:t>Дисциплина входит в общеобразовательный цикл.</w:t>
      </w:r>
    </w:p>
    <w:p w:rsidR="000F6370" w:rsidRPr="00C670EE" w:rsidRDefault="000F6370" w:rsidP="000F6370">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142"/>
        <w:jc w:val="both"/>
        <w:rPr>
          <w:sz w:val="24"/>
          <w:szCs w:val="24"/>
        </w:rPr>
      </w:pPr>
      <w:r w:rsidRPr="00C670EE">
        <w:rPr>
          <w:sz w:val="24"/>
          <w:szCs w:val="24"/>
        </w:rPr>
        <w:tab/>
        <w:t xml:space="preserve">Данная дисциплина ориентирована на достижение следующих </w:t>
      </w:r>
      <w:r w:rsidRPr="00C670EE">
        <w:rPr>
          <w:b/>
          <w:sz w:val="24"/>
          <w:szCs w:val="24"/>
        </w:rPr>
        <w:t>целей</w:t>
      </w:r>
      <w:r w:rsidRPr="00C670EE">
        <w:rPr>
          <w:sz w:val="24"/>
          <w:szCs w:val="24"/>
        </w:rPr>
        <w:t>:</w:t>
      </w:r>
    </w:p>
    <w:p w:rsidR="000F6370" w:rsidRPr="00C670EE" w:rsidRDefault="000F6370" w:rsidP="000F6370">
      <w:pPr>
        <w:ind w:left="-142" w:firstLine="142"/>
        <w:jc w:val="both"/>
        <w:rPr>
          <w:sz w:val="24"/>
          <w:szCs w:val="24"/>
        </w:rPr>
      </w:pPr>
      <w:r w:rsidRPr="00C670EE">
        <w:rPr>
          <w:sz w:val="24"/>
          <w:szCs w:val="24"/>
        </w:rPr>
        <w:t>воспитание чувства патриотизма, взаимопонимания с другими народами, уважения культуры разных стран и  регионов</w:t>
      </w:r>
    </w:p>
    <w:p w:rsidR="000F6370" w:rsidRPr="00C670EE" w:rsidRDefault="000F6370" w:rsidP="000F6370">
      <w:pPr>
        <w:ind w:left="-142" w:firstLine="142"/>
        <w:jc w:val="both"/>
        <w:rPr>
          <w:sz w:val="24"/>
          <w:szCs w:val="24"/>
        </w:rPr>
      </w:pPr>
      <w:r w:rsidRPr="00C670EE">
        <w:rPr>
          <w:sz w:val="24"/>
          <w:szCs w:val="24"/>
        </w:rPr>
        <w:t>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0F6370" w:rsidRPr="00C670EE" w:rsidRDefault="000F6370" w:rsidP="000F6370">
      <w:pPr>
        <w:ind w:left="-142" w:firstLine="142"/>
        <w:jc w:val="both"/>
        <w:rPr>
          <w:sz w:val="24"/>
          <w:szCs w:val="24"/>
        </w:rPr>
      </w:pPr>
      <w:r w:rsidRPr="00C670EE">
        <w:rPr>
          <w:sz w:val="24"/>
          <w:szCs w:val="24"/>
        </w:rPr>
        <w:t>воспитание экологической культуры на основе приобретения</w:t>
      </w:r>
    </w:p>
    <w:p w:rsidR="000F6370" w:rsidRPr="00C670EE" w:rsidRDefault="000F6370" w:rsidP="000F6370">
      <w:pPr>
        <w:ind w:left="-142" w:firstLine="142"/>
        <w:jc w:val="both"/>
        <w:rPr>
          <w:sz w:val="24"/>
          <w:szCs w:val="24"/>
        </w:rPr>
      </w:pPr>
      <w:r w:rsidRPr="00C670EE">
        <w:rPr>
          <w:sz w:val="24"/>
          <w:szCs w:val="24"/>
        </w:rPr>
        <w:t>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0F6370" w:rsidRPr="00C670EE" w:rsidRDefault="000F6370" w:rsidP="000F6370">
      <w:pPr>
        <w:ind w:left="-142" w:firstLine="142"/>
        <w:jc w:val="both"/>
        <w:rPr>
          <w:sz w:val="24"/>
          <w:szCs w:val="24"/>
        </w:rPr>
      </w:pPr>
      <w:r w:rsidRPr="00C670EE">
        <w:rPr>
          <w:sz w:val="24"/>
          <w:szCs w:val="24"/>
        </w:rPr>
        <w:t>формирование системы географических знаний как компонента научной картины мира, завершение формирования основ географической культуры;</w:t>
      </w:r>
    </w:p>
    <w:p w:rsidR="000F6370" w:rsidRPr="00C670EE" w:rsidRDefault="000F6370" w:rsidP="000F6370">
      <w:pPr>
        <w:ind w:left="-142" w:firstLine="142"/>
        <w:jc w:val="both"/>
        <w:rPr>
          <w:sz w:val="24"/>
          <w:szCs w:val="24"/>
        </w:rPr>
      </w:pPr>
      <w:r w:rsidRPr="00C670EE">
        <w:rPr>
          <w:sz w:val="24"/>
          <w:szCs w:val="24"/>
        </w:rPr>
        <w:t>развитие познавательных интересов, навыков самопознания,</w:t>
      </w:r>
    </w:p>
    <w:p w:rsidR="000F6370" w:rsidRPr="00C670EE" w:rsidRDefault="000F6370" w:rsidP="000F6370">
      <w:pPr>
        <w:ind w:left="-142" w:firstLine="142"/>
        <w:jc w:val="both"/>
        <w:rPr>
          <w:sz w:val="24"/>
          <w:szCs w:val="24"/>
        </w:rPr>
      </w:pPr>
      <w:r w:rsidRPr="00C670EE">
        <w:rPr>
          <w:sz w:val="24"/>
          <w:szCs w:val="24"/>
        </w:rPr>
        <w:t>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0F6370" w:rsidRPr="00C670EE" w:rsidRDefault="000F6370" w:rsidP="000F6370">
      <w:pPr>
        <w:ind w:left="-142" w:firstLine="142"/>
        <w:jc w:val="both"/>
        <w:rPr>
          <w:sz w:val="24"/>
          <w:szCs w:val="24"/>
        </w:rPr>
      </w:pPr>
      <w:r w:rsidRPr="00C670EE">
        <w:rPr>
          <w:sz w:val="24"/>
          <w:szCs w:val="24"/>
        </w:rPr>
        <w:t xml:space="preserve">приобретение опыта разнообразной деятельности, направленной на достижение целей устойчивого </w:t>
      </w:r>
      <w:r w:rsidRPr="00C670EE">
        <w:rPr>
          <w:sz w:val="24"/>
          <w:szCs w:val="24"/>
        </w:rPr>
        <w:lastRenderedPageBreak/>
        <w:t>развития.</w:t>
      </w:r>
    </w:p>
    <w:p w:rsidR="000F6370" w:rsidRPr="00C670EE" w:rsidRDefault="000F6370" w:rsidP="000F6370">
      <w:pPr>
        <w:ind w:left="-142" w:firstLine="142"/>
        <w:jc w:val="both"/>
        <w:rPr>
          <w:sz w:val="24"/>
          <w:szCs w:val="24"/>
        </w:rPr>
      </w:pPr>
      <w:r w:rsidRPr="00C670EE">
        <w:rPr>
          <w:sz w:val="24"/>
          <w:szCs w:val="24"/>
        </w:rPr>
        <w:t>Освоение содержания учебной дисциплины «</w:t>
      </w:r>
      <w:r w:rsidRPr="00C670EE">
        <w:rPr>
          <w:b/>
          <w:sz w:val="24"/>
          <w:szCs w:val="24"/>
        </w:rPr>
        <w:t>География</w:t>
      </w:r>
      <w:r w:rsidRPr="00C670EE">
        <w:rPr>
          <w:sz w:val="24"/>
          <w:szCs w:val="24"/>
        </w:rPr>
        <w:t xml:space="preserve">» обеспечивает достижение </w:t>
      </w:r>
    </w:p>
    <w:p w:rsidR="000F6370" w:rsidRPr="00C670EE" w:rsidRDefault="000F6370" w:rsidP="000F6370">
      <w:pPr>
        <w:ind w:left="-142" w:firstLine="142"/>
        <w:jc w:val="both"/>
        <w:rPr>
          <w:sz w:val="24"/>
          <w:szCs w:val="24"/>
        </w:rPr>
      </w:pPr>
      <w:r w:rsidRPr="00C670EE">
        <w:rPr>
          <w:sz w:val="24"/>
          <w:szCs w:val="24"/>
        </w:rPr>
        <w:t>студентами следующих предметных результатов:</w:t>
      </w:r>
    </w:p>
    <w:p w:rsidR="000F6370" w:rsidRPr="00C670EE" w:rsidRDefault="000F6370" w:rsidP="000F6370">
      <w:pPr>
        <w:ind w:left="-142" w:firstLine="142"/>
        <w:jc w:val="both"/>
        <w:rPr>
          <w:sz w:val="24"/>
          <w:szCs w:val="24"/>
        </w:rPr>
      </w:pPr>
      <w:r w:rsidRPr="00C670EE">
        <w:rPr>
          <w:sz w:val="24"/>
          <w:szCs w:val="24"/>
        </w:rPr>
        <w:t>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
    <w:p w:rsidR="000F6370" w:rsidRPr="00C670EE" w:rsidRDefault="000F6370" w:rsidP="000F6370">
      <w:pPr>
        <w:ind w:left="-142" w:firstLine="142"/>
        <w:jc w:val="both"/>
        <w:rPr>
          <w:sz w:val="24"/>
          <w:szCs w:val="24"/>
        </w:rPr>
      </w:pPr>
      <w:r w:rsidRPr="00C670EE">
        <w:rPr>
          <w:sz w:val="24"/>
          <w:szCs w:val="24"/>
        </w:rPr>
        <w:t>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0F6370" w:rsidRPr="00C670EE" w:rsidRDefault="000F6370" w:rsidP="000F6370">
      <w:pPr>
        <w:ind w:left="-142" w:firstLine="142"/>
        <w:jc w:val="both"/>
        <w:rPr>
          <w:sz w:val="24"/>
          <w:szCs w:val="24"/>
        </w:rPr>
      </w:pPr>
      <w:r w:rsidRPr="00C670EE">
        <w:rPr>
          <w:sz w:val="24"/>
          <w:szCs w:val="24"/>
        </w:rPr>
        <w:t>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0F6370" w:rsidRPr="00C670EE" w:rsidRDefault="000F6370" w:rsidP="000F6370">
      <w:pPr>
        <w:ind w:left="-142" w:firstLine="142"/>
        <w:jc w:val="both"/>
        <w:rPr>
          <w:sz w:val="24"/>
          <w:szCs w:val="24"/>
        </w:rPr>
      </w:pPr>
      <w:r w:rsidRPr="00C670EE">
        <w:rPr>
          <w:sz w:val="24"/>
          <w:szCs w:val="24"/>
        </w:rPr>
        <w:t>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0F6370" w:rsidRPr="00C670EE" w:rsidRDefault="000F6370" w:rsidP="000F6370">
      <w:pPr>
        <w:ind w:left="-142" w:firstLine="142"/>
        <w:jc w:val="both"/>
        <w:rPr>
          <w:sz w:val="24"/>
          <w:szCs w:val="24"/>
        </w:rPr>
      </w:pPr>
      <w:r w:rsidRPr="00C670EE">
        <w:rPr>
          <w:sz w:val="24"/>
          <w:szCs w:val="24"/>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0F6370" w:rsidRPr="00C670EE" w:rsidRDefault="000F6370" w:rsidP="000F6370">
      <w:pPr>
        <w:ind w:left="-142" w:firstLine="142"/>
        <w:jc w:val="both"/>
        <w:rPr>
          <w:sz w:val="24"/>
          <w:szCs w:val="24"/>
        </w:rPr>
      </w:pPr>
      <w:r w:rsidRPr="00C670EE">
        <w:rPr>
          <w:sz w:val="24"/>
          <w:szCs w:val="24"/>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0F6370" w:rsidRPr="00C670EE" w:rsidRDefault="000F6370" w:rsidP="000F6370">
      <w:pPr>
        <w:ind w:left="-142" w:firstLine="142"/>
        <w:jc w:val="both"/>
        <w:rPr>
          <w:sz w:val="24"/>
          <w:szCs w:val="24"/>
        </w:rPr>
      </w:pPr>
      <w:r w:rsidRPr="00C670EE">
        <w:rPr>
          <w:sz w:val="24"/>
          <w:szCs w:val="24"/>
        </w:rPr>
        <w:t xml:space="preserve">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w:t>
      </w:r>
      <w:r w:rsidRPr="00C670EE">
        <w:rPr>
          <w:sz w:val="24"/>
          <w:szCs w:val="24"/>
        </w:rPr>
        <w:lastRenderedPageBreak/>
        <w:t>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0F6370" w:rsidRPr="00C670EE" w:rsidRDefault="000F6370" w:rsidP="000F6370">
      <w:pPr>
        <w:ind w:left="-142" w:firstLine="142"/>
        <w:jc w:val="both"/>
        <w:rPr>
          <w:sz w:val="24"/>
          <w:szCs w:val="24"/>
        </w:rPr>
      </w:pPr>
      <w:r w:rsidRPr="00C670EE">
        <w:rPr>
          <w:sz w:val="24"/>
          <w:szCs w:val="24"/>
        </w:rPr>
        <w:t>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геоэкологические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0F6370" w:rsidRPr="00C670EE" w:rsidRDefault="000F6370" w:rsidP="000F6370">
      <w:pPr>
        <w:ind w:left="-142" w:firstLine="142"/>
        <w:jc w:val="both"/>
        <w:rPr>
          <w:sz w:val="24"/>
          <w:szCs w:val="24"/>
        </w:rPr>
      </w:pPr>
      <w:r w:rsidRPr="00C670EE">
        <w:rPr>
          <w:sz w:val="24"/>
          <w:szCs w:val="24"/>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оценивать изученные социально-экономические и геоэкологические процессы и явления;</w:t>
      </w:r>
    </w:p>
    <w:p w:rsidR="000F6370" w:rsidRPr="00C670EE" w:rsidRDefault="000F6370" w:rsidP="000F6370">
      <w:pPr>
        <w:ind w:left="-142" w:firstLine="142"/>
        <w:jc w:val="both"/>
        <w:rPr>
          <w:sz w:val="24"/>
          <w:szCs w:val="24"/>
        </w:rPr>
      </w:pPr>
      <w:r w:rsidRPr="00C670EE">
        <w:rPr>
          <w:sz w:val="24"/>
          <w:szCs w:val="24"/>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rsidR="000F6370" w:rsidRPr="00C670EE" w:rsidRDefault="000F6370" w:rsidP="000F6370">
      <w:pPr>
        <w:ind w:left="-142" w:firstLine="142"/>
        <w:jc w:val="both"/>
        <w:rPr>
          <w:sz w:val="24"/>
          <w:szCs w:val="24"/>
        </w:rPr>
      </w:pPr>
      <w:r w:rsidRPr="00C670EE">
        <w:rPr>
          <w:sz w:val="24"/>
          <w:szCs w:val="24"/>
        </w:rPr>
        <w:t>Изучение дисциплины направлено на формирование следующих общих компетенций:</w:t>
      </w:r>
    </w:p>
    <w:p w:rsidR="000F6370" w:rsidRPr="00C670EE" w:rsidRDefault="000F6370" w:rsidP="000F6370">
      <w:pPr>
        <w:ind w:left="-142" w:firstLine="142"/>
        <w:jc w:val="both"/>
        <w:rPr>
          <w:sz w:val="24"/>
          <w:szCs w:val="24"/>
        </w:rPr>
      </w:pPr>
      <w:r w:rsidRPr="00C670EE">
        <w:rPr>
          <w:sz w:val="24"/>
          <w:szCs w:val="24"/>
        </w:rPr>
        <w:t>ОК 01. Выбирать способы решения задач профессиональной деятельности применительно к различным контекстам;</w:t>
      </w:r>
    </w:p>
    <w:p w:rsidR="000F6370" w:rsidRPr="00C670EE" w:rsidRDefault="000F6370" w:rsidP="000F6370">
      <w:pPr>
        <w:ind w:left="-142" w:firstLine="142"/>
        <w:jc w:val="both"/>
        <w:rPr>
          <w:sz w:val="24"/>
          <w:szCs w:val="24"/>
        </w:rPr>
      </w:pPr>
      <w:r w:rsidRPr="00C670EE">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0F6370" w:rsidRPr="00C670EE" w:rsidRDefault="000F6370" w:rsidP="000F6370">
      <w:pPr>
        <w:ind w:left="-142" w:firstLine="142"/>
        <w:jc w:val="both"/>
        <w:rPr>
          <w:sz w:val="24"/>
          <w:szCs w:val="24"/>
        </w:rPr>
      </w:pPr>
      <w:r w:rsidRPr="00C670EE">
        <w:rPr>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0F6370" w:rsidRPr="00C670EE" w:rsidRDefault="000F6370" w:rsidP="000F6370">
      <w:pPr>
        <w:ind w:left="-142" w:firstLine="142"/>
        <w:jc w:val="both"/>
        <w:rPr>
          <w:sz w:val="24"/>
          <w:szCs w:val="24"/>
        </w:rPr>
      </w:pPr>
      <w:r w:rsidRPr="00C670EE">
        <w:rPr>
          <w:sz w:val="24"/>
          <w:szCs w:val="24"/>
        </w:rPr>
        <w:t>ОК 04. Эффективно взаимодействовать и работать в коллективе и команде;</w:t>
      </w:r>
    </w:p>
    <w:p w:rsidR="000F6370" w:rsidRPr="00C670EE" w:rsidRDefault="000F6370" w:rsidP="000F6370">
      <w:pPr>
        <w:ind w:left="-142" w:firstLine="142"/>
        <w:jc w:val="both"/>
        <w:rPr>
          <w:sz w:val="24"/>
          <w:szCs w:val="24"/>
        </w:rPr>
      </w:pPr>
      <w:r w:rsidRPr="00C670EE">
        <w:rPr>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0F6370" w:rsidRPr="00C670EE" w:rsidRDefault="000F6370" w:rsidP="000F6370">
      <w:pPr>
        <w:ind w:left="-142" w:firstLine="142"/>
        <w:jc w:val="both"/>
        <w:rPr>
          <w:sz w:val="24"/>
          <w:szCs w:val="24"/>
        </w:rPr>
      </w:pPr>
      <w:r w:rsidRPr="00C670EE">
        <w:rPr>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0F6370" w:rsidRPr="00C670EE" w:rsidRDefault="000F6370" w:rsidP="000F6370">
      <w:pPr>
        <w:ind w:left="-142" w:firstLine="142"/>
        <w:jc w:val="both"/>
        <w:rPr>
          <w:sz w:val="24"/>
          <w:szCs w:val="24"/>
        </w:rPr>
      </w:pPr>
      <w:r w:rsidRPr="00C670EE">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0F6370" w:rsidRPr="00C670EE" w:rsidRDefault="000F6370" w:rsidP="000F6370">
      <w:pPr>
        <w:ind w:left="-142" w:firstLine="142"/>
        <w:jc w:val="both"/>
        <w:rPr>
          <w:sz w:val="24"/>
          <w:szCs w:val="24"/>
        </w:rPr>
      </w:pPr>
      <w:r w:rsidRPr="00C670EE">
        <w:rPr>
          <w:sz w:val="24"/>
          <w:szCs w:val="24"/>
        </w:rPr>
        <w:t>ОК 09. Пользоваться профессиональной документацией на государственном и иностранном языках.</w:t>
      </w:r>
    </w:p>
    <w:p w:rsidR="000F6370" w:rsidRDefault="000F6370" w:rsidP="00B11CD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142"/>
        <w:jc w:val="center"/>
        <w:outlineLvl w:val="0"/>
        <w:rPr>
          <w:b/>
          <w:bCs/>
          <w:caps/>
          <w:color w:val="000000"/>
          <w:sz w:val="24"/>
          <w:szCs w:val="24"/>
        </w:rPr>
      </w:pPr>
    </w:p>
    <w:p w:rsidR="00901B7E" w:rsidRPr="00C670EE" w:rsidRDefault="00901B7E" w:rsidP="00901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firstLine="142"/>
        <w:jc w:val="center"/>
        <w:rPr>
          <w:b/>
          <w:caps/>
          <w:sz w:val="24"/>
          <w:szCs w:val="24"/>
        </w:rPr>
      </w:pPr>
      <w:r w:rsidRPr="00C670EE">
        <w:rPr>
          <w:b/>
          <w:caps/>
          <w:sz w:val="24"/>
          <w:szCs w:val="24"/>
        </w:rPr>
        <w:t>аннотация  ПРОГРАММЫ УЧЕБНОЙ ДИСЦИПЛИНЫ</w:t>
      </w:r>
    </w:p>
    <w:p w:rsidR="00901B7E" w:rsidRPr="00C670EE" w:rsidRDefault="00901B7E" w:rsidP="00901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142"/>
        <w:jc w:val="center"/>
        <w:rPr>
          <w:b/>
          <w:sz w:val="24"/>
          <w:szCs w:val="24"/>
        </w:rPr>
      </w:pPr>
      <w:r w:rsidRPr="00C670EE">
        <w:rPr>
          <w:b/>
          <w:sz w:val="24"/>
          <w:szCs w:val="24"/>
        </w:rPr>
        <w:t>ФИЗИКА</w:t>
      </w:r>
    </w:p>
    <w:p w:rsidR="00901B7E" w:rsidRPr="00C670EE" w:rsidRDefault="00901B7E" w:rsidP="00901B7E">
      <w:pPr>
        <w:ind w:left="-142" w:firstLine="142"/>
        <w:jc w:val="both"/>
        <w:rPr>
          <w:sz w:val="24"/>
          <w:szCs w:val="24"/>
        </w:rPr>
      </w:pPr>
      <w:r w:rsidRPr="00C670EE">
        <w:rPr>
          <w:sz w:val="24"/>
          <w:szCs w:val="24"/>
        </w:rPr>
        <w:t>Программа учебной дисциплины разработана на основе  ФГОС СОО, ФГОС СПО, ФОП СОО.</w:t>
      </w:r>
    </w:p>
    <w:p w:rsidR="00901B7E" w:rsidRPr="00C670EE" w:rsidRDefault="00901B7E" w:rsidP="00901B7E">
      <w:pPr>
        <w:ind w:left="-142" w:firstLine="142"/>
        <w:jc w:val="both"/>
        <w:rPr>
          <w:sz w:val="24"/>
          <w:szCs w:val="24"/>
        </w:rPr>
      </w:pPr>
      <w:r w:rsidRPr="00C670EE">
        <w:rPr>
          <w:sz w:val="24"/>
          <w:szCs w:val="24"/>
        </w:rPr>
        <w:t>Программа предназначена для изучения дисциплины в учреждениях среднего профессионального образования, реализующих образовательную программу среднего  общего образования, при подготовке специалистов среднего звена, квалифицированных рабочих, служащих</w:t>
      </w:r>
    </w:p>
    <w:p w:rsidR="00901B7E" w:rsidRPr="00C670EE" w:rsidRDefault="00901B7E" w:rsidP="00901B7E">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5" w:firstLine="142"/>
        <w:jc w:val="both"/>
        <w:rPr>
          <w:sz w:val="24"/>
          <w:szCs w:val="24"/>
        </w:rPr>
      </w:pPr>
      <w:r w:rsidRPr="00C670EE">
        <w:rPr>
          <w:sz w:val="24"/>
          <w:szCs w:val="24"/>
        </w:rPr>
        <w:tab/>
        <w:t>Дисциплина входит в общеобразовательный цикл.</w:t>
      </w:r>
    </w:p>
    <w:p w:rsidR="00901B7E" w:rsidRPr="00C670EE" w:rsidRDefault="00901B7E" w:rsidP="00901B7E">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142"/>
        <w:jc w:val="both"/>
        <w:rPr>
          <w:sz w:val="24"/>
          <w:szCs w:val="24"/>
        </w:rPr>
      </w:pPr>
      <w:r w:rsidRPr="00C670EE">
        <w:rPr>
          <w:sz w:val="24"/>
          <w:szCs w:val="24"/>
        </w:rPr>
        <w:tab/>
        <w:t xml:space="preserve">Данная дисциплина ориентирована на достижение следующих </w:t>
      </w:r>
      <w:r w:rsidRPr="00C670EE">
        <w:rPr>
          <w:b/>
          <w:sz w:val="24"/>
          <w:szCs w:val="24"/>
        </w:rPr>
        <w:t>целей</w:t>
      </w:r>
      <w:r w:rsidRPr="00C670EE">
        <w:rPr>
          <w:sz w:val="24"/>
          <w:szCs w:val="24"/>
        </w:rPr>
        <w:t>:</w:t>
      </w:r>
    </w:p>
    <w:p w:rsidR="00901B7E" w:rsidRPr="00C670EE" w:rsidRDefault="00901B7E" w:rsidP="00901B7E">
      <w:pPr>
        <w:ind w:left="-142" w:firstLine="142"/>
        <w:jc w:val="both"/>
        <w:rPr>
          <w:sz w:val="24"/>
          <w:szCs w:val="24"/>
        </w:rPr>
      </w:pPr>
      <w:r w:rsidRPr="00C670EE">
        <w:rPr>
          <w:sz w:val="24"/>
          <w:szCs w:val="24"/>
        </w:rPr>
        <w:t>формирование интереса и стремления обучающихся к научному изучению природы, развитие их интеллектуальных и творческих способностей;</w:t>
      </w:r>
    </w:p>
    <w:p w:rsidR="00901B7E" w:rsidRPr="00C670EE" w:rsidRDefault="00901B7E" w:rsidP="00901B7E">
      <w:pPr>
        <w:ind w:left="-142" w:firstLine="142"/>
        <w:jc w:val="both"/>
        <w:rPr>
          <w:sz w:val="24"/>
          <w:szCs w:val="24"/>
        </w:rPr>
      </w:pPr>
      <w:r w:rsidRPr="00C670EE">
        <w:rPr>
          <w:sz w:val="24"/>
          <w:szCs w:val="24"/>
        </w:rPr>
        <w:t>— развитие представлений о научном методе познания и формирование исследовательского отношения к окружающим явлениям;</w:t>
      </w:r>
    </w:p>
    <w:p w:rsidR="00901B7E" w:rsidRPr="00C670EE" w:rsidRDefault="00901B7E" w:rsidP="00901B7E">
      <w:pPr>
        <w:ind w:left="-142" w:firstLine="142"/>
        <w:jc w:val="both"/>
        <w:rPr>
          <w:sz w:val="24"/>
          <w:szCs w:val="24"/>
        </w:rPr>
      </w:pPr>
      <w:r w:rsidRPr="00C670EE">
        <w:rPr>
          <w:sz w:val="24"/>
          <w:szCs w:val="24"/>
        </w:rPr>
        <w:t>— формирование научного мировоззрения как результата изучения основ строения материи и фундаментальных законов физики;</w:t>
      </w:r>
    </w:p>
    <w:p w:rsidR="00901B7E" w:rsidRPr="00C670EE" w:rsidRDefault="00901B7E" w:rsidP="00901B7E">
      <w:pPr>
        <w:ind w:left="-142" w:firstLine="142"/>
        <w:jc w:val="both"/>
        <w:rPr>
          <w:sz w:val="24"/>
          <w:szCs w:val="24"/>
        </w:rPr>
      </w:pPr>
      <w:r w:rsidRPr="00C670EE">
        <w:rPr>
          <w:sz w:val="24"/>
          <w:szCs w:val="24"/>
        </w:rPr>
        <w:lastRenderedPageBreak/>
        <w:t>— формирование умений объяснять явления с использованием физических знаний и научных доказательств;</w:t>
      </w:r>
    </w:p>
    <w:p w:rsidR="00901B7E" w:rsidRPr="00C670EE" w:rsidRDefault="00901B7E" w:rsidP="00901B7E">
      <w:pPr>
        <w:ind w:left="-142" w:firstLine="142"/>
        <w:jc w:val="both"/>
        <w:rPr>
          <w:sz w:val="24"/>
          <w:szCs w:val="24"/>
        </w:rPr>
      </w:pPr>
      <w:r w:rsidRPr="00C670EE">
        <w:rPr>
          <w:sz w:val="24"/>
          <w:szCs w:val="24"/>
        </w:rPr>
        <w:t>— формирование представлений о роли физики для развития других естественных наук, техники и технологий.</w:t>
      </w:r>
    </w:p>
    <w:p w:rsidR="00901B7E" w:rsidRPr="00C670EE" w:rsidRDefault="00901B7E" w:rsidP="00901B7E">
      <w:pPr>
        <w:ind w:left="-142" w:firstLine="142"/>
        <w:jc w:val="both"/>
        <w:rPr>
          <w:sz w:val="24"/>
          <w:szCs w:val="24"/>
        </w:rPr>
      </w:pPr>
      <w:r w:rsidRPr="00C670EE">
        <w:rPr>
          <w:sz w:val="24"/>
          <w:szCs w:val="24"/>
        </w:rPr>
        <w:t>Освоение содержания учебной дисциплины «Физика» обеспечивает достижение студентами следующих предметных результатов:</w:t>
      </w:r>
    </w:p>
    <w:p w:rsidR="00901B7E" w:rsidRPr="00C670EE" w:rsidRDefault="00901B7E" w:rsidP="00901B7E">
      <w:pPr>
        <w:ind w:left="-142" w:firstLine="142"/>
        <w:jc w:val="both"/>
        <w:rPr>
          <w:sz w:val="24"/>
          <w:szCs w:val="24"/>
        </w:rPr>
      </w:pPr>
      <w:r w:rsidRPr="00C670EE">
        <w:rPr>
          <w:sz w:val="24"/>
          <w:szCs w:val="24"/>
        </w:rPr>
        <w:t>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rsidR="00901B7E" w:rsidRPr="00C670EE" w:rsidRDefault="00901B7E" w:rsidP="00901B7E">
      <w:pPr>
        <w:ind w:left="-142" w:firstLine="142"/>
        <w:jc w:val="both"/>
        <w:rPr>
          <w:sz w:val="24"/>
          <w:szCs w:val="24"/>
        </w:rPr>
      </w:pPr>
      <w:r w:rsidRPr="00C670EE">
        <w:rPr>
          <w:sz w:val="24"/>
          <w:szCs w:val="24"/>
        </w:rPr>
        <w:t>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rsidR="00901B7E" w:rsidRPr="00C670EE" w:rsidRDefault="00901B7E" w:rsidP="00901B7E">
      <w:pPr>
        <w:ind w:left="-142" w:firstLine="142"/>
        <w:jc w:val="both"/>
        <w:rPr>
          <w:sz w:val="24"/>
          <w:szCs w:val="24"/>
        </w:rPr>
      </w:pPr>
      <w:r w:rsidRPr="00C670EE">
        <w:rPr>
          <w:sz w:val="24"/>
          <w:szCs w:val="24"/>
        </w:rPr>
        <w:t>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p>
    <w:p w:rsidR="00901B7E" w:rsidRPr="00C670EE" w:rsidRDefault="00901B7E" w:rsidP="00901B7E">
      <w:pPr>
        <w:ind w:left="-142" w:firstLine="142"/>
        <w:jc w:val="both"/>
        <w:rPr>
          <w:sz w:val="24"/>
          <w:szCs w:val="24"/>
        </w:rPr>
      </w:pPr>
      <w:r w:rsidRPr="00C670EE">
        <w:rPr>
          <w:sz w:val="24"/>
          <w:szCs w:val="24"/>
        </w:rPr>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rsidR="00901B7E" w:rsidRPr="00C670EE" w:rsidRDefault="00901B7E" w:rsidP="00901B7E">
      <w:pPr>
        <w:ind w:left="-142" w:firstLine="142"/>
        <w:jc w:val="both"/>
        <w:rPr>
          <w:sz w:val="24"/>
          <w:szCs w:val="24"/>
        </w:rPr>
      </w:pPr>
      <w:r w:rsidRPr="00C670EE">
        <w:rPr>
          <w:sz w:val="24"/>
          <w:szCs w:val="24"/>
        </w:rPr>
        <w:t>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rsidR="00901B7E" w:rsidRPr="00C670EE" w:rsidRDefault="00901B7E" w:rsidP="00901B7E">
      <w:pPr>
        <w:ind w:left="-142" w:firstLine="142"/>
        <w:jc w:val="both"/>
        <w:rPr>
          <w:sz w:val="24"/>
          <w:szCs w:val="24"/>
        </w:rPr>
      </w:pPr>
      <w:r w:rsidRPr="00C670EE">
        <w:rPr>
          <w:sz w:val="24"/>
          <w:szCs w:val="24"/>
        </w:rPr>
        <w:t xml:space="preserve">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w:t>
      </w:r>
      <w:r w:rsidRPr="00C670EE">
        <w:rPr>
          <w:sz w:val="24"/>
          <w:szCs w:val="24"/>
        </w:rPr>
        <w:lastRenderedPageBreak/>
        <w:t>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rsidR="00901B7E" w:rsidRPr="00C670EE" w:rsidRDefault="00901B7E" w:rsidP="00901B7E">
      <w:pPr>
        <w:ind w:left="-142" w:firstLine="142"/>
        <w:jc w:val="both"/>
        <w:rPr>
          <w:sz w:val="24"/>
          <w:szCs w:val="24"/>
        </w:rPr>
      </w:pPr>
      <w:r w:rsidRPr="00C670EE">
        <w:rPr>
          <w:sz w:val="24"/>
          <w:szCs w:val="24"/>
        </w:rPr>
        <w:t>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rsidR="00901B7E" w:rsidRPr="00C670EE" w:rsidRDefault="00901B7E" w:rsidP="00901B7E">
      <w:pPr>
        <w:ind w:left="-142" w:firstLine="142"/>
        <w:jc w:val="both"/>
        <w:rPr>
          <w:sz w:val="24"/>
          <w:szCs w:val="24"/>
        </w:rPr>
      </w:pPr>
      <w:r w:rsidRPr="00C670EE">
        <w:rPr>
          <w:sz w:val="24"/>
          <w:szCs w:val="24"/>
        </w:rPr>
        <w:t>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901B7E" w:rsidRPr="00C670EE" w:rsidRDefault="00901B7E" w:rsidP="00901B7E">
      <w:pPr>
        <w:ind w:left="-142" w:firstLine="142"/>
        <w:jc w:val="both"/>
        <w:rPr>
          <w:sz w:val="24"/>
          <w:szCs w:val="24"/>
        </w:rPr>
      </w:pPr>
      <w:r w:rsidRPr="00C670EE">
        <w:rPr>
          <w:sz w:val="24"/>
          <w:szCs w:val="24"/>
        </w:rPr>
        <w:t>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rsidR="00901B7E" w:rsidRPr="00C670EE" w:rsidRDefault="00901B7E" w:rsidP="00901B7E">
      <w:pPr>
        <w:ind w:left="-142" w:firstLine="142"/>
        <w:jc w:val="both"/>
        <w:rPr>
          <w:sz w:val="24"/>
          <w:szCs w:val="24"/>
        </w:rPr>
      </w:pPr>
      <w:r w:rsidRPr="00C670EE">
        <w:rPr>
          <w:sz w:val="24"/>
          <w:szCs w:val="24"/>
        </w:rPr>
        <w:t>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rsidR="00901B7E" w:rsidRPr="00C670EE" w:rsidRDefault="00901B7E" w:rsidP="00901B7E">
      <w:pPr>
        <w:ind w:left="-142" w:firstLine="142"/>
        <w:jc w:val="both"/>
        <w:rPr>
          <w:sz w:val="24"/>
          <w:szCs w:val="24"/>
        </w:rPr>
      </w:pPr>
      <w:r w:rsidRPr="00C670EE">
        <w:rPr>
          <w:sz w:val="24"/>
          <w:szCs w:val="24"/>
        </w:rPr>
        <w:t>11) 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rsidR="00901B7E" w:rsidRPr="00C670EE" w:rsidRDefault="00901B7E" w:rsidP="00901B7E">
      <w:pPr>
        <w:ind w:left="-142" w:firstLine="142"/>
        <w:jc w:val="both"/>
        <w:rPr>
          <w:sz w:val="24"/>
          <w:szCs w:val="24"/>
        </w:rPr>
      </w:pPr>
      <w:r w:rsidRPr="00C670EE">
        <w:rPr>
          <w:sz w:val="24"/>
          <w:szCs w:val="24"/>
        </w:rPr>
        <w:t>Изучение дисциплины направлено на формирование следующих общих компетенций:</w:t>
      </w:r>
    </w:p>
    <w:p w:rsidR="00901B7E" w:rsidRPr="00C670EE" w:rsidRDefault="00901B7E" w:rsidP="00901B7E">
      <w:pPr>
        <w:ind w:left="-142" w:firstLine="142"/>
        <w:jc w:val="both"/>
        <w:rPr>
          <w:sz w:val="24"/>
          <w:szCs w:val="24"/>
        </w:rPr>
      </w:pPr>
      <w:r w:rsidRPr="00C670EE">
        <w:rPr>
          <w:sz w:val="24"/>
          <w:szCs w:val="24"/>
        </w:rPr>
        <w:t>ОК 01. Выбирать способы решения задач профессиональной деятельности применительно к различным контекстам;</w:t>
      </w:r>
    </w:p>
    <w:p w:rsidR="00901B7E" w:rsidRPr="00C670EE" w:rsidRDefault="00901B7E" w:rsidP="00901B7E">
      <w:pPr>
        <w:ind w:left="-142" w:firstLine="142"/>
        <w:jc w:val="both"/>
        <w:rPr>
          <w:sz w:val="24"/>
          <w:szCs w:val="24"/>
        </w:rPr>
      </w:pPr>
      <w:r w:rsidRPr="00C670EE">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01B7E" w:rsidRPr="00C670EE" w:rsidRDefault="00901B7E" w:rsidP="00901B7E">
      <w:pPr>
        <w:ind w:left="-142" w:firstLine="142"/>
        <w:jc w:val="both"/>
        <w:rPr>
          <w:sz w:val="24"/>
          <w:szCs w:val="24"/>
        </w:rPr>
      </w:pPr>
      <w:r w:rsidRPr="00C670EE">
        <w:rPr>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901B7E" w:rsidRPr="00C670EE" w:rsidRDefault="00901B7E" w:rsidP="00901B7E">
      <w:pPr>
        <w:ind w:left="-142" w:firstLine="142"/>
        <w:jc w:val="both"/>
        <w:rPr>
          <w:sz w:val="24"/>
          <w:szCs w:val="24"/>
        </w:rPr>
      </w:pPr>
      <w:r w:rsidRPr="00C670EE">
        <w:rPr>
          <w:sz w:val="24"/>
          <w:szCs w:val="24"/>
        </w:rPr>
        <w:t>ОК 04. Эффективно взаимодействовать и работать в коллективе и команде;</w:t>
      </w:r>
    </w:p>
    <w:p w:rsidR="00901B7E" w:rsidRPr="00C670EE" w:rsidRDefault="00901B7E" w:rsidP="00901B7E">
      <w:pPr>
        <w:ind w:left="-142" w:firstLine="142"/>
        <w:jc w:val="both"/>
        <w:rPr>
          <w:sz w:val="24"/>
          <w:szCs w:val="24"/>
        </w:rPr>
      </w:pPr>
      <w:r w:rsidRPr="00C670EE">
        <w:rPr>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901B7E" w:rsidRPr="00C670EE" w:rsidRDefault="00901B7E" w:rsidP="00901B7E">
      <w:pPr>
        <w:ind w:left="-142" w:firstLine="142"/>
        <w:jc w:val="both"/>
        <w:rPr>
          <w:sz w:val="24"/>
          <w:szCs w:val="24"/>
        </w:rPr>
      </w:pPr>
      <w:r w:rsidRPr="00C670EE">
        <w:rPr>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901B7E" w:rsidRPr="00C670EE" w:rsidRDefault="00901B7E" w:rsidP="00901B7E">
      <w:pPr>
        <w:ind w:left="-142" w:firstLine="142"/>
        <w:jc w:val="both"/>
        <w:rPr>
          <w:sz w:val="24"/>
          <w:szCs w:val="24"/>
        </w:rPr>
      </w:pPr>
      <w:r w:rsidRPr="00C670EE">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901B7E" w:rsidRPr="00C670EE" w:rsidRDefault="00901B7E" w:rsidP="00901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firstLine="142"/>
        <w:jc w:val="center"/>
        <w:rPr>
          <w:b/>
          <w:caps/>
          <w:sz w:val="24"/>
          <w:szCs w:val="24"/>
        </w:rPr>
      </w:pPr>
      <w:r w:rsidRPr="00C670EE">
        <w:rPr>
          <w:b/>
          <w:caps/>
          <w:sz w:val="24"/>
          <w:szCs w:val="24"/>
        </w:rPr>
        <w:t>аннотация  ПРОГРАММЫ УЧЕБНОЙ ДИСЦИПЛИНЫ</w:t>
      </w:r>
    </w:p>
    <w:p w:rsidR="00901B7E" w:rsidRPr="00C670EE" w:rsidRDefault="00901B7E" w:rsidP="00901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firstLine="142"/>
        <w:jc w:val="center"/>
        <w:rPr>
          <w:b/>
          <w:caps/>
          <w:sz w:val="24"/>
          <w:szCs w:val="24"/>
        </w:rPr>
      </w:pPr>
      <w:r w:rsidRPr="00C670EE">
        <w:rPr>
          <w:b/>
          <w:caps/>
          <w:sz w:val="24"/>
          <w:szCs w:val="24"/>
        </w:rPr>
        <w:t>химия</w:t>
      </w:r>
    </w:p>
    <w:p w:rsidR="00901B7E" w:rsidRPr="00C670EE" w:rsidRDefault="00901B7E" w:rsidP="00901B7E">
      <w:pPr>
        <w:ind w:left="-284" w:firstLine="142"/>
        <w:jc w:val="both"/>
        <w:rPr>
          <w:sz w:val="24"/>
          <w:szCs w:val="24"/>
        </w:rPr>
      </w:pPr>
      <w:r w:rsidRPr="00C670EE">
        <w:rPr>
          <w:sz w:val="24"/>
          <w:szCs w:val="24"/>
        </w:rPr>
        <w:t>Программа учебной дисциплины разработана на основе  ФГОС СОО, ФГОС СПО, ФОП СОО.</w:t>
      </w:r>
    </w:p>
    <w:p w:rsidR="00901B7E" w:rsidRPr="00C670EE" w:rsidRDefault="00901B7E" w:rsidP="00901B7E">
      <w:pPr>
        <w:ind w:left="-284" w:firstLine="142"/>
        <w:jc w:val="both"/>
        <w:rPr>
          <w:sz w:val="24"/>
          <w:szCs w:val="24"/>
        </w:rPr>
      </w:pPr>
      <w:r w:rsidRPr="00C670EE">
        <w:rPr>
          <w:sz w:val="24"/>
          <w:szCs w:val="24"/>
        </w:rPr>
        <w:t xml:space="preserve">Программа предназначена для изучения дисциплины в учреждениях среднего профессионального образования, реализующих образовательную программу среднего общего образования, при подготовке </w:t>
      </w:r>
      <w:r w:rsidRPr="00C670EE">
        <w:rPr>
          <w:sz w:val="24"/>
          <w:szCs w:val="24"/>
        </w:rPr>
        <w:lastRenderedPageBreak/>
        <w:t>специалистов среднего звена, квалифицированных рабочих, служащих</w:t>
      </w:r>
    </w:p>
    <w:p w:rsidR="00901B7E" w:rsidRPr="00C670EE" w:rsidRDefault="00901B7E" w:rsidP="00901B7E">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85" w:firstLine="142"/>
        <w:jc w:val="both"/>
        <w:rPr>
          <w:sz w:val="24"/>
          <w:szCs w:val="24"/>
        </w:rPr>
      </w:pPr>
      <w:r w:rsidRPr="00C670EE">
        <w:rPr>
          <w:sz w:val="24"/>
          <w:szCs w:val="24"/>
        </w:rPr>
        <w:t>Дисциплина входит в общеобразовательный цикл.</w:t>
      </w:r>
    </w:p>
    <w:p w:rsidR="00901B7E" w:rsidRPr="00C670EE" w:rsidRDefault="00901B7E" w:rsidP="00901B7E">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142"/>
        <w:jc w:val="both"/>
        <w:rPr>
          <w:sz w:val="24"/>
          <w:szCs w:val="24"/>
        </w:rPr>
      </w:pPr>
      <w:r w:rsidRPr="00C670EE">
        <w:rPr>
          <w:sz w:val="24"/>
          <w:szCs w:val="24"/>
        </w:rPr>
        <w:t xml:space="preserve">Данная дисциплина ориентирована на достижение следующих </w:t>
      </w:r>
      <w:r w:rsidRPr="00C670EE">
        <w:rPr>
          <w:b/>
          <w:sz w:val="24"/>
          <w:szCs w:val="24"/>
        </w:rPr>
        <w:t>целей</w:t>
      </w:r>
      <w:r w:rsidRPr="00C670EE">
        <w:rPr>
          <w:sz w:val="24"/>
          <w:szCs w:val="24"/>
        </w:rPr>
        <w:t>:</w:t>
      </w:r>
    </w:p>
    <w:p w:rsidR="00901B7E" w:rsidRPr="00C670EE" w:rsidRDefault="00901B7E" w:rsidP="00901B7E">
      <w:pPr>
        <w:tabs>
          <w:tab w:val="left" w:pos="142"/>
        </w:tabs>
        <w:ind w:left="-284" w:firstLine="142"/>
        <w:jc w:val="both"/>
        <w:rPr>
          <w:sz w:val="24"/>
          <w:szCs w:val="24"/>
        </w:rPr>
      </w:pPr>
      <w:r w:rsidRPr="00C670EE">
        <w:rPr>
          <w:sz w:val="24"/>
          <w:szCs w:val="24"/>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901B7E" w:rsidRPr="00C670EE" w:rsidRDefault="00901B7E" w:rsidP="00901B7E">
      <w:pPr>
        <w:tabs>
          <w:tab w:val="left" w:pos="142"/>
        </w:tabs>
        <w:ind w:left="-284" w:firstLine="142"/>
        <w:jc w:val="both"/>
        <w:rPr>
          <w:sz w:val="24"/>
          <w:szCs w:val="24"/>
        </w:rPr>
      </w:pPr>
      <w:r w:rsidRPr="00C670EE">
        <w:rPr>
          <w:sz w:val="24"/>
          <w:szCs w:val="24"/>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w:t>
      </w:r>
    </w:p>
    <w:p w:rsidR="00901B7E" w:rsidRPr="00C670EE" w:rsidRDefault="00901B7E" w:rsidP="00901B7E">
      <w:pPr>
        <w:tabs>
          <w:tab w:val="left" w:pos="142"/>
        </w:tabs>
        <w:ind w:left="-284" w:firstLine="142"/>
        <w:jc w:val="both"/>
        <w:rPr>
          <w:sz w:val="24"/>
          <w:szCs w:val="24"/>
        </w:rPr>
      </w:pPr>
      <w:r w:rsidRPr="00C670EE">
        <w:rPr>
          <w:sz w:val="24"/>
          <w:szCs w:val="24"/>
        </w:rPr>
        <w:t>и химических явлений, имеющих место в природе, в практической и повседневной жизни;</w:t>
      </w:r>
    </w:p>
    <w:p w:rsidR="00901B7E" w:rsidRPr="00C670EE" w:rsidRDefault="00901B7E" w:rsidP="00901B7E">
      <w:pPr>
        <w:tabs>
          <w:tab w:val="left" w:pos="142"/>
        </w:tabs>
        <w:ind w:left="-284" w:firstLine="142"/>
        <w:jc w:val="both"/>
        <w:rPr>
          <w:sz w:val="24"/>
          <w:szCs w:val="24"/>
        </w:rPr>
      </w:pPr>
      <w:r w:rsidRPr="00C670EE">
        <w:rPr>
          <w:sz w:val="24"/>
          <w:szCs w:val="24"/>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901B7E" w:rsidRPr="00C670EE" w:rsidRDefault="00901B7E" w:rsidP="00901B7E">
      <w:pPr>
        <w:tabs>
          <w:tab w:val="left" w:pos="142"/>
        </w:tabs>
        <w:ind w:left="-284" w:firstLine="142"/>
        <w:jc w:val="both"/>
        <w:rPr>
          <w:sz w:val="24"/>
          <w:szCs w:val="24"/>
        </w:rPr>
      </w:pPr>
      <w:r w:rsidRPr="00C670EE">
        <w:rPr>
          <w:sz w:val="24"/>
          <w:szCs w:val="24"/>
        </w:rPr>
        <w:t>Освоение содержания учебной дисциплины «Химия», обеспечивает достижение студентами следующих предметных результатов:</w:t>
      </w:r>
    </w:p>
    <w:p w:rsidR="00901B7E" w:rsidRPr="00C670EE" w:rsidRDefault="00901B7E" w:rsidP="00901B7E">
      <w:pPr>
        <w:ind w:left="-284" w:firstLine="142"/>
        <w:jc w:val="both"/>
        <w:rPr>
          <w:sz w:val="24"/>
          <w:szCs w:val="24"/>
        </w:rPr>
      </w:pPr>
      <w:r w:rsidRPr="00C670EE">
        <w:rPr>
          <w:sz w:val="24"/>
          <w:szCs w:val="24"/>
        </w:rPr>
        <w:t>1) 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901B7E" w:rsidRPr="00C670EE" w:rsidRDefault="00901B7E" w:rsidP="00901B7E">
      <w:pPr>
        <w:ind w:left="-284" w:firstLine="142"/>
        <w:jc w:val="both"/>
        <w:rPr>
          <w:sz w:val="24"/>
          <w:szCs w:val="24"/>
        </w:rPr>
      </w:pPr>
      <w:r w:rsidRPr="00C670EE">
        <w:rPr>
          <w:sz w:val="24"/>
          <w:szCs w:val="24"/>
        </w:rPr>
        <w:t>2) владение системой химических знаний, которая включает: основополагающие понятия (химический элемент, атом, электронная оболочка атома, s-, р-,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A.M.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w:t>
      </w:r>
    </w:p>
    <w:p w:rsidR="00901B7E" w:rsidRPr="00C670EE" w:rsidRDefault="00901B7E" w:rsidP="00901B7E">
      <w:pPr>
        <w:ind w:left="-284" w:firstLine="142"/>
        <w:jc w:val="both"/>
        <w:rPr>
          <w:sz w:val="24"/>
          <w:szCs w:val="24"/>
        </w:rPr>
      </w:pPr>
      <w:r w:rsidRPr="00C670EE">
        <w:rPr>
          <w:sz w:val="24"/>
          <w:szCs w:val="24"/>
        </w:rPr>
        <w:t>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p>
    <w:p w:rsidR="00901B7E" w:rsidRPr="00C670EE" w:rsidRDefault="00901B7E" w:rsidP="00901B7E">
      <w:pPr>
        <w:ind w:left="-284" w:firstLine="142"/>
        <w:jc w:val="both"/>
        <w:rPr>
          <w:sz w:val="24"/>
          <w:szCs w:val="24"/>
        </w:rPr>
      </w:pPr>
      <w:r w:rsidRPr="00C670EE">
        <w:rPr>
          <w:sz w:val="24"/>
          <w:szCs w:val="24"/>
        </w:rPr>
        <w:t>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w:t>
      </w:r>
    </w:p>
    <w:p w:rsidR="00901B7E" w:rsidRPr="00C670EE" w:rsidRDefault="00901B7E" w:rsidP="00901B7E">
      <w:pPr>
        <w:ind w:left="-284" w:firstLine="142"/>
        <w:jc w:val="both"/>
        <w:rPr>
          <w:sz w:val="24"/>
          <w:szCs w:val="24"/>
        </w:rPr>
      </w:pPr>
      <w:r w:rsidRPr="00C670EE">
        <w:rPr>
          <w:sz w:val="24"/>
          <w:szCs w:val="24"/>
        </w:rPr>
        <w:t>5)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p>
    <w:p w:rsidR="00901B7E" w:rsidRPr="00C670EE" w:rsidRDefault="00901B7E" w:rsidP="00901B7E">
      <w:pPr>
        <w:ind w:left="-284" w:firstLine="142"/>
        <w:jc w:val="both"/>
        <w:rPr>
          <w:sz w:val="24"/>
          <w:szCs w:val="24"/>
        </w:rPr>
      </w:pPr>
      <w:r w:rsidRPr="00C670EE">
        <w:rPr>
          <w:sz w:val="24"/>
          <w:szCs w:val="24"/>
        </w:rPr>
        <w:t>6) владение основными методами научного познания веществ и химических явлений (наблюдение, измерение, эксперимент, моделирование);</w:t>
      </w:r>
    </w:p>
    <w:p w:rsidR="00901B7E" w:rsidRPr="00C670EE" w:rsidRDefault="00901B7E" w:rsidP="00901B7E">
      <w:pPr>
        <w:ind w:left="-284" w:firstLine="142"/>
        <w:jc w:val="both"/>
        <w:rPr>
          <w:sz w:val="24"/>
          <w:szCs w:val="24"/>
        </w:rPr>
      </w:pPr>
      <w:r w:rsidRPr="00C670EE">
        <w:rPr>
          <w:sz w:val="24"/>
          <w:szCs w:val="24"/>
        </w:rPr>
        <w:t xml:space="preserve">7) сформированность умений проводить расчеты по химическим формулам и уравнениям химических </w:t>
      </w:r>
      <w:r w:rsidRPr="00C670EE">
        <w:rPr>
          <w:sz w:val="24"/>
          <w:szCs w:val="24"/>
        </w:rPr>
        <w:lastRenderedPageBreak/>
        <w:t>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p>
    <w:p w:rsidR="00901B7E" w:rsidRPr="00C670EE" w:rsidRDefault="00901B7E" w:rsidP="00901B7E">
      <w:pPr>
        <w:ind w:left="-284" w:firstLine="142"/>
        <w:jc w:val="both"/>
        <w:rPr>
          <w:sz w:val="24"/>
          <w:szCs w:val="24"/>
        </w:rPr>
      </w:pPr>
      <w:r w:rsidRPr="00C670EE">
        <w:rPr>
          <w:sz w:val="24"/>
          <w:szCs w:val="24"/>
        </w:rPr>
        <w:t>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901B7E" w:rsidRPr="00C670EE" w:rsidRDefault="00901B7E" w:rsidP="00901B7E">
      <w:pPr>
        <w:ind w:left="-284" w:firstLine="142"/>
        <w:jc w:val="both"/>
        <w:rPr>
          <w:sz w:val="24"/>
          <w:szCs w:val="24"/>
        </w:rPr>
      </w:pPr>
      <w:r w:rsidRPr="00C670EE">
        <w:rPr>
          <w:sz w:val="24"/>
          <w:szCs w:val="24"/>
        </w:rPr>
        <w:t>9) сформированность умения анализировать химическую информацию, получаемую из разных источников (средств массовой информации, сеть Интернет и другие);</w:t>
      </w:r>
    </w:p>
    <w:p w:rsidR="00901B7E" w:rsidRPr="00C670EE" w:rsidRDefault="00901B7E" w:rsidP="00901B7E">
      <w:pPr>
        <w:ind w:left="-284" w:firstLine="142"/>
        <w:jc w:val="both"/>
        <w:rPr>
          <w:sz w:val="24"/>
          <w:szCs w:val="24"/>
        </w:rPr>
      </w:pPr>
      <w:r w:rsidRPr="00C670EE">
        <w:rPr>
          <w:sz w:val="24"/>
          <w:szCs w:val="24"/>
        </w:rPr>
        <w:t>10) 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p>
    <w:p w:rsidR="00901B7E" w:rsidRPr="00C670EE" w:rsidRDefault="00901B7E" w:rsidP="00901B7E">
      <w:pPr>
        <w:ind w:left="-284" w:firstLine="142"/>
        <w:jc w:val="both"/>
        <w:rPr>
          <w:sz w:val="24"/>
          <w:szCs w:val="24"/>
        </w:rPr>
      </w:pPr>
      <w:r w:rsidRPr="00C670EE">
        <w:rPr>
          <w:sz w:val="24"/>
          <w:szCs w:val="24"/>
        </w:rPr>
        <w:t>11) 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w:t>
      </w:r>
    </w:p>
    <w:p w:rsidR="00901B7E" w:rsidRPr="00C670EE" w:rsidRDefault="00901B7E" w:rsidP="00901B7E">
      <w:pPr>
        <w:ind w:left="-284" w:firstLine="142"/>
        <w:jc w:val="both"/>
        <w:rPr>
          <w:sz w:val="24"/>
          <w:szCs w:val="24"/>
        </w:rPr>
      </w:pPr>
      <w:r w:rsidRPr="00C670EE">
        <w:rPr>
          <w:sz w:val="24"/>
          <w:szCs w:val="24"/>
        </w:rPr>
        <w:t>12) 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p>
    <w:p w:rsidR="00901B7E" w:rsidRPr="00C670EE" w:rsidRDefault="00901B7E" w:rsidP="00901B7E">
      <w:pPr>
        <w:ind w:left="-284" w:firstLine="142"/>
        <w:jc w:val="both"/>
        <w:rPr>
          <w:sz w:val="24"/>
          <w:szCs w:val="24"/>
        </w:rPr>
      </w:pPr>
      <w:r w:rsidRPr="00C670EE">
        <w:rPr>
          <w:sz w:val="24"/>
          <w:szCs w:val="24"/>
        </w:rPr>
        <w:t>Изучение дисциплины направлено на формирование следующих общих компетенций:</w:t>
      </w:r>
    </w:p>
    <w:p w:rsidR="00901B7E" w:rsidRPr="00C670EE" w:rsidRDefault="00901B7E" w:rsidP="00901B7E">
      <w:pPr>
        <w:ind w:left="-284" w:firstLine="142"/>
        <w:jc w:val="both"/>
        <w:rPr>
          <w:sz w:val="24"/>
          <w:szCs w:val="24"/>
        </w:rPr>
      </w:pPr>
      <w:r w:rsidRPr="00C670EE">
        <w:rPr>
          <w:sz w:val="24"/>
          <w:szCs w:val="24"/>
        </w:rPr>
        <w:t>ОК 01. Выбирать способы решения задач профессиональной деятельности применительно к различным контекстам;</w:t>
      </w:r>
    </w:p>
    <w:p w:rsidR="00901B7E" w:rsidRPr="00C670EE" w:rsidRDefault="00901B7E" w:rsidP="00901B7E">
      <w:pPr>
        <w:ind w:left="-284" w:firstLine="142"/>
        <w:jc w:val="both"/>
        <w:rPr>
          <w:sz w:val="24"/>
          <w:szCs w:val="24"/>
        </w:rPr>
      </w:pPr>
      <w:r w:rsidRPr="00C670EE">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01B7E" w:rsidRPr="00C670EE" w:rsidRDefault="00901B7E" w:rsidP="00901B7E">
      <w:pPr>
        <w:ind w:left="-284" w:firstLine="142"/>
        <w:jc w:val="both"/>
        <w:rPr>
          <w:sz w:val="24"/>
          <w:szCs w:val="24"/>
        </w:rPr>
      </w:pPr>
      <w:r w:rsidRPr="00C670EE">
        <w:rPr>
          <w:sz w:val="24"/>
          <w:szCs w:val="24"/>
        </w:rPr>
        <w:t>ОК 04. Эффективно взаимодействовать и работать в коллективе и команде;</w:t>
      </w:r>
    </w:p>
    <w:p w:rsidR="00901B7E" w:rsidRPr="00C670EE" w:rsidRDefault="00901B7E" w:rsidP="00901B7E">
      <w:pPr>
        <w:ind w:left="-284" w:firstLine="142"/>
        <w:jc w:val="both"/>
        <w:rPr>
          <w:sz w:val="24"/>
          <w:szCs w:val="24"/>
        </w:rPr>
      </w:pPr>
      <w:r w:rsidRPr="00C670EE">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901B7E" w:rsidRPr="00C670EE" w:rsidRDefault="00901B7E" w:rsidP="00901B7E">
      <w:pPr>
        <w:ind w:left="-284" w:firstLine="142"/>
        <w:jc w:val="both"/>
        <w:rPr>
          <w:sz w:val="24"/>
          <w:szCs w:val="24"/>
        </w:rPr>
      </w:pPr>
    </w:p>
    <w:p w:rsidR="00901B7E" w:rsidRPr="00C670EE" w:rsidRDefault="00901B7E" w:rsidP="00901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284" w:firstLine="142"/>
        <w:jc w:val="center"/>
        <w:rPr>
          <w:b/>
          <w:caps/>
          <w:sz w:val="24"/>
          <w:szCs w:val="24"/>
        </w:rPr>
      </w:pPr>
      <w:r w:rsidRPr="00C670EE">
        <w:rPr>
          <w:b/>
          <w:caps/>
          <w:sz w:val="24"/>
          <w:szCs w:val="24"/>
        </w:rPr>
        <w:t>аннотация ПРОГРАММЫ УЧЕБНОЙ ДИСЦИПЛИНЫ</w:t>
      </w:r>
    </w:p>
    <w:p w:rsidR="00901B7E" w:rsidRPr="00C670EE" w:rsidRDefault="00901B7E" w:rsidP="00901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284" w:firstLine="142"/>
        <w:jc w:val="center"/>
        <w:rPr>
          <w:b/>
          <w:caps/>
          <w:sz w:val="24"/>
          <w:szCs w:val="24"/>
        </w:rPr>
      </w:pPr>
      <w:r w:rsidRPr="00C670EE">
        <w:rPr>
          <w:b/>
          <w:caps/>
          <w:sz w:val="24"/>
          <w:szCs w:val="24"/>
        </w:rPr>
        <w:t>Биология</w:t>
      </w:r>
    </w:p>
    <w:p w:rsidR="00901B7E" w:rsidRPr="00C670EE" w:rsidRDefault="00901B7E" w:rsidP="00901B7E">
      <w:pPr>
        <w:ind w:left="-284" w:firstLine="142"/>
        <w:jc w:val="both"/>
        <w:rPr>
          <w:sz w:val="24"/>
          <w:szCs w:val="24"/>
          <w:lang w:eastAsia="ar-SA"/>
        </w:rPr>
      </w:pPr>
      <w:r w:rsidRPr="00C670EE">
        <w:rPr>
          <w:sz w:val="24"/>
          <w:szCs w:val="24"/>
          <w:lang w:eastAsia="ar-SA"/>
        </w:rPr>
        <w:t>Программа учебной дисциплины разработана на основе  ФГОС СОО, ФГОС СПО, ФОП СОО.</w:t>
      </w:r>
    </w:p>
    <w:p w:rsidR="00901B7E" w:rsidRPr="00C670EE" w:rsidRDefault="00901B7E" w:rsidP="00901B7E">
      <w:pPr>
        <w:ind w:left="-284" w:firstLine="142"/>
        <w:jc w:val="both"/>
        <w:rPr>
          <w:sz w:val="24"/>
          <w:szCs w:val="24"/>
          <w:lang w:eastAsia="ar-SA"/>
        </w:rPr>
      </w:pPr>
      <w:r w:rsidRPr="00C670EE">
        <w:rPr>
          <w:sz w:val="24"/>
          <w:szCs w:val="24"/>
          <w:lang w:eastAsia="ar-SA"/>
        </w:rPr>
        <w:t>Программа предназначена для изучения дисциплины в учреждениях среднего профессионального образования, реализующих образовательную программу среднего        общего образования, при подготовке специалистов среднего звена, квалифицированных рабочих, служащих.</w:t>
      </w:r>
    </w:p>
    <w:p w:rsidR="00901B7E" w:rsidRPr="00C670EE" w:rsidRDefault="00901B7E" w:rsidP="00901B7E">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right="-185" w:firstLine="142"/>
        <w:jc w:val="both"/>
        <w:rPr>
          <w:sz w:val="24"/>
          <w:szCs w:val="24"/>
        </w:rPr>
      </w:pPr>
      <w:r w:rsidRPr="00C670EE">
        <w:rPr>
          <w:sz w:val="24"/>
          <w:szCs w:val="24"/>
        </w:rPr>
        <w:tab/>
        <w:t>Дисциплина входит в общеобразовательный цикл.</w:t>
      </w:r>
    </w:p>
    <w:p w:rsidR="00901B7E" w:rsidRPr="00C670EE" w:rsidRDefault="00901B7E" w:rsidP="00901B7E">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142"/>
        <w:jc w:val="both"/>
        <w:rPr>
          <w:sz w:val="24"/>
          <w:szCs w:val="24"/>
        </w:rPr>
      </w:pPr>
      <w:r w:rsidRPr="00C670EE">
        <w:rPr>
          <w:sz w:val="24"/>
          <w:szCs w:val="24"/>
        </w:rPr>
        <w:tab/>
        <w:t xml:space="preserve">Данная дисциплина ориентирована на достижение следующих </w:t>
      </w:r>
      <w:r w:rsidRPr="00C670EE">
        <w:rPr>
          <w:b/>
          <w:sz w:val="24"/>
          <w:szCs w:val="24"/>
        </w:rPr>
        <w:t>целей</w:t>
      </w:r>
      <w:r w:rsidRPr="00C670EE">
        <w:rPr>
          <w:sz w:val="24"/>
          <w:szCs w:val="24"/>
        </w:rPr>
        <w:t>:</w:t>
      </w:r>
    </w:p>
    <w:p w:rsidR="00901B7E" w:rsidRPr="00C670EE" w:rsidRDefault="00901B7E" w:rsidP="00901B7E">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142"/>
        <w:jc w:val="both"/>
        <w:rPr>
          <w:sz w:val="24"/>
          <w:szCs w:val="24"/>
        </w:rPr>
      </w:pPr>
      <w:r w:rsidRPr="00C670EE">
        <w:rPr>
          <w:sz w:val="24"/>
          <w:szCs w:val="24"/>
        </w:rPr>
        <w:t>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901B7E" w:rsidRPr="00C670EE" w:rsidRDefault="00901B7E" w:rsidP="00901B7E">
      <w:pPr>
        <w:ind w:left="-284" w:firstLine="142"/>
        <w:jc w:val="both"/>
        <w:rPr>
          <w:sz w:val="24"/>
          <w:szCs w:val="24"/>
        </w:rPr>
      </w:pPr>
      <w:r w:rsidRPr="00C670EE">
        <w:rPr>
          <w:sz w:val="24"/>
          <w:szCs w:val="24"/>
        </w:rPr>
        <w:t xml:space="preserve">Освоение содержания учебной дисциплины «Биология» обеспечивает достижение </w:t>
      </w:r>
    </w:p>
    <w:p w:rsidR="00901B7E" w:rsidRPr="00C670EE" w:rsidRDefault="00901B7E" w:rsidP="00901B7E">
      <w:pPr>
        <w:ind w:left="-284" w:firstLine="142"/>
        <w:jc w:val="both"/>
        <w:rPr>
          <w:sz w:val="24"/>
          <w:szCs w:val="24"/>
        </w:rPr>
      </w:pPr>
      <w:r w:rsidRPr="00C670EE">
        <w:rPr>
          <w:sz w:val="24"/>
          <w:szCs w:val="24"/>
        </w:rPr>
        <w:t>студентами следующих предметных результатов:</w:t>
      </w:r>
    </w:p>
    <w:p w:rsidR="00901B7E" w:rsidRPr="00C670EE" w:rsidRDefault="00901B7E" w:rsidP="00901B7E">
      <w:pPr>
        <w:ind w:left="-284" w:firstLine="142"/>
        <w:jc w:val="both"/>
        <w:rPr>
          <w:sz w:val="24"/>
          <w:szCs w:val="24"/>
        </w:rPr>
      </w:pPr>
      <w:r w:rsidRPr="00C670EE">
        <w:rPr>
          <w:sz w:val="24"/>
          <w:szCs w:val="24"/>
        </w:rPr>
        <w:t>1) сформированность знаний о месте и роли биологии в системе научного знания; функциональной грамотности человека для решения жизненных проблем;</w:t>
      </w:r>
    </w:p>
    <w:p w:rsidR="00901B7E" w:rsidRPr="00C670EE" w:rsidRDefault="00901B7E" w:rsidP="00901B7E">
      <w:pPr>
        <w:ind w:left="-284" w:firstLine="142"/>
        <w:jc w:val="both"/>
        <w:rPr>
          <w:sz w:val="24"/>
          <w:szCs w:val="24"/>
        </w:rPr>
      </w:pPr>
      <w:r w:rsidRPr="00C670EE">
        <w:rPr>
          <w:sz w:val="24"/>
          <w:szCs w:val="24"/>
        </w:rPr>
        <w:t xml:space="preserve">2) сформированность умения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w:t>
      </w:r>
      <w:r w:rsidRPr="00C670EE">
        <w:rPr>
          <w:sz w:val="24"/>
          <w:szCs w:val="24"/>
        </w:rPr>
        <w:lastRenderedPageBreak/>
        <w:t>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w:t>
      </w:r>
    </w:p>
    <w:p w:rsidR="00901B7E" w:rsidRPr="00C670EE" w:rsidRDefault="00901B7E" w:rsidP="00901B7E">
      <w:pPr>
        <w:ind w:left="-284" w:firstLine="142"/>
        <w:jc w:val="both"/>
        <w:rPr>
          <w:sz w:val="24"/>
          <w:szCs w:val="24"/>
        </w:rPr>
      </w:pPr>
      <w:r w:rsidRPr="00C670EE">
        <w:rPr>
          <w:sz w:val="24"/>
          <w:szCs w:val="24"/>
        </w:rPr>
        <w:t>3) сформированность умения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w:t>
      </w:r>
    </w:p>
    <w:p w:rsidR="00901B7E" w:rsidRPr="00C670EE" w:rsidRDefault="00901B7E" w:rsidP="00901B7E">
      <w:pPr>
        <w:ind w:left="-284" w:firstLine="142"/>
        <w:jc w:val="both"/>
        <w:rPr>
          <w:sz w:val="24"/>
          <w:szCs w:val="24"/>
        </w:rPr>
      </w:pPr>
      <w:r w:rsidRPr="00C670EE">
        <w:rPr>
          <w:sz w:val="24"/>
          <w:szCs w:val="24"/>
        </w:rPr>
        <w:t>4) сформированность умения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w:t>
      </w:r>
    </w:p>
    <w:p w:rsidR="00901B7E" w:rsidRPr="00C670EE" w:rsidRDefault="00901B7E" w:rsidP="00901B7E">
      <w:pPr>
        <w:ind w:left="-284" w:firstLine="142"/>
        <w:jc w:val="both"/>
        <w:rPr>
          <w:sz w:val="24"/>
          <w:szCs w:val="24"/>
        </w:rPr>
      </w:pPr>
      <w:r w:rsidRPr="00C670EE">
        <w:rPr>
          <w:sz w:val="24"/>
          <w:szCs w:val="24"/>
        </w:rPr>
        <w:t>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w:t>
      </w:r>
    </w:p>
    <w:p w:rsidR="00901B7E" w:rsidRPr="00C670EE" w:rsidRDefault="00901B7E" w:rsidP="00901B7E">
      <w:pPr>
        <w:ind w:left="-284" w:firstLine="142"/>
        <w:jc w:val="both"/>
        <w:rPr>
          <w:sz w:val="24"/>
          <w:szCs w:val="24"/>
        </w:rPr>
      </w:pPr>
      <w:r w:rsidRPr="00C670EE">
        <w:rPr>
          <w:sz w:val="24"/>
          <w:szCs w:val="24"/>
        </w:rPr>
        <w:t>6) сформированность умения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p>
    <w:p w:rsidR="00901B7E" w:rsidRPr="00C670EE" w:rsidRDefault="00901B7E" w:rsidP="00901B7E">
      <w:pPr>
        <w:ind w:left="-284" w:firstLine="142"/>
        <w:jc w:val="both"/>
        <w:rPr>
          <w:sz w:val="24"/>
          <w:szCs w:val="24"/>
        </w:rPr>
      </w:pPr>
      <w:r w:rsidRPr="00C670EE">
        <w:rPr>
          <w:sz w:val="24"/>
          <w:szCs w:val="24"/>
        </w:rPr>
        <w:t>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901B7E" w:rsidRPr="00C670EE" w:rsidRDefault="00901B7E" w:rsidP="00901B7E">
      <w:pPr>
        <w:ind w:left="-284" w:firstLine="142"/>
        <w:jc w:val="both"/>
        <w:rPr>
          <w:sz w:val="24"/>
          <w:szCs w:val="24"/>
        </w:rPr>
      </w:pPr>
      <w:r w:rsidRPr="00C670EE">
        <w:rPr>
          <w:sz w:val="24"/>
          <w:szCs w:val="24"/>
        </w:rPr>
        <w:t>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w:t>
      </w:r>
    </w:p>
    <w:p w:rsidR="00901B7E" w:rsidRPr="00C670EE" w:rsidRDefault="00901B7E" w:rsidP="00901B7E">
      <w:pPr>
        <w:ind w:left="-284" w:firstLine="142"/>
        <w:jc w:val="both"/>
        <w:rPr>
          <w:sz w:val="24"/>
          <w:szCs w:val="24"/>
        </w:rPr>
      </w:pPr>
      <w:r w:rsidRPr="00C670EE">
        <w:rPr>
          <w:sz w:val="24"/>
          <w:szCs w:val="24"/>
        </w:rPr>
        <w:t>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p>
    <w:p w:rsidR="00901B7E" w:rsidRPr="00C670EE" w:rsidRDefault="00901B7E" w:rsidP="00901B7E">
      <w:pPr>
        <w:ind w:left="-284" w:firstLine="142"/>
        <w:jc w:val="both"/>
        <w:rPr>
          <w:sz w:val="24"/>
          <w:szCs w:val="24"/>
        </w:rPr>
      </w:pPr>
      <w:r w:rsidRPr="00C670EE">
        <w:rPr>
          <w:sz w:val="24"/>
          <w:szCs w:val="24"/>
        </w:rPr>
        <w:t>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p>
    <w:p w:rsidR="00901B7E" w:rsidRPr="00C670EE" w:rsidRDefault="00901B7E" w:rsidP="00901B7E">
      <w:pPr>
        <w:ind w:left="-284" w:firstLine="142"/>
        <w:jc w:val="both"/>
        <w:rPr>
          <w:sz w:val="24"/>
          <w:szCs w:val="24"/>
        </w:rPr>
      </w:pPr>
      <w:r w:rsidRPr="00C670EE">
        <w:rPr>
          <w:sz w:val="24"/>
          <w:szCs w:val="24"/>
        </w:rPr>
        <w:t>Изучение дисциплины направлено на формирование следующих общих компетенций:</w:t>
      </w:r>
    </w:p>
    <w:p w:rsidR="00901B7E" w:rsidRPr="00C670EE" w:rsidRDefault="00901B7E" w:rsidP="00901B7E">
      <w:pPr>
        <w:ind w:left="-284" w:firstLine="142"/>
        <w:jc w:val="both"/>
        <w:rPr>
          <w:sz w:val="24"/>
          <w:szCs w:val="24"/>
        </w:rPr>
      </w:pPr>
      <w:r w:rsidRPr="00C670EE">
        <w:rPr>
          <w:sz w:val="24"/>
          <w:szCs w:val="24"/>
        </w:rPr>
        <w:t>ОК 01. Выбирать способы решения задач профессиональной деятельности применительно к различным контекстам;</w:t>
      </w:r>
    </w:p>
    <w:p w:rsidR="00901B7E" w:rsidRPr="00C670EE" w:rsidRDefault="00901B7E" w:rsidP="00901B7E">
      <w:pPr>
        <w:ind w:left="-284" w:firstLine="142"/>
        <w:jc w:val="both"/>
        <w:rPr>
          <w:sz w:val="24"/>
          <w:szCs w:val="24"/>
        </w:rPr>
      </w:pPr>
      <w:r w:rsidRPr="00C670EE">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01B7E" w:rsidRPr="00C670EE" w:rsidRDefault="00901B7E" w:rsidP="00901B7E">
      <w:pPr>
        <w:ind w:left="-284" w:firstLine="142"/>
        <w:jc w:val="both"/>
        <w:rPr>
          <w:sz w:val="24"/>
          <w:szCs w:val="24"/>
        </w:rPr>
      </w:pPr>
      <w:r w:rsidRPr="00C670EE">
        <w:rPr>
          <w:sz w:val="24"/>
          <w:szCs w:val="24"/>
        </w:rPr>
        <w:t>ОК 04. Эффективно взаимодействовать и работать в коллективе и команде;</w:t>
      </w:r>
    </w:p>
    <w:p w:rsidR="00901B7E" w:rsidRDefault="00901B7E" w:rsidP="00901B7E">
      <w:pPr>
        <w:ind w:left="-284" w:firstLine="142"/>
        <w:jc w:val="both"/>
        <w:rPr>
          <w:sz w:val="24"/>
          <w:szCs w:val="24"/>
        </w:rPr>
      </w:pPr>
      <w:r w:rsidRPr="00C670EE">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837D07" w:rsidRPr="00C670EE" w:rsidRDefault="00837D07" w:rsidP="00B11CD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142"/>
        <w:jc w:val="center"/>
        <w:outlineLvl w:val="0"/>
        <w:rPr>
          <w:b/>
          <w:bCs/>
          <w:color w:val="000000"/>
          <w:sz w:val="24"/>
          <w:szCs w:val="24"/>
        </w:rPr>
      </w:pPr>
      <w:r w:rsidRPr="00C670EE">
        <w:rPr>
          <w:b/>
          <w:bCs/>
          <w:caps/>
          <w:color w:val="000000"/>
          <w:sz w:val="24"/>
          <w:szCs w:val="24"/>
        </w:rPr>
        <w:t>аннотация ПРОГРАММЫ УЧЕБНОЙ ДИСЦИПЛИНЫ</w:t>
      </w:r>
    </w:p>
    <w:p w:rsidR="00837D07" w:rsidRPr="00C670EE" w:rsidRDefault="00837D07" w:rsidP="00B11CDD">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142"/>
        <w:jc w:val="center"/>
        <w:outlineLvl w:val="0"/>
        <w:rPr>
          <w:b/>
          <w:bCs/>
          <w:color w:val="000000"/>
          <w:sz w:val="24"/>
          <w:szCs w:val="24"/>
        </w:rPr>
      </w:pPr>
      <w:r w:rsidRPr="00C670EE">
        <w:rPr>
          <w:b/>
          <w:bCs/>
          <w:color w:val="000000"/>
          <w:sz w:val="24"/>
          <w:szCs w:val="24"/>
        </w:rPr>
        <w:t>ФИЗИЧЕСКАЯ КУЛЬТУРА</w:t>
      </w:r>
    </w:p>
    <w:p w:rsidR="00837D07" w:rsidRPr="00C670EE" w:rsidRDefault="00837D07" w:rsidP="00901B7E">
      <w:pPr>
        <w:ind w:left="-142" w:firstLine="142"/>
        <w:jc w:val="both"/>
        <w:rPr>
          <w:sz w:val="24"/>
          <w:szCs w:val="24"/>
          <w:lang w:eastAsia="ar-SA"/>
        </w:rPr>
      </w:pPr>
      <w:r w:rsidRPr="00C670EE">
        <w:rPr>
          <w:sz w:val="24"/>
          <w:szCs w:val="24"/>
          <w:lang w:eastAsia="ar-SA"/>
        </w:rPr>
        <w:t>Программа учебной дисциплины разработана на основе  ФГОС СОО, ФГОС СПО, ФОП СОО.</w:t>
      </w:r>
    </w:p>
    <w:p w:rsidR="00837D07" w:rsidRPr="00C670EE" w:rsidRDefault="00837D07" w:rsidP="00901B7E">
      <w:pPr>
        <w:ind w:left="-142" w:firstLine="142"/>
        <w:jc w:val="both"/>
        <w:rPr>
          <w:sz w:val="24"/>
          <w:szCs w:val="24"/>
          <w:lang w:eastAsia="ar-SA"/>
        </w:rPr>
      </w:pPr>
      <w:r w:rsidRPr="00C670EE">
        <w:rPr>
          <w:sz w:val="24"/>
          <w:szCs w:val="24"/>
          <w:lang w:eastAsia="ar-SA"/>
        </w:rPr>
        <w:lastRenderedPageBreak/>
        <w:t>Программа предназначена для изучения дисциплины в учреждениях среднего профессионального образования, реализующих образовательную программу среднего общего образования, при подготовке специалистов среднего звена.</w:t>
      </w:r>
    </w:p>
    <w:p w:rsidR="00837D07" w:rsidRPr="00C670EE" w:rsidRDefault="00837D07" w:rsidP="00901B7E">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5" w:firstLine="142"/>
        <w:jc w:val="both"/>
        <w:rPr>
          <w:sz w:val="24"/>
          <w:szCs w:val="24"/>
        </w:rPr>
      </w:pPr>
      <w:r w:rsidRPr="00C670EE">
        <w:rPr>
          <w:sz w:val="24"/>
          <w:szCs w:val="24"/>
        </w:rPr>
        <w:tab/>
        <w:t>Дисциплина входит в общеобразовательный цикл.</w:t>
      </w:r>
    </w:p>
    <w:p w:rsidR="00837D07" w:rsidRPr="00C670EE" w:rsidRDefault="00837D07" w:rsidP="00901B7E">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firstLine="142"/>
        <w:jc w:val="both"/>
        <w:rPr>
          <w:sz w:val="24"/>
          <w:szCs w:val="24"/>
        </w:rPr>
      </w:pPr>
      <w:r w:rsidRPr="00C670EE">
        <w:rPr>
          <w:sz w:val="24"/>
          <w:szCs w:val="24"/>
        </w:rPr>
        <w:tab/>
        <w:t xml:space="preserve">Данная дисциплина ориентирована на достижение следующих </w:t>
      </w:r>
      <w:r w:rsidRPr="00C670EE">
        <w:rPr>
          <w:b/>
          <w:sz w:val="24"/>
          <w:szCs w:val="24"/>
        </w:rPr>
        <w:t>целей</w:t>
      </w:r>
      <w:r w:rsidRPr="00C670EE">
        <w:rPr>
          <w:sz w:val="24"/>
          <w:szCs w:val="24"/>
        </w:rPr>
        <w:t>:</w:t>
      </w:r>
    </w:p>
    <w:p w:rsidR="00837D07" w:rsidRPr="00C670EE" w:rsidRDefault="00837D07" w:rsidP="00901B7E">
      <w:pPr>
        <w:ind w:left="-142" w:firstLine="142"/>
        <w:jc w:val="both"/>
        <w:rPr>
          <w:sz w:val="24"/>
          <w:szCs w:val="24"/>
        </w:rPr>
      </w:pPr>
      <w:r w:rsidRPr="00C670EE">
        <w:rPr>
          <w:sz w:val="24"/>
          <w:szCs w:val="24"/>
        </w:rPr>
        <w:t>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w:t>
      </w:r>
    </w:p>
    <w:p w:rsidR="00837D07" w:rsidRPr="00C670EE" w:rsidRDefault="00837D07" w:rsidP="00901B7E">
      <w:pPr>
        <w:ind w:left="-142" w:firstLine="142"/>
        <w:jc w:val="both"/>
        <w:rPr>
          <w:sz w:val="24"/>
          <w:szCs w:val="24"/>
        </w:rPr>
      </w:pPr>
      <w:r w:rsidRPr="00C670EE">
        <w:rPr>
          <w:sz w:val="24"/>
          <w:szCs w:val="24"/>
        </w:rPr>
        <w:t>собственного здоровья, оптимизации трудовой деятельности и организации активного отдыха.</w:t>
      </w:r>
    </w:p>
    <w:p w:rsidR="00837D07" w:rsidRPr="00C670EE" w:rsidRDefault="00837D07" w:rsidP="00901B7E">
      <w:pPr>
        <w:ind w:left="-142" w:firstLine="142"/>
        <w:jc w:val="both"/>
        <w:rPr>
          <w:sz w:val="24"/>
          <w:szCs w:val="24"/>
        </w:rPr>
      </w:pPr>
      <w:r w:rsidRPr="00C670EE">
        <w:rPr>
          <w:sz w:val="24"/>
          <w:szCs w:val="24"/>
        </w:rPr>
        <w:t xml:space="preserve">Освоение содержания учебной дисциплины «Физическая культура» обеспечивает </w:t>
      </w:r>
    </w:p>
    <w:p w:rsidR="00837D07" w:rsidRPr="00C670EE" w:rsidRDefault="00837D07" w:rsidP="00901B7E">
      <w:pPr>
        <w:ind w:left="-142" w:firstLine="142"/>
        <w:jc w:val="both"/>
        <w:rPr>
          <w:sz w:val="24"/>
          <w:szCs w:val="24"/>
        </w:rPr>
      </w:pPr>
      <w:r w:rsidRPr="00C670EE">
        <w:rPr>
          <w:sz w:val="24"/>
          <w:szCs w:val="24"/>
        </w:rPr>
        <w:t>достижение студентами следующих предметных результатов:</w:t>
      </w:r>
    </w:p>
    <w:p w:rsidR="00837D07" w:rsidRPr="00C670EE" w:rsidRDefault="00837D07" w:rsidP="00901B7E">
      <w:pPr>
        <w:ind w:left="-142" w:firstLine="142"/>
        <w:jc w:val="both"/>
        <w:rPr>
          <w:sz w:val="24"/>
          <w:szCs w:val="24"/>
        </w:rPr>
      </w:pPr>
      <w:r w:rsidRPr="00C670EE">
        <w:rPr>
          <w:sz w:val="24"/>
          <w:szCs w:val="24"/>
        </w:rPr>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837D07" w:rsidRPr="00C670EE" w:rsidRDefault="00837D07" w:rsidP="00901B7E">
      <w:pPr>
        <w:ind w:left="-142" w:firstLine="142"/>
        <w:jc w:val="both"/>
        <w:rPr>
          <w:sz w:val="24"/>
          <w:szCs w:val="24"/>
        </w:rPr>
      </w:pPr>
      <w:r w:rsidRPr="00C670EE">
        <w:rPr>
          <w:sz w:val="24"/>
          <w:szCs w:val="24"/>
        </w:rPr>
        <w:t>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p>
    <w:p w:rsidR="00837D07" w:rsidRPr="00C670EE" w:rsidRDefault="00837D07" w:rsidP="00901B7E">
      <w:pPr>
        <w:ind w:left="-142" w:firstLine="142"/>
        <w:jc w:val="both"/>
        <w:rPr>
          <w:sz w:val="24"/>
          <w:szCs w:val="24"/>
        </w:rPr>
      </w:pPr>
      <w:r w:rsidRPr="00C670EE">
        <w:rPr>
          <w:sz w:val="24"/>
          <w:szCs w:val="24"/>
        </w:rPr>
        <w:t>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w:t>
      </w:r>
    </w:p>
    <w:p w:rsidR="00837D07" w:rsidRPr="00C670EE" w:rsidRDefault="00837D07" w:rsidP="00901B7E">
      <w:pPr>
        <w:ind w:left="-142" w:firstLine="142"/>
        <w:jc w:val="both"/>
        <w:rPr>
          <w:sz w:val="24"/>
          <w:szCs w:val="24"/>
        </w:rPr>
      </w:pPr>
      <w:r w:rsidRPr="00C670EE">
        <w:rPr>
          <w:sz w:val="24"/>
          <w:szCs w:val="24"/>
        </w:rPr>
        <w:t>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837D07" w:rsidRPr="00C670EE" w:rsidRDefault="00837D07" w:rsidP="00901B7E">
      <w:pPr>
        <w:ind w:left="-142" w:firstLine="142"/>
        <w:jc w:val="both"/>
        <w:rPr>
          <w:sz w:val="24"/>
          <w:szCs w:val="24"/>
        </w:rPr>
      </w:pPr>
      <w:r w:rsidRPr="00C670EE">
        <w:rPr>
          <w:sz w:val="24"/>
          <w:szCs w:val="24"/>
        </w:rPr>
        <w:t>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p>
    <w:p w:rsidR="00837D07" w:rsidRPr="00C670EE" w:rsidRDefault="00837D07" w:rsidP="00901B7E">
      <w:pPr>
        <w:ind w:left="-142" w:firstLine="142"/>
        <w:jc w:val="both"/>
        <w:rPr>
          <w:sz w:val="24"/>
          <w:szCs w:val="24"/>
        </w:rPr>
      </w:pPr>
      <w:r w:rsidRPr="00C670EE">
        <w:rPr>
          <w:sz w:val="24"/>
          <w:szCs w:val="24"/>
        </w:rPr>
        <w:t>6) положительную динамику в развитии основных физических качеств (силы, быстроты, выносливости, гибкости и ловкости).</w:t>
      </w:r>
    </w:p>
    <w:p w:rsidR="00837D07" w:rsidRPr="00C670EE" w:rsidRDefault="00837D07" w:rsidP="00901B7E">
      <w:pPr>
        <w:ind w:left="-142" w:firstLine="142"/>
        <w:jc w:val="both"/>
        <w:rPr>
          <w:sz w:val="24"/>
          <w:szCs w:val="24"/>
        </w:rPr>
      </w:pPr>
      <w:r w:rsidRPr="00C670EE">
        <w:rPr>
          <w:sz w:val="24"/>
          <w:szCs w:val="24"/>
        </w:rPr>
        <w:t>Изучение дисциплины направлено на формирование следующих общих компетенций:</w:t>
      </w:r>
    </w:p>
    <w:p w:rsidR="00837D07" w:rsidRPr="00C670EE" w:rsidRDefault="00837D07" w:rsidP="00901B7E">
      <w:pPr>
        <w:ind w:left="-142" w:firstLine="142"/>
        <w:jc w:val="both"/>
        <w:rPr>
          <w:sz w:val="24"/>
          <w:szCs w:val="24"/>
        </w:rPr>
      </w:pPr>
      <w:r w:rsidRPr="00C670EE">
        <w:rPr>
          <w:sz w:val="24"/>
          <w:szCs w:val="24"/>
        </w:rPr>
        <w:t>ОК 01. Выбирать способы решения задач профессиональной деятельности применительно к различным контекстам;</w:t>
      </w:r>
    </w:p>
    <w:p w:rsidR="00837D07" w:rsidRPr="00C670EE" w:rsidRDefault="00837D07" w:rsidP="00901B7E">
      <w:pPr>
        <w:ind w:left="-142" w:firstLine="142"/>
        <w:jc w:val="both"/>
        <w:rPr>
          <w:sz w:val="24"/>
          <w:szCs w:val="24"/>
        </w:rPr>
      </w:pPr>
      <w:r w:rsidRPr="00C670EE">
        <w:rPr>
          <w:sz w:val="24"/>
          <w:szCs w:val="24"/>
        </w:rPr>
        <w:t>ОК 04. Эффективно взаимодействовать и работать в коллективе и команде;</w:t>
      </w:r>
    </w:p>
    <w:p w:rsidR="00837D07" w:rsidRPr="00C670EE" w:rsidRDefault="00837D07" w:rsidP="00901B7E">
      <w:pPr>
        <w:ind w:left="-142" w:firstLine="142"/>
        <w:jc w:val="both"/>
        <w:rPr>
          <w:sz w:val="24"/>
          <w:szCs w:val="24"/>
        </w:rPr>
      </w:pPr>
      <w:r w:rsidRPr="00C670EE">
        <w:rPr>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901B7E" w:rsidRDefault="00901B7E"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firstLine="142"/>
        <w:jc w:val="center"/>
        <w:rPr>
          <w:b/>
          <w:caps/>
          <w:sz w:val="24"/>
          <w:szCs w:val="24"/>
        </w:rPr>
      </w:pPr>
    </w:p>
    <w:p w:rsidR="00837D07" w:rsidRPr="00C670EE" w:rsidRDefault="00837D07"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firstLine="142"/>
        <w:jc w:val="center"/>
        <w:rPr>
          <w:b/>
          <w:caps/>
          <w:sz w:val="24"/>
          <w:szCs w:val="24"/>
        </w:rPr>
      </w:pPr>
      <w:r w:rsidRPr="00C670EE">
        <w:rPr>
          <w:b/>
          <w:caps/>
          <w:sz w:val="24"/>
          <w:szCs w:val="24"/>
        </w:rPr>
        <w:t>аннотация ПРОГРАММЫ УЧЕБНОЙ ДИСЦИПЛИНЫ</w:t>
      </w:r>
    </w:p>
    <w:p w:rsidR="00837D07" w:rsidRPr="00C670EE" w:rsidRDefault="00837D07" w:rsidP="00B11CDD">
      <w:pPr>
        <w:ind w:left="-567" w:firstLine="142"/>
        <w:jc w:val="center"/>
        <w:rPr>
          <w:b/>
          <w:sz w:val="24"/>
          <w:szCs w:val="24"/>
        </w:rPr>
      </w:pPr>
      <w:r w:rsidRPr="00C670EE">
        <w:rPr>
          <w:b/>
          <w:sz w:val="24"/>
          <w:szCs w:val="24"/>
        </w:rPr>
        <w:t>ОСНОВЫ БЕЗОПАСНОСТИ И ЗАЩИТЫ РОДИНЫ</w:t>
      </w:r>
    </w:p>
    <w:p w:rsidR="00837D07" w:rsidRPr="00C670EE" w:rsidRDefault="00837D07" w:rsidP="00901B7E">
      <w:pPr>
        <w:ind w:left="-142" w:hanging="283"/>
        <w:jc w:val="both"/>
        <w:rPr>
          <w:sz w:val="24"/>
          <w:szCs w:val="24"/>
          <w:lang w:eastAsia="ar-SA"/>
        </w:rPr>
      </w:pPr>
      <w:r w:rsidRPr="00C670EE">
        <w:rPr>
          <w:sz w:val="24"/>
          <w:szCs w:val="24"/>
          <w:lang w:eastAsia="ar-SA"/>
        </w:rPr>
        <w:t>Программа учебной дисциплины разработана на основе  ФГОС СОО, ФГОС СПО, ФОП СОО.</w:t>
      </w:r>
    </w:p>
    <w:p w:rsidR="00837D07" w:rsidRPr="00C670EE" w:rsidRDefault="00837D07" w:rsidP="00901B7E">
      <w:pPr>
        <w:ind w:left="-142" w:hanging="283"/>
        <w:jc w:val="both"/>
        <w:rPr>
          <w:sz w:val="24"/>
          <w:szCs w:val="24"/>
          <w:lang w:eastAsia="ar-SA"/>
        </w:rPr>
      </w:pPr>
      <w:r w:rsidRPr="00C670EE">
        <w:rPr>
          <w:sz w:val="24"/>
          <w:szCs w:val="24"/>
          <w:lang w:eastAsia="ar-SA"/>
        </w:rPr>
        <w:t>Программа предназначена для изучения дисциплины в учреждениях среднего профессионального образования, реализующих образовательную программу среднего   общего образования, при подготовке специалистов среднего звена.</w:t>
      </w:r>
    </w:p>
    <w:p w:rsidR="00837D07" w:rsidRPr="00C670EE" w:rsidRDefault="00837D07" w:rsidP="00901B7E">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5" w:hanging="283"/>
        <w:jc w:val="both"/>
        <w:rPr>
          <w:sz w:val="24"/>
          <w:szCs w:val="24"/>
        </w:rPr>
      </w:pPr>
      <w:r w:rsidRPr="00C670EE">
        <w:rPr>
          <w:sz w:val="24"/>
          <w:szCs w:val="24"/>
        </w:rPr>
        <w:t>Дисциплина входит в общеобразовательный цикл.</w:t>
      </w:r>
    </w:p>
    <w:p w:rsidR="00837D07" w:rsidRPr="00C670EE" w:rsidRDefault="00837D07" w:rsidP="00901B7E">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5" w:hanging="283"/>
        <w:jc w:val="both"/>
        <w:rPr>
          <w:sz w:val="24"/>
          <w:szCs w:val="24"/>
        </w:rPr>
      </w:pPr>
      <w:r w:rsidRPr="00C670EE">
        <w:rPr>
          <w:sz w:val="24"/>
          <w:szCs w:val="24"/>
        </w:rPr>
        <w:t>Содержание программы «Основы безопасности и защита Родины» направлено на достижение следующих целей:</w:t>
      </w:r>
    </w:p>
    <w:p w:rsidR="00837D07" w:rsidRPr="00C670EE" w:rsidRDefault="00837D07" w:rsidP="00901B7E">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5" w:hanging="283"/>
        <w:jc w:val="both"/>
        <w:rPr>
          <w:sz w:val="24"/>
          <w:szCs w:val="24"/>
        </w:rPr>
      </w:pPr>
      <w:r w:rsidRPr="00C670EE">
        <w:rPr>
          <w:sz w:val="24"/>
          <w:szCs w:val="24"/>
        </w:rPr>
        <w:t xml:space="preserve">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 сформированность ценностей, овладение знаниями и умениями, которые обеспечивают готовность к </w:t>
      </w:r>
      <w:r w:rsidRPr="00C670EE">
        <w:rPr>
          <w:sz w:val="24"/>
          <w:szCs w:val="24"/>
        </w:rPr>
        <w:lastRenderedPageBreak/>
        <w:t xml:space="preserve">военной службе, исполнению долга по защите Отечества; 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 </w:t>
      </w:r>
    </w:p>
    <w:p w:rsidR="00837D07" w:rsidRPr="00C670EE" w:rsidRDefault="00837D07" w:rsidP="00901B7E">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5" w:hanging="283"/>
        <w:jc w:val="both"/>
        <w:rPr>
          <w:sz w:val="24"/>
          <w:szCs w:val="24"/>
        </w:rPr>
      </w:pPr>
      <w:r w:rsidRPr="00C670EE">
        <w:rPr>
          <w:sz w:val="24"/>
          <w:szCs w:val="24"/>
        </w:rPr>
        <w:t>Освоение содержания учебной дисциплины «Основы безопасности и защиты Родины» обеспечивает достижение следующих предметных  результатов:</w:t>
      </w:r>
    </w:p>
    <w:p w:rsidR="00837D07" w:rsidRPr="00C670EE" w:rsidRDefault="00837D07" w:rsidP="00901B7E">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5" w:hanging="283"/>
        <w:jc w:val="both"/>
        <w:rPr>
          <w:sz w:val="24"/>
          <w:szCs w:val="24"/>
        </w:rPr>
      </w:pPr>
      <w:r w:rsidRPr="00C670EE">
        <w:rPr>
          <w:sz w:val="24"/>
          <w:szCs w:val="24"/>
        </w:rPr>
        <w:t>1) знание основ законодательства Российской Федерации, обеспечивающих</w:t>
      </w:r>
      <w:r>
        <w:rPr>
          <w:sz w:val="24"/>
          <w:szCs w:val="24"/>
        </w:rPr>
        <w:t xml:space="preserve"> </w:t>
      </w:r>
      <w:r w:rsidRPr="00C670EE">
        <w:rPr>
          <w:sz w:val="24"/>
          <w:szCs w:val="24"/>
        </w:rPr>
        <w:t>национальную безопасность и защиту населения от внешних и внутренних угроз;</w:t>
      </w:r>
    </w:p>
    <w:p w:rsidR="00837D07" w:rsidRPr="00C670EE" w:rsidRDefault="00837D07" w:rsidP="00901B7E">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5" w:hanging="283"/>
        <w:jc w:val="both"/>
        <w:rPr>
          <w:sz w:val="24"/>
          <w:szCs w:val="24"/>
        </w:rPr>
      </w:pPr>
      <w:r w:rsidRPr="00C670EE">
        <w:rPr>
          <w:sz w:val="24"/>
          <w:szCs w:val="24"/>
        </w:rPr>
        <w:t>сформированность представлений о государственной политике в области</w:t>
      </w:r>
      <w:r>
        <w:rPr>
          <w:sz w:val="24"/>
          <w:szCs w:val="24"/>
        </w:rPr>
        <w:t xml:space="preserve"> </w:t>
      </w:r>
      <w:r w:rsidRPr="00C670EE">
        <w:rPr>
          <w:sz w:val="24"/>
          <w:szCs w:val="24"/>
        </w:rPr>
        <w:t>обеспечения государственной и общественной безопасности, защиты населения</w:t>
      </w:r>
      <w:r>
        <w:rPr>
          <w:sz w:val="24"/>
          <w:szCs w:val="24"/>
        </w:rPr>
        <w:t xml:space="preserve"> </w:t>
      </w:r>
      <w:r w:rsidRPr="00C670EE">
        <w:rPr>
          <w:sz w:val="24"/>
          <w:szCs w:val="24"/>
        </w:rPr>
        <w:t>и территорий от чрезвычайных ситуаций различного характера;</w:t>
      </w:r>
    </w:p>
    <w:p w:rsidR="00837D07" w:rsidRPr="00C670EE" w:rsidRDefault="00837D07" w:rsidP="00901B7E">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5" w:hanging="283"/>
        <w:jc w:val="both"/>
        <w:rPr>
          <w:sz w:val="24"/>
          <w:szCs w:val="24"/>
        </w:rPr>
      </w:pPr>
      <w:r w:rsidRPr="00C670EE">
        <w:rPr>
          <w:sz w:val="24"/>
          <w:szCs w:val="24"/>
        </w:rPr>
        <w:t>2) знание задач и основных принципов организации Единой системы</w:t>
      </w:r>
      <w:r>
        <w:rPr>
          <w:sz w:val="24"/>
          <w:szCs w:val="24"/>
        </w:rPr>
        <w:t xml:space="preserve"> </w:t>
      </w:r>
      <w:r w:rsidRPr="00C670EE">
        <w:rPr>
          <w:sz w:val="24"/>
          <w:szCs w:val="24"/>
        </w:rPr>
        <w:t>предупреждения и ликвидации последствий чрезвычайных ситуаций, прав</w:t>
      </w:r>
      <w:r>
        <w:rPr>
          <w:sz w:val="24"/>
          <w:szCs w:val="24"/>
        </w:rPr>
        <w:t xml:space="preserve"> </w:t>
      </w:r>
      <w:r w:rsidRPr="00C670EE">
        <w:rPr>
          <w:sz w:val="24"/>
          <w:szCs w:val="24"/>
        </w:rPr>
        <w:t>и обязанностей гражданина в этой области; прав и обязанностей гражданина</w:t>
      </w:r>
      <w:r>
        <w:rPr>
          <w:sz w:val="24"/>
          <w:szCs w:val="24"/>
        </w:rPr>
        <w:t xml:space="preserve"> </w:t>
      </w:r>
      <w:r w:rsidRPr="00C670EE">
        <w:rPr>
          <w:sz w:val="24"/>
          <w:szCs w:val="24"/>
        </w:rPr>
        <w:t>в области гражданской обороны; знание о действиях по сигналам гражданской</w:t>
      </w:r>
      <w:r>
        <w:rPr>
          <w:sz w:val="24"/>
          <w:szCs w:val="24"/>
        </w:rPr>
        <w:t xml:space="preserve"> </w:t>
      </w:r>
      <w:r w:rsidRPr="00C670EE">
        <w:rPr>
          <w:sz w:val="24"/>
          <w:szCs w:val="24"/>
        </w:rPr>
        <w:t>обороны;</w:t>
      </w:r>
    </w:p>
    <w:p w:rsidR="00837D07" w:rsidRPr="00C670EE" w:rsidRDefault="00837D07" w:rsidP="00901B7E">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5" w:hanging="283"/>
        <w:jc w:val="both"/>
        <w:rPr>
          <w:sz w:val="24"/>
          <w:szCs w:val="24"/>
        </w:rPr>
      </w:pPr>
      <w:r w:rsidRPr="00C670EE">
        <w:rPr>
          <w:sz w:val="24"/>
          <w:szCs w:val="24"/>
        </w:rPr>
        <w:t>3) сформированность представлений о роли России в современном мире;</w:t>
      </w:r>
      <w:r>
        <w:rPr>
          <w:sz w:val="24"/>
          <w:szCs w:val="24"/>
        </w:rPr>
        <w:t xml:space="preserve"> </w:t>
      </w:r>
      <w:r w:rsidRPr="00C670EE">
        <w:rPr>
          <w:sz w:val="24"/>
          <w:szCs w:val="24"/>
        </w:rPr>
        <w:t>угрозах военного характера; роли Вооруженных Сил Российской Федерации</w:t>
      </w:r>
      <w:r>
        <w:rPr>
          <w:sz w:val="24"/>
          <w:szCs w:val="24"/>
        </w:rPr>
        <w:t xml:space="preserve"> </w:t>
      </w:r>
      <w:r w:rsidRPr="00C670EE">
        <w:rPr>
          <w:sz w:val="24"/>
          <w:szCs w:val="24"/>
        </w:rPr>
        <w:t>в обеспечении защиты государства; формирование представления о военной</w:t>
      </w:r>
      <w:r>
        <w:rPr>
          <w:sz w:val="24"/>
          <w:szCs w:val="24"/>
        </w:rPr>
        <w:t xml:space="preserve"> </w:t>
      </w:r>
      <w:r w:rsidRPr="00C670EE">
        <w:rPr>
          <w:sz w:val="24"/>
          <w:szCs w:val="24"/>
        </w:rPr>
        <w:t>службе;</w:t>
      </w:r>
    </w:p>
    <w:p w:rsidR="00837D07" w:rsidRPr="00C670EE" w:rsidRDefault="00837D07" w:rsidP="00901B7E">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5" w:hanging="283"/>
        <w:jc w:val="both"/>
        <w:rPr>
          <w:sz w:val="24"/>
          <w:szCs w:val="24"/>
        </w:rPr>
      </w:pPr>
      <w:r w:rsidRPr="00C670EE">
        <w:rPr>
          <w:sz w:val="24"/>
          <w:szCs w:val="24"/>
        </w:rPr>
        <w:t>4) сформированность знаний об элементах начальной военной подготовки;</w:t>
      </w:r>
      <w:r>
        <w:rPr>
          <w:sz w:val="24"/>
          <w:szCs w:val="24"/>
        </w:rPr>
        <w:t xml:space="preserve"> </w:t>
      </w:r>
      <w:r w:rsidRPr="00C670EE">
        <w:rPr>
          <w:sz w:val="24"/>
          <w:szCs w:val="24"/>
        </w:rPr>
        <w:t>овладение знаниями требований безопасности при обращении со стрелковым</w:t>
      </w:r>
      <w:r>
        <w:rPr>
          <w:sz w:val="24"/>
          <w:szCs w:val="24"/>
        </w:rPr>
        <w:t xml:space="preserve"> </w:t>
      </w:r>
      <w:r w:rsidRPr="00C670EE">
        <w:rPr>
          <w:sz w:val="24"/>
          <w:szCs w:val="24"/>
        </w:rPr>
        <w:t>оружием; сформированность представлений о боевых свойствах и поражающем</w:t>
      </w:r>
      <w:r>
        <w:rPr>
          <w:sz w:val="24"/>
          <w:szCs w:val="24"/>
        </w:rPr>
        <w:t xml:space="preserve"> </w:t>
      </w:r>
      <w:r w:rsidRPr="00C670EE">
        <w:rPr>
          <w:sz w:val="24"/>
          <w:szCs w:val="24"/>
        </w:rPr>
        <w:t>действии оружия массового поражения, а также способах защиты от него;</w:t>
      </w:r>
    </w:p>
    <w:p w:rsidR="00837D07" w:rsidRPr="00C670EE" w:rsidRDefault="00837D07" w:rsidP="00901B7E">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5" w:hanging="283"/>
        <w:jc w:val="both"/>
        <w:rPr>
          <w:sz w:val="24"/>
          <w:szCs w:val="24"/>
        </w:rPr>
      </w:pPr>
      <w:r w:rsidRPr="00C670EE">
        <w:rPr>
          <w:sz w:val="24"/>
          <w:szCs w:val="24"/>
        </w:rPr>
        <w:t>5) сформированность представлений о современном общевойсковом бое;</w:t>
      </w:r>
      <w:r>
        <w:rPr>
          <w:sz w:val="24"/>
          <w:szCs w:val="24"/>
        </w:rPr>
        <w:t xml:space="preserve"> </w:t>
      </w:r>
      <w:r w:rsidRPr="00C670EE">
        <w:rPr>
          <w:sz w:val="24"/>
          <w:szCs w:val="24"/>
        </w:rPr>
        <w:t>понимание о возможностях применения современных достижений научно-технического прогресса в условиях современного боя;</w:t>
      </w:r>
    </w:p>
    <w:p w:rsidR="00837D07" w:rsidRPr="00C670EE" w:rsidRDefault="00837D07" w:rsidP="00901B7E">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5" w:hanging="283"/>
        <w:jc w:val="both"/>
        <w:rPr>
          <w:sz w:val="24"/>
          <w:szCs w:val="24"/>
        </w:rPr>
      </w:pPr>
      <w:r w:rsidRPr="00C670EE">
        <w:rPr>
          <w:sz w:val="24"/>
          <w:szCs w:val="24"/>
        </w:rPr>
        <w:t>6) сформированность необходимого уровня военных знаний как фактора</w:t>
      </w:r>
      <w:r>
        <w:rPr>
          <w:sz w:val="24"/>
          <w:szCs w:val="24"/>
        </w:rPr>
        <w:t xml:space="preserve"> </w:t>
      </w:r>
      <w:r w:rsidRPr="00C670EE">
        <w:rPr>
          <w:sz w:val="24"/>
          <w:szCs w:val="24"/>
        </w:rPr>
        <w:t>построения профессиональной траектории, в том числе и образовательных</w:t>
      </w:r>
      <w:r>
        <w:rPr>
          <w:sz w:val="24"/>
          <w:szCs w:val="24"/>
        </w:rPr>
        <w:t xml:space="preserve"> </w:t>
      </w:r>
      <w:r w:rsidRPr="00C670EE">
        <w:rPr>
          <w:sz w:val="24"/>
          <w:szCs w:val="24"/>
        </w:rPr>
        <w:t>организаций осуществляющих подготовку кадров в интересах обороны</w:t>
      </w:r>
      <w:r>
        <w:rPr>
          <w:sz w:val="24"/>
          <w:szCs w:val="24"/>
        </w:rPr>
        <w:t xml:space="preserve"> </w:t>
      </w:r>
      <w:r w:rsidRPr="00C670EE">
        <w:rPr>
          <w:sz w:val="24"/>
          <w:szCs w:val="24"/>
        </w:rPr>
        <w:t>и безопасности государства, обеспечении законности и правопорядка;</w:t>
      </w:r>
    </w:p>
    <w:p w:rsidR="00837D07" w:rsidRPr="00C670EE" w:rsidRDefault="00837D07" w:rsidP="00901B7E">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5" w:hanging="283"/>
        <w:jc w:val="both"/>
        <w:rPr>
          <w:sz w:val="24"/>
          <w:szCs w:val="24"/>
        </w:rPr>
      </w:pPr>
      <w:r w:rsidRPr="00C670EE">
        <w:rPr>
          <w:sz w:val="24"/>
          <w:szCs w:val="24"/>
        </w:rPr>
        <w:t>7) сформированность представлений о ценности безопасного поведения</w:t>
      </w:r>
      <w:r>
        <w:rPr>
          <w:sz w:val="24"/>
          <w:szCs w:val="24"/>
        </w:rPr>
        <w:t xml:space="preserve"> </w:t>
      </w:r>
      <w:r w:rsidRPr="00C670EE">
        <w:rPr>
          <w:sz w:val="24"/>
          <w:szCs w:val="24"/>
        </w:rPr>
        <w:t>для личности, общества, государства; знание правил безопасного поведения</w:t>
      </w:r>
      <w:r>
        <w:rPr>
          <w:sz w:val="24"/>
          <w:szCs w:val="24"/>
        </w:rPr>
        <w:t xml:space="preserve"> </w:t>
      </w:r>
      <w:r w:rsidRPr="00C670EE">
        <w:rPr>
          <w:sz w:val="24"/>
          <w:szCs w:val="24"/>
        </w:rPr>
        <w:t>и способов их применения в собственном поведении;</w:t>
      </w:r>
    </w:p>
    <w:p w:rsidR="00837D07" w:rsidRPr="00C670EE" w:rsidRDefault="00837D07" w:rsidP="00901B7E">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5" w:hanging="283"/>
        <w:jc w:val="both"/>
        <w:rPr>
          <w:sz w:val="24"/>
          <w:szCs w:val="24"/>
        </w:rPr>
      </w:pPr>
      <w:r w:rsidRPr="00C670EE">
        <w:rPr>
          <w:sz w:val="24"/>
          <w:szCs w:val="24"/>
        </w:rPr>
        <w:t>8) сформированность представлений о возможных источниках опасности</w:t>
      </w:r>
      <w:r>
        <w:rPr>
          <w:sz w:val="24"/>
          <w:szCs w:val="24"/>
        </w:rPr>
        <w:t xml:space="preserve"> </w:t>
      </w:r>
      <w:r w:rsidRPr="00C670EE">
        <w:rPr>
          <w:sz w:val="24"/>
          <w:szCs w:val="24"/>
        </w:rPr>
        <w:t>в различных ситуациях (в быту, транспорте, общественных местах, в природной</w:t>
      </w:r>
      <w:r>
        <w:rPr>
          <w:sz w:val="24"/>
          <w:szCs w:val="24"/>
        </w:rPr>
        <w:t xml:space="preserve"> </w:t>
      </w:r>
      <w:r w:rsidRPr="00C670EE">
        <w:rPr>
          <w:sz w:val="24"/>
          <w:szCs w:val="24"/>
        </w:rPr>
        <w:t>среде, в социуме, в цифровой среде); владение основными способами</w:t>
      </w:r>
      <w:r>
        <w:rPr>
          <w:sz w:val="24"/>
          <w:szCs w:val="24"/>
        </w:rPr>
        <w:t xml:space="preserve"> </w:t>
      </w:r>
      <w:r w:rsidRPr="00C670EE">
        <w:rPr>
          <w:sz w:val="24"/>
          <w:szCs w:val="24"/>
        </w:rPr>
        <w:t>предупреждения опасных ситуаций; знание порядка действий в экстремальных</w:t>
      </w:r>
      <w:r>
        <w:rPr>
          <w:sz w:val="24"/>
          <w:szCs w:val="24"/>
        </w:rPr>
        <w:t xml:space="preserve"> </w:t>
      </w:r>
      <w:r w:rsidRPr="00C670EE">
        <w:rPr>
          <w:sz w:val="24"/>
          <w:szCs w:val="24"/>
        </w:rPr>
        <w:t>и чрезвычайных ситуациях;</w:t>
      </w:r>
    </w:p>
    <w:p w:rsidR="00837D07" w:rsidRPr="00C670EE" w:rsidRDefault="00837D07" w:rsidP="00901B7E">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5" w:hanging="283"/>
        <w:jc w:val="both"/>
        <w:rPr>
          <w:sz w:val="24"/>
          <w:szCs w:val="24"/>
        </w:rPr>
      </w:pPr>
      <w:r w:rsidRPr="00C670EE">
        <w:rPr>
          <w:sz w:val="24"/>
          <w:szCs w:val="24"/>
        </w:rPr>
        <w:t>9) сформированность представлений о важности соблюдения правил</w:t>
      </w:r>
      <w:r>
        <w:rPr>
          <w:sz w:val="24"/>
          <w:szCs w:val="24"/>
        </w:rPr>
        <w:t xml:space="preserve"> </w:t>
      </w:r>
      <w:r w:rsidRPr="00C670EE">
        <w:rPr>
          <w:sz w:val="24"/>
          <w:szCs w:val="24"/>
        </w:rPr>
        <w:t>дорожного движения всеми участниками движения, правил безопасности</w:t>
      </w:r>
      <w:r>
        <w:rPr>
          <w:sz w:val="24"/>
          <w:szCs w:val="24"/>
        </w:rPr>
        <w:t xml:space="preserve"> </w:t>
      </w:r>
      <w:r w:rsidRPr="00C670EE">
        <w:rPr>
          <w:sz w:val="24"/>
          <w:szCs w:val="24"/>
        </w:rPr>
        <w:t>на транспорте. Знание правил безопасного поведения на транспорте, умение</w:t>
      </w:r>
      <w:r>
        <w:rPr>
          <w:sz w:val="24"/>
          <w:szCs w:val="24"/>
        </w:rPr>
        <w:t xml:space="preserve"> </w:t>
      </w:r>
      <w:r w:rsidRPr="00C670EE">
        <w:rPr>
          <w:sz w:val="24"/>
          <w:szCs w:val="24"/>
        </w:rPr>
        <w:t>применять их на практике, знание о порядке действий в опасных, экстремальных</w:t>
      </w:r>
      <w:r>
        <w:rPr>
          <w:sz w:val="24"/>
          <w:szCs w:val="24"/>
        </w:rPr>
        <w:t xml:space="preserve"> </w:t>
      </w:r>
      <w:r w:rsidRPr="00C670EE">
        <w:rPr>
          <w:sz w:val="24"/>
          <w:szCs w:val="24"/>
        </w:rPr>
        <w:t>и чрезвычайных ситуациях на транспорте;</w:t>
      </w:r>
    </w:p>
    <w:p w:rsidR="00837D07" w:rsidRPr="00C670EE" w:rsidRDefault="00837D07" w:rsidP="00901B7E">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5" w:hanging="283"/>
        <w:jc w:val="both"/>
        <w:rPr>
          <w:sz w:val="24"/>
          <w:szCs w:val="24"/>
        </w:rPr>
      </w:pPr>
      <w:r w:rsidRPr="00C670EE">
        <w:rPr>
          <w:sz w:val="24"/>
          <w:szCs w:val="24"/>
        </w:rPr>
        <w:t>10)знания о способах безопасного поведения в природной среде; умение</w:t>
      </w:r>
      <w:r>
        <w:rPr>
          <w:sz w:val="24"/>
          <w:szCs w:val="24"/>
        </w:rPr>
        <w:t xml:space="preserve"> </w:t>
      </w:r>
      <w:r w:rsidRPr="00C670EE">
        <w:rPr>
          <w:sz w:val="24"/>
          <w:szCs w:val="24"/>
        </w:rPr>
        <w:t>применять их на практике; знания порядка действий при чрезвычайных ситуациях</w:t>
      </w:r>
      <w:r>
        <w:rPr>
          <w:sz w:val="24"/>
          <w:szCs w:val="24"/>
        </w:rPr>
        <w:t xml:space="preserve"> </w:t>
      </w:r>
      <w:r w:rsidRPr="00C670EE">
        <w:rPr>
          <w:sz w:val="24"/>
          <w:szCs w:val="24"/>
        </w:rPr>
        <w:t>природного характера; сформированность представлений об экологической</w:t>
      </w:r>
      <w:r>
        <w:rPr>
          <w:sz w:val="24"/>
          <w:szCs w:val="24"/>
        </w:rPr>
        <w:t xml:space="preserve"> </w:t>
      </w:r>
      <w:r w:rsidRPr="00C670EE">
        <w:rPr>
          <w:sz w:val="24"/>
          <w:szCs w:val="24"/>
        </w:rPr>
        <w:t>безопасности, ценности бережного отношения к природе, разумного</w:t>
      </w:r>
      <w:r>
        <w:rPr>
          <w:sz w:val="24"/>
          <w:szCs w:val="24"/>
        </w:rPr>
        <w:t xml:space="preserve"> </w:t>
      </w:r>
      <w:r w:rsidRPr="00C670EE">
        <w:rPr>
          <w:sz w:val="24"/>
          <w:szCs w:val="24"/>
        </w:rPr>
        <w:t>природопользования;</w:t>
      </w:r>
    </w:p>
    <w:p w:rsidR="00837D07" w:rsidRPr="00C670EE" w:rsidRDefault="00837D07" w:rsidP="00901B7E">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5" w:hanging="283"/>
        <w:jc w:val="both"/>
        <w:rPr>
          <w:sz w:val="24"/>
          <w:szCs w:val="24"/>
        </w:rPr>
      </w:pPr>
      <w:r w:rsidRPr="00C670EE">
        <w:rPr>
          <w:sz w:val="24"/>
          <w:szCs w:val="24"/>
        </w:rPr>
        <w:t>11)знания основ пожарной безопасности; умение применять их на практике</w:t>
      </w:r>
      <w:r>
        <w:rPr>
          <w:sz w:val="24"/>
          <w:szCs w:val="24"/>
        </w:rPr>
        <w:t xml:space="preserve"> </w:t>
      </w:r>
      <w:r w:rsidRPr="00C670EE">
        <w:rPr>
          <w:sz w:val="24"/>
          <w:szCs w:val="24"/>
        </w:rPr>
        <w:t>для предупреждения пожаров; знания порядка действий при угрозе пожара</w:t>
      </w:r>
      <w:r>
        <w:rPr>
          <w:sz w:val="24"/>
          <w:szCs w:val="24"/>
        </w:rPr>
        <w:t xml:space="preserve"> </w:t>
      </w:r>
      <w:r w:rsidRPr="00C670EE">
        <w:rPr>
          <w:sz w:val="24"/>
          <w:szCs w:val="24"/>
        </w:rPr>
        <w:t>и пожаре в быту, общественных местах, на транспорте, в природной среде; знания</w:t>
      </w:r>
      <w:r>
        <w:rPr>
          <w:sz w:val="24"/>
          <w:szCs w:val="24"/>
        </w:rPr>
        <w:t xml:space="preserve"> </w:t>
      </w:r>
      <w:r w:rsidRPr="00C670EE">
        <w:rPr>
          <w:sz w:val="24"/>
          <w:szCs w:val="24"/>
        </w:rPr>
        <w:t>прав и обязанностей граждан в области пожарной безопасности;</w:t>
      </w:r>
    </w:p>
    <w:p w:rsidR="00837D07" w:rsidRPr="00C670EE" w:rsidRDefault="00837D07" w:rsidP="00901B7E">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5" w:hanging="283"/>
        <w:jc w:val="both"/>
        <w:rPr>
          <w:sz w:val="24"/>
          <w:szCs w:val="24"/>
        </w:rPr>
      </w:pPr>
      <w:r w:rsidRPr="00C670EE">
        <w:rPr>
          <w:sz w:val="24"/>
          <w:szCs w:val="24"/>
        </w:rPr>
        <w:t>12) владение основами медицинских знаний: владение приемами оказания</w:t>
      </w:r>
      <w:r>
        <w:rPr>
          <w:sz w:val="24"/>
          <w:szCs w:val="24"/>
        </w:rPr>
        <w:t xml:space="preserve"> </w:t>
      </w:r>
      <w:r w:rsidRPr="00C670EE">
        <w:rPr>
          <w:sz w:val="24"/>
          <w:szCs w:val="24"/>
        </w:rPr>
        <w:t>первой помощи при неотложных состояниях, инфекционных и неинфекционных</w:t>
      </w:r>
      <w:r>
        <w:rPr>
          <w:sz w:val="24"/>
          <w:szCs w:val="24"/>
        </w:rPr>
        <w:t xml:space="preserve"> </w:t>
      </w:r>
      <w:r w:rsidRPr="00C670EE">
        <w:rPr>
          <w:sz w:val="24"/>
          <w:szCs w:val="24"/>
        </w:rPr>
        <w:t>заболеваний, сохранения психического здоровья; сформированность</w:t>
      </w:r>
      <w:r>
        <w:rPr>
          <w:sz w:val="24"/>
          <w:szCs w:val="24"/>
        </w:rPr>
        <w:t xml:space="preserve"> </w:t>
      </w:r>
      <w:r w:rsidRPr="00C670EE">
        <w:rPr>
          <w:sz w:val="24"/>
          <w:szCs w:val="24"/>
        </w:rPr>
        <w:t>представлений о здоровом образе жизни и его роли в сохранении психического</w:t>
      </w:r>
      <w:r>
        <w:rPr>
          <w:sz w:val="24"/>
          <w:szCs w:val="24"/>
        </w:rPr>
        <w:t xml:space="preserve"> </w:t>
      </w:r>
      <w:r w:rsidRPr="00C670EE">
        <w:rPr>
          <w:sz w:val="24"/>
          <w:szCs w:val="24"/>
        </w:rPr>
        <w:t>и физического здоровья, негативного отношения к вредным привычкам; знания</w:t>
      </w:r>
      <w:r>
        <w:rPr>
          <w:sz w:val="24"/>
          <w:szCs w:val="24"/>
        </w:rPr>
        <w:t xml:space="preserve"> </w:t>
      </w:r>
      <w:r w:rsidRPr="00C670EE">
        <w:rPr>
          <w:sz w:val="24"/>
          <w:szCs w:val="24"/>
        </w:rPr>
        <w:t>о необходимых действиях при чрезвычайных ситуациях биолого-социального</w:t>
      </w:r>
      <w:r w:rsidR="00F63972">
        <w:rPr>
          <w:sz w:val="24"/>
          <w:szCs w:val="24"/>
        </w:rPr>
        <w:t xml:space="preserve"> </w:t>
      </w:r>
      <w:r w:rsidRPr="00C670EE">
        <w:rPr>
          <w:sz w:val="24"/>
          <w:szCs w:val="24"/>
        </w:rPr>
        <w:t>и военного характера; умение применять табельные и подручные средства</w:t>
      </w:r>
      <w:r>
        <w:rPr>
          <w:sz w:val="24"/>
          <w:szCs w:val="24"/>
        </w:rPr>
        <w:t xml:space="preserve"> </w:t>
      </w:r>
      <w:r w:rsidRPr="00C670EE">
        <w:rPr>
          <w:sz w:val="24"/>
          <w:szCs w:val="24"/>
        </w:rPr>
        <w:t>для само- и взаимопомощи;</w:t>
      </w:r>
    </w:p>
    <w:p w:rsidR="00837D07" w:rsidRPr="00C670EE" w:rsidRDefault="00F63972" w:rsidP="00901B7E">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5" w:hanging="283"/>
        <w:jc w:val="both"/>
        <w:rPr>
          <w:sz w:val="24"/>
          <w:szCs w:val="24"/>
        </w:rPr>
      </w:pPr>
      <w:r>
        <w:rPr>
          <w:sz w:val="24"/>
          <w:szCs w:val="24"/>
        </w:rPr>
        <w:lastRenderedPageBreak/>
        <w:t xml:space="preserve">13) </w:t>
      </w:r>
      <w:r w:rsidR="00837D07" w:rsidRPr="00C670EE">
        <w:rPr>
          <w:sz w:val="24"/>
          <w:szCs w:val="24"/>
        </w:rPr>
        <w:t>знание основ безопасного, конструктивного общения, умение различать</w:t>
      </w:r>
      <w:r w:rsidR="00837D07">
        <w:rPr>
          <w:sz w:val="24"/>
          <w:szCs w:val="24"/>
        </w:rPr>
        <w:t xml:space="preserve">  </w:t>
      </w:r>
      <w:r w:rsidR="00837D07" w:rsidRPr="00C670EE">
        <w:rPr>
          <w:sz w:val="24"/>
          <w:szCs w:val="24"/>
        </w:rPr>
        <w:t>опасные явления в социальном взаимодействии, в том числе криминогенного</w:t>
      </w:r>
      <w:r w:rsidR="00837D07">
        <w:rPr>
          <w:sz w:val="24"/>
          <w:szCs w:val="24"/>
        </w:rPr>
        <w:t xml:space="preserve"> </w:t>
      </w:r>
      <w:r w:rsidR="00837D07" w:rsidRPr="00C670EE">
        <w:rPr>
          <w:sz w:val="24"/>
          <w:szCs w:val="24"/>
        </w:rPr>
        <w:t>характера; умение предупреждать опасные явления и противодействовать им;</w:t>
      </w:r>
    </w:p>
    <w:p w:rsidR="00837D07" w:rsidRPr="00C670EE" w:rsidRDefault="00F63972" w:rsidP="00901B7E">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5" w:hanging="283"/>
        <w:jc w:val="both"/>
        <w:rPr>
          <w:sz w:val="24"/>
          <w:szCs w:val="24"/>
        </w:rPr>
      </w:pPr>
      <w:r>
        <w:rPr>
          <w:sz w:val="24"/>
          <w:szCs w:val="24"/>
        </w:rPr>
        <w:t xml:space="preserve">12) </w:t>
      </w:r>
      <w:r w:rsidR="00837D07" w:rsidRPr="00C670EE">
        <w:rPr>
          <w:sz w:val="24"/>
          <w:szCs w:val="24"/>
        </w:rPr>
        <w:t>сформированность нетерпимости к проявлениям насилия в социальном</w:t>
      </w:r>
      <w:r w:rsidR="00837D07">
        <w:rPr>
          <w:sz w:val="24"/>
          <w:szCs w:val="24"/>
        </w:rPr>
        <w:t xml:space="preserve"> </w:t>
      </w:r>
      <w:r w:rsidR="00837D07" w:rsidRPr="00C670EE">
        <w:rPr>
          <w:sz w:val="24"/>
          <w:szCs w:val="24"/>
        </w:rPr>
        <w:t>взаимодействии; знания о способах безопасного поведения в цифровой среде;</w:t>
      </w:r>
    </w:p>
    <w:p w:rsidR="00837D07" w:rsidRPr="00C670EE" w:rsidRDefault="00837D07" w:rsidP="00901B7E">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5" w:hanging="283"/>
        <w:jc w:val="both"/>
        <w:rPr>
          <w:sz w:val="24"/>
          <w:szCs w:val="24"/>
        </w:rPr>
      </w:pPr>
      <w:r w:rsidRPr="00C670EE">
        <w:rPr>
          <w:sz w:val="24"/>
          <w:szCs w:val="24"/>
        </w:rPr>
        <w:t>умение применять их на практике; умение распознавать опасности в цифровой</w:t>
      </w:r>
      <w:r>
        <w:rPr>
          <w:sz w:val="24"/>
          <w:szCs w:val="24"/>
        </w:rPr>
        <w:t xml:space="preserve"> </w:t>
      </w:r>
      <w:r w:rsidRPr="00C670EE">
        <w:rPr>
          <w:sz w:val="24"/>
          <w:szCs w:val="24"/>
        </w:rPr>
        <w:t>среде (в том числе криминогенного характера, опасности вовлечения</w:t>
      </w:r>
      <w:r>
        <w:rPr>
          <w:sz w:val="24"/>
          <w:szCs w:val="24"/>
        </w:rPr>
        <w:t xml:space="preserve"> </w:t>
      </w:r>
      <w:r w:rsidRPr="00C670EE">
        <w:rPr>
          <w:sz w:val="24"/>
          <w:szCs w:val="24"/>
        </w:rPr>
        <w:t>в деструктивную деятельность) и противодействовать им;</w:t>
      </w:r>
    </w:p>
    <w:p w:rsidR="00837D07" w:rsidRPr="00C670EE" w:rsidRDefault="00F63972" w:rsidP="00901B7E">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5" w:hanging="283"/>
        <w:jc w:val="both"/>
        <w:rPr>
          <w:sz w:val="24"/>
          <w:szCs w:val="24"/>
        </w:rPr>
      </w:pPr>
      <w:r>
        <w:rPr>
          <w:sz w:val="24"/>
          <w:szCs w:val="24"/>
        </w:rPr>
        <w:t xml:space="preserve">14) </w:t>
      </w:r>
      <w:r w:rsidR="00837D07" w:rsidRPr="00C670EE">
        <w:rPr>
          <w:sz w:val="24"/>
          <w:szCs w:val="24"/>
        </w:rPr>
        <w:t>сформированность представлений об опасности и негативном влиянии</w:t>
      </w:r>
      <w:r w:rsidR="00837D07">
        <w:rPr>
          <w:sz w:val="24"/>
          <w:szCs w:val="24"/>
        </w:rPr>
        <w:t xml:space="preserve"> </w:t>
      </w:r>
      <w:r w:rsidR="00837D07" w:rsidRPr="00C670EE">
        <w:rPr>
          <w:sz w:val="24"/>
          <w:szCs w:val="24"/>
        </w:rPr>
        <w:t>на жизнь личности, общества, государства деструктивной идеологии в том числе</w:t>
      </w:r>
      <w:r w:rsidR="00837D07">
        <w:rPr>
          <w:sz w:val="24"/>
          <w:szCs w:val="24"/>
        </w:rPr>
        <w:t xml:space="preserve"> </w:t>
      </w:r>
      <w:r w:rsidR="00837D07" w:rsidRPr="00C670EE">
        <w:rPr>
          <w:sz w:val="24"/>
          <w:szCs w:val="24"/>
        </w:rPr>
        <w:t>экстремизма, терроризма; понимание роли государства в противодействии</w:t>
      </w:r>
      <w:r w:rsidR="00837D07">
        <w:rPr>
          <w:sz w:val="24"/>
          <w:szCs w:val="24"/>
        </w:rPr>
        <w:t xml:space="preserve"> </w:t>
      </w:r>
      <w:r w:rsidR="00837D07" w:rsidRPr="00C670EE">
        <w:rPr>
          <w:sz w:val="24"/>
          <w:szCs w:val="24"/>
        </w:rPr>
        <w:t>терроризму; умения различать приемы вовлечения в деструктивные сообщества,</w:t>
      </w:r>
      <w:r w:rsidR="00837D07">
        <w:rPr>
          <w:sz w:val="24"/>
          <w:szCs w:val="24"/>
        </w:rPr>
        <w:t xml:space="preserve"> </w:t>
      </w:r>
      <w:r w:rsidR="00837D07" w:rsidRPr="00C670EE">
        <w:rPr>
          <w:sz w:val="24"/>
          <w:szCs w:val="24"/>
        </w:rPr>
        <w:t>экстремистскую и террористическую деятельность и противодействовать им;</w:t>
      </w:r>
    </w:p>
    <w:p w:rsidR="00837D07" w:rsidRPr="00C670EE" w:rsidRDefault="00837D07" w:rsidP="00901B7E">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5" w:hanging="283"/>
        <w:jc w:val="both"/>
        <w:rPr>
          <w:sz w:val="24"/>
          <w:szCs w:val="24"/>
        </w:rPr>
      </w:pPr>
      <w:r w:rsidRPr="00C670EE">
        <w:rPr>
          <w:sz w:val="24"/>
          <w:szCs w:val="24"/>
        </w:rPr>
        <w:t>знания порядка действий при объявлении разного уровня террористической</w:t>
      </w:r>
      <w:r>
        <w:rPr>
          <w:sz w:val="24"/>
          <w:szCs w:val="24"/>
        </w:rPr>
        <w:t xml:space="preserve"> </w:t>
      </w:r>
      <w:r w:rsidRPr="00C670EE">
        <w:rPr>
          <w:sz w:val="24"/>
          <w:szCs w:val="24"/>
        </w:rPr>
        <w:t>опасности и действий при угрозе или в случае террористического акта, проведении</w:t>
      </w:r>
      <w:r>
        <w:rPr>
          <w:sz w:val="24"/>
          <w:szCs w:val="24"/>
        </w:rPr>
        <w:t xml:space="preserve"> </w:t>
      </w:r>
      <w:r w:rsidRPr="00C670EE">
        <w:rPr>
          <w:sz w:val="24"/>
          <w:szCs w:val="24"/>
        </w:rPr>
        <w:t>контртеррористической операции.</w:t>
      </w:r>
      <w:r>
        <w:rPr>
          <w:sz w:val="24"/>
          <w:szCs w:val="24"/>
        </w:rPr>
        <w:t xml:space="preserve"> </w:t>
      </w:r>
    </w:p>
    <w:p w:rsidR="00837D07" w:rsidRPr="00C670EE" w:rsidRDefault="00837D07" w:rsidP="00901B7E">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2" w:right="-185" w:hanging="283"/>
        <w:jc w:val="both"/>
        <w:rPr>
          <w:sz w:val="24"/>
          <w:szCs w:val="24"/>
        </w:rPr>
      </w:pPr>
      <w:r w:rsidRPr="00C670EE">
        <w:rPr>
          <w:sz w:val="24"/>
          <w:szCs w:val="24"/>
        </w:rPr>
        <w:t>Изучение дисциплины направлено на формирование следующих общих компетенций:</w:t>
      </w:r>
    </w:p>
    <w:p w:rsidR="00837D07" w:rsidRPr="00C670EE" w:rsidRDefault="00837D07" w:rsidP="00901B7E">
      <w:pPr>
        <w:ind w:left="-142" w:hanging="283"/>
        <w:jc w:val="both"/>
        <w:rPr>
          <w:sz w:val="24"/>
          <w:szCs w:val="24"/>
        </w:rPr>
      </w:pPr>
      <w:r w:rsidRPr="00C670EE">
        <w:rPr>
          <w:sz w:val="24"/>
          <w:szCs w:val="24"/>
        </w:rPr>
        <w:t>ОК 01. Выбирать способы решения задач профессиональной деятельности применительно к различным контекстам;</w:t>
      </w:r>
    </w:p>
    <w:p w:rsidR="00837D07" w:rsidRPr="00C670EE" w:rsidRDefault="00837D07" w:rsidP="00901B7E">
      <w:pPr>
        <w:ind w:left="-142" w:hanging="283"/>
        <w:jc w:val="both"/>
        <w:rPr>
          <w:sz w:val="24"/>
          <w:szCs w:val="24"/>
        </w:rPr>
      </w:pPr>
      <w:r w:rsidRPr="00C670EE">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37D07" w:rsidRPr="00C670EE" w:rsidRDefault="00837D07" w:rsidP="00901B7E">
      <w:pPr>
        <w:ind w:left="-142" w:hanging="283"/>
        <w:jc w:val="both"/>
        <w:rPr>
          <w:sz w:val="24"/>
          <w:szCs w:val="24"/>
        </w:rPr>
      </w:pPr>
      <w:r w:rsidRPr="00C670EE">
        <w:rPr>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837D07" w:rsidRPr="00C670EE" w:rsidRDefault="00837D07" w:rsidP="00901B7E">
      <w:pPr>
        <w:ind w:left="-142" w:hanging="283"/>
        <w:jc w:val="both"/>
        <w:rPr>
          <w:sz w:val="24"/>
          <w:szCs w:val="24"/>
        </w:rPr>
      </w:pPr>
      <w:r w:rsidRPr="00C670EE">
        <w:rPr>
          <w:sz w:val="24"/>
          <w:szCs w:val="24"/>
        </w:rPr>
        <w:t>ОК 04. Эффективно взаимодействовать и работать в коллективе и команде;</w:t>
      </w:r>
    </w:p>
    <w:p w:rsidR="00837D07" w:rsidRPr="00C670EE" w:rsidRDefault="00837D07" w:rsidP="00901B7E">
      <w:pPr>
        <w:ind w:left="-142" w:hanging="283"/>
        <w:jc w:val="both"/>
        <w:rPr>
          <w:sz w:val="24"/>
          <w:szCs w:val="24"/>
        </w:rPr>
      </w:pPr>
      <w:r w:rsidRPr="00C670EE">
        <w:rPr>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837D07" w:rsidRPr="00C670EE" w:rsidRDefault="00837D07" w:rsidP="00901B7E">
      <w:pPr>
        <w:ind w:left="-142" w:hanging="283"/>
        <w:jc w:val="both"/>
        <w:rPr>
          <w:sz w:val="24"/>
          <w:szCs w:val="24"/>
        </w:rPr>
      </w:pPr>
      <w:r w:rsidRPr="00C670EE">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837D07" w:rsidRPr="00C670EE" w:rsidRDefault="00837D07" w:rsidP="00901B7E">
      <w:pPr>
        <w:ind w:left="-142" w:hanging="283"/>
        <w:jc w:val="both"/>
        <w:rPr>
          <w:sz w:val="24"/>
          <w:szCs w:val="24"/>
        </w:rPr>
      </w:pPr>
      <w:r w:rsidRPr="00C670EE">
        <w:rPr>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837D07" w:rsidRPr="00C670EE" w:rsidRDefault="00837D07" w:rsidP="00B11CDD">
      <w:pPr>
        <w:ind w:left="-567" w:firstLine="142"/>
        <w:jc w:val="both"/>
        <w:rPr>
          <w:sz w:val="24"/>
          <w:szCs w:val="24"/>
        </w:rPr>
      </w:pPr>
    </w:p>
    <w:p w:rsidR="00837D07" w:rsidRPr="00C670EE" w:rsidRDefault="00837D07" w:rsidP="00B11CDD">
      <w:pPr>
        <w:ind w:left="-567" w:firstLine="142"/>
        <w:jc w:val="center"/>
        <w:rPr>
          <w:b/>
          <w:sz w:val="24"/>
          <w:szCs w:val="24"/>
        </w:rPr>
      </w:pPr>
      <w:r w:rsidRPr="00C670EE">
        <w:rPr>
          <w:b/>
          <w:sz w:val="24"/>
          <w:szCs w:val="24"/>
        </w:rPr>
        <w:t>АННОТАЦИЯ ПРОГРАММЫ УЧЕБНОЙ ДИСЦИПЛИНЫ</w:t>
      </w:r>
    </w:p>
    <w:p w:rsidR="00837D07" w:rsidRPr="00C670EE" w:rsidRDefault="00837D07" w:rsidP="00B11CDD">
      <w:pPr>
        <w:ind w:left="-567" w:firstLine="142"/>
        <w:jc w:val="center"/>
        <w:rPr>
          <w:sz w:val="24"/>
          <w:szCs w:val="24"/>
        </w:rPr>
      </w:pPr>
      <w:r w:rsidRPr="00C670EE">
        <w:rPr>
          <w:b/>
          <w:sz w:val="24"/>
          <w:szCs w:val="24"/>
        </w:rPr>
        <w:t>ОСНОВЫ ПРОЕКТНОЙ ДЕЯТЕЛЬНОСТИ</w:t>
      </w:r>
    </w:p>
    <w:p w:rsidR="00837D07" w:rsidRPr="00C670EE" w:rsidRDefault="00837D07" w:rsidP="00901B7E">
      <w:pPr>
        <w:ind w:left="-284" w:firstLine="142"/>
        <w:jc w:val="both"/>
        <w:rPr>
          <w:sz w:val="24"/>
          <w:szCs w:val="24"/>
        </w:rPr>
      </w:pPr>
      <w:r w:rsidRPr="00C670EE">
        <w:rPr>
          <w:sz w:val="24"/>
          <w:szCs w:val="24"/>
        </w:rPr>
        <w:t>Программа учебной дисциплины разработана на основе  ФГОС СОО, ФГОС СПО, ФОП СОО.</w:t>
      </w:r>
    </w:p>
    <w:p w:rsidR="00837D07" w:rsidRPr="00C670EE" w:rsidRDefault="00837D07" w:rsidP="00901B7E">
      <w:pPr>
        <w:ind w:left="-284" w:firstLine="142"/>
        <w:jc w:val="both"/>
        <w:rPr>
          <w:sz w:val="24"/>
          <w:szCs w:val="24"/>
        </w:rPr>
      </w:pPr>
      <w:r w:rsidRPr="00C670EE">
        <w:rPr>
          <w:sz w:val="24"/>
          <w:szCs w:val="24"/>
        </w:rPr>
        <w:t>Программа предназначена для изучения дисциплины в учреждениях среднего профессионального образования, реализующих образовательную программу среднего        общего образования, при подготовке специалистов среднего звена, квалифицированных рабочих, служащих.</w:t>
      </w:r>
    </w:p>
    <w:p w:rsidR="00837D07" w:rsidRPr="00C670EE" w:rsidRDefault="00837D07" w:rsidP="00901B7E">
      <w:pPr>
        <w:ind w:left="-284" w:firstLine="142"/>
        <w:jc w:val="both"/>
        <w:rPr>
          <w:sz w:val="24"/>
          <w:szCs w:val="24"/>
        </w:rPr>
      </w:pPr>
      <w:r w:rsidRPr="00C670EE">
        <w:rPr>
          <w:sz w:val="24"/>
          <w:szCs w:val="24"/>
        </w:rPr>
        <w:tab/>
        <w:t>Дисциплина входит в общеобразовательный цикл.</w:t>
      </w:r>
    </w:p>
    <w:p w:rsidR="00837D07" w:rsidRPr="00C670EE" w:rsidRDefault="00837D07" w:rsidP="00901B7E">
      <w:pPr>
        <w:ind w:left="-284" w:firstLine="142"/>
        <w:jc w:val="both"/>
        <w:rPr>
          <w:sz w:val="24"/>
          <w:szCs w:val="24"/>
        </w:rPr>
      </w:pPr>
      <w:r w:rsidRPr="00C670EE">
        <w:rPr>
          <w:sz w:val="24"/>
          <w:szCs w:val="24"/>
        </w:rPr>
        <w:t>Данная дисциплина ориентирована на достижение следующих целей:</w:t>
      </w:r>
    </w:p>
    <w:p w:rsidR="00837D07" w:rsidRPr="00C670EE" w:rsidRDefault="00837D07" w:rsidP="00901B7E">
      <w:pPr>
        <w:ind w:left="-284" w:firstLine="142"/>
        <w:jc w:val="both"/>
        <w:rPr>
          <w:sz w:val="24"/>
          <w:szCs w:val="24"/>
        </w:rPr>
      </w:pPr>
      <w:r w:rsidRPr="00C670EE">
        <w:rPr>
          <w:sz w:val="24"/>
          <w:szCs w:val="24"/>
        </w:rPr>
        <w:t>формирование ключевых компетентностей учащихся (проектной, рефлексивной,</w:t>
      </w:r>
      <w:r>
        <w:rPr>
          <w:sz w:val="24"/>
          <w:szCs w:val="24"/>
        </w:rPr>
        <w:t xml:space="preserve"> </w:t>
      </w:r>
      <w:r w:rsidRPr="00C670EE">
        <w:rPr>
          <w:sz w:val="24"/>
          <w:szCs w:val="24"/>
        </w:rPr>
        <w:t>технологической, социальной, коммуникативной, информационной) для решения</w:t>
      </w:r>
      <w:r>
        <w:rPr>
          <w:sz w:val="24"/>
          <w:szCs w:val="24"/>
        </w:rPr>
        <w:t xml:space="preserve"> </w:t>
      </w:r>
      <w:r w:rsidRPr="00C670EE">
        <w:rPr>
          <w:sz w:val="24"/>
          <w:szCs w:val="24"/>
        </w:rPr>
        <w:t>конкретных практических задач с использованием проектного метода</w:t>
      </w:r>
    </w:p>
    <w:p w:rsidR="00837D07" w:rsidRPr="00C670EE" w:rsidRDefault="00837D07" w:rsidP="00901B7E">
      <w:pPr>
        <w:ind w:left="-284" w:firstLine="142"/>
        <w:jc w:val="both"/>
        <w:rPr>
          <w:sz w:val="24"/>
          <w:szCs w:val="24"/>
        </w:rPr>
      </w:pPr>
      <w:r w:rsidRPr="00C670EE">
        <w:rPr>
          <w:sz w:val="24"/>
          <w:szCs w:val="24"/>
        </w:rPr>
        <w:t>Освоение содержания учебной дисциплины обеспечивает достижение студентами следующих результатов:</w:t>
      </w:r>
    </w:p>
    <w:p w:rsidR="00837D07" w:rsidRPr="00C670EE" w:rsidRDefault="00837D07" w:rsidP="00901B7E">
      <w:pPr>
        <w:ind w:left="-284" w:firstLine="142"/>
        <w:jc w:val="both"/>
        <w:rPr>
          <w:sz w:val="24"/>
          <w:szCs w:val="24"/>
        </w:rPr>
      </w:pPr>
      <w:r w:rsidRPr="00C670EE">
        <w:rPr>
          <w:sz w:val="24"/>
          <w:szCs w:val="24"/>
        </w:rPr>
        <w:t>Предметные:</w:t>
      </w:r>
    </w:p>
    <w:p w:rsidR="00837D07" w:rsidRPr="00C670EE" w:rsidRDefault="00837D07" w:rsidP="00901B7E">
      <w:pPr>
        <w:ind w:left="-284" w:firstLine="142"/>
        <w:jc w:val="both"/>
        <w:rPr>
          <w:sz w:val="24"/>
          <w:szCs w:val="24"/>
        </w:rPr>
      </w:pPr>
      <w:r w:rsidRPr="00C670EE">
        <w:rPr>
          <w:sz w:val="24"/>
          <w:szCs w:val="24"/>
        </w:rPr>
        <w:t>•</w:t>
      </w:r>
      <w:r w:rsidRPr="00C670EE">
        <w:rPr>
          <w:sz w:val="24"/>
          <w:szCs w:val="24"/>
        </w:rPr>
        <w:tab/>
        <w:t>формулировать тему проектной и исследовательской работы, доказывать её актуальность;</w:t>
      </w:r>
    </w:p>
    <w:p w:rsidR="00837D07" w:rsidRPr="00C670EE" w:rsidRDefault="00837D07" w:rsidP="00901B7E">
      <w:pPr>
        <w:ind w:left="-284" w:firstLine="142"/>
        <w:jc w:val="both"/>
        <w:rPr>
          <w:sz w:val="24"/>
          <w:szCs w:val="24"/>
        </w:rPr>
      </w:pPr>
      <w:r w:rsidRPr="00C670EE">
        <w:rPr>
          <w:sz w:val="24"/>
          <w:szCs w:val="24"/>
        </w:rPr>
        <w:t>составлять индивидуальный план проектной и исследовательской работы;</w:t>
      </w:r>
    </w:p>
    <w:p w:rsidR="00837D07" w:rsidRPr="00C670EE" w:rsidRDefault="00837D07" w:rsidP="00901B7E">
      <w:pPr>
        <w:ind w:left="-284" w:firstLine="142"/>
        <w:jc w:val="both"/>
        <w:rPr>
          <w:sz w:val="24"/>
          <w:szCs w:val="24"/>
        </w:rPr>
      </w:pPr>
      <w:r w:rsidRPr="00C670EE">
        <w:rPr>
          <w:sz w:val="24"/>
          <w:szCs w:val="24"/>
        </w:rPr>
        <w:t>выделять объект и предмет исследования;</w:t>
      </w:r>
    </w:p>
    <w:p w:rsidR="00837D07" w:rsidRPr="00C670EE" w:rsidRDefault="00837D07" w:rsidP="00901B7E">
      <w:pPr>
        <w:ind w:left="-284" w:firstLine="142"/>
        <w:jc w:val="both"/>
        <w:rPr>
          <w:sz w:val="24"/>
          <w:szCs w:val="24"/>
        </w:rPr>
      </w:pPr>
      <w:r w:rsidRPr="00C670EE">
        <w:rPr>
          <w:sz w:val="24"/>
          <w:szCs w:val="24"/>
        </w:rPr>
        <w:lastRenderedPageBreak/>
        <w:t>•</w:t>
      </w:r>
      <w:r w:rsidRPr="00C670EE">
        <w:rPr>
          <w:sz w:val="24"/>
          <w:szCs w:val="24"/>
        </w:rPr>
        <w:tab/>
        <w:t>определять цели и задачи проектной и исследовательской работы;</w:t>
      </w:r>
    </w:p>
    <w:p w:rsidR="00837D07" w:rsidRPr="00C670EE" w:rsidRDefault="00837D07" w:rsidP="00901B7E">
      <w:pPr>
        <w:ind w:left="-284" w:firstLine="142"/>
        <w:jc w:val="both"/>
        <w:rPr>
          <w:sz w:val="24"/>
          <w:szCs w:val="24"/>
        </w:rPr>
      </w:pPr>
      <w:r w:rsidRPr="00C670EE">
        <w:rPr>
          <w:sz w:val="24"/>
          <w:szCs w:val="24"/>
        </w:rPr>
        <w:t>•</w:t>
      </w:r>
      <w:r w:rsidRPr="00C670EE">
        <w:rPr>
          <w:sz w:val="24"/>
          <w:szCs w:val="24"/>
        </w:rPr>
        <w:tab/>
        <w:t>работать с различными источниками, в том числе с первоисточниками, грамотно их</w:t>
      </w:r>
      <w:r>
        <w:rPr>
          <w:sz w:val="24"/>
          <w:szCs w:val="24"/>
        </w:rPr>
        <w:t xml:space="preserve"> </w:t>
      </w:r>
      <w:r w:rsidRPr="00C670EE">
        <w:rPr>
          <w:sz w:val="24"/>
          <w:szCs w:val="24"/>
        </w:rPr>
        <w:t>цитировать, оформлять библиографические ссылки, составлять библиографический список по</w:t>
      </w:r>
      <w:r>
        <w:rPr>
          <w:sz w:val="24"/>
          <w:szCs w:val="24"/>
        </w:rPr>
        <w:t xml:space="preserve"> </w:t>
      </w:r>
      <w:r w:rsidRPr="00C670EE">
        <w:rPr>
          <w:sz w:val="24"/>
          <w:szCs w:val="24"/>
        </w:rPr>
        <w:t>проблеме;</w:t>
      </w:r>
    </w:p>
    <w:p w:rsidR="00837D07" w:rsidRPr="00C670EE" w:rsidRDefault="00837D07" w:rsidP="00901B7E">
      <w:pPr>
        <w:ind w:left="-284" w:firstLine="142"/>
        <w:jc w:val="both"/>
        <w:rPr>
          <w:sz w:val="24"/>
          <w:szCs w:val="24"/>
        </w:rPr>
      </w:pPr>
      <w:r w:rsidRPr="00C670EE">
        <w:rPr>
          <w:sz w:val="24"/>
          <w:szCs w:val="24"/>
        </w:rPr>
        <w:t>•</w:t>
      </w:r>
      <w:r w:rsidRPr="00C670EE">
        <w:rPr>
          <w:sz w:val="24"/>
          <w:szCs w:val="24"/>
        </w:rPr>
        <w:tab/>
        <w:t>выбирать и применять на практике методы исследовательской работы, адекватные задачам</w:t>
      </w:r>
      <w:r>
        <w:rPr>
          <w:sz w:val="24"/>
          <w:szCs w:val="24"/>
        </w:rPr>
        <w:t xml:space="preserve"> </w:t>
      </w:r>
      <w:r w:rsidRPr="00C670EE">
        <w:rPr>
          <w:sz w:val="24"/>
          <w:szCs w:val="24"/>
        </w:rPr>
        <w:t>исследования;</w:t>
      </w:r>
    </w:p>
    <w:p w:rsidR="00837D07" w:rsidRPr="00C670EE" w:rsidRDefault="00837D07" w:rsidP="00901B7E">
      <w:pPr>
        <w:ind w:left="-284" w:firstLine="142"/>
        <w:jc w:val="both"/>
        <w:rPr>
          <w:sz w:val="24"/>
          <w:szCs w:val="24"/>
        </w:rPr>
      </w:pPr>
      <w:r w:rsidRPr="00C670EE">
        <w:rPr>
          <w:sz w:val="24"/>
          <w:szCs w:val="24"/>
        </w:rPr>
        <w:t>•</w:t>
      </w:r>
      <w:r w:rsidRPr="00C670EE">
        <w:rPr>
          <w:sz w:val="24"/>
          <w:szCs w:val="24"/>
        </w:rPr>
        <w:tab/>
        <w:t>оформлять теоретические и экспериментальные результаты исследовательской и</w:t>
      </w:r>
      <w:r>
        <w:rPr>
          <w:sz w:val="24"/>
          <w:szCs w:val="24"/>
        </w:rPr>
        <w:t xml:space="preserve"> </w:t>
      </w:r>
      <w:r w:rsidRPr="00C670EE">
        <w:rPr>
          <w:sz w:val="24"/>
          <w:szCs w:val="24"/>
        </w:rPr>
        <w:t>проектной работы</w:t>
      </w:r>
    </w:p>
    <w:p w:rsidR="00837D07" w:rsidRPr="00C670EE" w:rsidRDefault="00837D07" w:rsidP="00901B7E">
      <w:pPr>
        <w:ind w:left="-284" w:firstLine="142"/>
        <w:jc w:val="both"/>
        <w:rPr>
          <w:sz w:val="24"/>
          <w:szCs w:val="24"/>
        </w:rPr>
      </w:pPr>
      <w:r w:rsidRPr="00C670EE">
        <w:rPr>
          <w:sz w:val="24"/>
          <w:szCs w:val="24"/>
        </w:rPr>
        <w:t>•</w:t>
      </w:r>
      <w:r w:rsidRPr="00C670EE">
        <w:rPr>
          <w:sz w:val="24"/>
          <w:szCs w:val="24"/>
        </w:rPr>
        <w:tab/>
        <w:t>рецензировать чужую исследовательскую или проектную работу;</w:t>
      </w:r>
    </w:p>
    <w:p w:rsidR="00837D07" w:rsidRPr="00C670EE" w:rsidRDefault="00837D07" w:rsidP="00901B7E">
      <w:pPr>
        <w:ind w:left="-284" w:firstLine="142"/>
        <w:jc w:val="both"/>
        <w:rPr>
          <w:sz w:val="24"/>
          <w:szCs w:val="24"/>
        </w:rPr>
      </w:pPr>
      <w:r w:rsidRPr="00C670EE">
        <w:rPr>
          <w:sz w:val="24"/>
          <w:szCs w:val="24"/>
        </w:rPr>
        <w:t>•</w:t>
      </w:r>
      <w:r w:rsidRPr="00C670EE">
        <w:rPr>
          <w:sz w:val="24"/>
          <w:szCs w:val="24"/>
        </w:rPr>
        <w:tab/>
        <w:t>оформлять результаты проектной и исследовательской работы (создавать презентации,</w:t>
      </w:r>
      <w:r>
        <w:rPr>
          <w:sz w:val="24"/>
          <w:szCs w:val="24"/>
        </w:rPr>
        <w:t xml:space="preserve"> </w:t>
      </w:r>
      <w:r w:rsidRPr="00C670EE">
        <w:rPr>
          <w:sz w:val="24"/>
          <w:szCs w:val="24"/>
        </w:rPr>
        <w:t>веб-сайты, буклеты, публикации);</w:t>
      </w:r>
    </w:p>
    <w:p w:rsidR="00837D07" w:rsidRPr="00C670EE" w:rsidRDefault="00837D07" w:rsidP="00901B7E">
      <w:pPr>
        <w:ind w:left="-284" w:firstLine="142"/>
        <w:jc w:val="both"/>
        <w:rPr>
          <w:sz w:val="24"/>
          <w:szCs w:val="24"/>
        </w:rPr>
      </w:pPr>
      <w:r w:rsidRPr="00C670EE">
        <w:rPr>
          <w:sz w:val="24"/>
          <w:szCs w:val="24"/>
        </w:rPr>
        <w:t>•</w:t>
      </w:r>
      <w:r w:rsidRPr="00C670EE">
        <w:rPr>
          <w:sz w:val="24"/>
          <w:szCs w:val="24"/>
        </w:rPr>
        <w:tab/>
        <w:t>работать с различными информационными ресурсами.</w:t>
      </w:r>
    </w:p>
    <w:p w:rsidR="00837D07" w:rsidRPr="00C670EE" w:rsidRDefault="00837D07" w:rsidP="00901B7E">
      <w:pPr>
        <w:ind w:left="-284" w:firstLine="142"/>
        <w:jc w:val="both"/>
        <w:rPr>
          <w:sz w:val="24"/>
          <w:szCs w:val="24"/>
        </w:rPr>
      </w:pPr>
      <w:r w:rsidRPr="00C670EE">
        <w:rPr>
          <w:sz w:val="24"/>
          <w:szCs w:val="24"/>
        </w:rPr>
        <w:t>•</w:t>
      </w:r>
      <w:r w:rsidRPr="00C670EE">
        <w:rPr>
          <w:sz w:val="24"/>
          <w:szCs w:val="24"/>
        </w:rPr>
        <w:tab/>
        <w:t>разрабатывать и защищать проекты различных типологий;</w:t>
      </w:r>
    </w:p>
    <w:p w:rsidR="00837D07" w:rsidRPr="00C670EE" w:rsidRDefault="00837D07" w:rsidP="00901B7E">
      <w:pPr>
        <w:ind w:left="-284" w:firstLine="142"/>
        <w:jc w:val="both"/>
        <w:rPr>
          <w:sz w:val="24"/>
          <w:szCs w:val="24"/>
        </w:rPr>
      </w:pPr>
      <w:r w:rsidRPr="00C670EE">
        <w:rPr>
          <w:sz w:val="24"/>
          <w:szCs w:val="24"/>
        </w:rPr>
        <w:t>•</w:t>
      </w:r>
      <w:r w:rsidRPr="00C670EE">
        <w:rPr>
          <w:sz w:val="24"/>
          <w:szCs w:val="24"/>
        </w:rPr>
        <w:tab/>
        <w:t>оформлять и защищать учебно-исследовательские работы (реферат, курсовую и выпускную квалификационную работу).</w:t>
      </w:r>
    </w:p>
    <w:p w:rsidR="00837D07" w:rsidRPr="00C670EE" w:rsidRDefault="00837D07" w:rsidP="00901B7E">
      <w:pPr>
        <w:ind w:left="-284" w:firstLine="142"/>
        <w:jc w:val="both"/>
        <w:rPr>
          <w:sz w:val="24"/>
          <w:szCs w:val="24"/>
        </w:rPr>
      </w:pPr>
      <w:r w:rsidRPr="00C670EE">
        <w:rPr>
          <w:sz w:val="24"/>
          <w:szCs w:val="24"/>
        </w:rPr>
        <w:t>Изучение дисциплины направлено на формирование следующих общих компетенций:</w:t>
      </w:r>
    </w:p>
    <w:p w:rsidR="00837D07" w:rsidRPr="00C670EE" w:rsidRDefault="00837D07" w:rsidP="00901B7E">
      <w:pPr>
        <w:ind w:left="-284" w:firstLine="142"/>
        <w:jc w:val="both"/>
        <w:rPr>
          <w:sz w:val="24"/>
          <w:szCs w:val="24"/>
        </w:rPr>
      </w:pPr>
      <w:r w:rsidRPr="00C670EE">
        <w:rPr>
          <w:sz w:val="24"/>
          <w:szCs w:val="24"/>
        </w:rPr>
        <w:t>ОК 01. Выбирать способы решения задач профессиональной деятельности применительно к различным контекстам;</w:t>
      </w:r>
    </w:p>
    <w:p w:rsidR="00837D07" w:rsidRPr="00C670EE" w:rsidRDefault="00837D07" w:rsidP="00901B7E">
      <w:pPr>
        <w:ind w:left="-284" w:firstLine="142"/>
        <w:jc w:val="both"/>
        <w:rPr>
          <w:sz w:val="24"/>
          <w:szCs w:val="24"/>
        </w:rPr>
      </w:pPr>
      <w:r w:rsidRPr="00C670EE">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37D07" w:rsidRPr="00C670EE" w:rsidRDefault="00837D07" w:rsidP="00901B7E">
      <w:pPr>
        <w:ind w:left="-284" w:firstLine="142"/>
        <w:jc w:val="both"/>
        <w:rPr>
          <w:sz w:val="24"/>
          <w:szCs w:val="24"/>
        </w:rPr>
      </w:pPr>
      <w:r w:rsidRPr="00C670EE">
        <w:rPr>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837D07" w:rsidRPr="00C670EE" w:rsidRDefault="00837D07" w:rsidP="00901B7E">
      <w:pPr>
        <w:ind w:left="-284" w:firstLine="142"/>
        <w:jc w:val="both"/>
        <w:rPr>
          <w:sz w:val="24"/>
          <w:szCs w:val="24"/>
        </w:rPr>
      </w:pPr>
      <w:r w:rsidRPr="00C670EE">
        <w:rPr>
          <w:sz w:val="24"/>
          <w:szCs w:val="24"/>
        </w:rPr>
        <w:t>ОК 04. Эффективно взаимодействовать и работать в коллективе и команде;</w:t>
      </w:r>
    </w:p>
    <w:p w:rsidR="00837D07" w:rsidRPr="00C670EE" w:rsidRDefault="00837D07" w:rsidP="00901B7E">
      <w:pPr>
        <w:ind w:left="-284" w:firstLine="142"/>
        <w:jc w:val="both"/>
        <w:rPr>
          <w:sz w:val="24"/>
          <w:szCs w:val="24"/>
        </w:rPr>
      </w:pPr>
      <w:r w:rsidRPr="00C670EE">
        <w:rPr>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37D07" w:rsidRPr="00C670EE" w:rsidRDefault="00837D07" w:rsidP="00901B7E">
      <w:pPr>
        <w:ind w:left="-284" w:firstLine="142"/>
        <w:jc w:val="both"/>
        <w:rPr>
          <w:sz w:val="24"/>
          <w:szCs w:val="24"/>
        </w:rPr>
      </w:pPr>
      <w:r w:rsidRPr="00C670EE">
        <w:rPr>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837D07" w:rsidRPr="00C670EE" w:rsidRDefault="00837D07" w:rsidP="00901B7E">
      <w:pPr>
        <w:ind w:left="-284" w:firstLine="142"/>
        <w:jc w:val="both"/>
        <w:rPr>
          <w:sz w:val="24"/>
          <w:szCs w:val="24"/>
        </w:rPr>
      </w:pPr>
      <w:r w:rsidRPr="00C670EE">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837D07" w:rsidRPr="00C670EE" w:rsidRDefault="00837D07"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firstLine="142"/>
        <w:jc w:val="center"/>
        <w:rPr>
          <w:b/>
          <w:caps/>
          <w:sz w:val="24"/>
          <w:szCs w:val="24"/>
        </w:rPr>
      </w:pPr>
      <w:r w:rsidRPr="00C670EE">
        <w:rPr>
          <w:b/>
          <w:caps/>
          <w:sz w:val="24"/>
          <w:szCs w:val="24"/>
        </w:rPr>
        <w:t>аннотация ПРОГРАММЫ УЧЕБНОЙ ДИСЦИПЛИНЫ</w:t>
      </w:r>
    </w:p>
    <w:p w:rsidR="00837D07" w:rsidRPr="00C670EE" w:rsidRDefault="00837D07" w:rsidP="00B11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2"/>
        <w:jc w:val="center"/>
        <w:rPr>
          <w:b/>
          <w:sz w:val="24"/>
          <w:szCs w:val="24"/>
        </w:rPr>
      </w:pPr>
      <w:r>
        <w:rPr>
          <w:b/>
          <w:sz w:val="24"/>
          <w:szCs w:val="24"/>
        </w:rPr>
        <w:t xml:space="preserve"> </w:t>
      </w:r>
      <w:r w:rsidRPr="00C670EE">
        <w:rPr>
          <w:b/>
          <w:sz w:val="24"/>
          <w:szCs w:val="24"/>
        </w:rPr>
        <w:t>ИНДИВИДУАЛЬНЫЙ  ПРОЕКТ</w:t>
      </w:r>
    </w:p>
    <w:p w:rsidR="00837D07" w:rsidRPr="00C670EE" w:rsidRDefault="00837D07" w:rsidP="00901B7E">
      <w:pPr>
        <w:ind w:hanging="425"/>
        <w:jc w:val="both"/>
        <w:rPr>
          <w:sz w:val="24"/>
          <w:szCs w:val="24"/>
          <w:lang w:eastAsia="ar-SA"/>
        </w:rPr>
      </w:pPr>
      <w:r w:rsidRPr="00C670EE">
        <w:rPr>
          <w:sz w:val="24"/>
          <w:szCs w:val="24"/>
          <w:lang w:eastAsia="ar-SA"/>
        </w:rPr>
        <w:t>Программа учебной дисциплины разработана на основе  ФГОС СОО, ФГОС СПО, ФОП СОО.</w:t>
      </w:r>
    </w:p>
    <w:p w:rsidR="00837D07" w:rsidRPr="00C670EE" w:rsidRDefault="00837D07" w:rsidP="00901B7E">
      <w:pPr>
        <w:ind w:hanging="425"/>
        <w:jc w:val="both"/>
        <w:rPr>
          <w:sz w:val="24"/>
          <w:szCs w:val="24"/>
          <w:lang w:eastAsia="ar-SA"/>
        </w:rPr>
      </w:pPr>
      <w:r w:rsidRPr="00C670EE">
        <w:rPr>
          <w:sz w:val="24"/>
          <w:szCs w:val="24"/>
          <w:lang w:eastAsia="ar-SA"/>
        </w:rPr>
        <w:t>Программа предназначена для изучения дисциплины в учреждениях среднего профессионального образования, реализующих образовательную программу среднего общего образования, при подготовке специалистов среднего звена, квалифицированных рабочих, служащих</w:t>
      </w:r>
    </w:p>
    <w:p w:rsidR="00837D07" w:rsidRPr="00C670EE" w:rsidRDefault="00837D07" w:rsidP="00901B7E">
      <w:pPr>
        <w:ind w:hanging="425"/>
        <w:jc w:val="both"/>
        <w:rPr>
          <w:sz w:val="24"/>
          <w:szCs w:val="24"/>
        </w:rPr>
      </w:pPr>
      <w:r w:rsidRPr="00C670EE">
        <w:rPr>
          <w:sz w:val="24"/>
          <w:szCs w:val="24"/>
        </w:rPr>
        <w:tab/>
        <w:t>Дисциплина входит в общеобразовательный цикл.</w:t>
      </w:r>
    </w:p>
    <w:p w:rsidR="00837D07" w:rsidRPr="00C670EE" w:rsidRDefault="00837D07" w:rsidP="00901B7E">
      <w:pPr>
        <w:tabs>
          <w:tab w:val="left" w:pos="916"/>
          <w:tab w:val="num"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hanging="425"/>
        <w:jc w:val="both"/>
        <w:rPr>
          <w:sz w:val="24"/>
          <w:szCs w:val="24"/>
        </w:rPr>
      </w:pPr>
      <w:r w:rsidRPr="00C670EE">
        <w:rPr>
          <w:sz w:val="24"/>
          <w:szCs w:val="24"/>
        </w:rPr>
        <w:t>Данная дисциплина ориентирована на достижение следующих целей:</w:t>
      </w:r>
    </w:p>
    <w:p w:rsidR="00837D07" w:rsidRPr="00C670EE" w:rsidRDefault="00837D07" w:rsidP="00901B7E">
      <w:pPr>
        <w:ind w:hanging="425"/>
        <w:jc w:val="both"/>
        <w:rPr>
          <w:sz w:val="24"/>
          <w:szCs w:val="24"/>
        </w:rPr>
      </w:pPr>
      <w:r w:rsidRPr="00C670EE">
        <w:rPr>
          <w:sz w:val="24"/>
          <w:szCs w:val="24"/>
        </w:rPr>
        <w:t>систематизировать представление обучающихся о проектной и исследовательской деятельности через овладение основными понятиями;</w:t>
      </w:r>
    </w:p>
    <w:p w:rsidR="00837D07" w:rsidRPr="00C670EE" w:rsidRDefault="00837D07" w:rsidP="00901B7E">
      <w:pPr>
        <w:ind w:hanging="425"/>
        <w:jc w:val="both"/>
        <w:rPr>
          <w:sz w:val="24"/>
          <w:szCs w:val="24"/>
        </w:rPr>
      </w:pPr>
      <w:r w:rsidRPr="00C670EE">
        <w:rPr>
          <w:sz w:val="24"/>
          <w:szCs w:val="24"/>
        </w:rPr>
        <w:t>сформировать основы практических умений организации научно - исследовательской работы;</w:t>
      </w:r>
    </w:p>
    <w:p w:rsidR="00837D07" w:rsidRPr="00C670EE" w:rsidRDefault="00837D07" w:rsidP="00901B7E">
      <w:pPr>
        <w:ind w:hanging="425"/>
        <w:jc w:val="both"/>
        <w:rPr>
          <w:sz w:val="24"/>
          <w:szCs w:val="24"/>
        </w:rPr>
      </w:pPr>
      <w:r w:rsidRPr="00C670EE">
        <w:rPr>
          <w:sz w:val="24"/>
          <w:szCs w:val="24"/>
        </w:rPr>
        <w:t>развивать умение формулировать цель, задачи, гипотезу, объект и предмет исследования;</w:t>
      </w:r>
    </w:p>
    <w:p w:rsidR="00837D07" w:rsidRPr="00C670EE" w:rsidRDefault="00837D07" w:rsidP="00901B7E">
      <w:pPr>
        <w:ind w:hanging="425"/>
        <w:jc w:val="both"/>
        <w:rPr>
          <w:sz w:val="24"/>
          <w:szCs w:val="24"/>
        </w:rPr>
      </w:pPr>
      <w:r w:rsidRPr="00C670EE">
        <w:rPr>
          <w:sz w:val="24"/>
          <w:szCs w:val="24"/>
        </w:rPr>
        <w:t>совершенствовать умение поиска информации из разных источников;</w:t>
      </w:r>
    </w:p>
    <w:p w:rsidR="00837D07" w:rsidRPr="00C670EE" w:rsidRDefault="00837D07" w:rsidP="00901B7E">
      <w:pPr>
        <w:ind w:hanging="425"/>
        <w:jc w:val="both"/>
        <w:rPr>
          <w:sz w:val="24"/>
          <w:szCs w:val="24"/>
        </w:rPr>
      </w:pPr>
      <w:r w:rsidRPr="00C670EE">
        <w:rPr>
          <w:sz w:val="24"/>
          <w:szCs w:val="24"/>
        </w:rPr>
        <w:t>формировать культуру публичного выступления;</w:t>
      </w:r>
    </w:p>
    <w:p w:rsidR="00837D07" w:rsidRPr="00C670EE" w:rsidRDefault="00837D07" w:rsidP="00901B7E">
      <w:pPr>
        <w:ind w:hanging="425"/>
        <w:jc w:val="both"/>
        <w:rPr>
          <w:sz w:val="24"/>
          <w:szCs w:val="24"/>
        </w:rPr>
      </w:pPr>
      <w:r w:rsidRPr="00C670EE">
        <w:rPr>
          <w:sz w:val="24"/>
          <w:szCs w:val="24"/>
        </w:rPr>
        <w:t>оказать методическую поддержку обучающимся при проведении исследовательских работ, проектов и подготовке выступлений на научно-практических конференциях;</w:t>
      </w:r>
    </w:p>
    <w:p w:rsidR="00837D07" w:rsidRPr="00C670EE" w:rsidRDefault="00837D07" w:rsidP="00901B7E">
      <w:pPr>
        <w:ind w:hanging="425"/>
        <w:jc w:val="both"/>
        <w:rPr>
          <w:sz w:val="24"/>
          <w:szCs w:val="24"/>
        </w:rPr>
      </w:pPr>
      <w:r w:rsidRPr="00C670EE">
        <w:rPr>
          <w:sz w:val="24"/>
          <w:szCs w:val="24"/>
        </w:rPr>
        <w:t>совершенствовать общественно-практическую активность обучающихся;</w:t>
      </w:r>
    </w:p>
    <w:p w:rsidR="00837D07" w:rsidRPr="00C670EE" w:rsidRDefault="00837D07" w:rsidP="00901B7E">
      <w:pPr>
        <w:ind w:hanging="425"/>
        <w:jc w:val="both"/>
        <w:rPr>
          <w:sz w:val="24"/>
          <w:szCs w:val="24"/>
        </w:rPr>
      </w:pPr>
      <w:r w:rsidRPr="00C670EE">
        <w:rPr>
          <w:sz w:val="24"/>
          <w:szCs w:val="24"/>
        </w:rPr>
        <w:t>способствовать развитию творческой активности личности обучающихся;</w:t>
      </w:r>
    </w:p>
    <w:p w:rsidR="00837D07" w:rsidRPr="00C670EE" w:rsidRDefault="00837D07" w:rsidP="00901B7E">
      <w:pPr>
        <w:ind w:hanging="425"/>
        <w:jc w:val="both"/>
        <w:rPr>
          <w:sz w:val="24"/>
          <w:szCs w:val="24"/>
        </w:rPr>
      </w:pPr>
      <w:r w:rsidRPr="00C670EE">
        <w:rPr>
          <w:sz w:val="24"/>
          <w:szCs w:val="24"/>
        </w:rPr>
        <w:t>содействовать профессиональному самоопределению обучающихся;</w:t>
      </w:r>
    </w:p>
    <w:p w:rsidR="00837D07" w:rsidRPr="00C670EE" w:rsidRDefault="00837D07" w:rsidP="00901B7E">
      <w:pPr>
        <w:ind w:hanging="425"/>
        <w:jc w:val="both"/>
        <w:rPr>
          <w:sz w:val="24"/>
          <w:szCs w:val="24"/>
        </w:rPr>
      </w:pPr>
      <w:r w:rsidRPr="00C670EE">
        <w:rPr>
          <w:sz w:val="24"/>
          <w:szCs w:val="24"/>
        </w:rPr>
        <w:lastRenderedPageBreak/>
        <w:t>выделять основных этапов написания выпускной квалификационной работы;</w:t>
      </w:r>
    </w:p>
    <w:p w:rsidR="00837D07" w:rsidRPr="00C670EE" w:rsidRDefault="00837D07" w:rsidP="00901B7E">
      <w:pPr>
        <w:ind w:hanging="425"/>
        <w:jc w:val="both"/>
        <w:rPr>
          <w:sz w:val="24"/>
          <w:szCs w:val="24"/>
        </w:rPr>
      </w:pPr>
      <w:r w:rsidRPr="00C670EE">
        <w:rPr>
          <w:sz w:val="24"/>
          <w:szCs w:val="24"/>
        </w:rPr>
        <w:t>систематизировать представление обучающихся о процедуре защиты курсовой, дипломной работы;</w:t>
      </w:r>
    </w:p>
    <w:p w:rsidR="00837D07" w:rsidRPr="00C670EE" w:rsidRDefault="00837D07" w:rsidP="00901B7E">
      <w:pPr>
        <w:ind w:hanging="425"/>
        <w:jc w:val="both"/>
        <w:rPr>
          <w:sz w:val="24"/>
          <w:szCs w:val="24"/>
        </w:rPr>
      </w:pPr>
      <w:r w:rsidRPr="00C670EE">
        <w:rPr>
          <w:sz w:val="24"/>
          <w:szCs w:val="24"/>
        </w:rPr>
        <w:t>работать с различными источниками, в том числе с первоисточниками, грамотно их цитировать, оформлять библиографические ссылки, составлять библиографический список по проблеме;</w:t>
      </w:r>
    </w:p>
    <w:p w:rsidR="00837D07" w:rsidRPr="00C670EE" w:rsidRDefault="00837D07" w:rsidP="00901B7E">
      <w:pPr>
        <w:ind w:hanging="425"/>
        <w:jc w:val="both"/>
        <w:rPr>
          <w:sz w:val="24"/>
          <w:szCs w:val="24"/>
        </w:rPr>
      </w:pPr>
      <w:r w:rsidRPr="00C670EE">
        <w:rPr>
          <w:sz w:val="24"/>
          <w:szCs w:val="24"/>
        </w:rPr>
        <w:t>выбирать и применять на практике методы исследовательской деятельности, адекватные задачам исследования;</w:t>
      </w:r>
    </w:p>
    <w:p w:rsidR="00837D07" w:rsidRPr="00C670EE" w:rsidRDefault="00837D07" w:rsidP="00901B7E">
      <w:pPr>
        <w:ind w:hanging="425"/>
        <w:jc w:val="both"/>
        <w:rPr>
          <w:sz w:val="24"/>
          <w:szCs w:val="24"/>
        </w:rPr>
      </w:pPr>
      <w:r w:rsidRPr="00C670EE">
        <w:rPr>
          <w:sz w:val="24"/>
          <w:szCs w:val="24"/>
        </w:rPr>
        <w:t>оформлять теоретические и экспериментальные результаты исследовательской и проектной работы;</w:t>
      </w:r>
    </w:p>
    <w:p w:rsidR="00837D07" w:rsidRPr="00C670EE" w:rsidRDefault="00837D07" w:rsidP="00901B7E">
      <w:pPr>
        <w:ind w:hanging="425"/>
        <w:jc w:val="both"/>
        <w:rPr>
          <w:sz w:val="24"/>
          <w:szCs w:val="24"/>
        </w:rPr>
      </w:pPr>
      <w:r w:rsidRPr="00C670EE">
        <w:rPr>
          <w:sz w:val="24"/>
          <w:szCs w:val="24"/>
        </w:rPr>
        <w:t>описывать результаты наблюдений, обсуждать полученные факты;</w:t>
      </w:r>
    </w:p>
    <w:p w:rsidR="00837D07" w:rsidRPr="00C670EE" w:rsidRDefault="00837D07" w:rsidP="00901B7E">
      <w:pPr>
        <w:ind w:hanging="425"/>
        <w:jc w:val="both"/>
        <w:rPr>
          <w:sz w:val="24"/>
          <w:szCs w:val="24"/>
        </w:rPr>
      </w:pPr>
      <w:r w:rsidRPr="00C670EE">
        <w:rPr>
          <w:sz w:val="24"/>
          <w:szCs w:val="24"/>
        </w:rPr>
        <w:t>оформлять результаты исследования.</w:t>
      </w:r>
    </w:p>
    <w:p w:rsidR="00837D07" w:rsidRPr="00C670EE" w:rsidRDefault="00837D07" w:rsidP="00901B7E">
      <w:pPr>
        <w:ind w:hanging="425"/>
        <w:jc w:val="both"/>
        <w:rPr>
          <w:sz w:val="24"/>
          <w:szCs w:val="24"/>
        </w:rPr>
      </w:pPr>
      <w:r w:rsidRPr="00C670EE">
        <w:rPr>
          <w:sz w:val="24"/>
          <w:szCs w:val="24"/>
        </w:rPr>
        <w:t>Освоение содержания учебной дисциплины обеспечивает достижение студентами следующих предметных результатов:</w:t>
      </w:r>
    </w:p>
    <w:p w:rsidR="00837D07" w:rsidRPr="00C670EE" w:rsidRDefault="00901B7E" w:rsidP="00901B7E">
      <w:pPr>
        <w:ind w:hanging="425"/>
        <w:jc w:val="both"/>
        <w:rPr>
          <w:sz w:val="24"/>
          <w:szCs w:val="24"/>
        </w:rPr>
      </w:pPr>
      <w:r>
        <w:rPr>
          <w:sz w:val="24"/>
          <w:szCs w:val="24"/>
        </w:rPr>
        <w:t xml:space="preserve">- </w:t>
      </w:r>
      <w:r w:rsidR="00837D07" w:rsidRPr="00C670EE">
        <w:rPr>
          <w:sz w:val="24"/>
          <w:szCs w:val="24"/>
        </w:rPr>
        <w:t xml:space="preserve">формулировать цели и задачи проектной (исследовательской) деятельности; </w:t>
      </w:r>
    </w:p>
    <w:p w:rsidR="00837D07" w:rsidRPr="00C670EE" w:rsidRDefault="00901B7E" w:rsidP="00901B7E">
      <w:pPr>
        <w:ind w:hanging="425"/>
        <w:jc w:val="both"/>
        <w:rPr>
          <w:sz w:val="24"/>
          <w:szCs w:val="24"/>
        </w:rPr>
      </w:pPr>
      <w:r>
        <w:rPr>
          <w:sz w:val="24"/>
          <w:szCs w:val="24"/>
        </w:rPr>
        <w:t xml:space="preserve">- </w:t>
      </w:r>
      <w:r w:rsidR="00837D07" w:rsidRPr="00C670EE">
        <w:rPr>
          <w:sz w:val="24"/>
          <w:szCs w:val="24"/>
        </w:rPr>
        <w:t xml:space="preserve">планировать работу по реализации проектной (исследовательской) деятельности; </w:t>
      </w:r>
    </w:p>
    <w:p w:rsidR="00837D07" w:rsidRPr="00C670EE" w:rsidRDefault="00901B7E" w:rsidP="00901B7E">
      <w:pPr>
        <w:ind w:hanging="425"/>
        <w:jc w:val="both"/>
        <w:rPr>
          <w:sz w:val="24"/>
          <w:szCs w:val="24"/>
        </w:rPr>
      </w:pPr>
      <w:r>
        <w:rPr>
          <w:sz w:val="24"/>
          <w:szCs w:val="24"/>
        </w:rPr>
        <w:t xml:space="preserve">- </w:t>
      </w:r>
      <w:r w:rsidR="00837D07" w:rsidRPr="00C670EE">
        <w:rPr>
          <w:sz w:val="24"/>
          <w:szCs w:val="24"/>
        </w:rPr>
        <w:t xml:space="preserve">реализовывать запланированные действия для достижения поставленных целей и задач; </w:t>
      </w:r>
    </w:p>
    <w:p w:rsidR="00837D07" w:rsidRPr="00C670EE" w:rsidRDefault="00901B7E" w:rsidP="00901B7E">
      <w:pPr>
        <w:ind w:hanging="425"/>
        <w:jc w:val="both"/>
        <w:rPr>
          <w:sz w:val="24"/>
          <w:szCs w:val="24"/>
        </w:rPr>
      </w:pPr>
      <w:r>
        <w:rPr>
          <w:sz w:val="24"/>
          <w:szCs w:val="24"/>
        </w:rPr>
        <w:t xml:space="preserve">- </w:t>
      </w:r>
      <w:r w:rsidR="00837D07" w:rsidRPr="00C670EE">
        <w:rPr>
          <w:sz w:val="24"/>
          <w:szCs w:val="24"/>
        </w:rPr>
        <w:t xml:space="preserve">оформлять информационные материалы на электронных и бумажных носителях с целью презентации результатов работы над проектом; </w:t>
      </w:r>
    </w:p>
    <w:p w:rsidR="00837D07" w:rsidRPr="00C670EE" w:rsidRDefault="00901B7E" w:rsidP="00901B7E">
      <w:pPr>
        <w:ind w:hanging="425"/>
        <w:jc w:val="both"/>
        <w:rPr>
          <w:sz w:val="24"/>
          <w:szCs w:val="24"/>
        </w:rPr>
      </w:pPr>
      <w:r>
        <w:rPr>
          <w:sz w:val="24"/>
          <w:szCs w:val="24"/>
        </w:rPr>
        <w:t xml:space="preserve">- </w:t>
      </w:r>
      <w:r w:rsidR="00837D07" w:rsidRPr="00C670EE">
        <w:rPr>
          <w:sz w:val="24"/>
          <w:szCs w:val="24"/>
        </w:rPr>
        <w:t xml:space="preserve">осуществлять рефлексию деятельности, соотнося ее с поставленными целью и задачами и конечным результатом; </w:t>
      </w:r>
    </w:p>
    <w:p w:rsidR="00837D07" w:rsidRPr="00C670EE" w:rsidRDefault="00901B7E" w:rsidP="00901B7E">
      <w:pPr>
        <w:ind w:hanging="425"/>
        <w:jc w:val="both"/>
        <w:rPr>
          <w:sz w:val="24"/>
          <w:szCs w:val="24"/>
        </w:rPr>
      </w:pPr>
      <w:r>
        <w:rPr>
          <w:sz w:val="24"/>
          <w:szCs w:val="24"/>
        </w:rPr>
        <w:t xml:space="preserve">- </w:t>
      </w:r>
      <w:r w:rsidR="00837D07" w:rsidRPr="00C670EE">
        <w:rPr>
          <w:sz w:val="24"/>
          <w:szCs w:val="24"/>
        </w:rPr>
        <w:t xml:space="preserve">использовать технологию учебного проектирования для решения личных целей и задач образования; </w:t>
      </w:r>
    </w:p>
    <w:p w:rsidR="00837D07" w:rsidRPr="00C670EE" w:rsidRDefault="00901B7E" w:rsidP="00901B7E">
      <w:pPr>
        <w:ind w:hanging="425"/>
        <w:jc w:val="both"/>
        <w:rPr>
          <w:sz w:val="24"/>
          <w:szCs w:val="24"/>
        </w:rPr>
      </w:pPr>
      <w:r>
        <w:rPr>
          <w:sz w:val="24"/>
          <w:szCs w:val="24"/>
        </w:rPr>
        <w:t xml:space="preserve">- </w:t>
      </w:r>
      <w:r w:rsidR="00837D07" w:rsidRPr="00C670EE">
        <w:rPr>
          <w:sz w:val="24"/>
          <w:szCs w:val="24"/>
        </w:rPr>
        <w:t xml:space="preserve">навыкам самопрезентации в ходе представления результатов проекта (исследования); </w:t>
      </w:r>
    </w:p>
    <w:p w:rsidR="00837D07" w:rsidRPr="00C670EE" w:rsidRDefault="00901B7E" w:rsidP="00901B7E">
      <w:pPr>
        <w:ind w:hanging="425"/>
        <w:jc w:val="both"/>
        <w:rPr>
          <w:sz w:val="24"/>
          <w:szCs w:val="24"/>
        </w:rPr>
      </w:pPr>
      <w:r>
        <w:rPr>
          <w:sz w:val="24"/>
          <w:szCs w:val="24"/>
        </w:rPr>
        <w:t xml:space="preserve">- </w:t>
      </w:r>
      <w:r w:rsidR="00837D07" w:rsidRPr="00C670EE">
        <w:rPr>
          <w:sz w:val="24"/>
          <w:szCs w:val="24"/>
        </w:rPr>
        <w:t>осуществлять осознанный выбор направлений созидательной деятельности.</w:t>
      </w:r>
    </w:p>
    <w:p w:rsidR="00837D07" w:rsidRPr="00C670EE" w:rsidRDefault="00837D07" w:rsidP="00901B7E">
      <w:pPr>
        <w:ind w:hanging="425"/>
        <w:jc w:val="both"/>
        <w:rPr>
          <w:sz w:val="24"/>
          <w:szCs w:val="24"/>
        </w:rPr>
      </w:pPr>
      <w:r w:rsidRPr="00C670EE">
        <w:rPr>
          <w:sz w:val="24"/>
          <w:szCs w:val="24"/>
        </w:rPr>
        <w:t>Изучение дисциплины направлено на формирование следующих общих компетенций:</w:t>
      </w:r>
    </w:p>
    <w:p w:rsidR="00837D07" w:rsidRPr="00C670EE" w:rsidRDefault="00837D07" w:rsidP="00901B7E">
      <w:pPr>
        <w:ind w:hanging="425"/>
        <w:jc w:val="both"/>
        <w:rPr>
          <w:sz w:val="24"/>
          <w:szCs w:val="24"/>
        </w:rPr>
      </w:pPr>
      <w:r w:rsidRPr="00C670EE">
        <w:rPr>
          <w:sz w:val="24"/>
          <w:szCs w:val="24"/>
        </w:rPr>
        <w:t>ОК 01. Выбирать способы решения задач профессиональной деятельности применительно к различным контекстам;</w:t>
      </w:r>
    </w:p>
    <w:p w:rsidR="00837D07" w:rsidRPr="00C670EE" w:rsidRDefault="00837D07" w:rsidP="00901B7E">
      <w:pPr>
        <w:ind w:hanging="425"/>
        <w:jc w:val="both"/>
        <w:rPr>
          <w:sz w:val="24"/>
          <w:szCs w:val="24"/>
        </w:rPr>
      </w:pPr>
      <w:r w:rsidRPr="00C670EE">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37D07" w:rsidRPr="00C670EE" w:rsidRDefault="00837D07" w:rsidP="00901B7E">
      <w:pPr>
        <w:ind w:hanging="425"/>
        <w:jc w:val="both"/>
        <w:rPr>
          <w:sz w:val="24"/>
          <w:szCs w:val="24"/>
        </w:rPr>
      </w:pPr>
      <w:r w:rsidRPr="00C670EE">
        <w:rPr>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p w:rsidR="00837D07" w:rsidRPr="00C670EE" w:rsidRDefault="00837D07" w:rsidP="00901B7E">
      <w:pPr>
        <w:ind w:hanging="425"/>
        <w:jc w:val="both"/>
        <w:rPr>
          <w:sz w:val="24"/>
          <w:szCs w:val="24"/>
        </w:rPr>
      </w:pPr>
      <w:r w:rsidRPr="00C670EE">
        <w:rPr>
          <w:sz w:val="24"/>
          <w:szCs w:val="24"/>
        </w:rPr>
        <w:t>ОК 04. Эффективно взаимодействовать и работать в коллективе и команде;</w:t>
      </w:r>
    </w:p>
    <w:p w:rsidR="00837D07" w:rsidRPr="00C670EE" w:rsidRDefault="00837D07" w:rsidP="00901B7E">
      <w:pPr>
        <w:ind w:hanging="425"/>
        <w:jc w:val="both"/>
        <w:rPr>
          <w:sz w:val="24"/>
          <w:szCs w:val="24"/>
        </w:rPr>
      </w:pPr>
      <w:r w:rsidRPr="00C670EE">
        <w:rPr>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37D07" w:rsidRPr="00C670EE" w:rsidRDefault="00837D07" w:rsidP="00901B7E">
      <w:pPr>
        <w:ind w:hanging="425"/>
        <w:jc w:val="both"/>
        <w:rPr>
          <w:sz w:val="24"/>
          <w:szCs w:val="24"/>
        </w:rPr>
      </w:pPr>
      <w:r w:rsidRPr="00C670EE">
        <w:rPr>
          <w:sz w:val="24"/>
          <w:szCs w:val="24"/>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837D07" w:rsidRPr="00C670EE" w:rsidRDefault="00837D07" w:rsidP="00901B7E">
      <w:pPr>
        <w:ind w:hanging="425"/>
        <w:jc w:val="both"/>
        <w:rPr>
          <w:sz w:val="24"/>
          <w:szCs w:val="24"/>
        </w:rPr>
      </w:pPr>
      <w:r w:rsidRPr="00C670EE">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837D07" w:rsidRDefault="00837D07" w:rsidP="00B11CDD">
      <w:pPr>
        <w:ind w:firstLine="142"/>
      </w:pPr>
    </w:p>
    <w:p w:rsidR="003A2829" w:rsidRPr="008C3C2B"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contextualSpacing/>
        <w:jc w:val="center"/>
        <w:rPr>
          <w:b/>
          <w:bCs/>
          <w:sz w:val="24"/>
          <w:szCs w:val="24"/>
        </w:rPr>
      </w:pPr>
      <w:r w:rsidRPr="008C3C2B">
        <w:rPr>
          <w:b/>
          <w:bCs/>
          <w:sz w:val="24"/>
          <w:szCs w:val="24"/>
        </w:rPr>
        <w:t>АННОТАЦИЯ ПРОГРАММЫ УЧЕБНОЙ ДИСЦИПЛИНЫ</w:t>
      </w:r>
    </w:p>
    <w:p w:rsidR="003A2829" w:rsidRPr="008C3C2B"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contextualSpacing/>
        <w:jc w:val="center"/>
        <w:rPr>
          <w:b/>
          <w:bCs/>
          <w:sz w:val="24"/>
          <w:szCs w:val="24"/>
        </w:rPr>
      </w:pPr>
      <w:r>
        <w:rPr>
          <w:b/>
          <w:bCs/>
          <w:sz w:val="24"/>
          <w:szCs w:val="24"/>
        </w:rPr>
        <w:t xml:space="preserve"> СГ.01 </w:t>
      </w:r>
      <w:r w:rsidRPr="008C3C2B">
        <w:rPr>
          <w:b/>
          <w:bCs/>
          <w:sz w:val="24"/>
          <w:szCs w:val="24"/>
        </w:rPr>
        <w:t>ИСТОРИЯ РОССИИ</w:t>
      </w:r>
    </w:p>
    <w:p w:rsidR="003A2829"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8C3C2B">
        <w:rPr>
          <w:sz w:val="24"/>
          <w:szCs w:val="24"/>
        </w:rPr>
        <w:t xml:space="preserve">Рабочая программа учебной дисциплины разработана на основе Федерального государственного образовательного стандарта по специальности </w:t>
      </w:r>
      <w:r>
        <w:rPr>
          <w:sz w:val="24"/>
          <w:szCs w:val="24"/>
          <w:lang w:eastAsia="ar-SA"/>
        </w:rPr>
        <w:t>55.02.03 Кино- и телепроизводство (по видам)</w:t>
      </w:r>
      <w:r w:rsidRPr="00680A50">
        <w:rPr>
          <w:sz w:val="24"/>
          <w:szCs w:val="24"/>
          <w:lang w:eastAsia="ar-SA"/>
        </w:rPr>
        <w:t>, на основе Примерной основной образовательной программе по</w:t>
      </w:r>
      <w:r>
        <w:rPr>
          <w:sz w:val="24"/>
          <w:szCs w:val="24"/>
          <w:lang w:eastAsia="ar-SA"/>
        </w:rPr>
        <w:t xml:space="preserve"> специальности</w:t>
      </w:r>
      <w:r w:rsidRPr="00680A50">
        <w:rPr>
          <w:sz w:val="24"/>
          <w:szCs w:val="24"/>
          <w:lang w:eastAsia="ar-SA"/>
        </w:rPr>
        <w:t xml:space="preserve"> </w:t>
      </w:r>
      <w:r>
        <w:rPr>
          <w:sz w:val="24"/>
          <w:szCs w:val="24"/>
          <w:lang w:eastAsia="ar-SA"/>
        </w:rPr>
        <w:t xml:space="preserve">55.02.03 </w:t>
      </w:r>
      <w:r w:rsidRPr="00680A50">
        <w:rPr>
          <w:sz w:val="24"/>
          <w:szCs w:val="24"/>
          <w:lang w:eastAsia="ar-SA"/>
        </w:rPr>
        <w:t xml:space="preserve"> </w:t>
      </w:r>
      <w:r>
        <w:rPr>
          <w:sz w:val="24"/>
          <w:szCs w:val="24"/>
          <w:lang w:eastAsia="ar-SA"/>
        </w:rPr>
        <w:t>Кино- и телепроизводство (по видам).</w:t>
      </w:r>
    </w:p>
    <w:p w:rsidR="003A2829" w:rsidRPr="008C3C2B"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contextualSpacing/>
        <w:jc w:val="both"/>
        <w:rPr>
          <w:sz w:val="24"/>
          <w:szCs w:val="24"/>
        </w:rPr>
      </w:pPr>
      <w:r w:rsidRPr="008C3C2B">
        <w:rPr>
          <w:sz w:val="24"/>
          <w:szCs w:val="24"/>
        </w:rPr>
        <w:t>Программа предназначена для изучения дисциплины в учреждениях среднего профессионального образования, реализующих образовательную программу среднего общего образования, при подготовке специалистов среднего звена.</w:t>
      </w:r>
    </w:p>
    <w:p w:rsidR="003A2829" w:rsidRPr="008C3C2B"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contextualSpacing/>
        <w:jc w:val="both"/>
        <w:rPr>
          <w:sz w:val="24"/>
          <w:szCs w:val="24"/>
        </w:rPr>
      </w:pPr>
      <w:r w:rsidRPr="008C3C2B">
        <w:rPr>
          <w:sz w:val="24"/>
          <w:szCs w:val="24"/>
        </w:rPr>
        <w:tab/>
        <w:t>Дисциплина входит в социально-гуманитарный цикл.</w:t>
      </w:r>
    </w:p>
    <w:p w:rsidR="003A2829" w:rsidRPr="008C3C2B"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contextualSpacing/>
        <w:jc w:val="both"/>
        <w:rPr>
          <w:sz w:val="24"/>
          <w:szCs w:val="24"/>
        </w:rPr>
      </w:pPr>
      <w:r w:rsidRPr="008C3C2B">
        <w:rPr>
          <w:sz w:val="24"/>
          <w:szCs w:val="24"/>
        </w:rPr>
        <w:t>В результате освоения учебной дисциплины обучающийся должен уметь:</w:t>
      </w:r>
    </w:p>
    <w:p w:rsidR="003A2829" w:rsidRPr="008C3C2B"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contextualSpacing/>
        <w:jc w:val="both"/>
        <w:rPr>
          <w:sz w:val="24"/>
          <w:szCs w:val="24"/>
        </w:rPr>
      </w:pPr>
      <w:r w:rsidRPr="008C3C2B">
        <w:rPr>
          <w:sz w:val="24"/>
          <w:szCs w:val="24"/>
        </w:rPr>
        <w:lastRenderedPageBreak/>
        <w:t>ориентироваться в современной экономической, политической и культурной ситуации в России;</w:t>
      </w:r>
    </w:p>
    <w:p w:rsidR="003A2829" w:rsidRPr="008C3C2B"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contextualSpacing/>
        <w:jc w:val="both"/>
        <w:rPr>
          <w:sz w:val="24"/>
          <w:szCs w:val="24"/>
        </w:rPr>
      </w:pPr>
      <w:r w:rsidRPr="008C3C2B">
        <w:rPr>
          <w:sz w:val="24"/>
          <w:szCs w:val="24"/>
        </w:rPr>
        <w:t>выявлять взаимосвязь отечественных, региональных, мировых социально-экономических, политических и культурных проблем;</w:t>
      </w:r>
    </w:p>
    <w:p w:rsidR="003A2829" w:rsidRPr="008C3C2B"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contextualSpacing/>
        <w:jc w:val="both"/>
        <w:rPr>
          <w:sz w:val="24"/>
          <w:szCs w:val="24"/>
        </w:rPr>
      </w:pPr>
      <w:r w:rsidRPr="008C3C2B">
        <w:rPr>
          <w:sz w:val="24"/>
          <w:szCs w:val="24"/>
        </w:rPr>
        <w:t>пользоваться историческими источниками, научной и учебной литературой, средствами ИКТ;</w:t>
      </w:r>
    </w:p>
    <w:p w:rsidR="003A2829" w:rsidRPr="008C3C2B"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contextualSpacing/>
        <w:jc w:val="both"/>
        <w:rPr>
          <w:sz w:val="24"/>
          <w:szCs w:val="24"/>
        </w:rPr>
      </w:pPr>
      <w:r w:rsidRPr="008C3C2B">
        <w:rPr>
          <w:sz w:val="24"/>
          <w:szCs w:val="24"/>
        </w:rPr>
        <w:t>раскрывать смысл и значение важнейших исторических событий;</w:t>
      </w:r>
    </w:p>
    <w:p w:rsidR="003A2829" w:rsidRPr="008C3C2B"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contextualSpacing/>
        <w:jc w:val="both"/>
        <w:rPr>
          <w:sz w:val="24"/>
          <w:szCs w:val="24"/>
        </w:rPr>
      </w:pPr>
      <w:r w:rsidRPr="008C3C2B">
        <w:rPr>
          <w:sz w:val="24"/>
          <w:szCs w:val="24"/>
        </w:rPr>
        <w:t>обобщать и анализировать особенности исторического и культурного развития России на рубеже XX-XIX вв;</w:t>
      </w:r>
    </w:p>
    <w:p w:rsidR="003A2829" w:rsidRPr="008C3C2B"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contextualSpacing/>
        <w:jc w:val="both"/>
        <w:rPr>
          <w:sz w:val="24"/>
          <w:szCs w:val="24"/>
        </w:rPr>
      </w:pPr>
      <w:r w:rsidRPr="008C3C2B">
        <w:rPr>
          <w:sz w:val="24"/>
          <w:szCs w:val="24"/>
        </w:rPr>
        <w:t>давать оценку историческим событиям и обосновывать свою точку зрения с помощью исторических фактов и собственных аргументов;</w:t>
      </w:r>
    </w:p>
    <w:p w:rsidR="003A2829" w:rsidRPr="008C3C2B"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contextualSpacing/>
        <w:jc w:val="both"/>
        <w:rPr>
          <w:sz w:val="24"/>
          <w:szCs w:val="24"/>
        </w:rPr>
      </w:pPr>
      <w:r w:rsidRPr="008C3C2B">
        <w:rPr>
          <w:sz w:val="24"/>
          <w:szCs w:val="24"/>
        </w:rPr>
        <w:t>демонстрировать гражданско-патриотическую позицию</w:t>
      </w:r>
    </w:p>
    <w:p w:rsidR="003A2829" w:rsidRPr="008C3C2B"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contextualSpacing/>
        <w:jc w:val="both"/>
        <w:rPr>
          <w:sz w:val="24"/>
          <w:szCs w:val="24"/>
        </w:rPr>
      </w:pPr>
      <w:r w:rsidRPr="008C3C2B">
        <w:rPr>
          <w:sz w:val="24"/>
          <w:szCs w:val="24"/>
        </w:rPr>
        <w:t>В результате освоения учебной дисциплины обучающийся должен знать:</w:t>
      </w:r>
    </w:p>
    <w:p w:rsidR="003A2829" w:rsidRPr="008C3C2B"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contextualSpacing/>
        <w:jc w:val="both"/>
        <w:rPr>
          <w:sz w:val="24"/>
          <w:szCs w:val="24"/>
        </w:rPr>
      </w:pPr>
      <w:r w:rsidRPr="008C3C2B">
        <w:rPr>
          <w:sz w:val="24"/>
          <w:szCs w:val="24"/>
        </w:rPr>
        <w:t>основные периоды государственно-политического развития на рубеже XX-XIX вв., особенности формирования партийно-политической системы России;</w:t>
      </w:r>
    </w:p>
    <w:p w:rsidR="003A2829" w:rsidRPr="008C3C2B"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contextualSpacing/>
        <w:jc w:val="both"/>
        <w:rPr>
          <w:sz w:val="24"/>
          <w:szCs w:val="24"/>
        </w:rPr>
      </w:pPr>
      <w:r w:rsidRPr="008C3C2B">
        <w:rPr>
          <w:sz w:val="24"/>
          <w:szCs w:val="24"/>
        </w:rPr>
        <w:t>итоги «шоковой терапии», проблемы и противоречия становления рыночной экономики, причины и итоги финансовых кризисов 1998, 2008-2009 гг., основные этапы эволюции внешней политики России, роль и место России в постсоветском пространстве;</w:t>
      </w:r>
    </w:p>
    <w:p w:rsidR="003A2829" w:rsidRPr="008C3C2B"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contextualSpacing/>
        <w:jc w:val="both"/>
        <w:rPr>
          <w:sz w:val="24"/>
          <w:szCs w:val="24"/>
        </w:rPr>
      </w:pPr>
      <w:r w:rsidRPr="008C3C2B">
        <w:rPr>
          <w:sz w:val="24"/>
          <w:szCs w:val="24"/>
        </w:rPr>
        <w:t>основные тенденции и явления в культуре; роль науки, культуры и религии в сохранении и укреплении национальных и государственных традиций;</w:t>
      </w:r>
    </w:p>
    <w:p w:rsidR="003A2829" w:rsidRPr="008C3C2B"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contextualSpacing/>
        <w:jc w:val="both"/>
        <w:rPr>
          <w:sz w:val="24"/>
          <w:szCs w:val="24"/>
        </w:rPr>
      </w:pPr>
      <w:r w:rsidRPr="008C3C2B">
        <w:rPr>
          <w:sz w:val="24"/>
          <w:szCs w:val="24"/>
        </w:rPr>
        <w:t>ретроспективный анализ развития отрасли</w:t>
      </w:r>
    </w:p>
    <w:p w:rsidR="003A2829" w:rsidRPr="008C3C2B"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contextualSpacing/>
        <w:jc w:val="both"/>
        <w:rPr>
          <w:sz w:val="24"/>
          <w:szCs w:val="24"/>
        </w:rPr>
      </w:pPr>
      <w:r w:rsidRPr="008C3C2B">
        <w:rPr>
          <w:sz w:val="24"/>
          <w:szCs w:val="24"/>
        </w:rPr>
        <w:t>Формируемые общие компетенции:</w:t>
      </w:r>
    </w:p>
    <w:p w:rsidR="003A2829" w:rsidRPr="008C3C2B"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contextualSpacing/>
        <w:jc w:val="both"/>
        <w:rPr>
          <w:sz w:val="24"/>
          <w:szCs w:val="24"/>
        </w:rPr>
      </w:pPr>
      <w:r w:rsidRPr="008C3C2B">
        <w:rPr>
          <w:sz w:val="24"/>
          <w:szCs w:val="24"/>
        </w:rPr>
        <w:t>ОК 01. Выбирать способы решения задач профессиональной деятельности применительно к различным контекстам;</w:t>
      </w:r>
    </w:p>
    <w:p w:rsidR="003A2829" w:rsidRPr="008C3C2B"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contextualSpacing/>
        <w:jc w:val="both"/>
        <w:rPr>
          <w:sz w:val="24"/>
          <w:szCs w:val="24"/>
        </w:rPr>
      </w:pPr>
      <w:r w:rsidRPr="008C3C2B">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3A2829" w:rsidRPr="008C3C2B"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contextualSpacing/>
        <w:jc w:val="both"/>
        <w:rPr>
          <w:sz w:val="24"/>
          <w:szCs w:val="24"/>
        </w:rPr>
      </w:pPr>
      <w:r w:rsidRPr="008C3C2B">
        <w:rPr>
          <w:sz w:val="24"/>
          <w:szCs w:val="24"/>
        </w:rPr>
        <w:t>OК 04. Эффективно взаимодействовать и работать в коллективе и команде;</w:t>
      </w:r>
    </w:p>
    <w:p w:rsidR="003A2829" w:rsidRPr="008C3C2B"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contextualSpacing/>
        <w:jc w:val="both"/>
        <w:rPr>
          <w:sz w:val="24"/>
          <w:szCs w:val="24"/>
        </w:rPr>
      </w:pPr>
      <w:r w:rsidRPr="008C3C2B">
        <w:rPr>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A2829" w:rsidRPr="008C3C2B"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contextualSpacing/>
        <w:jc w:val="both"/>
        <w:rPr>
          <w:sz w:val="24"/>
          <w:szCs w:val="24"/>
        </w:rPr>
      </w:pPr>
      <w:r w:rsidRPr="008C3C2B">
        <w:rPr>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3A2829"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sz w:val="24"/>
          <w:szCs w:val="24"/>
          <w:lang w:eastAsia="ar-SA"/>
        </w:rPr>
      </w:pP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sz w:val="24"/>
          <w:szCs w:val="24"/>
          <w:lang w:eastAsia="ar-SA"/>
        </w:rPr>
      </w:pPr>
      <w:r w:rsidRPr="00680A50">
        <w:rPr>
          <w:b/>
          <w:sz w:val="24"/>
          <w:szCs w:val="24"/>
          <w:lang w:eastAsia="ar-SA"/>
        </w:rPr>
        <w:t>АННОТАЦИЯ  ПРОГРАММЫ УЧЕБНОЙ ДИСЦИПЛИНЫ</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sz w:val="24"/>
          <w:szCs w:val="24"/>
          <w:lang w:eastAsia="ar-SA"/>
        </w:rPr>
      </w:pPr>
      <w:r>
        <w:rPr>
          <w:b/>
          <w:sz w:val="24"/>
          <w:szCs w:val="24"/>
          <w:lang w:eastAsia="ar-SA"/>
        </w:rPr>
        <w:t>СГ.02</w:t>
      </w:r>
      <w:r w:rsidRPr="00680A50">
        <w:rPr>
          <w:b/>
          <w:sz w:val="24"/>
          <w:szCs w:val="24"/>
          <w:lang w:eastAsia="ar-SA"/>
        </w:rPr>
        <w:t xml:space="preserve">  Иностранный язык в профессиональной деятельности</w:t>
      </w:r>
    </w:p>
    <w:p w:rsidR="003A2829"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 xml:space="preserve">Рабочая программа учебной дисциплины разработана на основе Федерального государственного образовательного стандарта по </w:t>
      </w:r>
      <w:r>
        <w:rPr>
          <w:sz w:val="24"/>
          <w:szCs w:val="24"/>
          <w:lang w:eastAsia="ar-SA"/>
        </w:rPr>
        <w:t>специальности</w:t>
      </w:r>
      <w:r w:rsidRPr="00680A50">
        <w:rPr>
          <w:sz w:val="24"/>
          <w:szCs w:val="24"/>
          <w:lang w:eastAsia="ar-SA"/>
        </w:rPr>
        <w:t xml:space="preserve"> </w:t>
      </w:r>
      <w:r>
        <w:rPr>
          <w:sz w:val="24"/>
          <w:szCs w:val="24"/>
          <w:lang w:eastAsia="ar-SA"/>
        </w:rPr>
        <w:t>55.02.03 Кино- и телепроизводство (по видам)</w:t>
      </w:r>
      <w:r w:rsidRPr="00680A50">
        <w:rPr>
          <w:sz w:val="24"/>
          <w:szCs w:val="24"/>
          <w:lang w:eastAsia="ar-SA"/>
        </w:rPr>
        <w:t>, на основе Примерной основной образовательной программе по</w:t>
      </w:r>
      <w:r>
        <w:rPr>
          <w:sz w:val="24"/>
          <w:szCs w:val="24"/>
          <w:lang w:eastAsia="ar-SA"/>
        </w:rPr>
        <w:t xml:space="preserve"> специальности</w:t>
      </w:r>
      <w:r w:rsidRPr="00680A50">
        <w:rPr>
          <w:sz w:val="24"/>
          <w:szCs w:val="24"/>
          <w:lang w:eastAsia="ar-SA"/>
        </w:rPr>
        <w:t xml:space="preserve"> </w:t>
      </w:r>
      <w:r>
        <w:rPr>
          <w:sz w:val="24"/>
          <w:szCs w:val="24"/>
          <w:lang w:eastAsia="ar-SA"/>
        </w:rPr>
        <w:t xml:space="preserve">55.02.03 </w:t>
      </w:r>
      <w:r w:rsidRPr="00680A50">
        <w:rPr>
          <w:sz w:val="24"/>
          <w:szCs w:val="24"/>
          <w:lang w:eastAsia="ar-SA"/>
        </w:rPr>
        <w:t xml:space="preserve"> </w:t>
      </w:r>
      <w:r>
        <w:rPr>
          <w:sz w:val="24"/>
          <w:szCs w:val="24"/>
          <w:lang w:eastAsia="ar-SA"/>
        </w:rPr>
        <w:t>Кино- и телепроизводство (по видам).</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Программа предназначена для изучения дисциплины в учреждениях среднего профессионального образования, реализующих образовательную программу среднего общего образования, при подготовке специалистов среднего звена, квалифицированных рабочих, служащих</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ab/>
        <w:t>Дисциплина входит в общепрофессиональный цикл.</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 xml:space="preserve">В результате освоения дисциплины студент должен </w:t>
      </w:r>
      <w:r w:rsidRPr="00680A50">
        <w:rPr>
          <w:b/>
          <w:sz w:val="24"/>
          <w:szCs w:val="24"/>
          <w:lang w:eastAsia="ar-SA"/>
        </w:rPr>
        <w:t>уметь</w:t>
      </w:r>
      <w:r w:rsidRPr="00680A50">
        <w:rPr>
          <w:sz w:val="24"/>
          <w:szCs w:val="24"/>
          <w:lang w:eastAsia="ar-SA"/>
        </w:rPr>
        <w:t xml:space="preserve">: </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В области аудирования:</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Понимать отдельные фразы и наиболее употребительные слова в высказываниях, касающихся важных тем, связанных с трудовой деятельностью.</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Понимать, о чем идет речь в простых, четко произнесенных и небольших по объему сообщениях (в т.ч. в устных инструкциях).</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В области чтения:</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Читать и переводить тексты профессиональной направленности (со словарем).</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lastRenderedPageBreak/>
        <w:t>В области общения:</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Общаться в простых типичных ситуациях трудовой деятельности, требующих непосредственного обмена информацией в рамках знакомых тем и видов деятельности.</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 xml:space="preserve">Поддерживать краткий разговор на </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производственные темы, используя простые фразы и предложения, рассказать о своей работе, учебе, планах.</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В области письма:</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Писать простые связные сообщения на знакомые или интересующие профессиональные темы.</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 xml:space="preserve">В результате освоения дисциплины студент должен </w:t>
      </w:r>
      <w:r w:rsidRPr="00680A50">
        <w:rPr>
          <w:b/>
          <w:sz w:val="24"/>
          <w:szCs w:val="24"/>
          <w:lang w:eastAsia="ar-SA"/>
        </w:rPr>
        <w:t>знать</w:t>
      </w:r>
      <w:r w:rsidRPr="00680A50">
        <w:rPr>
          <w:sz w:val="24"/>
          <w:szCs w:val="24"/>
          <w:lang w:eastAsia="ar-SA"/>
        </w:rPr>
        <w:t xml:space="preserve">: </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Правила построения простых и сложных предложений на профессиональные темы.</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Основные общеупотребительные глаголы (бытовая и профессиональная лексика).</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Лексический минимум, относящийся к описанию предметов, средств и процессов профессиональной деятельности.</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Особенности произношения.</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Правила чтения текстов профессиональной направленности.</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Изучение учебной дисциплины направлено на формирование следующих общих и профессиональных компетенций:</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ОК 01. Выбирать способы решения задач профессиональной деятельности применительно к различным контекстам;</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ОК 09. Пользоваться профессиональной документацией на государственном и иностранном языках.</w:t>
      </w:r>
    </w:p>
    <w:p w:rsidR="003A2829"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sz w:val="24"/>
          <w:szCs w:val="24"/>
          <w:lang w:eastAsia="ar-SA"/>
        </w:rPr>
      </w:pP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sz w:val="24"/>
          <w:szCs w:val="24"/>
          <w:lang w:eastAsia="ar-SA"/>
        </w:rPr>
      </w:pPr>
      <w:r>
        <w:rPr>
          <w:b/>
          <w:sz w:val="24"/>
          <w:szCs w:val="24"/>
          <w:lang w:eastAsia="ar-SA"/>
        </w:rPr>
        <w:t>А</w:t>
      </w:r>
      <w:r w:rsidRPr="00680A50">
        <w:rPr>
          <w:b/>
          <w:sz w:val="24"/>
          <w:szCs w:val="24"/>
          <w:lang w:eastAsia="ar-SA"/>
        </w:rPr>
        <w:t>ННОТАЦИЯ  ПРОГРАММЫ УЧЕБНОЙ ДИСЦИПЛИНЫ</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sz w:val="24"/>
          <w:szCs w:val="24"/>
          <w:lang w:eastAsia="ar-SA"/>
        </w:rPr>
      </w:pPr>
      <w:r>
        <w:rPr>
          <w:b/>
          <w:sz w:val="24"/>
          <w:szCs w:val="24"/>
          <w:lang w:eastAsia="ar-SA"/>
        </w:rPr>
        <w:t>СГ.03</w:t>
      </w:r>
      <w:r w:rsidRPr="00680A50">
        <w:rPr>
          <w:b/>
          <w:sz w:val="24"/>
          <w:szCs w:val="24"/>
          <w:lang w:eastAsia="ar-SA"/>
        </w:rPr>
        <w:t xml:space="preserve"> Безопасность жизнедеятельности</w:t>
      </w:r>
    </w:p>
    <w:p w:rsidR="003A2829"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 xml:space="preserve">Рабочая программа учебной дисциплины разработана на основе Федерального государственного образовательного стандарта по </w:t>
      </w:r>
      <w:r>
        <w:rPr>
          <w:sz w:val="24"/>
          <w:szCs w:val="24"/>
          <w:lang w:eastAsia="ar-SA"/>
        </w:rPr>
        <w:t>специальности</w:t>
      </w:r>
      <w:r w:rsidRPr="00680A50">
        <w:rPr>
          <w:sz w:val="24"/>
          <w:szCs w:val="24"/>
          <w:lang w:eastAsia="ar-SA"/>
        </w:rPr>
        <w:t xml:space="preserve"> </w:t>
      </w:r>
      <w:r>
        <w:rPr>
          <w:sz w:val="24"/>
          <w:szCs w:val="24"/>
          <w:lang w:eastAsia="ar-SA"/>
        </w:rPr>
        <w:t>55.02.03 Кино- и телепроизводство (по видам)</w:t>
      </w:r>
      <w:r w:rsidRPr="00680A50">
        <w:rPr>
          <w:sz w:val="24"/>
          <w:szCs w:val="24"/>
          <w:lang w:eastAsia="ar-SA"/>
        </w:rPr>
        <w:t>, на основе Примерной основной образовательной программе по</w:t>
      </w:r>
      <w:r>
        <w:rPr>
          <w:sz w:val="24"/>
          <w:szCs w:val="24"/>
          <w:lang w:eastAsia="ar-SA"/>
        </w:rPr>
        <w:t xml:space="preserve"> специальности</w:t>
      </w:r>
      <w:r w:rsidRPr="00680A50">
        <w:rPr>
          <w:sz w:val="24"/>
          <w:szCs w:val="24"/>
          <w:lang w:eastAsia="ar-SA"/>
        </w:rPr>
        <w:t xml:space="preserve"> </w:t>
      </w:r>
      <w:r>
        <w:rPr>
          <w:sz w:val="24"/>
          <w:szCs w:val="24"/>
          <w:lang w:eastAsia="ar-SA"/>
        </w:rPr>
        <w:t xml:space="preserve">55.02.03 </w:t>
      </w:r>
      <w:r w:rsidRPr="00680A50">
        <w:rPr>
          <w:sz w:val="24"/>
          <w:szCs w:val="24"/>
          <w:lang w:eastAsia="ar-SA"/>
        </w:rPr>
        <w:t xml:space="preserve"> </w:t>
      </w:r>
      <w:r>
        <w:rPr>
          <w:sz w:val="24"/>
          <w:szCs w:val="24"/>
          <w:lang w:eastAsia="ar-SA"/>
        </w:rPr>
        <w:t>Кино- и телепроизводство (по видам).</w:t>
      </w:r>
    </w:p>
    <w:p w:rsidR="003A2829"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Программа предназначена для изучения дисциплины в учреждениях среднего профессионального образования, реализующих образовательную программу среднего общего образования, при подготовке специалистов среднего звена</w:t>
      </w:r>
      <w:r>
        <w:rPr>
          <w:sz w:val="24"/>
          <w:szCs w:val="24"/>
          <w:lang w:eastAsia="ar-SA"/>
        </w:rPr>
        <w:t>.</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ab/>
        <w:t xml:space="preserve">Дисциплина входит в </w:t>
      </w:r>
      <w:r>
        <w:rPr>
          <w:sz w:val="24"/>
          <w:szCs w:val="24"/>
          <w:lang w:eastAsia="ar-SA"/>
        </w:rPr>
        <w:t>социально-гуманитарный</w:t>
      </w:r>
      <w:r w:rsidRPr="00680A50">
        <w:rPr>
          <w:sz w:val="24"/>
          <w:szCs w:val="24"/>
          <w:lang w:eastAsia="ar-SA"/>
        </w:rPr>
        <w:t xml:space="preserve"> цикл.</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 xml:space="preserve">В результате освоения дисциплины студент должен </w:t>
      </w:r>
      <w:r w:rsidRPr="00680A50">
        <w:rPr>
          <w:b/>
          <w:sz w:val="24"/>
          <w:szCs w:val="24"/>
          <w:lang w:eastAsia="ar-SA"/>
        </w:rPr>
        <w:t>уметь</w:t>
      </w:r>
      <w:r w:rsidRPr="00680A50">
        <w:rPr>
          <w:sz w:val="24"/>
          <w:szCs w:val="24"/>
          <w:lang w:eastAsia="ar-SA"/>
        </w:rPr>
        <w:t xml:space="preserve">: </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предпринимать профилактические меры для снижения уровня опасностей различного вида и их последствий в профессиональной деятельности и в быту;</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 применять первичные средства пожаротушения;</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 оказывать первую помощь пострадавшим</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 xml:space="preserve">В результате освоения дисциплины студент должен </w:t>
      </w:r>
      <w:r w:rsidRPr="00680A50">
        <w:rPr>
          <w:b/>
          <w:sz w:val="24"/>
          <w:szCs w:val="24"/>
          <w:lang w:eastAsia="ar-SA"/>
        </w:rPr>
        <w:t>знать</w:t>
      </w:r>
      <w:r w:rsidRPr="00680A50">
        <w:rPr>
          <w:sz w:val="24"/>
          <w:szCs w:val="24"/>
          <w:lang w:eastAsia="ar-SA"/>
        </w:rPr>
        <w:t xml:space="preserve">: </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-основные виды потенциальных</w:t>
      </w:r>
      <w:r>
        <w:rPr>
          <w:sz w:val="24"/>
          <w:szCs w:val="24"/>
          <w:lang w:eastAsia="ar-SA"/>
        </w:rPr>
        <w:t xml:space="preserve"> </w:t>
      </w:r>
      <w:r w:rsidRPr="00680A50">
        <w:rPr>
          <w:sz w:val="24"/>
          <w:szCs w:val="24"/>
          <w:lang w:eastAsia="ar-SA"/>
        </w:rPr>
        <w:t>опасностей и их последствия в</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профессиональной деятельности и в быту, принципы снижения вероятности их реализации;</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 меры пожарной безопасности и правила безопасного поведения при пожарах;</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 порядок и правила оказания пер вой помощи пострадавшим</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Изучение учебной дисциплины направлено на формирование следующих общих и профессиональных компетенций:</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ОК 01. Выбирать способы решения задач профессиональной деятельности применительно к различным контекстам;</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 xml:space="preserve">ОК 02. Использовать современные средства поиска, анализа и интерпретации информации и </w:t>
      </w:r>
      <w:r w:rsidRPr="00680A50">
        <w:rPr>
          <w:sz w:val="24"/>
          <w:szCs w:val="24"/>
          <w:lang w:eastAsia="ar-SA"/>
        </w:rPr>
        <w:lastRenderedPageBreak/>
        <w:t>информационные технологии для выполнения задач профессиональной деятельности;</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ОК 04. Эффективно взаимодействовать и работать в коллективе и команде;</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ОК 06. Проявлять гражданско-патриотическую позицию, демонстрировать осознанное поведение на основе традиционных российских духовно-нравственных ценностей, в том числе с учетом гармонизации межнациональных и межрелигиозных отношений, применять стандарты антикоррупционного поведения;</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ОК 09. Пользоваться профессиональной документацией на государственном и иностранном языках.</w:t>
      </w:r>
    </w:p>
    <w:p w:rsidR="003A2829"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center"/>
        <w:rPr>
          <w:b/>
          <w:sz w:val="24"/>
          <w:szCs w:val="24"/>
          <w:lang w:eastAsia="ar-SA"/>
        </w:rPr>
      </w:pP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sz w:val="24"/>
          <w:szCs w:val="24"/>
          <w:lang w:eastAsia="ar-SA"/>
        </w:rPr>
      </w:pPr>
      <w:r w:rsidRPr="00680A50">
        <w:rPr>
          <w:b/>
          <w:sz w:val="24"/>
          <w:szCs w:val="24"/>
          <w:lang w:eastAsia="ar-SA"/>
        </w:rPr>
        <w:t>АННОТАЦИЯ  ПРОГРАММЫ УЧЕБНОЙ ДИСЦИПЛИНЫ</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567"/>
        <w:jc w:val="center"/>
        <w:rPr>
          <w:b/>
          <w:sz w:val="24"/>
          <w:szCs w:val="24"/>
          <w:lang w:eastAsia="ar-SA"/>
        </w:rPr>
      </w:pPr>
      <w:r>
        <w:rPr>
          <w:b/>
          <w:sz w:val="24"/>
          <w:szCs w:val="24"/>
          <w:lang w:eastAsia="ar-SA"/>
        </w:rPr>
        <w:t>СГ</w:t>
      </w:r>
      <w:r w:rsidRPr="00680A50">
        <w:rPr>
          <w:b/>
          <w:sz w:val="24"/>
          <w:szCs w:val="24"/>
          <w:lang w:eastAsia="ar-SA"/>
        </w:rPr>
        <w:t xml:space="preserve">.04 </w:t>
      </w:r>
      <w:r>
        <w:rPr>
          <w:b/>
          <w:sz w:val="24"/>
          <w:szCs w:val="24"/>
          <w:lang w:eastAsia="ar-SA"/>
        </w:rPr>
        <w:t>Физическая культура</w:t>
      </w:r>
    </w:p>
    <w:p w:rsidR="003A2829"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jc w:val="both"/>
        <w:rPr>
          <w:sz w:val="24"/>
          <w:szCs w:val="24"/>
          <w:lang w:eastAsia="ar-SA"/>
        </w:rPr>
      </w:pPr>
      <w:r w:rsidRPr="00680A50">
        <w:rPr>
          <w:sz w:val="24"/>
          <w:szCs w:val="24"/>
          <w:lang w:eastAsia="ar-SA"/>
        </w:rPr>
        <w:t xml:space="preserve">Рабочая программа учебной дисциплины разработана на основе Федерального государственного образовательного стандарта по </w:t>
      </w:r>
      <w:r>
        <w:rPr>
          <w:sz w:val="24"/>
          <w:szCs w:val="24"/>
          <w:lang w:eastAsia="ar-SA"/>
        </w:rPr>
        <w:t xml:space="preserve">специальности </w:t>
      </w:r>
      <w:r w:rsidRPr="00680A50">
        <w:rPr>
          <w:sz w:val="24"/>
          <w:szCs w:val="24"/>
          <w:lang w:eastAsia="ar-SA"/>
        </w:rPr>
        <w:t xml:space="preserve"> </w:t>
      </w:r>
      <w:r>
        <w:rPr>
          <w:sz w:val="24"/>
          <w:szCs w:val="24"/>
          <w:lang w:eastAsia="ar-SA"/>
        </w:rPr>
        <w:t>55.02.03 Кино- и телепроизводство (по видам)</w:t>
      </w:r>
      <w:r w:rsidRPr="00680A50">
        <w:rPr>
          <w:sz w:val="24"/>
          <w:szCs w:val="24"/>
          <w:lang w:eastAsia="ar-SA"/>
        </w:rPr>
        <w:t>, на основе Примерной основной образовательной программе по</w:t>
      </w:r>
      <w:r>
        <w:rPr>
          <w:sz w:val="24"/>
          <w:szCs w:val="24"/>
          <w:lang w:eastAsia="ar-SA"/>
        </w:rPr>
        <w:t xml:space="preserve"> специальности</w:t>
      </w:r>
      <w:r w:rsidRPr="00680A50">
        <w:rPr>
          <w:sz w:val="24"/>
          <w:szCs w:val="24"/>
          <w:lang w:eastAsia="ar-SA"/>
        </w:rPr>
        <w:t xml:space="preserve"> </w:t>
      </w:r>
      <w:r>
        <w:rPr>
          <w:sz w:val="24"/>
          <w:szCs w:val="24"/>
          <w:lang w:eastAsia="ar-SA"/>
        </w:rPr>
        <w:t xml:space="preserve">55.02.03 </w:t>
      </w:r>
      <w:r w:rsidRPr="00680A50">
        <w:rPr>
          <w:sz w:val="24"/>
          <w:szCs w:val="24"/>
          <w:lang w:eastAsia="ar-SA"/>
        </w:rPr>
        <w:t xml:space="preserve"> </w:t>
      </w:r>
      <w:r>
        <w:rPr>
          <w:sz w:val="24"/>
          <w:szCs w:val="24"/>
          <w:lang w:eastAsia="ar-SA"/>
        </w:rPr>
        <w:t>Кино- и телепроизводство (по видам).</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firstLine="142"/>
        <w:jc w:val="both"/>
        <w:rPr>
          <w:sz w:val="24"/>
          <w:szCs w:val="24"/>
          <w:lang w:eastAsia="ar-SA"/>
        </w:rPr>
      </w:pPr>
      <w:r w:rsidRPr="00680A50">
        <w:rPr>
          <w:sz w:val="24"/>
          <w:szCs w:val="24"/>
          <w:lang w:eastAsia="ar-SA"/>
        </w:rPr>
        <w:t>Программа предназначена для изучения дисциплины в учреждениях среднего профессионального образования, реализующих образовательную программу среднего общего образования, при подготовке специалистов среднего звена, квалифицированных рабочих, служащих</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firstLine="142"/>
        <w:jc w:val="both"/>
        <w:rPr>
          <w:sz w:val="24"/>
          <w:szCs w:val="24"/>
          <w:lang w:eastAsia="ar-SA"/>
        </w:rPr>
      </w:pPr>
      <w:r w:rsidRPr="00680A50">
        <w:rPr>
          <w:sz w:val="24"/>
          <w:szCs w:val="24"/>
          <w:lang w:eastAsia="ar-SA"/>
        </w:rPr>
        <w:tab/>
        <w:t xml:space="preserve">Дисциплина входит в </w:t>
      </w:r>
      <w:r>
        <w:rPr>
          <w:sz w:val="24"/>
          <w:szCs w:val="24"/>
          <w:lang w:eastAsia="ar-SA"/>
        </w:rPr>
        <w:t>социально-гуманитарный</w:t>
      </w:r>
      <w:r w:rsidRPr="00680A50">
        <w:rPr>
          <w:sz w:val="24"/>
          <w:szCs w:val="24"/>
          <w:lang w:eastAsia="ar-SA"/>
        </w:rPr>
        <w:t xml:space="preserve"> цикл.</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firstLine="142"/>
        <w:jc w:val="both"/>
        <w:rPr>
          <w:sz w:val="24"/>
          <w:szCs w:val="24"/>
          <w:lang w:eastAsia="ar-SA"/>
        </w:rPr>
      </w:pPr>
      <w:r w:rsidRPr="00680A50">
        <w:rPr>
          <w:sz w:val="24"/>
          <w:szCs w:val="24"/>
          <w:lang w:eastAsia="ar-SA"/>
        </w:rPr>
        <w:t xml:space="preserve">В результате освоения дисциплины студент должен </w:t>
      </w:r>
      <w:r w:rsidRPr="00680A50">
        <w:rPr>
          <w:b/>
          <w:sz w:val="24"/>
          <w:szCs w:val="24"/>
          <w:lang w:eastAsia="ar-SA"/>
        </w:rPr>
        <w:t>уметь</w:t>
      </w:r>
      <w:r w:rsidRPr="00680A50">
        <w:rPr>
          <w:sz w:val="24"/>
          <w:szCs w:val="24"/>
          <w:lang w:eastAsia="ar-SA"/>
        </w:rPr>
        <w:t xml:space="preserve">: </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firstLine="142"/>
        <w:jc w:val="both"/>
        <w:rPr>
          <w:sz w:val="24"/>
          <w:szCs w:val="24"/>
          <w:lang w:eastAsia="ar-SA"/>
        </w:rPr>
      </w:pPr>
      <w:r w:rsidRPr="00680A50">
        <w:rPr>
          <w:sz w:val="24"/>
          <w:szCs w:val="24"/>
          <w:lang w:eastAsia="ar-SA"/>
        </w:rPr>
        <w:t>Использовать физкультурно-оздоровительную деятельность для укрепления здоровья, достижения жизненных и профессиональных целей;</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firstLine="142"/>
        <w:jc w:val="both"/>
        <w:rPr>
          <w:sz w:val="24"/>
          <w:szCs w:val="24"/>
          <w:lang w:eastAsia="ar-SA"/>
        </w:rPr>
      </w:pPr>
      <w:r w:rsidRPr="00680A50">
        <w:rPr>
          <w:sz w:val="24"/>
          <w:szCs w:val="24"/>
          <w:lang w:eastAsia="ar-SA"/>
        </w:rPr>
        <w:t>применять рациональные приемы двигательных функций в профессиональной деятельности;</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firstLine="142"/>
        <w:jc w:val="both"/>
        <w:rPr>
          <w:sz w:val="24"/>
          <w:szCs w:val="24"/>
          <w:lang w:eastAsia="ar-SA"/>
        </w:rPr>
      </w:pPr>
      <w:r w:rsidRPr="00680A50">
        <w:rPr>
          <w:sz w:val="24"/>
          <w:szCs w:val="24"/>
          <w:lang w:eastAsia="ar-SA"/>
        </w:rPr>
        <w:t>пользоваться средствами профилактики перенапряжения характерными для данной профессии</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firstLine="142"/>
        <w:jc w:val="both"/>
        <w:rPr>
          <w:sz w:val="24"/>
          <w:szCs w:val="24"/>
          <w:lang w:eastAsia="ar-SA"/>
        </w:rPr>
      </w:pPr>
      <w:r w:rsidRPr="00680A50">
        <w:rPr>
          <w:sz w:val="24"/>
          <w:szCs w:val="24"/>
          <w:lang w:eastAsia="ar-SA"/>
        </w:rPr>
        <w:t xml:space="preserve">В результате освоения дисциплины студент должен </w:t>
      </w:r>
      <w:r w:rsidRPr="00680A50">
        <w:rPr>
          <w:b/>
          <w:sz w:val="24"/>
          <w:szCs w:val="24"/>
          <w:lang w:eastAsia="ar-SA"/>
        </w:rPr>
        <w:t>знать</w:t>
      </w:r>
      <w:r w:rsidRPr="00680A50">
        <w:rPr>
          <w:sz w:val="24"/>
          <w:szCs w:val="24"/>
          <w:lang w:eastAsia="ar-SA"/>
        </w:rPr>
        <w:t xml:space="preserve">: </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firstLine="142"/>
        <w:jc w:val="both"/>
        <w:rPr>
          <w:sz w:val="24"/>
          <w:szCs w:val="24"/>
          <w:lang w:eastAsia="ar-SA"/>
        </w:rPr>
      </w:pPr>
      <w:r w:rsidRPr="00680A50">
        <w:rPr>
          <w:sz w:val="24"/>
          <w:szCs w:val="24"/>
          <w:lang w:eastAsia="ar-SA"/>
        </w:rPr>
        <w:t>Роль физической культуры в общекультурном, профессиональном и социальном развитии человека;</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firstLine="142"/>
        <w:jc w:val="both"/>
        <w:rPr>
          <w:sz w:val="24"/>
          <w:szCs w:val="24"/>
          <w:lang w:eastAsia="ar-SA"/>
        </w:rPr>
      </w:pPr>
      <w:r w:rsidRPr="00680A50">
        <w:rPr>
          <w:sz w:val="24"/>
          <w:szCs w:val="24"/>
          <w:lang w:eastAsia="ar-SA"/>
        </w:rPr>
        <w:t>основы здорового образа жизни;</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firstLine="142"/>
        <w:jc w:val="both"/>
        <w:rPr>
          <w:sz w:val="24"/>
          <w:szCs w:val="24"/>
          <w:lang w:eastAsia="ar-SA"/>
        </w:rPr>
      </w:pPr>
      <w:r w:rsidRPr="00680A50">
        <w:rPr>
          <w:sz w:val="24"/>
          <w:szCs w:val="24"/>
          <w:lang w:eastAsia="ar-SA"/>
        </w:rPr>
        <w:t>условия профессиональной деятельности и зоны риска физического здоровья для профессии;</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firstLine="142"/>
        <w:jc w:val="both"/>
        <w:rPr>
          <w:sz w:val="24"/>
          <w:szCs w:val="24"/>
          <w:lang w:eastAsia="ar-SA"/>
        </w:rPr>
      </w:pPr>
      <w:r w:rsidRPr="00680A50">
        <w:rPr>
          <w:sz w:val="24"/>
          <w:szCs w:val="24"/>
          <w:lang w:eastAsia="ar-SA"/>
        </w:rPr>
        <w:t>средства профилактики перенапряжения</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firstLine="142"/>
        <w:jc w:val="both"/>
        <w:rPr>
          <w:sz w:val="24"/>
          <w:szCs w:val="24"/>
          <w:lang w:eastAsia="ar-SA"/>
        </w:rPr>
      </w:pPr>
      <w:r w:rsidRPr="00680A50">
        <w:rPr>
          <w:sz w:val="24"/>
          <w:szCs w:val="24"/>
          <w:lang w:eastAsia="ar-SA"/>
        </w:rPr>
        <w:t>Изучение учебной дисциплины направлено на формирование следующих общих и профессиональных компетенций:</w:t>
      </w:r>
    </w:p>
    <w:p w:rsidR="003A2829" w:rsidRPr="00680A50" w:rsidRDefault="003A2829" w:rsidP="003A28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ind w:left="-142" w:firstLine="142"/>
        <w:jc w:val="both"/>
        <w:rPr>
          <w:sz w:val="24"/>
          <w:szCs w:val="24"/>
          <w:lang w:eastAsia="ar-SA"/>
        </w:rPr>
      </w:pPr>
      <w:r w:rsidRPr="00680A50">
        <w:rPr>
          <w:sz w:val="24"/>
          <w:szCs w:val="24"/>
          <w:lang w:eastAsia="ar-SA"/>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3A2829" w:rsidRDefault="003A2829" w:rsidP="00B11CDD">
      <w:pPr>
        <w:ind w:firstLine="142"/>
      </w:pPr>
    </w:p>
    <w:p w:rsidR="003B3CB2" w:rsidRPr="003B3CB2" w:rsidRDefault="003B3CB2" w:rsidP="003B3CB2">
      <w:pPr>
        <w:ind w:firstLine="142"/>
        <w:jc w:val="center"/>
        <w:rPr>
          <w:b/>
          <w:bCs/>
          <w:sz w:val="24"/>
          <w:szCs w:val="24"/>
        </w:rPr>
      </w:pPr>
      <w:r w:rsidRPr="003B3CB2">
        <w:rPr>
          <w:b/>
          <w:bCs/>
          <w:sz w:val="24"/>
          <w:szCs w:val="24"/>
        </w:rPr>
        <w:t>АННОТАЦИЯ ПРОГРАММЫ УЧЕБНОЙ ДИСЦИПЛИНЫ</w:t>
      </w:r>
    </w:p>
    <w:p w:rsidR="003B3CB2" w:rsidRPr="003B3CB2" w:rsidRDefault="003B3CB2" w:rsidP="003B3CB2">
      <w:pPr>
        <w:ind w:firstLine="142"/>
        <w:jc w:val="center"/>
        <w:rPr>
          <w:b/>
          <w:bCs/>
          <w:sz w:val="24"/>
          <w:szCs w:val="24"/>
        </w:rPr>
      </w:pPr>
      <w:r w:rsidRPr="003B3CB2">
        <w:rPr>
          <w:b/>
          <w:bCs/>
          <w:sz w:val="24"/>
          <w:szCs w:val="24"/>
        </w:rPr>
        <w:t>ОП.01 Философия искусства и творчества</w:t>
      </w:r>
    </w:p>
    <w:p w:rsidR="003B3CB2" w:rsidRPr="006555B0" w:rsidRDefault="003B3CB2" w:rsidP="003B3CB2">
      <w:pPr>
        <w:ind w:firstLine="397"/>
        <w:jc w:val="both"/>
        <w:rPr>
          <w:bCs/>
          <w:sz w:val="24"/>
          <w:szCs w:val="24"/>
        </w:rPr>
      </w:pPr>
      <w:r w:rsidRPr="006555B0">
        <w:rPr>
          <w:bCs/>
          <w:sz w:val="24"/>
          <w:szCs w:val="24"/>
        </w:rPr>
        <w:t>1.1. Область применения программы</w:t>
      </w:r>
    </w:p>
    <w:p w:rsidR="003B3CB2" w:rsidRPr="006555B0" w:rsidRDefault="003B3CB2" w:rsidP="003B3CB2">
      <w:pPr>
        <w:ind w:firstLine="397"/>
        <w:jc w:val="both"/>
        <w:rPr>
          <w:bCs/>
          <w:sz w:val="24"/>
          <w:szCs w:val="24"/>
        </w:rPr>
      </w:pPr>
      <w:r w:rsidRPr="006555B0">
        <w:rPr>
          <w:bCs/>
          <w:sz w:val="24"/>
          <w:szCs w:val="24"/>
        </w:rPr>
        <w:t xml:space="preserve">Дисциплина «Философия искусства и творчества» является частью профессиональной подготовки студентов, обучающихся по специальности 52.03.01 Кино- и телепроизводство (по видам). </w:t>
      </w:r>
    </w:p>
    <w:p w:rsidR="003B3CB2" w:rsidRPr="006555B0" w:rsidRDefault="003B3CB2" w:rsidP="003B3CB2">
      <w:pPr>
        <w:jc w:val="both"/>
        <w:rPr>
          <w:bCs/>
          <w:sz w:val="24"/>
          <w:szCs w:val="24"/>
        </w:rPr>
      </w:pPr>
      <w:r w:rsidRPr="006555B0">
        <w:rPr>
          <w:bCs/>
          <w:color w:val="000000"/>
          <w:sz w:val="24"/>
          <w:szCs w:val="24"/>
        </w:rPr>
        <w:t xml:space="preserve">1.2. </w:t>
      </w:r>
      <w:r w:rsidRPr="006555B0">
        <w:rPr>
          <w:bCs/>
          <w:sz w:val="24"/>
          <w:szCs w:val="24"/>
        </w:rPr>
        <w:t xml:space="preserve">Место дисциплины в структуре </w:t>
      </w:r>
      <w:r w:rsidRPr="006555B0">
        <w:rPr>
          <w:bCs/>
          <w:color w:val="000000"/>
        </w:rPr>
        <w:t>основной профессиональной образовательной программы</w:t>
      </w:r>
      <w:r w:rsidRPr="006555B0">
        <w:rPr>
          <w:bCs/>
          <w:sz w:val="24"/>
          <w:szCs w:val="24"/>
        </w:rPr>
        <w:t xml:space="preserve">: общепрофессиональные учебные дисциплины. </w:t>
      </w:r>
    </w:p>
    <w:p w:rsidR="003B3CB2" w:rsidRPr="006555B0" w:rsidRDefault="003B3CB2" w:rsidP="003B3CB2">
      <w:pPr>
        <w:adjustRightInd w:val="0"/>
        <w:jc w:val="both"/>
        <w:rPr>
          <w:bCs/>
          <w:color w:val="000000"/>
          <w:sz w:val="24"/>
          <w:szCs w:val="24"/>
        </w:rPr>
      </w:pPr>
    </w:p>
    <w:p w:rsidR="003B3CB2" w:rsidRPr="006555B0" w:rsidRDefault="003B3CB2" w:rsidP="003B3CB2">
      <w:pPr>
        <w:adjustRightInd w:val="0"/>
        <w:jc w:val="both"/>
        <w:rPr>
          <w:bCs/>
          <w:color w:val="000000"/>
          <w:sz w:val="24"/>
          <w:szCs w:val="24"/>
        </w:rPr>
      </w:pPr>
      <w:r w:rsidRPr="006555B0">
        <w:rPr>
          <w:bCs/>
          <w:color w:val="000000"/>
          <w:sz w:val="24"/>
          <w:szCs w:val="24"/>
        </w:rPr>
        <w:t xml:space="preserve">1.3. Цели и задачи, требования к результатам освоения учебной дисциплины: </w:t>
      </w:r>
    </w:p>
    <w:p w:rsidR="003B3CB2" w:rsidRPr="006555B0" w:rsidRDefault="003B3CB2" w:rsidP="003B3CB2">
      <w:pPr>
        <w:ind w:firstLine="397"/>
        <w:jc w:val="both"/>
        <w:rPr>
          <w:bCs/>
          <w:sz w:val="24"/>
          <w:szCs w:val="24"/>
        </w:rPr>
      </w:pPr>
      <w:r w:rsidRPr="006555B0">
        <w:rPr>
          <w:bCs/>
          <w:sz w:val="24"/>
          <w:szCs w:val="24"/>
        </w:rPr>
        <w:lastRenderedPageBreak/>
        <w:t>Цели: исследовать философское обоснование творчества, исследовать деятельностное значение творчества, раскрыть когнитивные параметры творческого акта, обозначить взаимосвязь творчества и личности, определить критерии творчества.</w:t>
      </w:r>
    </w:p>
    <w:p w:rsidR="003B3CB2" w:rsidRPr="006555B0" w:rsidRDefault="003B3CB2" w:rsidP="003B3CB2">
      <w:pPr>
        <w:ind w:firstLine="397"/>
        <w:jc w:val="both"/>
        <w:rPr>
          <w:bCs/>
          <w:sz w:val="24"/>
          <w:szCs w:val="24"/>
        </w:rPr>
      </w:pPr>
      <w:r w:rsidRPr="006555B0">
        <w:rPr>
          <w:bCs/>
          <w:sz w:val="24"/>
          <w:szCs w:val="24"/>
        </w:rPr>
        <w:t xml:space="preserve">В результате освоения обучающийся должен </w:t>
      </w:r>
    </w:p>
    <w:p w:rsidR="003B3CB2" w:rsidRPr="006555B0" w:rsidRDefault="003B3CB2" w:rsidP="003B3CB2">
      <w:pPr>
        <w:pStyle w:val="ac"/>
        <w:spacing w:before="0" w:beforeAutospacing="0" w:after="0" w:afterAutospacing="0"/>
        <w:jc w:val="both"/>
        <w:rPr>
          <w:bCs/>
          <w:i/>
          <w:color w:val="000000"/>
          <w:shd w:val="clear" w:color="auto" w:fill="FFFFFF"/>
        </w:rPr>
      </w:pPr>
      <w:r w:rsidRPr="006555B0">
        <w:rPr>
          <w:bCs/>
          <w:i/>
          <w:color w:val="000000"/>
          <w:shd w:val="clear" w:color="auto" w:fill="FFFFFF"/>
        </w:rPr>
        <w:t>уметь:</w:t>
      </w:r>
    </w:p>
    <w:p w:rsidR="003B3CB2" w:rsidRPr="006555B0" w:rsidRDefault="003B3CB2" w:rsidP="003B3CB2">
      <w:pPr>
        <w:pStyle w:val="a3"/>
        <w:rPr>
          <w:bCs/>
        </w:rPr>
      </w:pPr>
      <w:r w:rsidRPr="006555B0">
        <w:rPr>
          <w:bCs/>
        </w:rPr>
        <w:t>- обосновывать</w:t>
      </w:r>
      <w:r w:rsidRPr="006555B0">
        <w:rPr>
          <w:bCs/>
          <w:spacing w:val="1"/>
        </w:rPr>
        <w:t xml:space="preserve"> </w:t>
      </w:r>
      <w:r w:rsidRPr="006555B0">
        <w:rPr>
          <w:bCs/>
        </w:rPr>
        <w:t>креативный</w:t>
      </w:r>
      <w:r w:rsidRPr="006555B0">
        <w:rPr>
          <w:bCs/>
          <w:spacing w:val="1"/>
        </w:rPr>
        <w:t xml:space="preserve"> </w:t>
      </w:r>
      <w:r w:rsidRPr="006555B0">
        <w:rPr>
          <w:bCs/>
        </w:rPr>
        <w:t>потенциал</w:t>
      </w:r>
      <w:r w:rsidRPr="006555B0">
        <w:rPr>
          <w:bCs/>
          <w:spacing w:val="1"/>
        </w:rPr>
        <w:t xml:space="preserve"> </w:t>
      </w:r>
      <w:r w:rsidRPr="006555B0">
        <w:rPr>
          <w:bCs/>
        </w:rPr>
        <w:t>творческих</w:t>
      </w:r>
      <w:r w:rsidRPr="006555B0">
        <w:rPr>
          <w:bCs/>
          <w:spacing w:val="1"/>
        </w:rPr>
        <w:t xml:space="preserve"> </w:t>
      </w:r>
      <w:r w:rsidRPr="006555B0">
        <w:rPr>
          <w:bCs/>
        </w:rPr>
        <w:t>актов, применяя выработанные</w:t>
      </w:r>
      <w:r w:rsidRPr="006555B0">
        <w:rPr>
          <w:bCs/>
          <w:spacing w:val="-57"/>
        </w:rPr>
        <w:t xml:space="preserve"> </w:t>
      </w:r>
      <w:r w:rsidRPr="006555B0">
        <w:rPr>
          <w:bCs/>
        </w:rPr>
        <w:t>критерии;</w:t>
      </w:r>
    </w:p>
    <w:p w:rsidR="003B3CB2" w:rsidRPr="006555B0" w:rsidRDefault="003B3CB2" w:rsidP="003B3CB2">
      <w:pPr>
        <w:pStyle w:val="a3"/>
        <w:rPr>
          <w:bCs/>
        </w:rPr>
      </w:pPr>
      <w:r w:rsidRPr="006555B0">
        <w:rPr>
          <w:bCs/>
        </w:rPr>
        <w:t xml:space="preserve">- </w:t>
      </w:r>
      <w:r w:rsidRPr="006555B0">
        <w:rPr>
          <w:bCs/>
          <w:spacing w:val="-6"/>
        </w:rPr>
        <w:t xml:space="preserve"> </w:t>
      </w:r>
      <w:r w:rsidRPr="006555B0">
        <w:rPr>
          <w:bCs/>
        </w:rPr>
        <w:t>изучать</w:t>
      </w:r>
      <w:r w:rsidRPr="006555B0">
        <w:rPr>
          <w:bCs/>
          <w:spacing w:val="-6"/>
        </w:rPr>
        <w:t xml:space="preserve"> </w:t>
      </w:r>
      <w:r w:rsidRPr="006555B0">
        <w:rPr>
          <w:bCs/>
        </w:rPr>
        <w:t>определенные</w:t>
      </w:r>
      <w:r w:rsidRPr="006555B0">
        <w:rPr>
          <w:bCs/>
          <w:spacing w:val="-8"/>
        </w:rPr>
        <w:t xml:space="preserve"> </w:t>
      </w:r>
      <w:r w:rsidRPr="006555B0">
        <w:rPr>
          <w:bCs/>
        </w:rPr>
        <w:t>конструкты</w:t>
      </w:r>
      <w:r w:rsidRPr="006555B0">
        <w:rPr>
          <w:bCs/>
          <w:spacing w:val="-6"/>
        </w:rPr>
        <w:t xml:space="preserve"> </w:t>
      </w:r>
      <w:r w:rsidRPr="006555B0">
        <w:rPr>
          <w:bCs/>
        </w:rPr>
        <w:t>творчества;</w:t>
      </w:r>
    </w:p>
    <w:p w:rsidR="003B3CB2" w:rsidRPr="006555B0" w:rsidRDefault="003B3CB2" w:rsidP="00BB08CC">
      <w:pPr>
        <w:pStyle w:val="a5"/>
        <w:numPr>
          <w:ilvl w:val="0"/>
          <w:numId w:val="11"/>
        </w:numPr>
        <w:tabs>
          <w:tab w:val="left" w:pos="284"/>
        </w:tabs>
        <w:ind w:left="383" w:hanging="142"/>
        <w:rPr>
          <w:bCs/>
        </w:rPr>
      </w:pPr>
      <w:r w:rsidRPr="006555B0">
        <w:rPr>
          <w:bCs/>
        </w:rPr>
        <w:t>анализировать</w:t>
      </w:r>
      <w:r w:rsidRPr="006555B0">
        <w:rPr>
          <w:bCs/>
          <w:spacing w:val="54"/>
        </w:rPr>
        <w:t xml:space="preserve"> </w:t>
      </w:r>
      <w:r w:rsidRPr="006555B0">
        <w:rPr>
          <w:bCs/>
        </w:rPr>
        <w:t>творческие</w:t>
      </w:r>
      <w:r w:rsidRPr="006555B0">
        <w:rPr>
          <w:bCs/>
          <w:spacing w:val="-3"/>
        </w:rPr>
        <w:t xml:space="preserve"> </w:t>
      </w:r>
      <w:r w:rsidRPr="006555B0">
        <w:rPr>
          <w:bCs/>
        </w:rPr>
        <w:t>акты</w:t>
      </w:r>
      <w:r w:rsidRPr="006555B0">
        <w:rPr>
          <w:bCs/>
          <w:spacing w:val="-2"/>
        </w:rPr>
        <w:t xml:space="preserve"> </w:t>
      </w:r>
      <w:r w:rsidRPr="006555B0">
        <w:rPr>
          <w:bCs/>
        </w:rPr>
        <w:t>как</w:t>
      </w:r>
      <w:r w:rsidRPr="006555B0">
        <w:rPr>
          <w:bCs/>
          <w:spacing w:val="-2"/>
        </w:rPr>
        <w:t xml:space="preserve"> </w:t>
      </w:r>
      <w:r w:rsidRPr="006555B0">
        <w:rPr>
          <w:bCs/>
        </w:rPr>
        <w:t>реализацию</w:t>
      </w:r>
      <w:r w:rsidRPr="006555B0">
        <w:rPr>
          <w:bCs/>
          <w:spacing w:val="-3"/>
        </w:rPr>
        <w:t xml:space="preserve"> </w:t>
      </w:r>
      <w:r w:rsidRPr="006555B0">
        <w:rPr>
          <w:bCs/>
        </w:rPr>
        <w:t>субъектности</w:t>
      </w:r>
      <w:r w:rsidRPr="006555B0">
        <w:rPr>
          <w:bCs/>
          <w:spacing w:val="-4"/>
        </w:rPr>
        <w:t xml:space="preserve"> </w:t>
      </w:r>
      <w:r w:rsidRPr="006555B0">
        <w:rPr>
          <w:bCs/>
        </w:rPr>
        <w:t>личности;</w:t>
      </w:r>
    </w:p>
    <w:p w:rsidR="003B3CB2" w:rsidRPr="006555B0" w:rsidRDefault="003B3CB2" w:rsidP="003B3CB2">
      <w:pPr>
        <w:pStyle w:val="a3"/>
        <w:rPr>
          <w:bCs/>
        </w:rPr>
      </w:pPr>
      <w:r w:rsidRPr="006555B0">
        <w:rPr>
          <w:bCs/>
        </w:rPr>
        <w:t>-владеть</w:t>
      </w:r>
      <w:r w:rsidRPr="006555B0">
        <w:rPr>
          <w:bCs/>
          <w:spacing w:val="-4"/>
        </w:rPr>
        <w:t xml:space="preserve"> </w:t>
      </w:r>
      <w:r w:rsidRPr="006555B0">
        <w:rPr>
          <w:bCs/>
        </w:rPr>
        <w:t>категориальным</w:t>
      </w:r>
      <w:r w:rsidRPr="006555B0">
        <w:rPr>
          <w:bCs/>
          <w:spacing w:val="-5"/>
        </w:rPr>
        <w:t xml:space="preserve"> </w:t>
      </w:r>
      <w:r w:rsidRPr="006555B0">
        <w:rPr>
          <w:bCs/>
        </w:rPr>
        <w:t>и</w:t>
      </w:r>
      <w:r w:rsidRPr="006555B0">
        <w:rPr>
          <w:bCs/>
          <w:spacing w:val="-4"/>
        </w:rPr>
        <w:t xml:space="preserve"> </w:t>
      </w:r>
      <w:r w:rsidRPr="006555B0">
        <w:rPr>
          <w:bCs/>
        </w:rPr>
        <w:t>понятийным</w:t>
      </w:r>
      <w:r w:rsidRPr="006555B0">
        <w:rPr>
          <w:bCs/>
          <w:spacing w:val="-5"/>
        </w:rPr>
        <w:t xml:space="preserve"> </w:t>
      </w:r>
      <w:r w:rsidRPr="006555B0">
        <w:rPr>
          <w:bCs/>
        </w:rPr>
        <w:t>аппаратом</w:t>
      </w:r>
      <w:r w:rsidRPr="006555B0">
        <w:rPr>
          <w:bCs/>
          <w:spacing w:val="-5"/>
        </w:rPr>
        <w:t xml:space="preserve"> </w:t>
      </w:r>
      <w:r w:rsidRPr="006555B0">
        <w:rPr>
          <w:bCs/>
        </w:rPr>
        <w:t>философии</w:t>
      </w:r>
      <w:r w:rsidRPr="006555B0">
        <w:rPr>
          <w:bCs/>
          <w:spacing w:val="-3"/>
        </w:rPr>
        <w:t xml:space="preserve"> </w:t>
      </w:r>
      <w:r w:rsidRPr="006555B0">
        <w:rPr>
          <w:bCs/>
        </w:rPr>
        <w:t>творчества.</w:t>
      </w:r>
    </w:p>
    <w:p w:rsidR="003B3CB2" w:rsidRPr="006555B0" w:rsidRDefault="003B3CB2" w:rsidP="003B3CB2">
      <w:pPr>
        <w:pStyle w:val="ac"/>
        <w:spacing w:before="0" w:beforeAutospacing="0" w:after="0" w:afterAutospacing="0"/>
        <w:jc w:val="both"/>
        <w:rPr>
          <w:bCs/>
          <w:i/>
          <w:color w:val="000000"/>
          <w:shd w:val="clear" w:color="auto" w:fill="FFFFFF"/>
        </w:rPr>
      </w:pPr>
      <w:r w:rsidRPr="006555B0">
        <w:rPr>
          <w:bCs/>
          <w:i/>
          <w:color w:val="000000"/>
          <w:shd w:val="clear" w:color="auto" w:fill="FFFFFF"/>
        </w:rPr>
        <w:t xml:space="preserve">знать: </w:t>
      </w:r>
    </w:p>
    <w:p w:rsidR="003B3CB2" w:rsidRPr="006555B0" w:rsidRDefault="003B3CB2" w:rsidP="003B3CB2">
      <w:pPr>
        <w:pStyle w:val="a3"/>
        <w:spacing w:before="1"/>
        <w:rPr>
          <w:bCs/>
        </w:rPr>
      </w:pPr>
      <w:r w:rsidRPr="006555B0">
        <w:rPr>
          <w:bCs/>
        </w:rPr>
        <w:t>- основные</w:t>
      </w:r>
      <w:r w:rsidRPr="006555B0">
        <w:rPr>
          <w:bCs/>
          <w:spacing w:val="-6"/>
        </w:rPr>
        <w:t xml:space="preserve"> </w:t>
      </w:r>
      <w:r w:rsidRPr="006555B0">
        <w:rPr>
          <w:bCs/>
        </w:rPr>
        <w:t>философские</w:t>
      </w:r>
      <w:r w:rsidRPr="006555B0">
        <w:rPr>
          <w:bCs/>
          <w:spacing w:val="51"/>
        </w:rPr>
        <w:t xml:space="preserve"> </w:t>
      </w:r>
      <w:r w:rsidRPr="006555B0">
        <w:rPr>
          <w:bCs/>
        </w:rPr>
        <w:t>концепции</w:t>
      </w:r>
      <w:r w:rsidRPr="006555B0">
        <w:rPr>
          <w:bCs/>
          <w:spacing w:val="-6"/>
        </w:rPr>
        <w:t xml:space="preserve"> </w:t>
      </w:r>
      <w:r w:rsidRPr="006555B0">
        <w:rPr>
          <w:bCs/>
        </w:rPr>
        <w:t>творчества;</w:t>
      </w:r>
    </w:p>
    <w:p w:rsidR="003B3CB2" w:rsidRPr="006555B0" w:rsidRDefault="003B3CB2" w:rsidP="003B3CB2">
      <w:pPr>
        <w:pStyle w:val="a3"/>
        <w:rPr>
          <w:bCs/>
        </w:rPr>
      </w:pPr>
      <w:r w:rsidRPr="006555B0">
        <w:rPr>
          <w:bCs/>
        </w:rPr>
        <w:t>- конкретные</w:t>
      </w:r>
      <w:r w:rsidRPr="006555B0">
        <w:rPr>
          <w:bCs/>
          <w:spacing w:val="-6"/>
        </w:rPr>
        <w:t xml:space="preserve"> </w:t>
      </w:r>
      <w:r w:rsidRPr="006555B0">
        <w:rPr>
          <w:bCs/>
        </w:rPr>
        <w:t>феномены</w:t>
      </w:r>
      <w:r w:rsidRPr="006555B0">
        <w:rPr>
          <w:bCs/>
          <w:spacing w:val="-4"/>
        </w:rPr>
        <w:t xml:space="preserve"> </w:t>
      </w:r>
      <w:r w:rsidRPr="006555B0">
        <w:rPr>
          <w:bCs/>
        </w:rPr>
        <w:t>креативных</w:t>
      </w:r>
      <w:r w:rsidRPr="006555B0">
        <w:rPr>
          <w:bCs/>
          <w:spacing w:val="-3"/>
        </w:rPr>
        <w:t xml:space="preserve"> </w:t>
      </w:r>
      <w:r w:rsidRPr="006555B0">
        <w:rPr>
          <w:bCs/>
        </w:rPr>
        <w:t>процессов;</w:t>
      </w:r>
    </w:p>
    <w:p w:rsidR="003B3CB2" w:rsidRPr="006555B0" w:rsidRDefault="003B3CB2" w:rsidP="003B3CB2">
      <w:pPr>
        <w:pStyle w:val="a3"/>
        <w:rPr>
          <w:bCs/>
        </w:rPr>
      </w:pPr>
      <w:r w:rsidRPr="006555B0">
        <w:rPr>
          <w:bCs/>
        </w:rPr>
        <w:t>-</w:t>
      </w:r>
      <w:r w:rsidRPr="006555B0">
        <w:rPr>
          <w:bCs/>
          <w:spacing w:val="-2"/>
        </w:rPr>
        <w:t xml:space="preserve"> </w:t>
      </w:r>
      <w:r w:rsidRPr="006555B0">
        <w:rPr>
          <w:bCs/>
        </w:rPr>
        <w:t>развитие</w:t>
      </w:r>
      <w:r w:rsidRPr="006555B0">
        <w:rPr>
          <w:bCs/>
          <w:spacing w:val="-3"/>
        </w:rPr>
        <w:t xml:space="preserve"> </w:t>
      </w:r>
      <w:r w:rsidRPr="006555B0">
        <w:rPr>
          <w:bCs/>
        </w:rPr>
        <w:t>и</w:t>
      </w:r>
      <w:r w:rsidRPr="006555B0">
        <w:rPr>
          <w:bCs/>
          <w:spacing w:val="-2"/>
        </w:rPr>
        <w:t xml:space="preserve"> </w:t>
      </w:r>
      <w:r w:rsidRPr="006555B0">
        <w:rPr>
          <w:bCs/>
        </w:rPr>
        <w:t>динамику</w:t>
      </w:r>
      <w:r w:rsidRPr="006555B0">
        <w:rPr>
          <w:bCs/>
          <w:spacing w:val="-9"/>
        </w:rPr>
        <w:t xml:space="preserve"> </w:t>
      </w:r>
      <w:r w:rsidRPr="006555B0">
        <w:rPr>
          <w:bCs/>
        </w:rPr>
        <w:t>творчества.</w:t>
      </w:r>
    </w:p>
    <w:p w:rsidR="003B3CB2" w:rsidRPr="006555B0" w:rsidRDefault="003B3CB2" w:rsidP="003B3CB2">
      <w:pPr>
        <w:pStyle w:val="ac"/>
        <w:spacing w:before="0" w:beforeAutospacing="0" w:after="0" w:afterAutospacing="0"/>
        <w:ind w:firstLine="708"/>
        <w:rPr>
          <w:bCs/>
          <w:i/>
          <w:color w:val="000000"/>
        </w:rPr>
      </w:pPr>
      <w:r w:rsidRPr="006555B0">
        <w:rPr>
          <w:bCs/>
          <w:i/>
          <w:color w:val="000000"/>
        </w:rPr>
        <w:t>Специалист по кино- и телепроизводству  должен обладать общими компетенциями, включающими в себя способность:</w:t>
      </w:r>
    </w:p>
    <w:p w:rsidR="003B3CB2" w:rsidRPr="00454F80" w:rsidRDefault="003B3CB2" w:rsidP="003B3CB2">
      <w:pPr>
        <w:ind w:firstLine="709"/>
        <w:jc w:val="both"/>
        <w:rPr>
          <w:sz w:val="24"/>
          <w:szCs w:val="24"/>
        </w:rPr>
      </w:pPr>
      <w:r w:rsidRPr="006555B0">
        <w:rPr>
          <w:bCs/>
          <w:sz w:val="24"/>
          <w:szCs w:val="24"/>
        </w:rPr>
        <w:t>ОК 02. Использовать современные средства поиска, анализа и интерпретации</w:t>
      </w:r>
      <w:r w:rsidRPr="00454F80">
        <w:rPr>
          <w:sz w:val="24"/>
          <w:szCs w:val="24"/>
        </w:rPr>
        <w:t xml:space="preserve"> информации, и информационные технологии для выполнения задач профессиональной деятельности;</w:t>
      </w:r>
    </w:p>
    <w:p w:rsidR="003B3CB2" w:rsidRPr="00454F80" w:rsidRDefault="003B3CB2" w:rsidP="003B3CB2">
      <w:pPr>
        <w:ind w:firstLine="709"/>
        <w:jc w:val="both"/>
        <w:rPr>
          <w:sz w:val="24"/>
          <w:szCs w:val="24"/>
        </w:rPr>
      </w:pPr>
      <w:r w:rsidRPr="00454F80">
        <w:rPr>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3B3CB2" w:rsidRPr="00454F80" w:rsidRDefault="003B3CB2" w:rsidP="003B3CB2">
      <w:pPr>
        <w:ind w:firstLine="709"/>
        <w:jc w:val="both"/>
        <w:rPr>
          <w:sz w:val="24"/>
          <w:szCs w:val="24"/>
        </w:rPr>
      </w:pPr>
      <w:r w:rsidRPr="00454F80">
        <w:rPr>
          <w:sz w:val="24"/>
          <w:szCs w:val="24"/>
        </w:rPr>
        <w:t>ОК 04. Эффективно взаимодействовать и работать в коллективе и команде;</w:t>
      </w:r>
    </w:p>
    <w:p w:rsidR="003B3CB2" w:rsidRPr="00454F80" w:rsidRDefault="003B3CB2" w:rsidP="003B3CB2">
      <w:pPr>
        <w:ind w:firstLine="709"/>
        <w:jc w:val="both"/>
        <w:rPr>
          <w:sz w:val="24"/>
          <w:szCs w:val="24"/>
        </w:rPr>
      </w:pPr>
      <w:r w:rsidRPr="00454F80">
        <w:rPr>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sz w:val="24"/>
          <w:szCs w:val="24"/>
        </w:rPr>
        <w:t>.</w:t>
      </w:r>
    </w:p>
    <w:p w:rsidR="003B3CB2" w:rsidRDefault="003B3CB2" w:rsidP="003B3CB2">
      <w:pPr>
        <w:ind w:firstLine="142"/>
        <w:jc w:val="center"/>
        <w:rPr>
          <w:b/>
          <w:bCs/>
        </w:rPr>
      </w:pPr>
    </w:p>
    <w:p w:rsidR="003B3CB2" w:rsidRDefault="003B3CB2" w:rsidP="003B3CB2">
      <w:pPr>
        <w:ind w:firstLine="142"/>
        <w:jc w:val="center"/>
        <w:rPr>
          <w:b/>
          <w:bCs/>
        </w:rPr>
      </w:pPr>
      <w:r w:rsidRPr="003B3CB2">
        <w:rPr>
          <w:b/>
          <w:bCs/>
        </w:rPr>
        <w:t>АННОТАЦИЯ ПРОГРАММЫ УЧЕБНОЙ ДИСЦИПЛИНЫ</w:t>
      </w:r>
    </w:p>
    <w:p w:rsidR="003B3CB2" w:rsidRDefault="003B3CB2" w:rsidP="003B3CB2">
      <w:pPr>
        <w:ind w:firstLine="142"/>
        <w:jc w:val="center"/>
        <w:rPr>
          <w:b/>
          <w:bCs/>
        </w:rPr>
      </w:pPr>
      <w:r>
        <w:rPr>
          <w:b/>
          <w:bCs/>
        </w:rPr>
        <w:t>ОП.02 Психология искусства и творчества</w:t>
      </w:r>
    </w:p>
    <w:p w:rsidR="003B3CB2" w:rsidRPr="006555B0" w:rsidRDefault="003B3CB2" w:rsidP="003B3CB2">
      <w:pPr>
        <w:ind w:firstLine="397"/>
        <w:jc w:val="both"/>
        <w:rPr>
          <w:bCs/>
          <w:sz w:val="24"/>
          <w:szCs w:val="24"/>
        </w:rPr>
      </w:pPr>
      <w:r w:rsidRPr="006555B0">
        <w:rPr>
          <w:bCs/>
          <w:sz w:val="24"/>
          <w:szCs w:val="24"/>
        </w:rPr>
        <w:t>1.1. Область применения программы</w:t>
      </w:r>
    </w:p>
    <w:p w:rsidR="003B3CB2" w:rsidRPr="006555B0" w:rsidRDefault="003B3CB2" w:rsidP="003B3CB2">
      <w:pPr>
        <w:ind w:firstLine="397"/>
        <w:jc w:val="both"/>
        <w:rPr>
          <w:bCs/>
          <w:sz w:val="24"/>
          <w:szCs w:val="24"/>
        </w:rPr>
      </w:pPr>
      <w:r w:rsidRPr="006555B0">
        <w:rPr>
          <w:bCs/>
          <w:sz w:val="24"/>
          <w:szCs w:val="24"/>
        </w:rPr>
        <w:t xml:space="preserve">Дисциплина «Психология искусства и творчества» является частью профессиональной подготовки студентов, обучающихся по специальнорсти 52.03.01 Кино- и телепроизводство (по видам). </w:t>
      </w:r>
    </w:p>
    <w:p w:rsidR="003B3CB2" w:rsidRPr="006555B0" w:rsidRDefault="003B3CB2" w:rsidP="003B3CB2">
      <w:pPr>
        <w:ind w:firstLine="397"/>
        <w:rPr>
          <w:bCs/>
          <w:sz w:val="24"/>
          <w:szCs w:val="24"/>
        </w:rPr>
      </w:pPr>
      <w:r w:rsidRPr="006555B0">
        <w:rPr>
          <w:bCs/>
          <w:color w:val="000000"/>
          <w:sz w:val="24"/>
          <w:szCs w:val="24"/>
        </w:rPr>
        <w:t xml:space="preserve">1.2. </w:t>
      </w:r>
      <w:r w:rsidRPr="006555B0">
        <w:rPr>
          <w:bCs/>
          <w:sz w:val="24"/>
          <w:szCs w:val="24"/>
        </w:rPr>
        <w:t xml:space="preserve">Место дисциплины в структуре </w:t>
      </w:r>
      <w:r w:rsidRPr="006555B0">
        <w:rPr>
          <w:bCs/>
          <w:color w:val="000000"/>
        </w:rPr>
        <w:t>основной профессиональной образовательной программы</w:t>
      </w:r>
      <w:r w:rsidRPr="006555B0">
        <w:rPr>
          <w:bCs/>
          <w:sz w:val="24"/>
          <w:szCs w:val="24"/>
        </w:rPr>
        <w:t xml:space="preserve">: профильные учебные дисциплины. </w:t>
      </w:r>
    </w:p>
    <w:p w:rsidR="003B3CB2" w:rsidRPr="006555B0" w:rsidRDefault="003B3CB2" w:rsidP="003B3CB2">
      <w:pPr>
        <w:adjustRightInd w:val="0"/>
        <w:ind w:firstLine="709"/>
        <w:jc w:val="both"/>
        <w:rPr>
          <w:bCs/>
          <w:sz w:val="24"/>
          <w:szCs w:val="24"/>
        </w:rPr>
      </w:pPr>
      <w:r w:rsidRPr="006555B0">
        <w:rPr>
          <w:bCs/>
          <w:color w:val="000000"/>
          <w:sz w:val="24"/>
          <w:szCs w:val="24"/>
        </w:rPr>
        <w:t xml:space="preserve">Данная программа входит в общепрофессиональные дисциплины </w:t>
      </w:r>
    </w:p>
    <w:p w:rsidR="003B3CB2" w:rsidRPr="006555B0" w:rsidRDefault="003B3CB2" w:rsidP="003B3CB2">
      <w:pPr>
        <w:adjustRightInd w:val="0"/>
        <w:jc w:val="both"/>
        <w:rPr>
          <w:bCs/>
          <w:color w:val="000000"/>
          <w:sz w:val="24"/>
          <w:szCs w:val="24"/>
        </w:rPr>
      </w:pPr>
      <w:r w:rsidRPr="006555B0">
        <w:rPr>
          <w:bCs/>
          <w:color w:val="000000"/>
          <w:sz w:val="24"/>
          <w:szCs w:val="24"/>
        </w:rPr>
        <w:t xml:space="preserve">1.3. Цели и задачи, требования к результатам освоения учебной дисциплины: </w:t>
      </w:r>
    </w:p>
    <w:p w:rsidR="003B3CB2" w:rsidRPr="006555B0" w:rsidRDefault="003B3CB2" w:rsidP="003B3CB2">
      <w:pPr>
        <w:pStyle w:val="12"/>
        <w:shd w:val="clear" w:color="auto" w:fill="auto"/>
        <w:spacing w:after="0" w:line="240" w:lineRule="auto"/>
        <w:ind w:firstLine="0"/>
        <w:jc w:val="both"/>
        <w:rPr>
          <w:bCs/>
          <w:i/>
          <w:sz w:val="24"/>
          <w:szCs w:val="24"/>
        </w:rPr>
      </w:pPr>
      <w:r w:rsidRPr="006555B0">
        <w:rPr>
          <w:rStyle w:val="31"/>
          <w:bCs/>
          <w:i/>
          <w:sz w:val="24"/>
          <w:szCs w:val="24"/>
        </w:rPr>
        <w:t>В результате освоения учебной дисциплины обучающийся должен знать:</w:t>
      </w:r>
    </w:p>
    <w:p w:rsidR="003B3CB2" w:rsidRPr="006555B0" w:rsidRDefault="003B3CB2" w:rsidP="00BB08CC">
      <w:pPr>
        <w:pStyle w:val="a5"/>
        <w:widowControl/>
        <w:numPr>
          <w:ilvl w:val="0"/>
          <w:numId w:val="12"/>
        </w:numPr>
        <w:shd w:val="clear" w:color="auto" w:fill="FFFFFF"/>
        <w:autoSpaceDE/>
        <w:autoSpaceDN/>
        <w:contextualSpacing/>
        <w:rPr>
          <w:rStyle w:val="31"/>
          <w:rFonts w:eastAsia="Calibri"/>
          <w:bCs/>
          <w:sz w:val="24"/>
          <w:szCs w:val="24"/>
        </w:rPr>
      </w:pPr>
      <w:r w:rsidRPr="006555B0">
        <w:rPr>
          <w:rStyle w:val="31"/>
          <w:rFonts w:eastAsia="Calibri"/>
          <w:bCs/>
          <w:sz w:val="24"/>
          <w:szCs w:val="24"/>
        </w:rPr>
        <w:t>законы творчества в познавательном процессе;</w:t>
      </w:r>
    </w:p>
    <w:p w:rsidR="003B3CB2" w:rsidRPr="006555B0" w:rsidRDefault="003B3CB2" w:rsidP="00BB08CC">
      <w:pPr>
        <w:pStyle w:val="a5"/>
        <w:widowControl/>
        <w:numPr>
          <w:ilvl w:val="0"/>
          <w:numId w:val="12"/>
        </w:numPr>
        <w:shd w:val="clear" w:color="auto" w:fill="FFFFFF"/>
        <w:autoSpaceDE/>
        <w:autoSpaceDN/>
        <w:contextualSpacing/>
        <w:rPr>
          <w:rStyle w:val="31"/>
          <w:rFonts w:eastAsia="Calibri"/>
          <w:bCs/>
          <w:sz w:val="24"/>
          <w:szCs w:val="24"/>
        </w:rPr>
      </w:pPr>
      <w:r w:rsidRPr="006555B0">
        <w:rPr>
          <w:rStyle w:val="31"/>
          <w:rFonts w:eastAsia="Calibri"/>
          <w:bCs/>
          <w:sz w:val="24"/>
          <w:szCs w:val="24"/>
        </w:rPr>
        <w:t>генетические основы индивидуальных различий;</w:t>
      </w:r>
    </w:p>
    <w:p w:rsidR="003B3CB2" w:rsidRPr="006555B0" w:rsidRDefault="003B3CB2" w:rsidP="00BB08CC">
      <w:pPr>
        <w:pStyle w:val="a5"/>
        <w:widowControl/>
        <w:numPr>
          <w:ilvl w:val="0"/>
          <w:numId w:val="12"/>
        </w:numPr>
        <w:shd w:val="clear" w:color="auto" w:fill="FFFFFF"/>
        <w:autoSpaceDE/>
        <w:autoSpaceDN/>
        <w:contextualSpacing/>
        <w:rPr>
          <w:rStyle w:val="31"/>
          <w:rFonts w:eastAsia="Calibri"/>
          <w:bCs/>
          <w:sz w:val="24"/>
          <w:szCs w:val="24"/>
        </w:rPr>
      </w:pPr>
      <w:r w:rsidRPr="006555B0">
        <w:rPr>
          <w:rStyle w:val="31"/>
          <w:rFonts w:eastAsia="Calibri"/>
          <w:bCs/>
          <w:sz w:val="24"/>
          <w:szCs w:val="24"/>
        </w:rPr>
        <w:t>возрастные особенности проявления творческой индивидуальности;</w:t>
      </w:r>
    </w:p>
    <w:p w:rsidR="003B3CB2" w:rsidRPr="006555B0" w:rsidRDefault="003B3CB2" w:rsidP="00BB08CC">
      <w:pPr>
        <w:pStyle w:val="a5"/>
        <w:widowControl/>
        <w:numPr>
          <w:ilvl w:val="0"/>
          <w:numId w:val="12"/>
        </w:numPr>
        <w:shd w:val="clear" w:color="auto" w:fill="FFFFFF"/>
        <w:autoSpaceDE/>
        <w:autoSpaceDN/>
        <w:contextualSpacing/>
        <w:rPr>
          <w:rStyle w:val="31"/>
          <w:rFonts w:eastAsia="Calibri"/>
          <w:bCs/>
          <w:sz w:val="24"/>
          <w:szCs w:val="24"/>
        </w:rPr>
      </w:pPr>
      <w:r w:rsidRPr="006555B0">
        <w:rPr>
          <w:rStyle w:val="31"/>
          <w:rFonts w:eastAsia="Calibri"/>
          <w:bCs/>
          <w:sz w:val="24"/>
          <w:szCs w:val="24"/>
        </w:rPr>
        <w:t>основные признаки и формы креативности, динамику формирования креативной</w:t>
      </w:r>
    </w:p>
    <w:p w:rsidR="003B3CB2" w:rsidRPr="006555B0" w:rsidRDefault="003B3CB2" w:rsidP="00BB08CC">
      <w:pPr>
        <w:pStyle w:val="a5"/>
        <w:widowControl/>
        <w:numPr>
          <w:ilvl w:val="0"/>
          <w:numId w:val="12"/>
        </w:numPr>
        <w:shd w:val="clear" w:color="auto" w:fill="FFFFFF"/>
        <w:autoSpaceDE/>
        <w:autoSpaceDN/>
        <w:contextualSpacing/>
        <w:rPr>
          <w:rStyle w:val="31"/>
          <w:rFonts w:eastAsia="Calibri"/>
          <w:bCs/>
          <w:sz w:val="24"/>
          <w:szCs w:val="24"/>
        </w:rPr>
      </w:pPr>
      <w:r w:rsidRPr="006555B0">
        <w:rPr>
          <w:rStyle w:val="31"/>
          <w:rFonts w:eastAsia="Calibri"/>
          <w:bCs/>
          <w:sz w:val="24"/>
          <w:szCs w:val="24"/>
        </w:rPr>
        <w:t>личности;</w:t>
      </w:r>
    </w:p>
    <w:p w:rsidR="003B3CB2" w:rsidRPr="006555B0" w:rsidRDefault="003B3CB2" w:rsidP="00BB08CC">
      <w:pPr>
        <w:pStyle w:val="a5"/>
        <w:widowControl/>
        <w:numPr>
          <w:ilvl w:val="0"/>
          <w:numId w:val="12"/>
        </w:numPr>
        <w:shd w:val="clear" w:color="auto" w:fill="FFFFFF"/>
        <w:adjustRightInd w:val="0"/>
        <w:contextualSpacing/>
        <w:jc w:val="both"/>
        <w:rPr>
          <w:bCs/>
          <w:color w:val="000000"/>
        </w:rPr>
      </w:pPr>
      <w:r w:rsidRPr="006555B0">
        <w:rPr>
          <w:bCs/>
          <w:color w:val="000000"/>
        </w:rPr>
        <w:t>современные методы и возможности  психологии художественного творчества.</w:t>
      </w:r>
    </w:p>
    <w:p w:rsidR="003B3CB2" w:rsidRPr="006555B0" w:rsidRDefault="003B3CB2" w:rsidP="003B3CB2">
      <w:pPr>
        <w:shd w:val="clear" w:color="auto" w:fill="FFFFFF"/>
        <w:rPr>
          <w:bCs/>
          <w:color w:val="1A1A1A"/>
          <w:sz w:val="24"/>
          <w:szCs w:val="24"/>
          <w:lang w:eastAsia="ru-RU"/>
        </w:rPr>
      </w:pPr>
      <w:r w:rsidRPr="006555B0">
        <w:rPr>
          <w:rStyle w:val="31"/>
          <w:rFonts w:eastAsia="Calibri"/>
          <w:bCs/>
          <w:i/>
          <w:sz w:val="24"/>
          <w:szCs w:val="24"/>
        </w:rPr>
        <w:t xml:space="preserve">В результате освоения учебной дисциплины обучающийся должен </w:t>
      </w:r>
      <w:r w:rsidRPr="006555B0">
        <w:rPr>
          <w:bCs/>
          <w:i/>
          <w:color w:val="1A1A1A"/>
          <w:sz w:val="24"/>
          <w:szCs w:val="24"/>
          <w:lang w:eastAsia="ru-RU"/>
        </w:rPr>
        <w:t>уметь:</w:t>
      </w:r>
    </w:p>
    <w:p w:rsidR="003B3CB2" w:rsidRPr="006555B0" w:rsidRDefault="003B3CB2" w:rsidP="00BB08CC">
      <w:pPr>
        <w:pStyle w:val="ac"/>
        <w:numPr>
          <w:ilvl w:val="0"/>
          <w:numId w:val="13"/>
        </w:numPr>
        <w:spacing w:before="0" w:beforeAutospacing="0" w:after="0" w:afterAutospacing="0"/>
        <w:rPr>
          <w:bCs/>
          <w:color w:val="000000"/>
        </w:rPr>
      </w:pPr>
      <w:r w:rsidRPr="006555B0">
        <w:rPr>
          <w:bCs/>
          <w:color w:val="000000"/>
        </w:rPr>
        <w:t xml:space="preserve">методикой организации образовательного процесса; </w:t>
      </w:r>
    </w:p>
    <w:p w:rsidR="003B3CB2" w:rsidRPr="006555B0" w:rsidRDefault="003B3CB2" w:rsidP="00BB08CC">
      <w:pPr>
        <w:pStyle w:val="ac"/>
        <w:numPr>
          <w:ilvl w:val="0"/>
          <w:numId w:val="13"/>
        </w:numPr>
        <w:spacing w:before="0" w:beforeAutospacing="0" w:after="0" w:afterAutospacing="0"/>
        <w:rPr>
          <w:bCs/>
          <w:color w:val="000000"/>
        </w:rPr>
      </w:pPr>
      <w:r w:rsidRPr="006555B0">
        <w:rPr>
          <w:bCs/>
          <w:color w:val="000000"/>
        </w:rPr>
        <w:t>навыками консультационной работы и приемами диагностирования одаренности</w:t>
      </w:r>
    </w:p>
    <w:p w:rsidR="003B3CB2" w:rsidRPr="006555B0" w:rsidRDefault="003B3CB2" w:rsidP="003B3CB2">
      <w:pPr>
        <w:pStyle w:val="ac"/>
        <w:spacing w:before="0" w:beforeAutospacing="0" w:after="0" w:afterAutospacing="0"/>
        <w:ind w:left="720"/>
        <w:rPr>
          <w:bCs/>
          <w:color w:val="000000"/>
        </w:rPr>
      </w:pPr>
      <w:r w:rsidRPr="006555B0">
        <w:rPr>
          <w:bCs/>
          <w:color w:val="000000"/>
        </w:rPr>
        <w:t>и креативности;</w:t>
      </w:r>
    </w:p>
    <w:p w:rsidR="003B3CB2" w:rsidRPr="006555B0" w:rsidRDefault="003B3CB2" w:rsidP="00BB08CC">
      <w:pPr>
        <w:pStyle w:val="ac"/>
        <w:numPr>
          <w:ilvl w:val="0"/>
          <w:numId w:val="13"/>
        </w:numPr>
        <w:spacing w:before="0" w:beforeAutospacing="0" w:after="0" w:afterAutospacing="0"/>
        <w:rPr>
          <w:bCs/>
          <w:color w:val="000000"/>
        </w:rPr>
      </w:pPr>
      <w:r w:rsidRPr="006555B0">
        <w:rPr>
          <w:bCs/>
          <w:color w:val="000000"/>
        </w:rPr>
        <w:t>навыками создания специальных программ обучения и развития одаренных детей,</w:t>
      </w:r>
    </w:p>
    <w:p w:rsidR="003B3CB2" w:rsidRPr="006555B0" w:rsidRDefault="003B3CB2" w:rsidP="00BB08CC">
      <w:pPr>
        <w:pStyle w:val="ac"/>
        <w:numPr>
          <w:ilvl w:val="0"/>
          <w:numId w:val="13"/>
        </w:numPr>
        <w:spacing w:before="0" w:beforeAutospacing="0" w:after="0" w:afterAutospacing="0"/>
        <w:rPr>
          <w:bCs/>
          <w:color w:val="000000"/>
        </w:rPr>
      </w:pPr>
      <w:r w:rsidRPr="006555B0">
        <w:rPr>
          <w:bCs/>
          <w:color w:val="000000"/>
        </w:rPr>
        <w:t>спецификой комплектования учебных групп.</w:t>
      </w:r>
    </w:p>
    <w:p w:rsidR="003B3CB2" w:rsidRPr="006555B0" w:rsidRDefault="003B3CB2" w:rsidP="003B3CB2">
      <w:pPr>
        <w:pStyle w:val="ac"/>
        <w:spacing w:before="0" w:beforeAutospacing="0" w:after="0" w:afterAutospacing="0"/>
        <w:rPr>
          <w:bCs/>
          <w:i/>
          <w:color w:val="000000"/>
        </w:rPr>
      </w:pPr>
    </w:p>
    <w:p w:rsidR="003B3CB2" w:rsidRPr="006555B0" w:rsidRDefault="003B3CB2" w:rsidP="003B3CB2">
      <w:pPr>
        <w:pStyle w:val="ac"/>
        <w:spacing w:before="0" w:beforeAutospacing="0" w:after="0" w:afterAutospacing="0"/>
        <w:rPr>
          <w:bCs/>
          <w:i/>
          <w:color w:val="000000"/>
        </w:rPr>
      </w:pPr>
      <w:r w:rsidRPr="006555B0">
        <w:rPr>
          <w:bCs/>
          <w:i/>
          <w:color w:val="000000"/>
        </w:rPr>
        <w:t>Специалист по кино- и телепроизводству  должен обладать общими компетенциями, включающими в себя способность:</w:t>
      </w:r>
    </w:p>
    <w:p w:rsidR="003B3CB2" w:rsidRPr="00B95C54" w:rsidRDefault="003B3CB2" w:rsidP="003B3CB2">
      <w:pPr>
        <w:pStyle w:val="ac"/>
        <w:spacing w:before="0" w:beforeAutospacing="0" w:after="0" w:afterAutospacing="0"/>
        <w:jc w:val="both"/>
        <w:rPr>
          <w:color w:val="000000"/>
        </w:rPr>
      </w:pPr>
      <w:r w:rsidRPr="00B95C54">
        <w:rPr>
          <w:color w:val="000000"/>
        </w:rPr>
        <w:lastRenderedPageBreak/>
        <w:t>ОК 01. Выбирать способы решения задач профессиональной деятельности применительно к различным контекстам;</w:t>
      </w:r>
    </w:p>
    <w:p w:rsidR="003B3CB2" w:rsidRPr="00B95C54" w:rsidRDefault="003B3CB2" w:rsidP="003B3CB2">
      <w:pPr>
        <w:pStyle w:val="ac"/>
        <w:spacing w:before="0" w:beforeAutospacing="0" w:after="0" w:afterAutospacing="0"/>
        <w:jc w:val="both"/>
        <w:rPr>
          <w:color w:val="000000"/>
        </w:rPr>
      </w:pPr>
      <w:r w:rsidRPr="00B95C54">
        <w:rPr>
          <w:color w:val="00000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3B3CB2" w:rsidRPr="00B95C54" w:rsidRDefault="003B3CB2" w:rsidP="003B3CB2">
      <w:pPr>
        <w:pStyle w:val="ac"/>
        <w:spacing w:before="0" w:beforeAutospacing="0" w:after="0" w:afterAutospacing="0"/>
        <w:jc w:val="both"/>
        <w:rPr>
          <w:color w:val="000000"/>
        </w:rPr>
      </w:pPr>
      <w:r w:rsidRPr="00B95C54">
        <w:rPr>
          <w:color w:val="000000"/>
        </w:rPr>
        <w:t>ОК 04. Эффективно взаимодействовать и работать в коллективе и команде;</w:t>
      </w:r>
    </w:p>
    <w:p w:rsidR="003B3CB2" w:rsidRDefault="003B3CB2" w:rsidP="003B3CB2">
      <w:pPr>
        <w:jc w:val="both"/>
        <w:rPr>
          <w:sz w:val="24"/>
          <w:szCs w:val="24"/>
        </w:rPr>
      </w:pPr>
      <w:r w:rsidRPr="00B95C54">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Pr>
          <w:sz w:val="24"/>
          <w:szCs w:val="24"/>
        </w:rPr>
        <w:t>.</w:t>
      </w:r>
    </w:p>
    <w:p w:rsidR="003B3CB2" w:rsidRPr="003B3CB2" w:rsidRDefault="003B3CB2" w:rsidP="003B3CB2">
      <w:pPr>
        <w:ind w:firstLine="142"/>
        <w:jc w:val="center"/>
        <w:rPr>
          <w:b/>
          <w:bCs/>
        </w:rPr>
      </w:pPr>
    </w:p>
    <w:p w:rsidR="003B3CB2" w:rsidRDefault="003B3CB2" w:rsidP="003B3CB2">
      <w:pPr>
        <w:ind w:firstLine="142"/>
        <w:jc w:val="center"/>
        <w:rPr>
          <w:b/>
          <w:bCs/>
        </w:rPr>
      </w:pPr>
      <w:r w:rsidRPr="003B3CB2">
        <w:rPr>
          <w:b/>
          <w:bCs/>
        </w:rPr>
        <w:t>АННОТАЦИЯ ПРОГРАММЫ УЧЕБНОЙ ДИСЦИПЛИНЫ</w:t>
      </w:r>
    </w:p>
    <w:p w:rsidR="003B3CB2" w:rsidRDefault="003B3CB2" w:rsidP="003B3CB2">
      <w:pPr>
        <w:ind w:firstLine="142"/>
        <w:jc w:val="center"/>
        <w:rPr>
          <w:b/>
          <w:bCs/>
        </w:rPr>
      </w:pPr>
      <w:r>
        <w:rPr>
          <w:b/>
          <w:bCs/>
        </w:rPr>
        <w:t>ОП.03 Современная наука в кинопроизводстве</w:t>
      </w:r>
    </w:p>
    <w:p w:rsidR="006555B0" w:rsidRPr="006555B0" w:rsidRDefault="006555B0" w:rsidP="006555B0">
      <w:pPr>
        <w:ind w:firstLine="397"/>
        <w:jc w:val="both"/>
        <w:rPr>
          <w:bCs/>
          <w:sz w:val="24"/>
          <w:szCs w:val="24"/>
        </w:rPr>
      </w:pPr>
      <w:r w:rsidRPr="006555B0">
        <w:rPr>
          <w:bCs/>
          <w:sz w:val="24"/>
          <w:szCs w:val="24"/>
        </w:rPr>
        <w:t>1.1. Область применения программы</w:t>
      </w:r>
    </w:p>
    <w:p w:rsidR="006555B0" w:rsidRPr="006555B0" w:rsidRDefault="006555B0" w:rsidP="006555B0">
      <w:pPr>
        <w:ind w:firstLine="397"/>
        <w:jc w:val="both"/>
        <w:rPr>
          <w:bCs/>
          <w:sz w:val="24"/>
          <w:szCs w:val="24"/>
        </w:rPr>
      </w:pPr>
      <w:r w:rsidRPr="006555B0">
        <w:rPr>
          <w:bCs/>
          <w:sz w:val="24"/>
          <w:szCs w:val="24"/>
        </w:rPr>
        <w:t xml:space="preserve">Дисциплина «Современная наука в кинопроизводстве» является частью профессиональной подготовки студентов, обучающихся по специальности 52.03.01 Кино- и телепроизводство (по видам). </w:t>
      </w:r>
    </w:p>
    <w:p w:rsidR="006555B0" w:rsidRPr="006555B0" w:rsidRDefault="006555B0" w:rsidP="006555B0">
      <w:pPr>
        <w:jc w:val="both"/>
        <w:rPr>
          <w:bCs/>
          <w:sz w:val="24"/>
          <w:szCs w:val="24"/>
        </w:rPr>
      </w:pPr>
      <w:r w:rsidRPr="006555B0">
        <w:rPr>
          <w:bCs/>
          <w:color w:val="000000"/>
          <w:sz w:val="24"/>
          <w:szCs w:val="24"/>
        </w:rPr>
        <w:t xml:space="preserve">1.2. </w:t>
      </w:r>
      <w:r w:rsidRPr="006555B0">
        <w:rPr>
          <w:bCs/>
          <w:sz w:val="24"/>
          <w:szCs w:val="24"/>
        </w:rPr>
        <w:t xml:space="preserve">Место дисциплины в структуре </w:t>
      </w:r>
      <w:r w:rsidRPr="006555B0">
        <w:rPr>
          <w:bCs/>
          <w:color w:val="000000"/>
        </w:rPr>
        <w:t>основной профессиональной образовательной программы</w:t>
      </w:r>
      <w:r w:rsidRPr="006555B0">
        <w:rPr>
          <w:bCs/>
          <w:sz w:val="24"/>
          <w:szCs w:val="24"/>
        </w:rPr>
        <w:t xml:space="preserve">: профильные учебные дисциплины. </w:t>
      </w:r>
    </w:p>
    <w:p w:rsidR="006555B0" w:rsidRPr="006555B0" w:rsidRDefault="006555B0" w:rsidP="006555B0">
      <w:pPr>
        <w:adjustRightInd w:val="0"/>
        <w:ind w:firstLine="709"/>
        <w:jc w:val="both"/>
        <w:rPr>
          <w:bCs/>
          <w:sz w:val="24"/>
          <w:szCs w:val="24"/>
        </w:rPr>
      </w:pPr>
      <w:r w:rsidRPr="006555B0">
        <w:rPr>
          <w:bCs/>
          <w:color w:val="000000"/>
          <w:sz w:val="24"/>
          <w:szCs w:val="24"/>
        </w:rPr>
        <w:t xml:space="preserve">Данная программа входит в общепрофессиональные дисциплины </w:t>
      </w:r>
    </w:p>
    <w:p w:rsidR="006555B0" w:rsidRPr="006555B0" w:rsidRDefault="006555B0" w:rsidP="006555B0">
      <w:pPr>
        <w:adjustRightInd w:val="0"/>
        <w:jc w:val="both"/>
        <w:rPr>
          <w:bCs/>
          <w:color w:val="000000"/>
          <w:sz w:val="24"/>
          <w:szCs w:val="24"/>
        </w:rPr>
      </w:pPr>
      <w:r w:rsidRPr="006555B0">
        <w:rPr>
          <w:bCs/>
          <w:color w:val="000000"/>
          <w:sz w:val="24"/>
          <w:szCs w:val="24"/>
        </w:rPr>
        <w:t xml:space="preserve">1.3. Цели и задачи, требования к результатам освоения учебной дисциплины: </w:t>
      </w:r>
    </w:p>
    <w:p w:rsidR="006555B0" w:rsidRPr="006555B0" w:rsidRDefault="006555B0" w:rsidP="00655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sz w:val="24"/>
        </w:rPr>
      </w:pPr>
      <w:r w:rsidRPr="006555B0">
        <w:rPr>
          <w:bCs/>
          <w:sz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6555B0" w:rsidRPr="006555B0" w:rsidRDefault="006555B0" w:rsidP="006555B0">
      <w:pPr>
        <w:pStyle w:val="s16"/>
        <w:shd w:val="clear" w:color="auto" w:fill="FFFFFF"/>
        <w:spacing w:before="0" w:beforeAutospacing="0" w:after="0" w:afterAutospacing="0"/>
        <w:ind w:left="75" w:right="75"/>
        <w:jc w:val="both"/>
        <w:rPr>
          <w:bCs/>
          <w:i/>
        </w:rPr>
      </w:pPr>
      <w:r w:rsidRPr="006555B0">
        <w:rPr>
          <w:bCs/>
          <w:i/>
        </w:rPr>
        <w:t>уметь:</w:t>
      </w:r>
    </w:p>
    <w:p w:rsidR="006555B0" w:rsidRPr="006555B0" w:rsidRDefault="006555B0" w:rsidP="00BB08CC">
      <w:pPr>
        <w:pStyle w:val="s16"/>
        <w:numPr>
          <w:ilvl w:val="0"/>
          <w:numId w:val="14"/>
        </w:numPr>
        <w:shd w:val="clear" w:color="auto" w:fill="FFFFFF"/>
        <w:spacing w:before="0" w:beforeAutospacing="0" w:after="0" w:afterAutospacing="0"/>
        <w:ind w:right="75"/>
        <w:jc w:val="both"/>
        <w:rPr>
          <w:bCs/>
        </w:rPr>
      </w:pPr>
      <w:r w:rsidRPr="006555B0">
        <w:rPr>
          <w:bCs/>
        </w:rPr>
        <w:t>осуществлять съемку и монтаж видеофильма;</w:t>
      </w:r>
    </w:p>
    <w:p w:rsidR="006555B0" w:rsidRPr="006555B0" w:rsidRDefault="006555B0" w:rsidP="00BB08CC">
      <w:pPr>
        <w:pStyle w:val="s16"/>
        <w:numPr>
          <w:ilvl w:val="0"/>
          <w:numId w:val="14"/>
        </w:numPr>
        <w:shd w:val="clear" w:color="auto" w:fill="FFFFFF"/>
        <w:spacing w:before="0" w:beforeAutospacing="0" w:after="0" w:afterAutospacing="0"/>
        <w:ind w:right="75"/>
        <w:jc w:val="both"/>
        <w:rPr>
          <w:bCs/>
        </w:rPr>
      </w:pPr>
      <w:r w:rsidRPr="006555B0">
        <w:rPr>
          <w:bCs/>
        </w:rPr>
        <w:t>пользоваться различными типами видеокамер и фотоаппаратов;</w:t>
      </w:r>
    </w:p>
    <w:p w:rsidR="006555B0" w:rsidRPr="006555B0" w:rsidRDefault="006555B0" w:rsidP="00BB08CC">
      <w:pPr>
        <w:pStyle w:val="s16"/>
        <w:numPr>
          <w:ilvl w:val="0"/>
          <w:numId w:val="14"/>
        </w:numPr>
        <w:shd w:val="clear" w:color="auto" w:fill="FFFFFF"/>
        <w:spacing w:before="0" w:beforeAutospacing="0" w:after="0" w:afterAutospacing="0"/>
        <w:ind w:right="75"/>
        <w:jc w:val="both"/>
        <w:rPr>
          <w:bCs/>
        </w:rPr>
      </w:pPr>
      <w:r w:rsidRPr="006555B0">
        <w:rPr>
          <w:bCs/>
        </w:rPr>
        <w:t>осуществлять фото- и видеосъемку в различных условиях;</w:t>
      </w:r>
    </w:p>
    <w:p w:rsidR="006555B0" w:rsidRPr="006555B0" w:rsidRDefault="006555B0" w:rsidP="00BB08CC">
      <w:pPr>
        <w:pStyle w:val="s16"/>
        <w:numPr>
          <w:ilvl w:val="0"/>
          <w:numId w:val="14"/>
        </w:numPr>
        <w:shd w:val="clear" w:color="auto" w:fill="FFFFFF"/>
        <w:spacing w:before="0" w:beforeAutospacing="0" w:after="0" w:afterAutospacing="0"/>
        <w:ind w:right="75"/>
        <w:jc w:val="both"/>
        <w:rPr>
          <w:bCs/>
        </w:rPr>
      </w:pPr>
      <w:r w:rsidRPr="006555B0">
        <w:rPr>
          <w:bCs/>
        </w:rPr>
        <w:t>использовать свет и цвет при создании фотокомпозиций;</w:t>
      </w:r>
    </w:p>
    <w:p w:rsidR="006555B0" w:rsidRPr="006555B0" w:rsidRDefault="006555B0" w:rsidP="00BB08CC">
      <w:pPr>
        <w:pStyle w:val="s16"/>
        <w:numPr>
          <w:ilvl w:val="0"/>
          <w:numId w:val="14"/>
        </w:numPr>
        <w:shd w:val="clear" w:color="auto" w:fill="FFFFFF"/>
        <w:spacing w:before="0" w:beforeAutospacing="0" w:after="0" w:afterAutospacing="0"/>
        <w:ind w:right="75"/>
        <w:jc w:val="both"/>
        <w:rPr>
          <w:bCs/>
        </w:rPr>
      </w:pPr>
      <w:r w:rsidRPr="006555B0">
        <w:rPr>
          <w:bCs/>
        </w:rPr>
        <w:t>производить фотосъемку в павильоне и на натуре;</w:t>
      </w:r>
    </w:p>
    <w:p w:rsidR="006555B0" w:rsidRPr="006555B0" w:rsidRDefault="006555B0" w:rsidP="00BB08CC">
      <w:pPr>
        <w:pStyle w:val="s16"/>
        <w:numPr>
          <w:ilvl w:val="0"/>
          <w:numId w:val="14"/>
        </w:numPr>
        <w:shd w:val="clear" w:color="auto" w:fill="FFFFFF"/>
        <w:spacing w:before="0" w:beforeAutospacing="0" w:after="0" w:afterAutospacing="0"/>
        <w:ind w:right="75"/>
        <w:jc w:val="both"/>
        <w:rPr>
          <w:bCs/>
        </w:rPr>
      </w:pPr>
      <w:r w:rsidRPr="006555B0">
        <w:rPr>
          <w:bCs/>
        </w:rPr>
        <w:t>использовать осветительную и звуковую аппаратуру;</w:t>
      </w:r>
    </w:p>
    <w:p w:rsidR="006555B0" w:rsidRPr="006555B0" w:rsidRDefault="006555B0" w:rsidP="006555B0">
      <w:pPr>
        <w:pStyle w:val="s16"/>
        <w:shd w:val="clear" w:color="auto" w:fill="FFFFFF"/>
        <w:spacing w:before="0" w:beforeAutospacing="0" w:after="0" w:afterAutospacing="0"/>
        <w:ind w:left="75" w:right="75"/>
        <w:jc w:val="both"/>
        <w:rPr>
          <w:bCs/>
          <w:i/>
        </w:rPr>
      </w:pPr>
      <w:r w:rsidRPr="006555B0">
        <w:rPr>
          <w:bCs/>
          <w:i/>
        </w:rPr>
        <w:t>знать:</w:t>
      </w:r>
    </w:p>
    <w:p w:rsidR="006555B0" w:rsidRPr="006555B0" w:rsidRDefault="006555B0" w:rsidP="00BB08CC">
      <w:pPr>
        <w:pStyle w:val="s16"/>
        <w:numPr>
          <w:ilvl w:val="0"/>
          <w:numId w:val="15"/>
        </w:numPr>
        <w:shd w:val="clear" w:color="auto" w:fill="FFFFFF"/>
        <w:spacing w:before="0" w:beforeAutospacing="0" w:after="0" w:afterAutospacing="0"/>
        <w:ind w:right="75"/>
        <w:jc w:val="both"/>
        <w:rPr>
          <w:bCs/>
        </w:rPr>
      </w:pPr>
      <w:r w:rsidRPr="006555B0">
        <w:rPr>
          <w:bCs/>
        </w:rPr>
        <w:t>теоретические основы режиссуры, драматургии, сценарного мастерства;</w:t>
      </w:r>
    </w:p>
    <w:p w:rsidR="006555B0" w:rsidRPr="006555B0" w:rsidRDefault="006555B0" w:rsidP="00BB08CC">
      <w:pPr>
        <w:pStyle w:val="s16"/>
        <w:numPr>
          <w:ilvl w:val="0"/>
          <w:numId w:val="15"/>
        </w:numPr>
        <w:shd w:val="clear" w:color="auto" w:fill="FFFFFF"/>
        <w:spacing w:before="0" w:beforeAutospacing="0" w:after="0" w:afterAutospacing="0"/>
        <w:ind w:right="75"/>
        <w:jc w:val="both"/>
        <w:rPr>
          <w:bCs/>
        </w:rPr>
      </w:pPr>
      <w:r w:rsidRPr="006555B0">
        <w:rPr>
          <w:bCs/>
        </w:rPr>
        <w:t>монтажный метод работы с материалом;</w:t>
      </w:r>
    </w:p>
    <w:p w:rsidR="006555B0" w:rsidRPr="006555B0" w:rsidRDefault="006555B0" w:rsidP="00BB08CC">
      <w:pPr>
        <w:pStyle w:val="s16"/>
        <w:numPr>
          <w:ilvl w:val="0"/>
          <w:numId w:val="15"/>
        </w:numPr>
        <w:shd w:val="clear" w:color="auto" w:fill="FFFFFF"/>
        <w:spacing w:before="0" w:beforeAutospacing="0" w:after="0" w:afterAutospacing="0"/>
        <w:ind w:right="75"/>
        <w:jc w:val="both"/>
        <w:rPr>
          <w:bCs/>
        </w:rPr>
      </w:pPr>
      <w:r w:rsidRPr="006555B0">
        <w:rPr>
          <w:bCs/>
        </w:rPr>
        <w:t>теоретические и практические основы видеосъемки;</w:t>
      </w:r>
    </w:p>
    <w:p w:rsidR="006555B0" w:rsidRPr="006555B0" w:rsidRDefault="006555B0" w:rsidP="00BB08CC">
      <w:pPr>
        <w:pStyle w:val="s16"/>
        <w:numPr>
          <w:ilvl w:val="0"/>
          <w:numId w:val="15"/>
        </w:numPr>
        <w:shd w:val="clear" w:color="auto" w:fill="FFFFFF"/>
        <w:spacing w:before="0" w:beforeAutospacing="0" w:after="0" w:afterAutospacing="0"/>
        <w:ind w:right="75"/>
        <w:jc w:val="both"/>
        <w:rPr>
          <w:bCs/>
        </w:rPr>
      </w:pPr>
      <w:r w:rsidRPr="006555B0">
        <w:rPr>
          <w:bCs/>
        </w:rPr>
        <w:t>специфику режиссуры видеофильма, этапы работы над видеофильмом;</w:t>
      </w:r>
    </w:p>
    <w:p w:rsidR="006555B0" w:rsidRPr="006555B0" w:rsidRDefault="006555B0" w:rsidP="00BB08CC">
      <w:pPr>
        <w:pStyle w:val="s16"/>
        <w:numPr>
          <w:ilvl w:val="0"/>
          <w:numId w:val="15"/>
        </w:numPr>
        <w:shd w:val="clear" w:color="auto" w:fill="FFFFFF"/>
        <w:spacing w:before="0" w:beforeAutospacing="0" w:after="0" w:afterAutospacing="0"/>
        <w:ind w:right="75"/>
        <w:jc w:val="both"/>
        <w:rPr>
          <w:bCs/>
        </w:rPr>
      </w:pPr>
      <w:r w:rsidRPr="006555B0">
        <w:rPr>
          <w:bCs/>
        </w:rPr>
        <w:t>технологию видео и фотосъемки, аудио-видеомонтажа;</w:t>
      </w:r>
    </w:p>
    <w:p w:rsidR="006555B0" w:rsidRPr="006555B0" w:rsidRDefault="006555B0" w:rsidP="00BB08CC">
      <w:pPr>
        <w:pStyle w:val="s16"/>
        <w:numPr>
          <w:ilvl w:val="0"/>
          <w:numId w:val="15"/>
        </w:numPr>
        <w:shd w:val="clear" w:color="auto" w:fill="FFFFFF"/>
        <w:spacing w:before="0" w:beforeAutospacing="0" w:after="0" w:afterAutospacing="0"/>
        <w:ind w:right="75"/>
        <w:jc w:val="both"/>
        <w:rPr>
          <w:bCs/>
        </w:rPr>
      </w:pPr>
      <w:r w:rsidRPr="006555B0">
        <w:rPr>
          <w:bCs/>
        </w:rPr>
        <w:t>выразительные средства и технические возможности современной фотографии;</w:t>
      </w:r>
    </w:p>
    <w:p w:rsidR="006555B0" w:rsidRPr="006555B0" w:rsidRDefault="006555B0" w:rsidP="00BB08CC">
      <w:pPr>
        <w:pStyle w:val="s16"/>
        <w:numPr>
          <w:ilvl w:val="0"/>
          <w:numId w:val="15"/>
        </w:numPr>
        <w:shd w:val="clear" w:color="auto" w:fill="FFFFFF"/>
        <w:spacing w:before="0" w:beforeAutospacing="0" w:after="0" w:afterAutospacing="0"/>
        <w:ind w:right="75"/>
        <w:jc w:val="both"/>
        <w:rPr>
          <w:bCs/>
        </w:rPr>
      </w:pPr>
      <w:r w:rsidRPr="006555B0">
        <w:rPr>
          <w:bCs/>
        </w:rPr>
        <w:t>работы выдающихся фотомастеров; экспонометрию, репродукционную съемку; фото- и видеоаппаратуру, фото и видеоматериалы, типы черно-белых и цветных пленок и фотобумаг;</w:t>
      </w:r>
    </w:p>
    <w:p w:rsidR="006555B0" w:rsidRPr="006555B0" w:rsidRDefault="006555B0" w:rsidP="00BB08CC">
      <w:pPr>
        <w:pStyle w:val="s16"/>
        <w:numPr>
          <w:ilvl w:val="0"/>
          <w:numId w:val="15"/>
        </w:numPr>
        <w:shd w:val="clear" w:color="auto" w:fill="FFFFFF"/>
        <w:spacing w:before="0" w:beforeAutospacing="0" w:after="0" w:afterAutospacing="0"/>
        <w:ind w:right="75"/>
        <w:jc w:val="both"/>
        <w:rPr>
          <w:bCs/>
        </w:rPr>
      </w:pPr>
      <w:r w:rsidRPr="006555B0">
        <w:rPr>
          <w:bCs/>
        </w:rPr>
        <w:t>процессы обработки фотоматериалов;</w:t>
      </w:r>
    </w:p>
    <w:p w:rsidR="006555B0" w:rsidRPr="006555B0" w:rsidRDefault="006555B0" w:rsidP="006555B0">
      <w:pPr>
        <w:adjustRightInd w:val="0"/>
        <w:jc w:val="both"/>
        <w:rPr>
          <w:bCs/>
          <w:color w:val="000000"/>
          <w:sz w:val="24"/>
          <w:szCs w:val="24"/>
        </w:rPr>
      </w:pPr>
    </w:p>
    <w:p w:rsidR="006555B0" w:rsidRPr="006555B0" w:rsidRDefault="006555B0" w:rsidP="006555B0">
      <w:pPr>
        <w:pStyle w:val="ac"/>
        <w:spacing w:before="0" w:beforeAutospacing="0" w:after="0" w:afterAutospacing="0"/>
        <w:ind w:firstLine="708"/>
        <w:rPr>
          <w:bCs/>
          <w:i/>
          <w:color w:val="000000"/>
        </w:rPr>
      </w:pPr>
      <w:r w:rsidRPr="006555B0">
        <w:rPr>
          <w:bCs/>
          <w:i/>
          <w:color w:val="000000"/>
        </w:rPr>
        <w:t>Специалист по кино- и телепроизводству  должен обладать общими компетенциями, включающими в себя способность:</w:t>
      </w:r>
    </w:p>
    <w:p w:rsidR="006555B0" w:rsidRPr="00454F80" w:rsidRDefault="006555B0" w:rsidP="006555B0">
      <w:pPr>
        <w:ind w:firstLine="709"/>
        <w:jc w:val="both"/>
        <w:rPr>
          <w:sz w:val="24"/>
          <w:szCs w:val="24"/>
        </w:rPr>
      </w:pPr>
      <w:r w:rsidRPr="006555B0">
        <w:rPr>
          <w:bCs/>
          <w:sz w:val="24"/>
          <w:szCs w:val="24"/>
        </w:rPr>
        <w:t>ОК 01. Выбирать способы решения задач профессиональной</w:t>
      </w:r>
      <w:r w:rsidRPr="00454F80">
        <w:rPr>
          <w:sz w:val="24"/>
          <w:szCs w:val="24"/>
        </w:rPr>
        <w:t xml:space="preserve">  деятельности применительно к различным контекстам;</w:t>
      </w:r>
    </w:p>
    <w:p w:rsidR="006555B0" w:rsidRPr="00454F80" w:rsidRDefault="006555B0" w:rsidP="006555B0">
      <w:pPr>
        <w:ind w:firstLine="709"/>
        <w:jc w:val="both"/>
        <w:rPr>
          <w:sz w:val="24"/>
          <w:szCs w:val="24"/>
        </w:rPr>
      </w:pPr>
      <w:r w:rsidRPr="00454F80">
        <w:rPr>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6555B0" w:rsidRPr="00454F80" w:rsidRDefault="006555B0" w:rsidP="006555B0">
      <w:pPr>
        <w:ind w:firstLine="709"/>
        <w:jc w:val="both"/>
        <w:rPr>
          <w:sz w:val="24"/>
          <w:szCs w:val="24"/>
        </w:rPr>
      </w:pPr>
      <w:r w:rsidRPr="00454F80">
        <w:rPr>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6555B0" w:rsidRPr="00454F80" w:rsidRDefault="006555B0" w:rsidP="006555B0">
      <w:pPr>
        <w:ind w:firstLine="709"/>
        <w:jc w:val="both"/>
        <w:rPr>
          <w:sz w:val="24"/>
          <w:szCs w:val="24"/>
        </w:rPr>
      </w:pPr>
      <w:r w:rsidRPr="00454F80">
        <w:rPr>
          <w:sz w:val="24"/>
          <w:szCs w:val="24"/>
        </w:rPr>
        <w:t>ОК 04. Эффективно взаимодействовать и работать в коллективе и команде;</w:t>
      </w:r>
    </w:p>
    <w:p w:rsidR="006555B0" w:rsidRPr="00454F80" w:rsidRDefault="006555B0" w:rsidP="006555B0">
      <w:pPr>
        <w:ind w:firstLine="709"/>
        <w:jc w:val="both"/>
        <w:rPr>
          <w:sz w:val="24"/>
          <w:szCs w:val="24"/>
        </w:rPr>
      </w:pPr>
      <w:r w:rsidRPr="00454F80">
        <w:rPr>
          <w:sz w:val="24"/>
          <w:szCs w:val="24"/>
        </w:rPr>
        <w:t xml:space="preserve">ОК 05. Осуществлять устную и письменную коммуникацию на государственном языке </w:t>
      </w:r>
      <w:r w:rsidRPr="00454F80">
        <w:rPr>
          <w:sz w:val="24"/>
          <w:szCs w:val="24"/>
        </w:rPr>
        <w:lastRenderedPageBreak/>
        <w:t>Российской Федерации с учетом особенностей социального и культурного контекста;</w:t>
      </w:r>
    </w:p>
    <w:p w:rsidR="006555B0" w:rsidRPr="00454F80" w:rsidRDefault="006555B0" w:rsidP="006555B0">
      <w:pPr>
        <w:ind w:firstLine="709"/>
        <w:jc w:val="both"/>
        <w:rPr>
          <w:sz w:val="24"/>
          <w:szCs w:val="24"/>
        </w:rPr>
      </w:pPr>
      <w:r w:rsidRPr="00454F80">
        <w:rPr>
          <w:sz w:val="24"/>
          <w:szCs w:val="24"/>
        </w:rPr>
        <w:t>ОК 06. Проявлять гражданско-патриотическую позицию, демонстрировать осознанное поведение на</w:t>
      </w:r>
      <w:r>
        <w:rPr>
          <w:sz w:val="24"/>
          <w:szCs w:val="24"/>
        </w:rPr>
        <w:t xml:space="preserve"> </w:t>
      </w:r>
      <w:r w:rsidRPr="00454F80">
        <w:rPr>
          <w:sz w:val="24"/>
          <w:szCs w:val="24"/>
        </w:rPr>
        <w:t>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6555B0" w:rsidRPr="00454F80" w:rsidRDefault="006555B0" w:rsidP="006555B0">
      <w:pPr>
        <w:ind w:firstLine="709"/>
        <w:jc w:val="both"/>
        <w:rPr>
          <w:sz w:val="24"/>
          <w:szCs w:val="24"/>
        </w:rPr>
      </w:pPr>
      <w:r w:rsidRPr="00454F80">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6555B0" w:rsidRDefault="006555B0" w:rsidP="006555B0">
      <w:pPr>
        <w:ind w:firstLine="709"/>
        <w:jc w:val="both"/>
        <w:rPr>
          <w:sz w:val="24"/>
          <w:szCs w:val="24"/>
        </w:rPr>
      </w:pPr>
      <w:r w:rsidRPr="00D146AF">
        <w:rPr>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6555B0" w:rsidRPr="00A13514" w:rsidRDefault="006555B0" w:rsidP="006555B0">
      <w:pPr>
        <w:ind w:firstLine="709"/>
        <w:jc w:val="both"/>
        <w:rPr>
          <w:sz w:val="24"/>
          <w:szCs w:val="24"/>
        </w:rPr>
      </w:pPr>
      <w:r w:rsidRPr="00454F80">
        <w:rPr>
          <w:sz w:val="24"/>
          <w:szCs w:val="24"/>
        </w:rPr>
        <w:t>ОК 09. Пользоваться профессиональной документацией на государственном и иностранном языках</w:t>
      </w:r>
      <w:r>
        <w:rPr>
          <w:sz w:val="24"/>
          <w:szCs w:val="24"/>
        </w:rPr>
        <w:t>.</w:t>
      </w:r>
    </w:p>
    <w:p w:rsidR="006555B0" w:rsidRPr="003B3CB2" w:rsidRDefault="006555B0" w:rsidP="003B3CB2">
      <w:pPr>
        <w:ind w:firstLine="142"/>
        <w:jc w:val="center"/>
        <w:rPr>
          <w:b/>
          <w:bCs/>
        </w:rPr>
      </w:pPr>
    </w:p>
    <w:p w:rsidR="003B3CB2" w:rsidRDefault="003B3CB2" w:rsidP="003B3CB2">
      <w:pPr>
        <w:ind w:firstLine="142"/>
        <w:jc w:val="center"/>
        <w:rPr>
          <w:b/>
          <w:bCs/>
        </w:rPr>
      </w:pPr>
      <w:r w:rsidRPr="003B3CB2">
        <w:rPr>
          <w:b/>
          <w:bCs/>
        </w:rPr>
        <w:t>АННОТАЦИЯ ПРОГРАММЫ УЧЕБНОЙ ДИСЦИПЛИНЫ</w:t>
      </w:r>
    </w:p>
    <w:p w:rsidR="003B3CB2" w:rsidRDefault="003B3CB2" w:rsidP="003B3CB2">
      <w:pPr>
        <w:ind w:firstLine="142"/>
        <w:jc w:val="center"/>
        <w:rPr>
          <w:b/>
          <w:bCs/>
        </w:rPr>
      </w:pPr>
      <w:r>
        <w:rPr>
          <w:b/>
          <w:bCs/>
        </w:rPr>
        <w:t>ОП.04 История искусств</w:t>
      </w:r>
    </w:p>
    <w:p w:rsidR="006555B0" w:rsidRPr="006555B0" w:rsidRDefault="006555B0" w:rsidP="006555B0">
      <w:pPr>
        <w:ind w:firstLine="397"/>
        <w:jc w:val="both"/>
        <w:rPr>
          <w:bCs/>
          <w:sz w:val="24"/>
          <w:szCs w:val="24"/>
        </w:rPr>
      </w:pPr>
      <w:r w:rsidRPr="006555B0">
        <w:rPr>
          <w:bCs/>
          <w:sz w:val="24"/>
          <w:szCs w:val="24"/>
        </w:rPr>
        <w:t>1.1. Область применения программы</w:t>
      </w:r>
    </w:p>
    <w:p w:rsidR="006555B0" w:rsidRPr="006555B0" w:rsidRDefault="006555B0" w:rsidP="006555B0">
      <w:pPr>
        <w:ind w:firstLine="397"/>
        <w:jc w:val="both"/>
        <w:rPr>
          <w:bCs/>
          <w:sz w:val="24"/>
          <w:szCs w:val="24"/>
        </w:rPr>
      </w:pPr>
      <w:r w:rsidRPr="006555B0">
        <w:rPr>
          <w:bCs/>
          <w:sz w:val="24"/>
          <w:szCs w:val="24"/>
        </w:rPr>
        <w:t xml:space="preserve">Дисциплина «История искусства» является частью профессиональной подготовки студентов, обучающихся по специальности 52.03.01 Кино- и телепроизводство (по видам). </w:t>
      </w:r>
    </w:p>
    <w:p w:rsidR="006555B0" w:rsidRPr="006555B0" w:rsidRDefault="006555B0" w:rsidP="006555B0">
      <w:pPr>
        <w:jc w:val="both"/>
        <w:rPr>
          <w:bCs/>
          <w:sz w:val="24"/>
          <w:szCs w:val="24"/>
        </w:rPr>
      </w:pPr>
      <w:r w:rsidRPr="006555B0">
        <w:rPr>
          <w:bCs/>
          <w:color w:val="000000"/>
          <w:sz w:val="24"/>
          <w:szCs w:val="24"/>
        </w:rPr>
        <w:t xml:space="preserve">1.2. </w:t>
      </w:r>
      <w:r w:rsidRPr="006555B0">
        <w:rPr>
          <w:bCs/>
          <w:sz w:val="24"/>
          <w:szCs w:val="24"/>
        </w:rPr>
        <w:t xml:space="preserve">Место дисциплины в структуре </w:t>
      </w:r>
      <w:r w:rsidRPr="006555B0">
        <w:rPr>
          <w:bCs/>
          <w:color w:val="000000"/>
        </w:rPr>
        <w:t>основной профессиональной образовательной программы</w:t>
      </w:r>
      <w:r w:rsidRPr="006555B0">
        <w:rPr>
          <w:bCs/>
          <w:sz w:val="24"/>
          <w:szCs w:val="24"/>
        </w:rPr>
        <w:t xml:space="preserve">: профильные учебные дисциплины. </w:t>
      </w:r>
    </w:p>
    <w:p w:rsidR="006555B0" w:rsidRPr="006555B0" w:rsidRDefault="006555B0" w:rsidP="006555B0">
      <w:pPr>
        <w:adjustRightInd w:val="0"/>
        <w:ind w:firstLine="709"/>
        <w:jc w:val="both"/>
        <w:rPr>
          <w:bCs/>
          <w:sz w:val="24"/>
          <w:szCs w:val="24"/>
        </w:rPr>
      </w:pPr>
      <w:r w:rsidRPr="006555B0">
        <w:rPr>
          <w:bCs/>
          <w:color w:val="000000"/>
          <w:sz w:val="24"/>
          <w:szCs w:val="24"/>
        </w:rPr>
        <w:t xml:space="preserve">Данная программа входит в общепрофессиональные дисциплины </w:t>
      </w:r>
    </w:p>
    <w:p w:rsidR="006555B0" w:rsidRPr="006555B0" w:rsidRDefault="006555B0" w:rsidP="006555B0">
      <w:pPr>
        <w:adjustRightInd w:val="0"/>
        <w:jc w:val="both"/>
        <w:rPr>
          <w:bCs/>
          <w:color w:val="000000"/>
          <w:sz w:val="24"/>
          <w:szCs w:val="24"/>
        </w:rPr>
      </w:pPr>
      <w:r w:rsidRPr="006555B0">
        <w:rPr>
          <w:bCs/>
          <w:color w:val="000000"/>
          <w:sz w:val="24"/>
          <w:szCs w:val="24"/>
        </w:rPr>
        <w:t xml:space="preserve">1.3. Цели и задачи, требования к результатам освоения учебной дисциплины: </w:t>
      </w:r>
    </w:p>
    <w:p w:rsidR="006555B0" w:rsidRPr="006555B0" w:rsidRDefault="006555B0" w:rsidP="006555B0">
      <w:pPr>
        <w:adjustRightInd w:val="0"/>
        <w:jc w:val="both"/>
        <w:rPr>
          <w:bCs/>
          <w:color w:val="000000"/>
          <w:sz w:val="24"/>
          <w:szCs w:val="24"/>
        </w:rPr>
      </w:pPr>
      <w:r w:rsidRPr="006555B0">
        <w:rPr>
          <w:bCs/>
          <w:color w:val="000000"/>
          <w:sz w:val="24"/>
          <w:szCs w:val="24"/>
        </w:rPr>
        <w:t xml:space="preserve">В результате освоения обучающийся должен </w:t>
      </w:r>
    </w:p>
    <w:p w:rsidR="006555B0" w:rsidRPr="006555B0" w:rsidRDefault="006555B0" w:rsidP="006555B0">
      <w:pPr>
        <w:pStyle w:val="ac"/>
        <w:spacing w:before="0" w:beforeAutospacing="0" w:after="0" w:afterAutospacing="0"/>
        <w:jc w:val="both"/>
        <w:rPr>
          <w:bCs/>
          <w:i/>
          <w:color w:val="000000"/>
          <w:shd w:val="clear" w:color="auto" w:fill="FFFFFF"/>
        </w:rPr>
      </w:pPr>
      <w:r w:rsidRPr="006555B0">
        <w:rPr>
          <w:bCs/>
          <w:i/>
          <w:color w:val="000000"/>
          <w:shd w:val="clear" w:color="auto" w:fill="FFFFFF"/>
        </w:rPr>
        <w:t xml:space="preserve">уметь: </w:t>
      </w:r>
    </w:p>
    <w:p w:rsidR="006555B0" w:rsidRPr="006555B0" w:rsidRDefault="006555B0" w:rsidP="00BB08CC">
      <w:pPr>
        <w:pStyle w:val="ac"/>
        <w:numPr>
          <w:ilvl w:val="0"/>
          <w:numId w:val="16"/>
        </w:numPr>
        <w:spacing w:before="0" w:beforeAutospacing="0" w:after="0" w:afterAutospacing="0"/>
        <w:jc w:val="both"/>
        <w:rPr>
          <w:bCs/>
          <w:color w:val="000000"/>
          <w:shd w:val="clear" w:color="auto" w:fill="FFFFFF"/>
        </w:rPr>
      </w:pPr>
      <w:r w:rsidRPr="006555B0">
        <w:rPr>
          <w:bCs/>
          <w:color w:val="000000"/>
          <w:shd w:val="clear" w:color="auto" w:fill="FFFFFF"/>
        </w:rPr>
        <w:t>анализировать художественно-образное содержание произведения искусства;</w:t>
      </w:r>
    </w:p>
    <w:p w:rsidR="006555B0" w:rsidRPr="006555B0" w:rsidRDefault="006555B0" w:rsidP="00BB08CC">
      <w:pPr>
        <w:pStyle w:val="ac"/>
        <w:numPr>
          <w:ilvl w:val="0"/>
          <w:numId w:val="16"/>
        </w:numPr>
        <w:spacing w:before="0" w:beforeAutospacing="0" w:after="0" w:afterAutospacing="0"/>
        <w:jc w:val="both"/>
        <w:rPr>
          <w:bCs/>
          <w:color w:val="000000"/>
          <w:shd w:val="clear" w:color="auto" w:fill="FFFFFF"/>
        </w:rPr>
      </w:pPr>
      <w:r w:rsidRPr="006555B0">
        <w:rPr>
          <w:bCs/>
          <w:color w:val="000000"/>
          <w:shd w:val="clear" w:color="auto" w:fill="FFFFFF"/>
        </w:rPr>
        <w:t xml:space="preserve">использовать произведения искусства в профессиональной деятельности; </w:t>
      </w:r>
    </w:p>
    <w:p w:rsidR="006555B0" w:rsidRPr="006555B0" w:rsidRDefault="006555B0" w:rsidP="006555B0">
      <w:pPr>
        <w:pStyle w:val="ac"/>
        <w:spacing w:before="0" w:beforeAutospacing="0" w:after="0" w:afterAutospacing="0"/>
        <w:jc w:val="both"/>
        <w:rPr>
          <w:bCs/>
          <w:i/>
          <w:color w:val="000000"/>
          <w:shd w:val="clear" w:color="auto" w:fill="FFFFFF"/>
        </w:rPr>
      </w:pPr>
      <w:r w:rsidRPr="006555B0">
        <w:rPr>
          <w:bCs/>
          <w:i/>
          <w:color w:val="000000"/>
          <w:shd w:val="clear" w:color="auto" w:fill="FFFFFF"/>
        </w:rPr>
        <w:t xml:space="preserve">знать: </w:t>
      </w:r>
    </w:p>
    <w:p w:rsidR="006555B0" w:rsidRPr="006555B0" w:rsidRDefault="006555B0" w:rsidP="00BB08CC">
      <w:pPr>
        <w:pStyle w:val="ac"/>
        <w:numPr>
          <w:ilvl w:val="0"/>
          <w:numId w:val="17"/>
        </w:numPr>
        <w:spacing w:before="0" w:beforeAutospacing="0" w:after="0" w:afterAutospacing="0"/>
        <w:jc w:val="both"/>
        <w:rPr>
          <w:bCs/>
          <w:color w:val="000000"/>
          <w:shd w:val="clear" w:color="auto" w:fill="FFFFFF"/>
        </w:rPr>
      </w:pPr>
      <w:r w:rsidRPr="006555B0">
        <w:rPr>
          <w:bCs/>
          <w:color w:val="000000"/>
          <w:shd w:val="clear" w:color="auto" w:fill="FFFFFF"/>
        </w:rPr>
        <w:t>основные этапы становления и развития мирового и отечественного искусства;</w:t>
      </w:r>
    </w:p>
    <w:p w:rsidR="006555B0" w:rsidRPr="006555B0" w:rsidRDefault="006555B0" w:rsidP="00BB08CC">
      <w:pPr>
        <w:pStyle w:val="ac"/>
        <w:numPr>
          <w:ilvl w:val="0"/>
          <w:numId w:val="17"/>
        </w:numPr>
        <w:spacing w:before="0" w:beforeAutospacing="0" w:after="0" w:afterAutospacing="0"/>
        <w:jc w:val="both"/>
        <w:rPr>
          <w:bCs/>
          <w:color w:val="000000"/>
          <w:shd w:val="clear" w:color="auto" w:fill="FFFFFF"/>
        </w:rPr>
      </w:pPr>
      <w:r w:rsidRPr="006555B0">
        <w:rPr>
          <w:bCs/>
          <w:color w:val="000000"/>
          <w:shd w:val="clear" w:color="auto" w:fill="FFFFFF"/>
        </w:rPr>
        <w:t xml:space="preserve">направления, стили, жанры, средства художественной выразительности различных видов искусств; </w:t>
      </w:r>
    </w:p>
    <w:p w:rsidR="006555B0" w:rsidRPr="006555B0" w:rsidRDefault="006555B0" w:rsidP="00BB08CC">
      <w:pPr>
        <w:pStyle w:val="ac"/>
        <w:numPr>
          <w:ilvl w:val="0"/>
          <w:numId w:val="18"/>
        </w:numPr>
        <w:spacing w:before="0" w:beforeAutospacing="0" w:after="0" w:afterAutospacing="0"/>
        <w:jc w:val="both"/>
        <w:rPr>
          <w:bCs/>
          <w:color w:val="000000"/>
          <w:shd w:val="clear" w:color="auto" w:fill="FFFFFF"/>
        </w:rPr>
      </w:pPr>
      <w:r w:rsidRPr="006555B0">
        <w:rPr>
          <w:bCs/>
          <w:color w:val="000000"/>
          <w:shd w:val="clear" w:color="auto" w:fill="FFFFFF"/>
        </w:rPr>
        <w:t>выдающихся деятелей и шедевры мирового и отечественного искусства, знаменитые творческие коллективы, тенденции развития современного искусства.</w:t>
      </w:r>
    </w:p>
    <w:p w:rsidR="006555B0" w:rsidRPr="006555B0" w:rsidRDefault="006555B0" w:rsidP="006555B0">
      <w:pPr>
        <w:pStyle w:val="ac"/>
        <w:spacing w:before="0" w:beforeAutospacing="0" w:after="0" w:afterAutospacing="0"/>
        <w:rPr>
          <w:bCs/>
          <w:i/>
          <w:color w:val="000000"/>
        </w:rPr>
      </w:pPr>
      <w:r w:rsidRPr="006555B0">
        <w:rPr>
          <w:bCs/>
          <w:i/>
          <w:color w:val="000000"/>
        </w:rPr>
        <w:t>Специалист по кино- и телепроизводству  должен обладать общими компетенциями, включающими в себя способность:</w:t>
      </w:r>
    </w:p>
    <w:p w:rsidR="006555B0" w:rsidRPr="00B95C54" w:rsidRDefault="006555B0" w:rsidP="006555B0">
      <w:pPr>
        <w:pStyle w:val="ac"/>
        <w:spacing w:before="0" w:beforeAutospacing="0" w:after="0" w:afterAutospacing="0"/>
        <w:jc w:val="both"/>
        <w:rPr>
          <w:color w:val="000000"/>
        </w:rPr>
      </w:pPr>
      <w:r w:rsidRPr="00B95C54">
        <w:rPr>
          <w:color w:val="000000"/>
        </w:rPr>
        <w:t>ОК 01. Выбирать способы решения задач профессиональной деятельности применительно к различным контекстам;</w:t>
      </w:r>
    </w:p>
    <w:p w:rsidR="006555B0" w:rsidRPr="00B95C54" w:rsidRDefault="006555B0" w:rsidP="006555B0">
      <w:pPr>
        <w:pStyle w:val="ac"/>
        <w:spacing w:before="0" w:beforeAutospacing="0" w:after="0" w:afterAutospacing="0"/>
        <w:jc w:val="both"/>
        <w:rPr>
          <w:color w:val="000000"/>
        </w:rPr>
      </w:pPr>
      <w:r w:rsidRPr="00B95C54">
        <w:rPr>
          <w:color w:val="00000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6555B0" w:rsidRPr="00B95C54" w:rsidRDefault="006555B0" w:rsidP="006555B0">
      <w:pPr>
        <w:pStyle w:val="ac"/>
        <w:spacing w:before="0" w:beforeAutospacing="0" w:after="0" w:afterAutospacing="0"/>
        <w:jc w:val="both"/>
        <w:rPr>
          <w:color w:val="000000"/>
        </w:rPr>
      </w:pPr>
      <w:r w:rsidRPr="00B95C54">
        <w:rPr>
          <w:color w:val="000000"/>
        </w:rPr>
        <w:t>ОК 04. Эффективно взаимодействовать и работать в коллективе и команде;</w:t>
      </w:r>
    </w:p>
    <w:p w:rsidR="006555B0" w:rsidRPr="00B95C54" w:rsidRDefault="006555B0" w:rsidP="006555B0">
      <w:pPr>
        <w:jc w:val="both"/>
        <w:rPr>
          <w:b/>
          <w:sz w:val="24"/>
          <w:szCs w:val="24"/>
        </w:rPr>
      </w:pPr>
      <w:r w:rsidRPr="00B95C54">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3B3CB2" w:rsidRDefault="003B3CB2" w:rsidP="003B3CB2">
      <w:pPr>
        <w:ind w:firstLine="142"/>
        <w:jc w:val="center"/>
        <w:rPr>
          <w:b/>
          <w:bCs/>
        </w:rPr>
      </w:pPr>
    </w:p>
    <w:p w:rsidR="003B3CB2" w:rsidRDefault="003B3CB2" w:rsidP="003B3CB2">
      <w:pPr>
        <w:ind w:firstLine="142"/>
        <w:jc w:val="center"/>
        <w:rPr>
          <w:b/>
          <w:bCs/>
        </w:rPr>
      </w:pPr>
      <w:r w:rsidRPr="003B3CB2">
        <w:rPr>
          <w:b/>
          <w:bCs/>
        </w:rPr>
        <w:t>АННОТАЦИЯ ПРОГРАММЫ УЧЕБНОЙ ДИСЦИПЛИНЫ</w:t>
      </w:r>
    </w:p>
    <w:p w:rsidR="003B3CB2" w:rsidRDefault="003B3CB2" w:rsidP="003B3CB2">
      <w:pPr>
        <w:ind w:firstLine="142"/>
        <w:jc w:val="center"/>
        <w:rPr>
          <w:b/>
          <w:bCs/>
        </w:rPr>
      </w:pPr>
      <w:r>
        <w:rPr>
          <w:b/>
          <w:bCs/>
        </w:rPr>
        <w:t>ОП.05 История и язык кино</w:t>
      </w:r>
    </w:p>
    <w:p w:rsidR="006555B0" w:rsidRPr="006555B0" w:rsidRDefault="006555B0" w:rsidP="006555B0">
      <w:pPr>
        <w:ind w:firstLine="397"/>
        <w:jc w:val="both"/>
        <w:rPr>
          <w:bCs/>
          <w:sz w:val="24"/>
          <w:szCs w:val="24"/>
        </w:rPr>
      </w:pPr>
      <w:r w:rsidRPr="006555B0">
        <w:rPr>
          <w:bCs/>
          <w:sz w:val="24"/>
          <w:szCs w:val="24"/>
        </w:rPr>
        <w:t>1.1. Область применения программы</w:t>
      </w:r>
    </w:p>
    <w:p w:rsidR="006555B0" w:rsidRPr="006555B0" w:rsidRDefault="006555B0" w:rsidP="006555B0">
      <w:pPr>
        <w:ind w:firstLine="397"/>
        <w:jc w:val="both"/>
        <w:rPr>
          <w:bCs/>
          <w:sz w:val="24"/>
          <w:szCs w:val="24"/>
        </w:rPr>
      </w:pPr>
      <w:r w:rsidRPr="006555B0">
        <w:rPr>
          <w:bCs/>
          <w:sz w:val="24"/>
          <w:szCs w:val="24"/>
        </w:rPr>
        <w:t xml:space="preserve">Дисциплина «Фотография» является частью профессиональной подготовки студентов, обучающихся по специальности 52.03.01 Кино- и телепроизводство (по видам). </w:t>
      </w:r>
    </w:p>
    <w:p w:rsidR="006555B0" w:rsidRPr="006555B0" w:rsidRDefault="006555B0" w:rsidP="006555B0">
      <w:pPr>
        <w:jc w:val="both"/>
        <w:rPr>
          <w:bCs/>
          <w:sz w:val="24"/>
          <w:szCs w:val="24"/>
        </w:rPr>
      </w:pPr>
      <w:r w:rsidRPr="006555B0">
        <w:rPr>
          <w:bCs/>
          <w:color w:val="000000"/>
          <w:sz w:val="24"/>
          <w:szCs w:val="24"/>
        </w:rPr>
        <w:t xml:space="preserve">1.2. </w:t>
      </w:r>
      <w:r w:rsidRPr="006555B0">
        <w:rPr>
          <w:bCs/>
          <w:sz w:val="24"/>
          <w:szCs w:val="24"/>
        </w:rPr>
        <w:t xml:space="preserve">Место дисциплины в структуре </w:t>
      </w:r>
      <w:r w:rsidRPr="006555B0">
        <w:rPr>
          <w:bCs/>
          <w:color w:val="000000"/>
        </w:rPr>
        <w:t>основной профессиональной образовательной программы</w:t>
      </w:r>
      <w:r w:rsidRPr="006555B0">
        <w:rPr>
          <w:bCs/>
          <w:sz w:val="24"/>
          <w:szCs w:val="24"/>
        </w:rPr>
        <w:t xml:space="preserve">: профильные учебные дисциплины. </w:t>
      </w:r>
    </w:p>
    <w:p w:rsidR="006555B0" w:rsidRPr="006555B0" w:rsidRDefault="006555B0" w:rsidP="006555B0">
      <w:pPr>
        <w:adjustRightInd w:val="0"/>
        <w:ind w:firstLine="709"/>
        <w:jc w:val="both"/>
        <w:rPr>
          <w:bCs/>
          <w:sz w:val="24"/>
          <w:szCs w:val="24"/>
        </w:rPr>
      </w:pPr>
      <w:r w:rsidRPr="006555B0">
        <w:rPr>
          <w:bCs/>
          <w:color w:val="000000"/>
          <w:sz w:val="24"/>
          <w:szCs w:val="24"/>
        </w:rPr>
        <w:lastRenderedPageBreak/>
        <w:t xml:space="preserve">Данная программа входит в общепрофессиональные дисциплины </w:t>
      </w:r>
    </w:p>
    <w:p w:rsidR="006555B0" w:rsidRPr="006555B0" w:rsidRDefault="006555B0" w:rsidP="006555B0">
      <w:pPr>
        <w:adjustRightInd w:val="0"/>
        <w:jc w:val="both"/>
        <w:rPr>
          <w:bCs/>
          <w:color w:val="000000"/>
          <w:sz w:val="24"/>
          <w:szCs w:val="24"/>
        </w:rPr>
      </w:pPr>
      <w:r w:rsidRPr="006555B0">
        <w:rPr>
          <w:bCs/>
          <w:color w:val="000000"/>
          <w:sz w:val="24"/>
          <w:szCs w:val="24"/>
        </w:rPr>
        <w:t xml:space="preserve">1.3. Цели и задачи, требования к результатам освоения учебной дисциплины: </w:t>
      </w:r>
    </w:p>
    <w:p w:rsidR="006555B0" w:rsidRPr="006555B0" w:rsidRDefault="006555B0" w:rsidP="006555B0">
      <w:pPr>
        <w:pStyle w:val="ac"/>
        <w:spacing w:before="0" w:beforeAutospacing="0" w:after="0" w:afterAutospacing="0"/>
        <w:rPr>
          <w:bCs/>
          <w:color w:val="000000"/>
        </w:rPr>
      </w:pPr>
    </w:p>
    <w:p w:rsidR="006555B0" w:rsidRPr="006555B0" w:rsidRDefault="006555B0" w:rsidP="006555B0">
      <w:pPr>
        <w:pStyle w:val="ac"/>
        <w:spacing w:before="0" w:beforeAutospacing="0" w:after="0" w:afterAutospacing="0"/>
        <w:rPr>
          <w:bCs/>
          <w:i/>
          <w:color w:val="000000"/>
        </w:rPr>
      </w:pPr>
      <w:r w:rsidRPr="006555B0">
        <w:rPr>
          <w:bCs/>
          <w:i/>
          <w:color w:val="000000"/>
        </w:rPr>
        <w:t xml:space="preserve">В результате освоения дисциплины обучающийся должен знать: </w:t>
      </w:r>
    </w:p>
    <w:p w:rsidR="006555B0" w:rsidRPr="006555B0" w:rsidRDefault="006555B0" w:rsidP="00BB08CC">
      <w:pPr>
        <w:pStyle w:val="ac"/>
        <w:numPr>
          <w:ilvl w:val="0"/>
          <w:numId w:val="19"/>
        </w:numPr>
        <w:spacing w:before="0" w:beforeAutospacing="0" w:after="0" w:afterAutospacing="0"/>
        <w:rPr>
          <w:bCs/>
          <w:color w:val="000000"/>
        </w:rPr>
      </w:pPr>
      <w:r w:rsidRPr="006555B0">
        <w:rPr>
          <w:bCs/>
          <w:color w:val="000000"/>
        </w:rPr>
        <w:t>основные этапы (эпохи, стили, направления) в развитии кинематографа;</w:t>
      </w:r>
    </w:p>
    <w:p w:rsidR="006555B0" w:rsidRPr="006555B0" w:rsidRDefault="006555B0" w:rsidP="006555B0">
      <w:pPr>
        <w:pStyle w:val="ac"/>
        <w:spacing w:before="0" w:beforeAutospacing="0" w:after="0" w:afterAutospacing="0"/>
        <w:rPr>
          <w:bCs/>
          <w:i/>
          <w:color w:val="000000"/>
        </w:rPr>
      </w:pPr>
      <w:r w:rsidRPr="006555B0">
        <w:rPr>
          <w:bCs/>
          <w:i/>
          <w:color w:val="000000"/>
        </w:rPr>
        <w:t>В результате освоения дисциплины обучающийся должен уметь:</w:t>
      </w:r>
    </w:p>
    <w:p w:rsidR="006555B0" w:rsidRPr="006555B0" w:rsidRDefault="006555B0" w:rsidP="00BB08CC">
      <w:pPr>
        <w:pStyle w:val="ac"/>
        <w:numPr>
          <w:ilvl w:val="0"/>
          <w:numId w:val="19"/>
        </w:numPr>
        <w:spacing w:before="0" w:beforeAutospacing="0" w:after="0" w:afterAutospacing="0"/>
        <w:rPr>
          <w:bCs/>
          <w:color w:val="000000"/>
        </w:rPr>
      </w:pPr>
      <w:r w:rsidRPr="006555B0">
        <w:rPr>
          <w:bCs/>
          <w:color w:val="000000"/>
        </w:rPr>
        <w:t>оценивать достижения художественной культуры на основе знания исторического контекста.</w:t>
      </w:r>
    </w:p>
    <w:p w:rsidR="006555B0" w:rsidRPr="006555B0" w:rsidRDefault="006555B0" w:rsidP="006555B0">
      <w:pPr>
        <w:pStyle w:val="ac"/>
        <w:spacing w:before="0" w:beforeAutospacing="0" w:after="0" w:afterAutospacing="0"/>
        <w:rPr>
          <w:bCs/>
          <w:i/>
          <w:color w:val="000000"/>
        </w:rPr>
      </w:pPr>
      <w:r w:rsidRPr="006555B0">
        <w:rPr>
          <w:bCs/>
          <w:i/>
          <w:color w:val="000000"/>
        </w:rPr>
        <w:t>Специалист по кино- и телепроизводству  должен обладать общими компетенциями, включающими в себя способность:</w:t>
      </w:r>
    </w:p>
    <w:p w:rsidR="006555B0" w:rsidRPr="00B95C54" w:rsidRDefault="006555B0" w:rsidP="006555B0">
      <w:pPr>
        <w:pStyle w:val="ac"/>
        <w:spacing w:before="0" w:beforeAutospacing="0" w:after="0" w:afterAutospacing="0"/>
        <w:jc w:val="both"/>
        <w:rPr>
          <w:color w:val="000000"/>
        </w:rPr>
      </w:pPr>
      <w:r w:rsidRPr="00B95C54">
        <w:rPr>
          <w:color w:val="000000"/>
        </w:rPr>
        <w:t>ОК 01. Выбирать способы решения задач профессиональной деятельности применительно к различным контекстам;</w:t>
      </w:r>
    </w:p>
    <w:p w:rsidR="006555B0" w:rsidRPr="00B95C54" w:rsidRDefault="006555B0" w:rsidP="006555B0">
      <w:pPr>
        <w:pStyle w:val="ac"/>
        <w:spacing w:before="0" w:beforeAutospacing="0" w:after="0" w:afterAutospacing="0"/>
        <w:jc w:val="both"/>
        <w:rPr>
          <w:color w:val="000000"/>
        </w:rPr>
      </w:pPr>
      <w:r w:rsidRPr="00B95C54">
        <w:rPr>
          <w:color w:val="00000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6555B0" w:rsidRPr="00B95C54" w:rsidRDefault="006555B0" w:rsidP="006555B0">
      <w:pPr>
        <w:pStyle w:val="ac"/>
        <w:spacing w:before="0" w:beforeAutospacing="0" w:after="0" w:afterAutospacing="0"/>
        <w:jc w:val="both"/>
        <w:rPr>
          <w:color w:val="000000"/>
        </w:rPr>
      </w:pPr>
      <w:r w:rsidRPr="00B95C54">
        <w:rPr>
          <w:color w:val="000000"/>
        </w:rPr>
        <w:t>ОК 04. Эффективно взаимодействовать и работать в коллективе и команде;</w:t>
      </w:r>
    </w:p>
    <w:p w:rsidR="006555B0" w:rsidRPr="00B95C54" w:rsidRDefault="006555B0" w:rsidP="006555B0">
      <w:pPr>
        <w:jc w:val="both"/>
        <w:rPr>
          <w:b/>
          <w:sz w:val="24"/>
          <w:szCs w:val="24"/>
        </w:rPr>
      </w:pPr>
      <w:r w:rsidRPr="00B95C54">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3B3CB2" w:rsidRDefault="003B3CB2" w:rsidP="003B3CB2">
      <w:pPr>
        <w:ind w:firstLine="142"/>
        <w:jc w:val="center"/>
        <w:rPr>
          <w:b/>
          <w:bCs/>
        </w:rPr>
      </w:pPr>
    </w:p>
    <w:p w:rsidR="003B3CB2" w:rsidRDefault="003B3CB2" w:rsidP="003B3CB2">
      <w:pPr>
        <w:ind w:firstLine="142"/>
        <w:jc w:val="center"/>
        <w:rPr>
          <w:b/>
          <w:bCs/>
        </w:rPr>
      </w:pPr>
      <w:r w:rsidRPr="003B3CB2">
        <w:rPr>
          <w:b/>
          <w:bCs/>
        </w:rPr>
        <w:t>АННОТАЦИЯ ПРОГРАММЫ УЧЕБНОЙ ДИСЦИПЛИНЫ</w:t>
      </w:r>
    </w:p>
    <w:p w:rsidR="003B3CB2" w:rsidRDefault="003B3CB2" w:rsidP="003B3CB2">
      <w:pPr>
        <w:ind w:firstLine="142"/>
        <w:jc w:val="center"/>
        <w:rPr>
          <w:b/>
          <w:bCs/>
        </w:rPr>
      </w:pPr>
      <w:r>
        <w:rPr>
          <w:b/>
          <w:bCs/>
        </w:rPr>
        <w:t>ОП.06 Технология кинопроизводства</w:t>
      </w:r>
    </w:p>
    <w:p w:rsidR="006555B0" w:rsidRPr="00FC4063" w:rsidRDefault="006555B0" w:rsidP="006555B0">
      <w:pPr>
        <w:ind w:firstLine="397"/>
        <w:jc w:val="both"/>
        <w:rPr>
          <w:bCs/>
          <w:sz w:val="24"/>
          <w:szCs w:val="24"/>
        </w:rPr>
      </w:pPr>
      <w:r w:rsidRPr="00FC4063">
        <w:rPr>
          <w:bCs/>
          <w:sz w:val="24"/>
          <w:szCs w:val="24"/>
        </w:rPr>
        <w:t>1.1. Область применения программы</w:t>
      </w:r>
    </w:p>
    <w:p w:rsidR="006555B0" w:rsidRPr="00FC4063" w:rsidRDefault="006555B0" w:rsidP="006555B0">
      <w:pPr>
        <w:ind w:firstLine="397"/>
        <w:jc w:val="both"/>
        <w:rPr>
          <w:bCs/>
          <w:sz w:val="24"/>
          <w:szCs w:val="24"/>
        </w:rPr>
      </w:pPr>
      <w:r w:rsidRPr="00FC4063">
        <w:rPr>
          <w:bCs/>
          <w:sz w:val="24"/>
          <w:szCs w:val="24"/>
        </w:rPr>
        <w:t>Дисциплина «</w:t>
      </w:r>
      <w:r w:rsidRPr="00FC4063">
        <w:rPr>
          <w:bCs/>
          <w:iCs/>
          <w:sz w:val="24"/>
          <w:szCs w:val="24"/>
        </w:rPr>
        <w:t>Технология кинопроизводства</w:t>
      </w:r>
      <w:r w:rsidRPr="00FC4063">
        <w:rPr>
          <w:bCs/>
          <w:sz w:val="24"/>
          <w:szCs w:val="24"/>
        </w:rPr>
        <w:t xml:space="preserve">» является частью профессиональной подготовки студентов, обучающихся по специальности 52.03.01 Кино- и телепроизводство (по видам). </w:t>
      </w:r>
    </w:p>
    <w:p w:rsidR="006555B0" w:rsidRPr="00FC4063" w:rsidRDefault="006555B0" w:rsidP="006555B0">
      <w:pPr>
        <w:jc w:val="both"/>
        <w:rPr>
          <w:bCs/>
          <w:sz w:val="24"/>
          <w:szCs w:val="24"/>
        </w:rPr>
      </w:pPr>
      <w:r w:rsidRPr="00FC4063">
        <w:rPr>
          <w:bCs/>
          <w:color w:val="000000"/>
          <w:sz w:val="24"/>
          <w:szCs w:val="24"/>
        </w:rPr>
        <w:t xml:space="preserve">1.2. </w:t>
      </w:r>
      <w:r w:rsidRPr="00FC4063">
        <w:rPr>
          <w:bCs/>
          <w:sz w:val="24"/>
          <w:szCs w:val="24"/>
        </w:rPr>
        <w:t xml:space="preserve">Место дисциплины в структуре </w:t>
      </w:r>
      <w:r w:rsidRPr="00FC4063">
        <w:rPr>
          <w:bCs/>
          <w:color w:val="000000"/>
          <w:sz w:val="24"/>
          <w:szCs w:val="24"/>
        </w:rPr>
        <w:t>основной профессиональной образовательной программы</w:t>
      </w:r>
      <w:r w:rsidRPr="00FC4063">
        <w:rPr>
          <w:bCs/>
          <w:sz w:val="24"/>
          <w:szCs w:val="24"/>
        </w:rPr>
        <w:t xml:space="preserve">: профильные учебные дисциплины. </w:t>
      </w:r>
    </w:p>
    <w:p w:rsidR="006555B0" w:rsidRPr="00FC4063" w:rsidRDefault="006555B0" w:rsidP="006555B0">
      <w:pPr>
        <w:adjustRightInd w:val="0"/>
        <w:ind w:firstLine="709"/>
        <w:jc w:val="both"/>
        <w:rPr>
          <w:bCs/>
          <w:sz w:val="24"/>
          <w:szCs w:val="24"/>
        </w:rPr>
      </w:pPr>
      <w:r w:rsidRPr="00FC4063">
        <w:rPr>
          <w:bCs/>
          <w:color w:val="000000"/>
          <w:sz w:val="24"/>
          <w:szCs w:val="24"/>
        </w:rPr>
        <w:t xml:space="preserve">Данная программа входит в общепрофессиональные дисциплины </w:t>
      </w:r>
    </w:p>
    <w:p w:rsidR="006555B0" w:rsidRPr="00FC4063" w:rsidRDefault="006555B0" w:rsidP="006555B0">
      <w:pPr>
        <w:adjustRightInd w:val="0"/>
        <w:jc w:val="both"/>
        <w:rPr>
          <w:bCs/>
          <w:color w:val="000000"/>
          <w:sz w:val="24"/>
          <w:szCs w:val="24"/>
        </w:rPr>
      </w:pPr>
      <w:r w:rsidRPr="00FC4063">
        <w:rPr>
          <w:bCs/>
          <w:color w:val="000000"/>
          <w:sz w:val="24"/>
          <w:szCs w:val="24"/>
        </w:rPr>
        <w:t xml:space="preserve">1.3. Цели и задачи, требования к результатам освоения учебной дисциплины: </w:t>
      </w:r>
    </w:p>
    <w:p w:rsidR="006555B0" w:rsidRPr="00FC4063" w:rsidRDefault="006555B0" w:rsidP="006555B0">
      <w:pPr>
        <w:pStyle w:val="12"/>
        <w:shd w:val="clear" w:color="auto" w:fill="auto"/>
        <w:spacing w:after="0" w:line="240" w:lineRule="auto"/>
        <w:ind w:firstLine="0"/>
        <w:jc w:val="both"/>
        <w:rPr>
          <w:bCs/>
          <w:i/>
          <w:sz w:val="24"/>
          <w:szCs w:val="24"/>
        </w:rPr>
      </w:pPr>
      <w:r w:rsidRPr="00FC4063">
        <w:rPr>
          <w:rStyle w:val="31"/>
          <w:bCs/>
          <w:i/>
          <w:sz w:val="24"/>
          <w:szCs w:val="24"/>
        </w:rPr>
        <w:t>В результате освоения учебной дисциплины обучающийся должен знать:</w:t>
      </w:r>
    </w:p>
    <w:p w:rsidR="006555B0" w:rsidRPr="00FC4063" w:rsidRDefault="006555B0" w:rsidP="00BB08CC">
      <w:pPr>
        <w:pStyle w:val="a5"/>
        <w:widowControl/>
        <w:numPr>
          <w:ilvl w:val="0"/>
          <w:numId w:val="20"/>
        </w:numPr>
        <w:shd w:val="clear" w:color="auto" w:fill="FFFFFF"/>
        <w:autoSpaceDE/>
        <w:autoSpaceDN/>
        <w:contextualSpacing/>
        <w:jc w:val="both"/>
        <w:rPr>
          <w:bCs/>
          <w:color w:val="1A1A1A"/>
          <w:sz w:val="24"/>
          <w:szCs w:val="24"/>
        </w:rPr>
      </w:pPr>
      <w:r w:rsidRPr="00FC4063">
        <w:rPr>
          <w:bCs/>
          <w:color w:val="1A1A1A"/>
          <w:sz w:val="24"/>
          <w:szCs w:val="24"/>
        </w:rPr>
        <w:t>основы операторского мастерства в кинопроизводстве;</w:t>
      </w:r>
    </w:p>
    <w:p w:rsidR="006555B0" w:rsidRPr="00FC4063" w:rsidRDefault="006555B0" w:rsidP="00BB08CC">
      <w:pPr>
        <w:pStyle w:val="a5"/>
        <w:widowControl/>
        <w:numPr>
          <w:ilvl w:val="0"/>
          <w:numId w:val="20"/>
        </w:numPr>
        <w:shd w:val="clear" w:color="auto" w:fill="FFFFFF"/>
        <w:autoSpaceDE/>
        <w:autoSpaceDN/>
        <w:contextualSpacing/>
        <w:jc w:val="both"/>
        <w:rPr>
          <w:bCs/>
          <w:color w:val="1A1A1A"/>
          <w:sz w:val="24"/>
          <w:szCs w:val="24"/>
        </w:rPr>
      </w:pPr>
      <w:r w:rsidRPr="00FC4063">
        <w:rPr>
          <w:bCs/>
          <w:color w:val="1A1A1A"/>
          <w:sz w:val="24"/>
          <w:szCs w:val="24"/>
        </w:rPr>
        <w:t>понятия кинокадр, композиция, ракурс;</w:t>
      </w:r>
    </w:p>
    <w:p w:rsidR="006555B0" w:rsidRPr="00FC4063" w:rsidRDefault="006555B0" w:rsidP="00BB08CC">
      <w:pPr>
        <w:pStyle w:val="a5"/>
        <w:widowControl/>
        <w:numPr>
          <w:ilvl w:val="0"/>
          <w:numId w:val="20"/>
        </w:numPr>
        <w:shd w:val="clear" w:color="auto" w:fill="FFFFFF"/>
        <w:autoSpaceDE/>
        <w:autoSpaceDN/>
        <w:contextualSpacing/>
        <w:jc w:val="both"/>
        <w:rPr>
          <w:bCs/>
          <w:color w:val="1A1A1A"/>
          <w:sz w:val="24"/>
          <w:szCs w:val="24"/>
        </w:rPr>
      </w:pPr>
      <w:r w:rsidRPr="00FC4063">
        <w:rPr>
          <w:bCs/>
          <w:color w:val="1A1A1A"/>
          <w:sz w:val="24"/>
          <w:szCs w:val="24"/>
        </w:rPr>
        <w:t>принципы взаимодействия света и тени, типы освещения кадра;</w:t>
      </w:r>
    </w:p>
    <w:p w:rsidR="006555B0" w:rsidRPr="00FC4063" w:rsidRDefault="006555B0" w:rsidP="00BB08CC">
      <w:pPr>
        <w:pStyle w:val="a5"/>
        <w:widowControl/>
        <w:numPr>
          <w:ilvl w:val="0"/>
          <w:numId w:val="20"/>
        </w:numPr>
        <w:shd w:val="clear" w:color="auto" w:fill="FFFFFF"/>
        <w:autoSpaceDE/>
        <w:autoSpaceDN/>
        <w:contextualSpacing/>
        <w:jc w:val="both"/>
        <w:rPr>
          <w:bCs/>
          <w:color w:val="1A1A1A"/>
          <w:sz w:val="24"/>
          <w:szCs w:val="24"/>
        </w:rPr>
      </w:pPr>
      <w:r w:rsidRPr="00FC4063">
        <w:rPr>
          <w:bCs/>
          <w:color w:val="1A1A1A"/>
          <w:sz w:val="24"/>
          <w:szCs w:val="24"/>
        </w:rPr>
        <w:t>особенности естественного освещения на натуре и организации освещения кадра в</w:t>
      </w:r>
    </w:p>
    <w:p w:rsidR="006555B0" w:rsidRPr="00FC4063" w:rsidRDefault="006555B0" w:rsidP="00BB08CC">
      <w:pPr>
        <w:pStyle w:val="a5"/>
        <w:widowControl/>
        <w:numPr>
          <w:ilvl w:val="0"/>
          <w:numId w:val="20"/>
        </w:numPr>
        <w:shd w:val="clear" w:color="auto" w:fill="FFFFFF"/>
        <w:autoSpaceDE/>
        <w:autoSpaceDN/>
        <w:contextualSpacing/>
        <w:jc w:val="both"/>
        <w:rPr>
          <w:bCs/>
          <w:color w:val="1A1A1A"/>
          <w:sz w:val="24"/>
          <w:szCs w:val="24"/>
        </w:rPr>
      </w:pPr>
      <w:r w:rsidRPr="00FC4063">
        <w:rPr>
          <w:bCs/>
          <w:color w:val="1A1A1A"/>
          <w:sz w:val="24"/>
          <w:szCs w:val="24"/>
        </w:rPr>
        <w:t>интерьере;</w:t>
      </w:r>
    </w:p>
    <w:p w:rsidR="006555B0" w:rsidRPr="00FC4063" w:rsidRDefault="006555B0" w:rsidP="00BB08CC">
      <w:pPr>
        <w:pStyle w:val="a5"/>
        <w:widowControl/>
        <w:numPr>
          <w:ilvl w:val="0"/>
          <w:numId w:val="20"/>
        </w:numPr>
        <w:shd w:val="clear" w:color="auto" w:fill="FFFFFF"/>
        <w:autoSpaceDE/>
        <w:autoSpaceDN/>
        <w:contextualSpacing/>
        <w:jc w:val="both"/>
        <w:rPr>
          <w:bCs/>
          <w:color w:val="1A1A1A"/>
          <w:sz w:val="24"/>
          <w:szCs w:val="24"/>
        </w:rPr>
      </w:pPr>
      <w:r w:rsidRPr="00FC4063">
        <w:rPr>
          <w:bCs/>
          <w:color w:val="1A1A1A"/>
          <w:sz w:val="24"/>
          <w:szCs w:val="24"/>
        </w:rPr>
        <w:t>особенности павильонных съемок;</w:t>
      </w:r>
    </w:p>
    <w:p w:rsidR="006555B0" w:rsidRPr="00FC4063" w:rsidRDefault="006555B0" w:rsidP="00BB08CC">
      <w:pPr>
        <w:pStyle w:val="a5"/>
        <w:widowControl/>
        <w:numPr>
          <w:ilvl w:val="0"/>
          <w:numId w:val="20"/>
        </w:numPr>
        <w:shd w:val="clear" w:color="auto" w:fill="FFFFFF"/>
        <w:autoSpaceDE/>
        <w:autoSpaceDN/>
        <w:contextualSpacing/>
        <w:jc w:val="both"/>
        <w:rPr>
          <w:bCs/>
          <w:color w:val="1A1A1A"/>
          <w:sz w:val="24"/>
          <w:szCs w:val="24"/>
        </w:rPr>
      </w:pPr>
      <w:r w:rsidRPr="00FC4063">
        <w:rPr>
          <w:bCs/>
          <w:color w:val="1A1A1A"/>
          <w:sz w:val="24"/>
          <w:szCs w:val="24"/>
        </w:rPr>
        <w:t>алгоритмы операторского мизансценирования;</w:t>
      </w:r>
    </w:p>
    <w:p w:rsidR="006555B0" w:rsidRPr="00FC4063" w:rsidRDefault="006555B0" w:rsidP="00BB08CC">
      <w:pPr>
        <w:pStyle w:val="a5"/>
        <w:widowControl/>
        <w:numPr>
          <w:ilvl w:val="0"/>
          <w:numId w:val="20"/>
        </w:numPr>
        <w:shd w:val="clear" w:color="auto" w:fill="FFFFFF"/>
        <w:autoSpaceDE/>
        <w:autoSpaceDN/>
        <w:contextualSpacing/>
        <w:jc w:val="both"/>
        <w:rPr>
          <w:bCs/>
          <w:color w:val="1A1A1A"/>
          <w:sz w:val="24"/>
          <w:szCs w:val="24"/>
        </w:rPr>
      </w:pPr>
      <w:r w:rsidRPr="00FC4063">
        <w:rPr>
          <w:bCs/>
          <w:color w:val="1A1A1A"/>
          <w:sz w:val="24"/>
          <w:szCs w:val="24"/>
        </w:rPr>
        <w:t>особенности организации съемок статичной камерой, камерой в движении,</w:t>
      </w:r>
    </w:p>
    <w:p w:rsidR="006555B0" w:rsidRPr="00FC4063" w:rsidRDefault="006555B0" w:rsidP="00BB08CC">
      <w:pPr>
        <w:pStyle w:val="a5"/>
        <w:widowControl/>
        <w:numPr>
          <w:ilvl w:val="0"/>
          <w:numId w:val="20"/>
        </w:numPr>
        <w:shd w:val="clear" w:color="auto" w:fill="FFFFFF"/>
        <w:autoSpaceDE/>
        <w:autoSpaceDN/>
        <w:contextualSpacing/>
        <w:jc w:val="both"/>
        <w:rPr>
          <w:bCs/>
          <w:color w:val="1A1A1A"/>
          <w:sz w:val="24"/>
          <w:szCs w:val="24"/>
        </w:rPr>
      </w:pPr>
      <w:r w:rsidRPr="00FC4063">
        <w:rPr>
          <w:bCs/>
          <w:color w:val="1A1A1A"/>
          <w:sz w:val="24"/>
          <w:szCs w:val="24"/>
        </w:rPr>
        <w:t>особенности использования разных видов операторской техники;</w:t>
      </w:r>
    </w:p>
    <w:p w:rsidR="006555B0" w:rsidRPr="00FC4063" w:rsidRDefault="006555B0" w:rsidP="00BB08CC">
      <w:pPr>
        <w:pStyle w:val="a5"/>
        <w:widowControl/>
        <w:numPr>
          <w:ilvl w:val="0"/>
          <w:numId w:val="20"/>
        </w:numPr>
        <w:shd w:val="clear" w:color="auto" w:fill="FFFFFF"/>
        <w:autoSpaceDE/>
        <w:autoSpaceDN/>
        <w:contextualSpacing/>
        <w:jc w:val="both"/>
        <w:rPr>
          <w:bCs/>
          <w:color w:val="1A1A1A"/>
          <w:sz w:val="24"/>
          <w:szCs w:val="24"/>
        </w:rPr>
      </w:pPr>
      <w:r w:rsidRPr="00FC4063">
        <w:rPr>
          <w:bCs/>
          <w:color w:val="1A1A1A"/>
          <w:sz w:val="24"/>
          <w:szCs w:val="24"/>
        </w:rPr>
        <w:t>технологии работы в основных монтажных программах Finol Cut, Adobe</w:t>
      </w:r>
    </w:p>
    <w:p w:rsidR="006555B0" w:rsidRPr="00FC4063" w:rsidRDefault="006555B0" w:rsidP="00BB08CC">
      <w:pPr>
        <w:pStyle w:val="a5"/>
        <w:widowControl/>
        <w:numPr>
          <w:ilvl w:val="0"/>
          <w:numId w:val="20"/>
        </w:numPr>
        <w:shd w:val="clear" w:color="auto" w:fill="FFFFFF"/>
        <w:autoSpaceDE/>
        <w:autoSpaceDN/>
        <w:contextualSpacing/>
        <w:jc w:val="both"/>
        <w:rPr>
          <w:bCs/>
          <w:color w:val="1A1A1A"/>
          <w:sz w:val="24"/>
          <w:szCs w:val="24"/>
        </w:rPr>
      </w:pPr>
      <w:r w:rsidRPr="00FC4063">
        <w:rPr>
          <w:bCs/>
          <w:color w:val="1A1A1A"/>
          <w:sz w:val="24"/>
          <w:szCs w:val="24"/>
        </w:rPr>
        <w:t>Premier;</w:t>
      </w:r>
    </w:p>
    <w:p w:rsidR="006555B0" w:rsidRPr="00FC4063" w:rsidRDefault="006555B0" w:rsidP="00BB08CC">
      <w:pPr>
        <w:pStyle w:val="a5"/>
        <w:widowControl/>
        <w:numPr>
          <w:ilvl w:val="0"/>
          <w:numId w:val="20"/>
        </w:numPr>
        <w:shd w:val="clear" w:color="auto" w:fill="FFFFFF"/>
        <w:autoSpaceDE/>
        <w:autoSpaceDN/>
        <w:contextualSpacing/>
        <w:jc w:val="both"/>
        <w:rPr>
          <w:bCs/>
          <w:color w:val="1A1A1A"/>
          <w:sz w:val="24"/>
          <w:szCs w:val="24"/>
        </w:rPr>
      </w:pPr>
      <w:r w:rsidRPr="00FC4063">
        <w:rPr>
          <w:bCs/>
          <w:color w:val="1A1A1A"/>
          <w:sz w:val="24"/>
          <w:szCs w:val="24"/>
        </w:rPr>
        <w:t>базовые основы звукорежиссуры и звукового дизайна;</w:t>
      </w:r>
    </w:p>
    <w:p w:rsidR="006555B0" w:rsidRPr="00FC4063" w:rsidRDefault="006555B0" w:rsidP="00BB08CC">
      <w:pPr>
        <w:pStyle w:val="a5"/>
        <w:widowControl/>
        <w:numPr>
          <w:ilvl w:val="0"/>
          <w:numId w:val="20"/>
        </w:numPr>
        <w:shd w:val="clear" w:color="auto" w:fill="FFFFFF"/>
        <w:autoSpaceDE/>
        <w:autoSpaceDN/>
        <w:contextualSpacing/>
        <w:jc w:val="both"/>
        <w:rPr>
          <w:bCs/>
          <w:color w:val="1A1A1A"/>
          <w:sz w:val="24"/>
          <w:szCs w:val="24"/>
        </w:rPr>
      </w:pPr>
      <w:r w:rsidRPr="00FC4063">
        <w:rPr>
          <w:bCs/>
          <w:color w:val="1A1A1A"/>
          <w:sz w:val="24"/>
          <w:szCs w:val="24"/>
        </w:rPr>
        <w:t>базовые основы цветокоррекции и другие направлений пост-продакшена;</w:t>
      </w:r>
    </w:p>
    <w:p w:rsidR="006555B0" w:rsidRPr="00FC4063" w:rsidRDefault="006555B0" w:rsidP="00BB08CC">
      <w:pPr>
        <w:pStyle w:val="a5"/>
        <w:widowControl/>
        <w:numPr>
          <w:ilvl w:val="0"/>
          <w:numId w:val="20"/>
        </w:numPr>
        <w:shd w:val="clear" w:color="auto" w:fill="FFFFFF"/>
        <w:autoSpaceDE/>
        <w:autoSpaceDN/>
        <w:contextualSpacing/>
        <w:jc w:val="both"/>
        <w:rPr>
          <w:bCs/>
          <w:color w:val="1A1A1A"/>
          <w:sz w:val="24"/>
          <w:szCs w:val="24"/>
        </w:rPr>
      </w:pPr>
      <w:r w:rsidRPr="00FC4063">
        <w:rPr>
          <w:bCs/>
          <w:color w:val="1A1A1A"/>
          <w:sz w:val="24"/>
          <w:szCs w:val="24"/>
        </w:rPr>
        <w:t>задачи и базовые принципы работы с компьютерной графикой;</w:t>
      </w:r>
    </w:p>
    <w:p w:rsidR="006555B0" w:rsidRPr="00FC4063" w:rsidRDefault="006555B0" w:rsidP="00BB08CC">
      <w:pPr>
        <w:pStyle w:val="a5"/>
        <w:widowControl/>
        <w:numPr>
          <w:ilvl w:val="0"/>
          <w:numId w:val="20"/>
        </w:numPr>
        <w:shd w:val="clear" w:color="auto" w:fill="FFFFFF"/>
        <w:autoSpaceDE/>
        <w:autoSpaceDN/>
        <w:contextualSpacing/>
        <w:jc w:val="both"/>
        <w:rPr>
          <w:bCs/>
          <w:color w:val="1A1A1A"/>
          <w:sz w:val="24"/>
          <w:szCs w:val="24"/>
        </w:rPr>
      </w:pPr>
      <w:r w:rsidRPr="00FC4063">
        <w:rPr>
          <w:bCs/>
          <w:color w:val="1A1A1A"/>
          <w:sz w:val="24"/>
          <w:szCs w:val="24"/>
        </w:rPr>
        <w:t>основы планирования съемок и организации кинопроизводства;</w:t>
      </w:r>
    </w:p>
    <w:p w:rsidR="006555B0" w:rsidRPr="00FC4063" w:rsidRDefault="006555B0" w:rsidP="00BB08CC">
      <w:pPr>
        <w:pStyle w:val="a5"/>
        <w:widowControl/>
        <w:numPr>
          <w:ilvl w:val="0"/>
          <w:numId w:val="20"/>
        </w:numPr>
        <w:shd w:val="clear" w:color="auto" w:fill="FFFFFF"/>
        <w:autoSpaceDE/>
        <w:autoSpaceDN/>
        <w:contextualSpacing/>
        <w:jc w:val="both"/>
        <w:rPr>
          <w:bCs/>
          <w:color w:val="1A1A1A"/>
          <w:sz w:val="24"/>
          <w:szCs w:val="24"/>
        </w:rPr>
      </w:pPr>
      <w:r w:rsidRPr="00FC4063">
        <w:rPr>
          <w:bCs/>
          <w:color w:val="1A1A1A"/>
          <w:sz w:val="24"/>
          <w:szCs w:val="24"/>
        </w:rPr>
        <w:t>состав и функциональные обязанности всех сотрудников съемочной группы, а</w:t>
      </w:r>
    </w:p>
    <w:p w:rsidR="006555B0" w:rsidRPr="00FC4063" w:rsidRDefault="006555B0" w:rsidP="006555B0">
      <w:pPr>
        <w:pStyle w:val="a5"/>
        <w:shd w:val="clear" w:color="auto" w:fill="FFFFFF"/>
        <w:jc w:val="both"/>
        <w:rPr>
          <w:bCs/>
          <w:color w:val="1A1A1A"/>
          <w:sz w:val="24"/>
          <w:szCs w:val="24"/>
        </w:rPr>
      </w:pPr>
      <w:r w:rsidRPr="00FC4063">
        <w:rPr>
          <w:bCs/>
          <w:color w:val="1A1A1A"/>
          <w:sz w:val="24"/>
          <w:szCs w:val="24"/>
        </w:rPr>
        <w:t>также систему подчинения и взаимодействия всех цехов и департаментов съемочной группы;</w:t>
      </w:r>
    </w:p>
    <w:p w:rsidR="006555B0" w:rsidRPr="00FC4063" w:rsidRDefault="006555B0" w:rsidP="00BB08CC">
      <w:pPr>
        <w:pStyle w:val="a5"/>
        <w:widowControl/>
        <w:numPr>
          <w:ilvl w:val="0"/>
          <w:numId w:val="20"/>
        </w:numPr>
        <w:shd w:val="clear" w:color="auto" w:fill="FFFFFF"/>
        <w:autoSpaceDE/>
        <w:autoSpaceDN/>
        <w:contextualSpacing/>
        <w:jc w:val="both"/>
        <w:rPr>
          <w:bCs/>
          <w:color w:val="1A1A1A"/>
          <w:sz w:val="24"/>
          <w:szCs w:val="24"/>
        </w:rPr>
      </w:pPr>
      <w:r w:rsidRPr="00FC4063">
        <w:rPr>
          <w:bCs/>
          <w:color w:val="1A1A1A"/>
          <w:sz w:val="24"/>
          <w:szCs w:val="24"/>
        </w:rPr>
        <w:t>теорию кастинга и технологии организации скаутинга, кастинга и кинопроб;</w:t>
      </w:r>
    </w:p>
    <w:p w:rsidR="006555B0" w:rsidRPr="00FC4063" w:rsidRDefault="006555B0" w:rsidP="00BB08CC">
      <w:pPr>
        <w:pStyle w:val="a5"/>
        <w:widowControl/>
        <w:numPr>
          <w:ilvl w:val="0"/>
          <w:numId w:val="20"/>
        </w:numPr>
        <w:shd w:val="clear" w:color="auto" w:fill="FFFFFF"/>
        <w:autoSpaceDE/>
        <w:autoSpaceDN/>
        <w:contextualSpacing/>
        <w:jc w:val="both"/>
        <w:rPr>
          <w:bCs/>
          <w:color w:val="1A1A1A"/>
          <w:sz w:val="24"/>
          <w:szCs w:val="24"/>
        </w:rPr>
      </w:pPr>
      <w:r w:rsidRPr="00FC4063">
        <w:rPr>
          <w:bCs/>
          <w:color w:val="1A1A1A"/>
          <w:sz w:val="24"/>
          <w:szCs w:val="24"/>
        </w:rPr>
        <w:t>основы бюджетирования проектов короткометражного и полнометражного</w:t>
      </w:r>
    </w:p>
    <w:p w:rsidR="006555B0" w:rsidRPr="00FC4063" w:rsidRDefault="006555B0" w:rsidP="00BB08CC">
      <w:pPr>
        <w:pStyle w:val="a5"/>
        <w:widowControl/>
        <w:numPr>
          <w:ilvl w:val="0"/>
          <w:numId w:val="20"/>
        </w:numPr>
        <w:shd w:val="clear" w:color="auto" w:fill="FFFFFF"/>
        <w:autoSpaceDE/>
        <w:autoSpaceDN/>
        <w:contextualSpacing/>
        <w:jc w:val="both"/>
        <w:rPr>
          <w:bCs/>
          <w:color w:val="1A1A1A"/>
          <w:sz w:val="24"/>
          <w:szCs w:val="24"/>
        </w:rPr>
      </w:pPr>
      <w:r w:rsidRPr="00FC4063">
        <w:rPr>
          <w:bCs/>
          <w:color w:val="1A1A1A"/>
          <w:sz w:val="24"/>
          <w:szCs w:val="24"/>
        </w:rPr>
        <w:t>фильма, технологии составления лимита затрат и проектной сметы.</w:t>
      </w:r>
    </w:p>
    <w:p w:rsidR="006555B0" w:rsidRPr="00FC4063" w:rsidRDefault="006555B0" w:rsidP="006555B0">
      <w:pPr>
        <w:shd w:val="clear" w:color="auto" w:fill="FFFFFF"/>
        <w:rPr>
          <w:bCs/>
          <w:color w:val="1A1A1A"/>
          <w:sz w:val="24"/>
          <w:szCs w:val="24"/>
          <w:lang w:eastAsia="ru-RU"/>
        </w:rPr>
      </w:pPr>
      <w:r w:rsidRPr="00FC4063">
        <w:rPr>
          <w:rStyle w:val="31"/>
          <w:rFonts w:eastAsia="Calibri"/>
          <w:bCs/>
          <w:i/>
          <w:sz w:val="24"/>
          <w:szCs w:val="24"/>
        </w:rPr>
        <w:t xml:space="preserve">В результате освоения учебной дисциплины обучающийся должен </w:t>
      </w:r>
      <w:r w:rsidRPr="00FC4063">
        <w:rPr>
          <w:bCs/>
          <w:i/>
          <w:color w:val="1A1A1A"/>
          <w:sz w:val="24"/>
          <w:szCs w:val="24"/>
          <w:lang w:eastAsia="ru-RU"/>
        </w:rPr>
        <w:t>уметь:</w:t>
      </w:r>
    </w:p>
    <w:p w:rsidR="006555B0" w:rsidRPr="00FC4063" w:rsidRDefault="006555B0" w:rsidP="00BB08CC">
      <w:pPr>
        <w:pStyle w:val="a5"/>
        <w:widowControl/>
        <w:numPr>
          <w:ilvl w:val="0"/>
          <w:numId w:val="21"/>
        </w:numPr>
        <w:shd w:val="clear" w:color="auto" w:fill="FFFFFF"/>
        <w:autoSpaceDE/>
        <w:autoSpaceDN/>
        <w:contextualSpacing/>
        <w:rPr>
          <w:bCs/>
          <w:color w:val="1A1A1A"/>
          <w:sz w:val="24"/>
          <w:szCs w:val="24"/>
        </w:rPr>
      </w:pPr>
      <w:r w:rsidRPr="00FC4063">
        <w:rPr>
          <w:bCs/>
          <w:color w:val="1A1A1A"/>
          <w:sz w:val="24"/>
          <w:szCs w:val="24"/>
        </w:rPr>
        <w:lastRenderedPageBreak/>
        <w:t>осуществить продюсерский анализ операторской экспликации;</w:t>
      </w:r>
    </w:p>
    <w:p w:rsidR="006555B0" w:rsidRPr="00FC4063" w:rsidRDefault="006555B0" w:rsidP="00BB08CC">
      <w:pPr>
        <w:pStyle w:val="a5"/>
        <w:widowControl/>
        <w:numPr>
          <w:ilvl w:val="0"/>
          <w:numId w:val="21"/>
        </w:numPr>
        <w:shd w:val="clear" w:color="auto" w:fill="FFFFFF"/>
        <w:autoSpaceDE/>
        <w:autoSpaceDN/>
        <w:contextualSpacing/>
        <w:rPr>
          <w:bCs/>
          <w:color w:val="1A1A1A"/>
          <w:sz w:val="24"/>
          <w:szCs w:val="24"/>
        </w:rPr>
      </w:pPr>
      <w:r w:rsidRPr="00FC4063">
        <w:rPr>
          <w:bCs/>
          <w:color w:val="1A1A1A"/>
          <w:sz w:val="24"/>
          <w:szCs w:val="24"/>
        </w:rPr>
        <w:t>подготовить постановочный проект;</w:t>
      </w:r>
    </w:p>
    <w:p w:rsidR="006555B0" w:rsidRPr="00FC4063" w:rsidRDefault="006555B0" w:rsidP="00BB08CC">
      <w:pPr>
        <w:pStyle w:val="a5"/>
        <w:widowControl/>
        <w:numPr>
          <w:ilvl w:val="0"/>
          <w:numId w:val="21"/>
        </w:numPr>
        <w:shd w:val="clear" w:color="auto" w:fill="FFFFFF"/>
        <w:autoSpaceDE/>
        <w:autoSpaceDN/>
        <w:contextualSpacing/>
        <w:rPr>
          <w:bCs/>
          <w:color w:val="1A1A1A"/>
          <w:sz w:val="24"/>
          <w:szCs w:val="24"/>
        </w:rPr>
      </w:pPr>
      <w:r w:rsidRPr="00FC4063">
        <w:rPr>
          <w:bCs/>
          <w:color w:val="1A1A1A"/>
          <w:sz w:val="24"/>
          <w:szCs w:val="24"/>
        </w:rPr>
        <w:t>рассчитать лимит затрат и смету проекта;</w:t>
      </w:r>
    </w:p>
    <w:p w:rsidR="006555B0" w:rsidRPr="00FC4063" w:rsidRDefault="006555B0" w:rsidP="00BB08CC">
      <w:pPr>
        <w:pStyle w:val="a5"/>
        <w:widowControl/>
        <w:numPr>
          <w:ilvl w:val="0"/>
          <w:numId w:val="21"/>
        </w:numPr>
        <w:shd w:val="clear" w:color="auto" w:fill="FFFFFF"/>
        <w:autoSpaceDE/>
        <w:autoSpaceDN/>
        <w:contextualSpacing/>
        <w:rPr>
          <w:bCs/>
          <w:color w:val="1A1A1A"/>
          <w:sz w:val="24"/>
          <w:szCs w:val="24"/>
        </w:rPr>
      </w:pPr>
      <w:r w:rsidRPr="00FC4063">
        <w:rPr>
          <w:bCs/>
          <w:color w:val="1A1A1A"/>
          <w:sz w:val="24"/>
          <w:szCs w:val="24"/>
        </w:rPr>
        <w:t>подготовить аргументированный дрим-кастинг проекта и актерскую смету;</w:t>
      </w:r>
    </w:p>
    <w:p w:rsidR="006555B0" w:rsidRPr="00FC4063" w:rsidRDefault="006555B0" w:rsidP="00BB08CC">
      <w:pPr>
        <w:pStyle w:val="a5"/>
        <w:widowControl/>
        <w:numPr>
          <w:ilvl w:val="0"/>
          <w:numId w:val="21"/>
        </w:numPr>
        <w:shd w:val="clear" w:color="auto" w:fill="FFFFFF"/>
        <w:autoSpaceDE/>
        <w:autoSpaceDN/>
        <w:contextualSpacing/>
        <w:rPr>
          <w:bCs/>
          <w:color w:val="1A1A1A"/>
          <w:sz w:val="24"/>
          <w:szCs w:val="24"/>
        </w:rPr>
      </w:pPr>
      <w:r w:rsidRPr="00FC4063">
        <w:rPr>
          <w:bCs/>
          <w:color w:val="1A1A1A"/>
          <w:sz w:val="24"/>
          <w:szCs w:val="24"/>
        </w:rPr>
        <w:t xml:space="preserve">работать в программе Filmtoolz; </w:t>
      </w:r>
    </w:p>
    <w:p w:rsidR="006555B0" w:rsidRPr="00FC4063" w:rsidRDefault="006555B0" w:rsidP="00BB08CC">
      <w:pPr>
        <w:pStyle w:val="a5"/>
        <w:widowControl/>
        <w:numPr>
          <w:ilvl w:val="0"/>
          <w:numId w:val="21"/>
        </w:numPr>
        <w:shd w:val="clear" w:color="auto" w:fill="FFFFFF"/>
        <w:autoSpaceDE/>
        <w:autoSpaceDN/>
        <w:contextualSpacing/>
        <w:rPr>
          <w:bCs/>
          <w:color w:val="1A1A1A"/>
          <w:sz w:val="24"/>
          <w:szCs w:val="24"/>
        </w:rPr>
      </w:pPr>
      <w:r w:rsidRPr="00FC4063">
        <w:rPr>
          <w:bCs/>
          <w:color w:val="1A1A1A"/>
          <w:sz w:val="24"/>
          <w:szCs w:val="24"/>
        </w:rPr>
        <w:t>составлять КПП проекта, КПП съемочного</w:t>
      </w:r>
    </w:p>
    <w:p w:rsidR="006555B0" w:rsidRPr="00FC4063" w:rsidRDefault="006555B0" w:rsidP="00BB08CC">
      <w:pPr>
        <w:pStyle w:val="a5"/>
        <w:widowControl/>
        <w:numPr>
          <w:ilvl w:val="0"/>
          <w:numId w:val="21"/>
        </w:numPr>
        <w:shd w:val="clear" w:color="auto" w:fill="FFFFFF"/>
        <w:autoSpaceDE/>
        <w:autoSpaceDN/>
        <w:contextualSpacing/>
        <w:rPr>
          <w:bCs/>
          <w:color w:val="1A1A1A"/>
          <w:sz w:val="24"/>
          <w:szCs w:val="24"/>
        </w:rPr>
      </w:pPr>
      <w:r w:rsidRPr="00FC4063">
        <w:rPr>
          <w:bCs/>
          <w:color w:val="1A1A1A"/>
          <w:sz w:val="24"/>
          <w:szCs w:val="24"/>
        </w:rPr>
        <w:t>периода, вызывные листы.</w:t>
      </w:r>
    </w:p>
    <w:p w:rsidR="006555B0" w:rsidRPr="00FC4063" w:rsidRDefault="006555B0" w:rsidP="006555B0">
      <w:pPr>
        <w:pStyle w:val="ac"/>
        <w:spacing w:before="0" w:beforeAutospacing="0" w:after="0" w:afterAutospacing="0"/>
        <w:rPr>
          <w:bCs/>
          <w:i/>
          <w:color w:val="000000"/>
        </w:rPr>
      </w:pPr>
      <w:r w:rsidRPr="00FC4063">
        <w:rPr>
          <w:bCs/>
          <w:i/>
          <w:color w:val="000000"/>
        </w:rPr>
        <w:t>Специалист по кино- и телепроизводству  должен обладать общими компетенциями, включающими в себя способность:</w:t>
      </w:r>
    </w:p>
    <w:p w:rsidR="006555B0" w:rsidRPr="00FC4063" w:rsidRDefault="006555B0" w:rsidP="006555B0">
      <w:pPr>
        <w:pStyle w:val="ac"/>
        <w:spacing w:before="0" w:beforeAutospacing="0" w:after="0" w:afterAutospacing="0"/>
        <w:jc w:val="both"/>
        <w:rPr>
          <w:color w:val="000000"/>
        </w:rPr>
      </w:pPr>
      <w:r w:rsidRPr="00FC4063">
        <w:rPr>
          <w:color w:val="000000"/>
        </w:rPr>
        <w:t>ОК 01. Выбирать способы решения задач профессиональной деятельности применительно к различным контекстам;</w:t>
      </w:r>
    </w:p>
    <w:p w:rsidR="006555B0" w:rsidRPr="00FC4063" w:rsidRDefault="006555B0" w:rsidP="006555B0">
      <w:pPr>
        <w:pStyle w:val="ac"/>
        <w:spacing w:before="0" w:beforeAutospacing="0" w:after="0" w:afterAutospacing="0"/>
        <w:jc w:val="both"/>
        <w:rPr>
          <w:color w:val="000000"/>
        </w:rPr>
      </w:pPr>
      <w:r w:rsidRPr="00FC4063">
        <w:rPr>
          <w:color w:val="00000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6555B0" w:rsidRPr="00FC4063" w:rsidRDefault="006555B0" w:rsidP="006555B0">
      <w:pPr>
        <w:pStyle w:val="ac"/>
        <w:spacing w:before="0" w:beforeAutospacing="0" w:after="0" w:afterAutospacing="0"/>
        <w:jc w:val="both"/>
        <w:rPr>
          <w:color w:val="000000"/>
        </w:rPr>
      </w:pPr>
      <w:r w:rsidRPr="00FC4063">
        <w:rPr>
          <w:color w:val="000000"/>
        </w:rPr>
        <w:t>ОК 04. Эффективно взаимодействовать и работать в коллективе и команде;</w:t>
      </w:r>
    </w:p>
    <w:p w:rsidR="006555B0" w:rsidRPr="00FC4063" w:rsidRDefault="006555B0" w:rsidP="006555B0">
      <w:pPr>
        <w:jc w:val="both"/>
        <w:rPr>
          <w:sz w:val="24"/>
          <w:szCs w:val="24"/>
        </w:rPr>
      </w:pPr>
      <w:r w:rsidRPr="00FC4063">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6555B0" w:rsidRPr="00FC4063" w:rsidRDefault="006555B0" w:rsidP="003B3CB2">
      <w:pPr>
        <w:ind w:firstLine="142"/>
        <w:jc w:val="center"/>
        <w:rPr>
          <w:b/>
          <w:bCs/>
          <w:sz w:val="24"/>
          <w:szCs w:val="24"/>
        </w:rPr>
      </w:pPr>
    </w:p>
    <w:p w:rsidR="003B3CB2" w:rsidRPr="00FC4063" w:rsidRDefault="003B3CB2" w:rsidP="003B3CB2">
      <w:pPr>
        <w:ind w:firstLine="142"/>
        <w:jc w:val="center"/>
        <w:rPr>
          <w:b/>
          <w:bCs/>
          <w:sz w:val="24"/>
          <w:szCs w:val="24"/>
        </w:rPr>
      </w:pPr>
      <w:r w:rsidRPr="00FC4063">
        <w:rPr>
          <w:b/>
          <w:bCs/>
          <w:sz w:val="24"/>
          <w:szCs w:val="24"/>
        </w:rPr>
        <w:t>АННОТАЦИЯ ПРОГРАММЫ УЧЕБНОЙ ДИСЦИПЛИНЫ</w:t>
      </w:r>
    </w:p>
    <w:p w:rsidR="003B3CB2" w:rsidRPr="00FC4063" w:rsidRDefault="003B3CB2" w:rsidP="003B3CB2">
      <w:pPr>
        <w:ind w:firstLine="142"/>
        <w:jc w:val="center"/>
        <w:rPr>
          <w:b/>
          <w:bCs/>
          <w:sz w:val="24"/>
          <w:szCs w:val="24"/>
        </w:rPr>
      </w:pPr>
      <w:r w:rsidRPr="00FC4063">
        <w:rPr>
          <w:b/>
          <w:bCs/>
          <w:sz w:val="24"/>
          <w:szCs w:val="24"/>
        </w:rPr>
        <w:t>ОП.07 Рисунок</w:t>
      </w:r>
    </w:p>
    <w:p w:rsidR="006555B0" w:rsidRPr="00FC4063" w:rsidRDefault="006555B0" w:rsidP="006555B0">
      <w:pPr>
        <w:ind w:firstLine="397"/>
        <w:jc w:val="both"/>
        <w:rPr>
          <w:bCs/>
          <w:sz w:val="24"/>
          <w:szCs w:val="24"/>
        </w:rPr>
      </w:pPr>
      <w:r w:rsidRPr="00FC4063">
        <w:rPr>
          <w:bCs/>
          <w:sz w:val="24"/>
          <w:szCs w:val="24"/>
        </w:rPr>
        <w:t>1.1. Область применения программы</w:t>
      </w:r>
    </w:p>
    <w:p w:rsidR="006555B0" w:rsidRPr="00FC4063" w:rsidRDefault="006555B0" w:rsidP="006555B0">
      <w:pPr>
        <w:ind w:firstLine="397"/>
        <w:jc w:val="both"/>
        <w:rPr>
          <w:bCs/>
          <w:sz w:val="24"/>
          <w:szCs w:val="24"/>
        </w:rPr>
      </w:pPr>
      <w:r w:rsidRPr="00FC4063">
        <w:rPr>
          <w:bCs/>
          <w:sz w:val="24"/>
          <w:szCs w:val="24"/>
        </w:rPr>
        <w:t xml:space="preserve">Дисциплина «Рисунок» является частью профессиональной подготовки студентов, обучающихся по специальности 52.03.01 Кино- и телепроизводство (по видам). </w:t>
      </w:r>
    </w:p>
    <w:p w:rsidR="006555B0" w:rsidRPr="00FC4063" w:rsidRDefault="006555B0" w:rsidP="006555B0">
      <w:pPr>
        <w:jc w:val="both"/>
        <w:rPr>
          <w:bCs/>
          <w:sz w:val="24"/>
          <w:szCs w:val="24"/>
        </w:rPr>
      </w:pPr>
      <w:r w:rsidRPr="00FC4063">
        <w:rPr>
          <w:bCs/>
          <w:color w:val="000000"/>
          <w:sz w:val="24"/>
          <w:szCs w:val="24"/>
        </w:rPr>
        <w:t xml:space="preserve">1.2. </w:t>
      </w:r>
      <w:r w:rsidRPr="00FC4063">
        <w:rPr>
          <w:bCs/>
          <w:sz w:val="24"/>
          <w:szCs w:val="24"/>
        </w:rPr>
        <w:t xml:space="preserve">Место дисциплины в структуре </w:t>
      </w:r>
      <w:r w:rsidRPr="00FC4063">
        <w:rPr>
          <w:bCs/>
          <w:color w:val="000000"/>
          <w:sz w:val="24"/>
          <w:szCs w:val="24"/>
        </w:rPr>
        <w:t>основной профессиональной образовательной программы</w:t>
      </w:r>
      <w:r w:rsidRPr="00FC4063">
        <w:rPr>
          <w:bCs/>
          <w:sz w:val="24"/>
          <w:szCs w:val="24"/>
        </w:rPr>
        <w:t xml:space="preserve">: профильные учебные дисциплины. </w:t>
      </w:r>
    </w:p>
    <w:p w:rsidR="006555B0" w:rsidRPr="00FC4063" w:rsidRDefault="006555B0" w:rsidP="006555B0">
      <w:pPr>
        <w:adjustRightInd w:val="0"/>
        <w:ind w:firstLine="709"/>
        <w:jc w:val="both"/>
        <w:rPr>
          <w:bCs/>
          <w:sz w:val="24"/>
          <w:szCs w:val="24"/>
        </w:rPr>
      </w:pPr>
      <w:r w:rsidRPr="00FC4063">
        <w:rPr>
          <w:bCs/>
          <w:color w:val="000000"/>
          <w:sz w:val="24"/>
          <w:szCs w:val="24"/>
        </w:rPr>
        <w:t xml:space="preserve">Данная программа входит в общепрофессиональные дисциплины </w:t>
      </w:r>
    </w:p>
    <w:p w:rsidR="006555B0" w:rsidRPr="00FC4063" w:rsidRDefault="006555B0" w:rsidP="006555B0">
      <w:pPr>
        <w:adjustRightInd w:val="0"/>
        <w:jc w:val="both"/>
        <w:rPr>
          <w:bCs/>
          <w:color w:val="000000"/>
          <w:sz w:val="24"/>
          <w:szCs w:val="24"/>
        </w:rPr>
      </w:pPr>
      <w:r w:rsidRPr="00FC4063">
        <w:rPr>
          <w:bCs/>
          <w:color w:val="000000"/>
          <w:sz w:val="24"/>
          <w:szCs w:val="24"/>
        </w:rPr>
        <w:t xml:space="preserve">1.3. Цели и задачи, требования к результатам освоения учебной дисциплины: </w:t>
      </w:r>
    </w:p>
    <w:p w:rsidR="006555B0" w:rsidRPr="00FC4063" w:rsidRDefault="006555B0" w:rsidP="006555B0">
      <w:pPr>
        <w:pStyle w:val="ac"/>
        <w:spacing w:before="0" w:beforeAutospacing="0" w:after="0" w:afterAutospacing="0"/>
        <w:rPr>
          <w:bCs/>
          <w:i/>
          <w:color w:val="000000"/>
        </w:rPr>
      </w:pPr>
    </w:p>
    <w:p w:rsidR="006555B0" w:rsidRPr="00FC4063" w:rsidRDefault="006555B0" w:rsidP="006555B0">
      <w:pPr>
        <w:pStyle w:val="ac"/>
        <w:spacing w:before="0" w:beforeAutospacing="0" w:after="0" w:afterAutospacing="0"/>
        <w:rPr>
          <w:bCs/>
          <w:i/>
          <w:color w:val="000000"/>
        </w:rPr>
      </w:pPr>
      <w:r w:rsidRPr="00FC4063">
        <w:rPr>
          <w:bCs/>
          <w:i/>
          <w:color w:val="000000"/>
        </w:rPr>
        <w:t>В результате освоения дисциплины обучающийся должен уметь:</w:t>
      </w:r>
    </w:p>
    <w:p w:rsidR="006555B0" w:rsidRPr="00FC4063" w:rsidRDefault="006555B0" w:rsidP="006555B0">
      <w:pPr>
        <w:pStyle w:val="ac"/>
        <w:spacing w:before="0" w:beforeAutospacing="0" w:after="0" w:afterAutospacing="0"/>
        <w:rPr>
          <w:bCs/>
          <w:color w:val="000000"/>
        </w:rPr>
      </w:pPr>
      <w:r w:rsidRPr="00FC4063">
        <w:rPr>
          <w:bCs/>
          <w:color w:val="000000"/>
        </w:rPr>
        <w:t>-</w:t>
      </w:r>
      <w:r w:rsidRPr="00FC4063">
        <w:rPr>
          <w:bCs/>
          <w:color w:val="000000"/>
        </w:rPr>
        <w:tab/>
        <w:t>выполнять графические и декоративные эскизы и зарисовки натюрмортов, интерьера, пейзажа, портрета и фигуры человека, с натуры и по воображению;</w:t>
      </w:r>
    </w:p>
    <w:p w:rsidR="006555B0" w:rsidRPr="00FC4063" w:rsidRDefault="006555B0" w:rsidP="006555B0">
      <w:pPr>
        <w:pStyle w:val="ac"/>
        <w:spacing w:before="0" w:beforeAutospacing="0" w:after="0" w:afterAutospacing="0"/>
        <w:rPr>
          <w:bCs/>
          <w:i/>
          <w:color w:val="000000"/>
        </w:rPr>
      </w:pPr>
      <w:r w:rsidRPr="00FC4063">
        <w:rPr>
          <w:bCs/>
          <w:i/>
          <w:color w:val="000000"/>
        </w:rPr>
        <w:t>В результате освоения дисциплины обучающийся должен знать:</w:t>
      </w:r>
    </w:p>
    <w:p w:rsidR="006555B0" w:rsidRPr="00FC4063" w:rsidRDefault="006555B0" w:rsidP="006555B0">
      <w:pPr>
        <w:pStyle w:val="ac"/>
        <w:spacing w:before="0" w:beforeAutospacing="0" w:after="0" w:afterAutospacing="0"/>
        <w:rPr>
          <w:bCs/>
          <w:color w:val="000000"/>
        </w:rPr>
      </w:pPr>
      <w:r w:rsidRPr="00FC4063">
        <w:rPr>
          <w:bCs/>
          <w:color w:val="000000"/>
        </w:rPr>
        <w:t>-</w:t>
      </w:r>
      <w:r w:rsidRPr="00FC4063">
        <w:rPr>
          <w:bCs/>
          <w:color w:val="000000"/>
        </w:rPr>
        <w:tab/>
        <w:t>основы пластической анатомии человека;</w:t>
      </w:r>
    </w:p>
    <w:p w:rsidR="006555B0" w:rsidRPr="00FC4063" w:rsidRDefault="006555B0" w:rsidP="006555B0">
      <w:pPr>
        <w:pStyle w:val="ac"/>
        <w:spacing w:before="0" w:beforeAutospacing="0" w:after="0" w:afterAutospacing="0"/>
        <w:rPr>
          <w:bCs/>
          <w:color w:val="000000"/>
        </w:rPr>
      </w:pPr>
      <w:r w:rsidRPr="00FC4063">
        <w:rPr>
          <w:bCs/>
          <w:color w:val="000000"/>
        </w:rPr>
        <w:t>-</w:t>
      </w:r>
      <w:r w:rsidRPr="00FC4063">
        <w:rPr>
          <w:bCs/>
          <w:color w:val="000000"/>
        </w:rPr>
        <w:tab/>
        <w:t>основы рисунка и графического искусства;</w:t>
      </w:r>
    </w:p>
    <w:p w:rsidR="006555B0" w:rsidRPr="00FC4063" w:rsidRDefault="006555B0" w:rsidP="006555B0">
      <w:pPr>
        <w:pStyle w:val="ac"/>
        <w:spacing w:before="0" w:beforeAutospacing="0" w:after="0" w:afterAutospacing="0"/>
        <w:rPr>
          <w:bCs/>
          <w:color w:val="000000"/>
        </w:rPr>
      </w:pPr>
      <w:r w:rsidRPr="00FC4063">
        <w:rPr>
          <w:bCs/>
          <w:color w:val="000000"/>
        </w:rPr>
        <w:t>-</w:t>
      </w:r>
      <w:r w:rsidRPr="00FC4063">
        <w:rPr>
          <w:bCs/>
          <w:color w:val="000000"/>
        </w:rPr>
        <w:tab/>
        <w:t>основные законы и средства рисунка и графических композиций</w:t>
      </w:r>
    </w:p>
    <w:p w:rsidR="006555B0" w:rsidRPr="00FC4063" w:rsidRDefault="006555B0" w:rsidP="006555B0">
      <w:pPr>
        <w:pStyle w:val="ac"/>
        <w:spacing w:before="0" w:beforeAutospacing="0" w:after="0" w:afterAutospacing="0"/>
        <w:rPr>
          <w:bCs/>
          <w:color w:val="000000"/>
        </w:rPr>
      </w:pPr>
      <w:r w:rsidRPr="00FC4063">
        <w:rPr>
          <w:bCs/>
          <w:color w:val="000000"/>
        </w:rPr>
        <w:t>-</w:t>
      </w:r>
      <w:r w:rsidRPr="00FC4063">
        <w:rPr>
          <w:bCs/>
          <w:color w:val="000000"/>
        </w:rPr>
        <w:tab/>
        <w:t>технические приёмы рисунка</w:t>
      </w:r>
    </w:p>
    <w:p w:rsidR="006555B0" w:rsidRPr="00FC4063" w:rsidRDefault="006555B0" w:rsidP="006555B0">
      <w:pPr>
        <w:pStyle w:val="ac"/>
        <w:spacing w:before="0" w:beforeAutospacing="0" w:after="0" w:afterAutospacing="0"/>
        <w:rPr>
          <w:bCs/>
          <w:i/>
          <w:color w:val="000000"/>
        </w:rPr>
      </w:pPr>
      <w:r w:rsidRPr="00FC4063">
        <w:rPr>
          <w:bCs/>
          <w:i/>
          <w:color w:val="000000"/>
        </w:rPr>
        <w:t>Специалист по кино- и телепроизводству  должен обладать общими компетенциями, включающими в себя способность:</w:t>
      </w:r>
    </w:p>
    <w:p w:rsidR="006555B0" w:rsidRPr="00FC4063" w:rsidRDefault="006555B0" w:rsidP="006555B0">
      <w:pPr>
        <w:pStyle w:val="ac"/>
        <w:spacing w:before="0" w:beforeAutospacing="0" w:after="0" w:afterAutospacing="0"/>
        <w:jc w:val="both"/>
        <w:rPr>
          <w:color w:val="000000"/>
        </w:rPr>
      </w:pPr>
      <w:r w:rsidRPr="00FC4063">
        <w:rPr>
          <w:color w:val="000000"/>
        </w:rPr>
        <w:t>ОК 01. Выбирать способы решения задач профессиональной деятельности применительно к различным контекстам;</w:t>
      </w:r>
    </w:p>
    <w:p w:rsidR="006555B0" w:rsidRPr="00FC4063" w:rsidRDefault="006555B0" w:rsidP="006555B0">
      <w:pPr>
        <w:pStyle w:val="ac"/>
        <w:spacing w:before="0" w:beforeAutospacing="0" w:after="0" w:afterAutospacing="0"/>
        <w:jc w:val="both"/>
        <w:rPr>
          <w:color w:val="000000"/>
        </w:rPr>
      </w:pPr>
      <w:r w:rsidRPr="00FC4063">
        <w:rPr>
          <w:color w:val="00000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6555B0" w:rsidRPr="00FC4063" w:rsidRDefault="006555B0" w:rsidP="006555B0">
      <w:pPr>
        <w:pStyle w:val="ac"/>
        <w:spacing w:before="0" w:beforeAutospacing="0" w:after="0" w:afterAutospacing="0"/>
        <w:jc w:val="both"/>
        <w:rPr>
          <w:color w:val="000000"/>
        </w:rPr>
      </w:pPr>
      <w:r w:rsidRPr="00FC4063">
        <w:rPr>
          <w:color w:val="000000"/>
        </w:rPr>
        <w:t>ОК 04. Эффективно взаимодействовать и работать в коллективе и команде;</w:t>
      </w:r>
    </w:p>
    <w:p w:rsidR="006555B0" w:rsidRPr="00FC4063" w:rsidRDefault="006555B0" w:rsidP="006555B0">
      <w:pPr>
        <w:jc w:val="both"/>
        <w:rPr>
          <w:b/>
          <w:sz w:val="24"/>
          <w:szCs w:val="24"/>
        </w:rPr>
      </w:pPr>
      <w:r w:rsidRPr="00FC4063">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6555B0" w:rsidRPr="00FC4063" w:rsidRDefault="006555B0" w:rsidP="003B3CB2">
      <w:pPr>
        <w:ind w:firstLine="142"/>
        <w:jc w:val="center"/>
        <w:rPr>
          <w:b/>
          <w:bCs/>
          <w:sz w:val="24"/>
          <w:szCs w:val="24"/>
        </w:rPr>
      </w:pPr>
    </w:p>
    <w:p w:rsidR="003B3CB2" w:rsidRPr="00FC4063" w:rsidRDefault="003B3CB2" w:rsidP="003B3CB2">
      <w:pPr>
        <w:ind w:firstLine="142"/>
        <w:jc w:val="center"/>
        <w:rPr>
          <w:b/>
          <w:bCs/>
          <w:sz w:val="24"/>
          <w:szCs w:val="24"/>
        </w:rPr>
      </w:pPr>
    </w:p>
    <w:p w:rsidR="003B3CB2" w:rsidRPr="00FC4063" w:rsidRDefault="003B3CB2" w:rsidP="003B3CB2">
      <w:pPr>
        <w:ind w:firstLine="142"/>
        <w:jc w:val="center"/>
        <w:rPr>
          <w:b/>
          <w:bCs/>
          <w:sz w:val="24"/>
          <w:szCs w:val="24"/>
        </w:rPr>
      </w:pPr>
      <w:r w:rsidRPr="00FC4063">
        <w:rPr>
          <w:b/>
          <w:bCs/>
          <w:sz w:val="24"/>
          <w:szCs w:val="24"/>
        </w:rPr>
        <w:t>АННОТАЦИЯ ПРОГРАММЫ УЧЕБНОЙ ДИСЦИПЛИНЫ</w:t>
      </w:r>
    </w:p>
    <w:p w:rsidR="003B3CB2" w:rsidRPr="00FC4063" w:rsidRDefault="003B3CB2" w:rsidP="003B3CB2">
      <w:pPr>
        <w:ind w:firstLine="142"/>
        <w:jc w:val="center"/>
        <w:rPr>
          <w:b/>
          <w:bCs/>
          <w:sz w:val="24"/>
          <w:szCs w:val="24"/>
        </w:rPr>
      </w:pPr>
      <w:r w:rsidRPr="00FC4063">
        <w:rPr>
          <w:b/>
          <w:bCs/>
          <w:sz w:val="24"/>
          <w:szCs w:val="24"/>
        </w:rPr>
        <w:t>ОП.08 Монтаж</w:t>
      </w:r>
    </w:p>
    <w:p w:rsidR="006555B0" w:rsidRPr="00FC4063" w:rsidRDefault="006555B0" w:rsidP="006555B0">
      <w:pPr>
        <w:ind w:firstLine="397"/>
        <w:jc w:val="both"/>
        <w:rPr>
          <w:bCs/>
          <w:sz w:val="24"/>
          <w:szCs w:val="24"/>
        </w:rPr>
      </w:pPr>
      <w:r w:rsidRPr="00FC4063">
        <w:rPr>
          <w:bCs/>
          <w:sz w:val="24"/>
          <w:szCs w:val="24"/>
        </w:rPr>
        <w:lastRenderedPageBreak/>
        <w:t>1.1. Область применения программы</w:t>
      </w:r>
    </w:p>
    <w:p w:rsidR="006555B0" w:rsidRPr="00FC4063" w:rsidRDefault="006555B0" w:rsidP="006555B0">
      <w:pPr>
        <w:ind w:firstLine="397"/>
        <w:jc w:val="both"/>
        <w:rPr>
          <w:bCs/>
          <w:sz w:val="24"/>
          <w:szCs w:val="24"/>
        </w:rPr>
      </w:pPr>
      <w:r w:rsidRPr="00FC4063">
        <w:rPr>
          <w:bCs/>
          <w:sz w:val="24"/>
          <w:szCs w:val="24"/>
        </w:rPr>
        <w:t>Дисциплина «</w:t>
      </w:r>
      <w:r w:rsidRPr="00FC4063">
        <w:rPr>
          <w:bCs/>
          <w:iCs/>
          <w:sz w:val="24"/>
          <w:szCs w:val="24"/>
        </w:rPr>
        <w:t>Монтаж</w:t>
      </w:r>
      <w:r w:rsidRPr="00FC4063">
        <w:rPr>
          <w:bCs/>
          <w:sz w:val="24"/>
          <w:szCs w:val="24"/>
        </w:rPr>
        <w:t xml:space="preserve">» является частью профессиональной подготовки студентов, обучающихся по специальности 52.03.01 Кино- и телепроизводство (по видам). </w:t>
      </w:r>
    </w:p>
    <w:p w:rsidR="006555B0" w:rsidRPr="00FC4063" w:rsidRDefault="006555B0" w:rsidP="006555B0">
      <w:pPr>
        <w:jc w:val="both"/>
        <w:rPr>
          <w:bCs/>
          <w:sz w:val="24"/>
          <w:szCs w:val="24"/>
        </w:rPr>
      </w:pPr>
      <w:r w:rsidRPr="00FC4063">
        <w:rPr>
          <w:bCs/>
          <w:color w:val="000000"/>
          <w:sz w:val="24"/>
          <w:szCs w:val="24"/>
        </w:rPr>
        <w:t xml:space="preserve">1.2. </w:t>
      </w:r>
      <w:r w:rsidRPr="00FC4063">
        <w:rPr>
          <w:bCs/>
          <w:sz w:val="24"/>
          <w:szCs w:val="24"/>
        </w:rPr>
        <w:t xml:space="preserve">Место дисциплины в структуре </w:t>
      </w:r>
      <w:r w:rsidRPr="00FC4063">
        <w:rPr>
          <w:bCs/>
          <w:color w:val="000000"/>
          <w:sz w:val="24"/>
          <w:szCs w:val="24"/>
        </w:rPr>
        <w:t>основной профессиональной образовательной программы</w:t>
      </w:r>
      <w:r w:rsidRPr="00FC4063">
        <w:rPr>
          <w:bCs/>
          <w:sz w:val="24"/>
          <w:szCs w:val="24"/>
        </w:rPr>
        <w:t xml:space="preserve">: профильные учебные дисциплины. </w:t>
      </w:r>
    </w:p>
    <w:p w:rsidR="006555B0" w:rsidRPr="00FC4063" w:rsidRDefault="006555B0" w:rsidP="006555B0">
      <w:pPr>
        <w:adjustRightInd w:val="0"/>
        <w:ind w:firstLine="709"/>
        <w:jc w:val="both"/>
        <w:rPr>
          <w:bCs/>
          <w:sz w:val="24"/>
          <w:szCs w:val="24"/>
        </w:rPr>
      </w:pPr>
      <w:r w:rsidRPr="00FC4063">
        <w:rPr>
          <w:bCs/>
          <w:color w:val="000000"/>
          <w:sz w:val="24"/>
          <w:szCs w:val="24"/>
        </w:rPr>
        <w:t xml:space="preserve">Данная программа входит в общепрофессиональные дисциплины </w:t>
      </w:r>
    </w:p>
    <w:p w:rsidR="006555B0" w:rsidRPr="00FC4063" w:rsidRDefault="006555B0" w:rsidP="006555B0">
      <w:pPr>
        <w:adjustRightInd w:val="0"/>
        <w:jc w:val="both"/>
        <w:rPr>
          <w:bCs/>
          <w:color w:val="000000"/>
          <w:sz w:val="24"/>
          <w:szCs w:val="24"/>
        </w:rPr>
      </w:pPr>
      <w:r w:rsidRPr="00FC4063">
        <w:rPr>
          <w:bCs/>
          <w:color w:val="000000"/>
          <w:sz w:val="24"/>
          <w:szCs w:val="24"/>
        </w:rPr>
        <w:t xml:space="preserve">1.3. Цели и задачи, требования к результатам освоения учебной дисциплины: </w:t>
      </w:r>
    </w:p>
    <w:p w:rsidR="006555B0" w:rsidRPr="00FC4063" w:rsidRDefault="006555B0" w:rsidP="006555B0">
      <w:pPr>
        <w:pStyle w:val="12"/>
        <w:shd w:val="clear" w:color="auto" w:fill="auto"/>
        <w:spacing w:after="0" w:line="240" w:lineRule="auto"/>
        <w:ind w:firstLine="0"/>
        <w:jc w:val="both"/>
        <w:rPr>
          <w:bCs/>
          <w:i/>
          <w:sz w:val="24"/>
          <w:szCs w:val="24"/>
        </w:rPr>
      </w:pPr>
      <w:r w:rsidRPr="00FC4063">
        <w:rPr>
          <w:rStyle w:val="31"/>
          <w:bCs/>
          <w:i/>
          <w:sz w:val="24"/>
          <w:szCs w:val="24"/>
        </w:rPr>
        <w:t>В результате освоения учебной дисциплины обучающийся должен знать:</w:t>
      </w:r>
    </w:p>
    <w:p w:rsidR="006555B0" w:rsidRPr="00FC4063" w:rsidRDefault="006555B0" w:rsidP="00BB08CC">
      <w:pPr>
        <w:pStyle w:val="a5"/>
        <w:widowControl/>
        <w:numPr>
          <w:ilvl w:val="0"/>
          <w:numId w:val="22"/>
        </w:numPr>
        <w:shd w:val="clear" w:color="auto" w:fill="FFFFFF"/>
        <w:autoSpaceDE/>
        <w:autoSpaceDN/>
        <w:contextualSpacing/>
        <w:rPr>
          <w:rStyle w:val="31"/>
          <w:rFonts w:eastAsia="Calibri"/>
          <w:bCs/>
          <w:sz w:val="24"/>
          <w:szCs w:val="24"/>
        </w:rPr>
      </w:pPr>
      <w:r w:rsidRPr="00FC4063">
        <w:rPr>
          <w:rStyle w:val="31"/>
          <w:rFonts w:eastAsia="Calibri"/>
          <w:bCs/>
          <w:sz w:val="24"/>
          <w:szCs w:val="24"/>
        </w:rPr>
        <w:t>историю развития монтажа;</w:t>
      </w:r>
    </w:p>
    <w:p w:rsidR="006555B0" w:rsidRPr="00FC4063" w:rsidRDefault="006555B0" w:rsidP="00BB08CC">
      <w:pPr>
        <w:pStyle w:val="a5"/>
        <w:widowControl/>
        <w:numPr>
          <w:ilvl w:val="0"/>
          <w:numId w:val="22"/>
        </w:numPr>
        <w:shd w:val="clear" w:color="auto" w:fill="FFFFFF"/>
        <w:autoSpaceDE/>
        <w:autoSpaceDN/>
        <w:contextualSpacing/>
        <w:rPr>
          <w:rStyle w:val="31"/>
          <w:rFonts w:eastAsia="Calibri"/>
          <w:bCs/>
          <w:sz w:val="24"/>
          <w:szCs w:val="24"/>
        </w:rPr>
      </w:pPr>
      <w:r w:rsidRPr="00FC4063">
        <w:rPr>
          <w:rStyle w:val="31"/>
          <w:rFonts w:eastAsia="Calibri"/>
          <w:bCs/>
          <w:sz w:val="24"/>
          <w:szCs w:val="24"/>
        </w:rPr>
        <w:t>о различиях кино – и телемонтажа;</w:t>
      </w:r>
    </w:p>
    <w:p w:rsidR="006555B0" w:rsidRPr="00FC4063" w:rsidRDefault="006555B0" w:rsidP="00BB08CC">
      <w:pPr>
        <w:pStyle w:val="a5"/>
        <w:widowControl/>
        <w:numPr>
          <w:ilvl w:val="0"/>
          <w:numId w:val="22"/>
        </w:numPr>
        <w:shd w:val="clear" w:color="auto" w:fill="FFFFFF"/>
        <w:autoSpaceDE/>
        <w:autoSpaceDN/>
        <w:contextualSpacing/>
        <w:rPr>
          <w:rStyle w:val="31"/>
          <w:rFonts w:eastAsia="Calibri"/>
          <w:bCs/>
          <w:sz w:val="24"/>
          <w:szCs w:val="24"/>
        </w:rPr>
      </w:pPr>
      <w:r w:rsidRPr="00FC4063">
        <w:rPr>
          <w:rStyle w:val="31"/>
          <w:rFonts w:eastAsia="Calibri"/>
          <w:bCs/>
          <w:sz w:val="24"/>
          <w:szCs w:val="24"/>
        </w:rPr>
        <w:t>об основных монтажных теориях;</w:t>
      </w:r>
    </w:p>
    <w:p w:rsidR="006555B0" w:rsidRPr="00FC4063" w:rsidRDefault="006555B0" w:rsidP="00BB08CC">
      <w:pPr>
        <w:pStyle w:val="a5"/>
        <w:widowControl/>
        <w:numPr>
          <w:ilvl w:val="0"/>
          <w:numId w:val="22"/>
        </w:numPr>
        <w:shd w:val="clear" w:color="auto" w:fill="FFFFFF"/>
        <w:autoSpaceDE/>
        <w:autoSpaceDN/>
        <w:contextualSpacing/>
        <w:rPr>
          <w:bCs/>
          <w:color w:val="1A1A1A"/>
          <w:sz w:val="24"/>
          <w:szCs w:val="24"/>
        </w:rPr>
      </w:pPr>
      <w:r w:rsidRPr="00FC4063">
        <w:rPr>
          <w:bCs/>
          <w:color w:val="1A1A1A"/>
          <w:sz w:val="24"/>
          <w:szCs w:val="24"/>
        </w:rPr>
        <w:t xml:space="preserve">основы кинорежиссуры, кинодраматургии, кинооператорского мастерства, монтажа и звукового оформления фильмов; </w:t>
      </w:r>
    </w:p>
    <w:p w:rsidR="006555B0" w:rsidRPr="00FC4063" w:rsidRDefault="006555B0" w:rsidP="00BB08CC">
      <w:pPr>
        <w:pStyle w:val="a5"/>
        <w:widowControl/>
        <w:numPr>
          <w:ilvl w:val="0"/>
          <w:numId w:val="22"/>
        </w:numPr>
        <w:shd w:val="clear" w:color="auto" w:fill="FFFFFF"/>
        <w:autoSpaceDE/>
        <w:autoSpaceDN/>
        <w:contextualSpacing/>
        <w:rPr>
          <w:bCs/>
          <w:color w:val="1A1A1A"/>
          <w:sz w:val="24"/>
          <w:szCs w:val="24"/>
        </w:rPr>
      </w:pPr>
      <w:r w:rsidRPr="00FC4063">
        <w:rPr>
          <w:bCs/>
          <w:color w:val="1A1A1A"/>
          <w:sz w:val="24"/>
          <w:szCs w:val="24"/>
        </w:rPr>
        <w:t>технические приемы монтажа;</w:t>
      </w:r>
    </w:p>
    <w:p w:rsidR="006555B0" w:rsidRPr="00FC4063" w:rsidRDefault="006555B0" w:rsidP="00BB08CC">
      <w:pPr>
        <w:pStyle w:val="a5"/>
        <w:widowControl/>
        <w:numPr>
          <w:ilvl w:val="0"/>
          <w:numId w:val="22"/>
        </w:numPr>
        <w:shd w:val="clear" w:color="auto" w:fill="FFFFFF"/>
        <w:autoSpaceDE/>
        <w:autoSpaceDN/>
        <w:contextualSpacing/>
        <w:rPr>
          <w:bCs/>
          <w:color w:val="1A1A1A"/>
          <w:sz w:val="24"/>
          <w:szCs w:val="24"/>
        </w:rPr>
      </w:pPr>
      <w:r w:rsidRPr="00FC4063">
        <w:rPr>
          <w:bCs/>
          <w:color w:val="1A1A1A"/>
          <w:sz w:val="24"/>
          <w:szCs w:val="24"/>
        </w:rPr>
        <w:t xml:space="preserve">типы и виды монтажа; </w:t>
      </w:r>
    </w:p>
    <w:p w:rsidR="006555B0" w:rsidRPr="00FC4063" w:rsidRDefault="006555B0" w:rsidP="00BB08CC">
      <w:pPr>
        <w:pStyle w:val="a5"/>
        <w:widowControl/>
        <w:numPr>
          <w:ilvl w:val="0"/>
          <w:numId w:val="22"/>
        </w:numPr>
        <w:shd w:val="clear" w:color="auto" w:fill="FFFFFF"/>
        <w:autoSpaceDE/>
        <w:autoSpaceDN/>
        <w:contextualSpacing/>
        <w:rPr>
          <w:bCs/>
          <w:color w:val="1A1A1A"/>
          <w:sz w:val="24"/>
          <w:szCs w:val="24"/>
        </w:rPr>
      </w:pPr>
      <w:r w:rsidRPr="00FC4063">
        <w:rPr>
          <w:bCs/>
          <w:color w:val="1A1A1A"/>
          <w:sz w:val="24"/>
          <w:szCs w:val="24"/>
        </w:rPr>
        <w:t>приемы композиционного решения кадра;</w:t>
      </w:r>
    </w:p>
    <w:p w:rsidR="006555B0" w:rsidRPr="00FC4063" w:rsidRDefault="006555B0" w:rsidP="00BB08CC">
      <w:pPr>
        <w:pStyle w:val="a5"/>
        <w:widowControl/>
        <w:numPr>
          <w:ilvl w:val="0"/>
          <w:numId w:val="22"/>
        </w:numPr>
        <w:shd w:val="clear" w:color="auto" w:fill="FFFFFF"/>
        <w:autoSpaceDE/>
        <w:autoSpaceDN/>
        <w:contextualSpacing/>
        <w:rPr>
          <w:bCs/>
          <w:color w:val="1A1A1A"/>
          <w:sz w:val="24"/>
          <w:szCs w:val="24"/>
        </w:rPr>
      </w:pPr>
      <w:r w:rsidRPr="00FC4063">
        <w:rPr>
          <w:bCs/>
          <w:color w:val="1A1A1A"/>
          <w:sz w:val="24"/>
          <w:szCs w:val="24"/>
        </w:rPr>
        <w:t>закономерности создания мизансцены;</w:t>
      </w:r>
    </w:p>
    <w:p w:rsidR="006555B0" w:rsidRPr="00FC4063" w:rsidRDefault="006555B0" w:rsidP="00BB08CC">
      <w:pPr>
        <w:pStyle w:val="a5"/>
        <w:widowControl/>
        <w:numPr>
          <w:ilvl w:val="0"/>
          <w:numId w:val="22"/>
        </w:numPr>
        <w:shd w:val="clear" w:color="auto" w:fill="FFFFFF"/>
        <w:autoSpaceDE/>
        <w:autoSpaceDN/>
        <w:contextualSpacing/>
        <w:rPr>
          <w:bCs/>
          <w:color w:val="1A1A1A"/>
          <w:sz w:val="24"/>
          <w:szCs w:val="24"/>
        </w:rPr>
      </w:pPr>
      <w:r w:rsidRPr="00FC4063">
        <w:rPr>
          <w:bCs/>
          <w:color w:val="1A1A1A"/>
          <w:sz w:val="24"/>
          <w:szCs w:val="24"/>
        </w:rPr>
        <w:t>основные принципы и законы кинофильмов, сложившиеся в мировой аудиовизуальной культуре;</w:t>
      </w:r>
    </w:p>
    <w:p w:rsidR="006555B0" w:rsidRPr="00FC4063" w:rsidRDefault="006555B0" w:rsidP="00BB08CC">
      <w:pPr>
        <w:pStyle w:val="a5"/>
        <w:widowControl/>
        <w:numPr>
          <w:ilvl w:val="0"/>
          <w:numId w:val="22"/>
        </w:numPr>
        <w:shd w:val="clear" w:color="auto" w:fill="FFFFFF"/>
        <w:autoSpaceDE/>
        <w:autoSpaceDN/>
        <w:contextualSpacing/>
        <w:rPr>
          <w:bCs/>
          <w:color w:val="1A1A1A"/>
          <w:sz w:val="24"/>
          <w:szCs w:val="24"/>
        </w:rPr>
      </w:pPr>
      <w:r w:rsidRPr="00FC4063">
        <w:rPr>
          <w:bCs/>
          <w:color w:val="1A1A1A"/>
          <w:sz w:val="24"/>
          <w:szCs w:val="24"/>
        </w:rPr>
        <w:t>последовательность реализации аудиовизуального произведения</w:t>
      </w:r>
    </w:p>
    <w:p w:rsidR="006555B0" w:rsidRPr="00FC4063" w:rsidRDefault="006555B0" w:rsidP="006555B0">
      <w:pPr>
        <w:shd w:val="clear" w:color="auto" w:fill="FFFFFF"/>
        <w:rPr>
          <w:bCs/>
          <w:color w:val="1A1A1A"/>
          <w:sz w:val="24"/>
          <w:szCs w:val="24"/>
          <w:lang w:eastAsia="ru-RU"/>
        </w:rPr>
      </w:pPr>
      <w:r w:rsidRPr="00FC4063">
        <w:rPr>
          <w:rStyle w:val="31"/>
          <w:rFonts w:eastAsia="Calibri"/>
          <w:bCs/>
          <w:i/>
          <w:sz w:val="24"/>
          <w:szCs w:val="24"/>
        </w:rPr>
        <w:t xml:space="preserve">В результате освоения учебной дисциплины обучающийся должен </w:t>
      </w:r>
      <w:r w:rsidRPr="00FC4063">
        <w:rPr>
          <w:bCs/>
          <w:i/>
          <w:color w:val="1A1A1A"/>
          <w:sz w:val="24"/>
          <w:szCs w:val="24"/>
          <w:lang w:eastAsia="ru-RU"/>
        </w:rPr>
        <w:t>уметь:</w:t>
      </w:r>
    </w:p>
    <w:p w:rsidR="006555B0" w:rsidRPr="00FC4063" w:rsidRDefault="006555B0" w:rsidP="00BB08CC">
      <w:pPr>
        <w:pStyle w:val="a5"/>
        <w:widowControl/>
        <w:numPr>
          <w:ilvl w:val="0"/>
          <w:numId w:val="23"/>
        </w:numPr>
        <w:shd w:val="clear" w:color="auto" w:fill="FFFFFF"/>
        <w:autoSpaceDE/>
        <w:autoSpaceDN/>
        <w:contextualSpacing/>
        <w:rPr>
          <w:bCs/>
          <w:color w:val="1A1A1A"/>
          <w:sz w:val="24"/>
          <w:szCs w:val="24"/>
        </w:rPr>
      </w:pPr>
      <w:r w:rsidRPr="00FC4063">
        <w:rPr>
          <w:bCs/>
          <w:color w:val="1A1A1A"/>
          <w:sz w:val="24"/>
          <w:szCs w:val="24"/>
        </w:rPr>
        <w:t>применять различные виды монтажа создания и нюансировки синтетического образа на всех производственного цикла аудиовизуального произведения;</w:t>
      </w:r>
    </w:p>
    <w:p w:rsidR="006555B0" w:rsidRPr="00FC4063" w:rsidRDefault="006555B0" w:rsidP="00BB08CC">
      <w:pPr>
        <w:pStyle w:val="a5"/>
        <w:widowControl/>
        <w:numPr>
          <w:ilvl w:val="0"/>
          <w:numId w:val="23"/>
        </w:numPr>
        <w:shd w:val="clear" w:color="auto" w:fill="FFFFFF"/>
        <w:autoSpaceDE/>
        <w:autoSpaceDN/>
        <w:contextualSpacing/>
        <w:rPr>
          <w:bCs/>
          <w:color w:val="1A1A1A"/>
          <w:sz w:val="24"/>
          <w:szCs w:val="24"/>
        </w:rPr>
      </w:pPr>
      <w:r w:rsidRPr="00FC4063">
        <w:rPr>
          <w:bCs/>
          <w:color w:val="1A1A1A"/>
          <w:sz w:val="24"/>
          <w:szCs w:val="24"/>
        </w:rPr>
        <w:t>использовать в процессе постановки фильма технологические технические средства современного телевидения;</w:t>
      </w:r>
    </w:p>
    <w:p w:rsidR="006555B0" w:rsidRPr="00FC4063" w:rsidRDefault="006555B0" w:rsidP="00BB08CC">
      <w:pPr>
        <w:pStyle w:val="a5"/>
        <w:widowControl/>
        <w:numPr>
          <w:ilvl w:val="0"/>
          <w:numId w:val="23"/>
        </w:numPr>
        <w:shd w:val="clear" w:color="auto" w:fill="FFFFFF"/>
        <w:autoSpaceDE/>
        <w:autoSpaceDN/>
        <w:contextualSpacing/>
        <w:rPr>
          <w:bCs/>
          <w:color w:val="1A1A1A"/>
          <w:sz w:val="24"/>
          <w:szCs w:val="24"/>
        </w:rPr>
      </w:pPr>
      <w:r w:rsidRPr="00FC4063">
        <w:rPr>
          <w:bCs/>
          <w:color w:val="1A1A1A"/>
          <w:sz w:val="24"/>
          <w:szCs w:val="24"/>
        </w:rPr>
        <w:t>проводить монтаж по крупности;</w:t>
      </w:r>
    </w:p>
    <w:p w:rsidR="006555B0" w:rsidRPr="00FC4063" w:rsidRDefault="006555B0" w:rsidP="00BB08CC">
      <w:pPr>
        <w:pStyle w:val="a5"/>
        <w:widowControl/>
        <w:numPr>
          <w:ilvl w:val="0"/>
          <w:numId w:val="23"/>
        </w:numPr>
        <w:shd w:val="clear" w:color="auto" w:fill="FFFFFF"/>
        <w:autoSpaceDE/>
        <w:autoSpaceDN/>
        <w:contextualSpacing/>
        <w:rPr>
          <w:bCs/>
          <w:color w:val="1A1A1A"/>
          <w:sz w:val="24"/>
          <w:szCs w:val="24"/>
        </w:rPr>
      </w:pPr>
      <w:r w:rsidRPr="00FC4063">
        <w:rPr>
          <w:bCs/>
          <w:color w:val="1A1A1A"/>
          <w:sz w:val="24"/>
          <w:szCs w:val="24"/>
        </w:rPr>
        <w:t>проводить монтаж на движение;</w:t>
      </w:r>
    </w:p>
    <w:p w:rsidR="006555B0" w:rsidRPr="00FC4063" w:rsidRDefault="006555B0" w:rsidP="00BB08CC">
      <w:pPr>
        <w:pStyle w:val="a5"/>
        <w:widowControl/>
        <w:numPr>
          <w:ilvl w:val="0"/>
          <w:numId w:val="23"/>
        </w:numPr>
        <w:shd w:val="clear" w:color="auto" w:fill="FFFFFF"/>
        <w:autoSpaceDE/>
        <w:autoSpaceDN/>
        <w:contextualSpacing/>
        <w:rPr>
          <w:bCs/>
          <w:color w:val="1A1A1A"/>
          <w:sz w:val="24"/>
          <w:szCs w:val="24"/>
        </w:rPr>
      </w:pPr>
      <w:r w:rsidRPr="00FC4063">
        <w:rPr>
          <w:bCs/>
          <w:color w:val="1A1A1A"/>
          <w:sz w:val="24"/>
          <w:szCs w:val="24"/>
        </w:rPr>
        <w:t>монтировать звук;</w:t>
      </w:r>
    </w:p>
    <w:p w:rsidR="006555B0" w:rsidRPr="00FC4063" w:rsidRDefault="006555B0" w:rsidP="00BB08CC">
      <w:pPr>
        <w:pStyle w:val="a5"/>
        <w:widowControl/>
        <w:numPr>
          <w:ilvl w:val="0"/>
          <w:numId w:val="23"/>
        </w:numPr>
        <w:shd w:val="clear" w:color="auto" w:fill="FFFFFF"/>
        <w:autoSpaceDE/>
        <w:autoSpaceDN/>
        <w:contextualSpacing/>
        <w:rPr>
          <w:bCs/>
          <w:color w:val="1A1A1A"/>
          <w:sz w:val="24"/>
          <w:szCs w:val="24"/>
        </w:rPr>
      </w:pPr>
      <w:r w:rsidRPr="00FC4063">
        <w:rPr>
          <w:bCs/>
          <w:color w:val="1A1A1A"/>
          <w:sz w:val="24"/>
          <w:szCs w:val="24"/>
        </w:rPr>
        <w:t>формировать и реализовывать замысел будущего аудиовизуального</w:t>
      </w:r>
    </w:p>
    <w:p w:rsidR="006555B0" w:rsidRPr="00FC4063" w:rsidRDefault="006555B0" w:rsidP="00BB08CC">
      <w:pPr>
        <w:pStyle w:val="a5"/>
        <w:widowControl/>
        <w:numPr>
          <w:ilvl w:val="0"/>
          <w:numId w:val="23"/>
        </w:numPr>
        <w:shd w:val="clear" w:color="auto" w:fill="FFFFFF"/>
        <w:autoSpaceDE/>
        <w:autoSpaceDN/>
        <w:contextualSpacing/>
        <w:rPr>
          <w:bCs/>
          <w:color w:val="1A1A1A"/>
          <w:sz w:val="24"/>
          <w:szCs w:val="24"/>
        </w:rPr>
      </w:pPr>
      <w:r w:rsidRPr="00FC4063">
        <w:rPr>
          <w:bCs/>
          <w:color w:val="1A1A1A"/>
          <w:sz w:val="24"/>
          <w:szCs w:val="24"/>
        </w:rPr>
        <w:t>произведения;</w:t>
      </w:r>
    </w:p>
    <w:p w:rsidR="006555B0" w:rsidRPr="00FC4063" w:rsidRDefault="006555B0" w:rsidP="00BB08CC">
      <w:pPr>
        <w:pStyle w:val="a5"/>
        <w:widowControl/>
        <w:numPr>
          <w:ilvl w:val="0"/>
          <w:numId w:val="23"/>
        </w:numPr>
        <w:shd w:val="clear" w:color="auto" w:fill="FFFFFF"/>
        <w:autoSpaceDE/>
        <w:autoSpaceDN/>
        <w:contextualSpacing/>
        <w:rPr>
          <w:bCs/>
          <w:color w:val="1A1A1A"/>
          <w:sz w:val="24"/>
          <w:szCs w:val="24"/>
        </w:rPr>
      </w:pPr>
      <w:r w:rsidRPr="00FC4063">
        <w:rPr>
          <w:bCs/>
          <w:color w:val="1A1A1A"/>
          <w:sz w:val="24"/>
          <w:szCs w:val="24"/>
        </w:rPr>
        <w:t>самостоятельно смонтировать отснятый материал, как эпизоды, так и  в целом,</w:t>
      </w:r>
    </w:p>
    <w:p w:rsidR="006555B0" w:rsidRPr="00FC4063" w:rsidRDefault="006555B0" w:rsidP="00BB08CC">
      <w:pPr>
        <w:pStyle w:val="a5"/>
        <w:widowControl/>
        <w:numPr>
          <w:ilvl w:val="0"/>
          <w:numId w:val="23"/>
        </w:numPr>
        <w:shd w:val="clear" w:color="auto" w:fill="FFFFFF"/>
        <w:autoSpaceDE/>
        <w:autoSpaceDN/>
        <w:contextualSpacing/>
        <w:rPr>
          <w:bCs/>
          <w:color w:val="1A1A1A"/>
          <w:sz w:val="24"/>
          <w:szCs w:val="24"/>
        </w:rPr>
      </w:pPr>
      <w:r w:rsidRPr="00FC4063">
        <w:rPr>
          <w:bCs/>
          <w:color w:val="1A1A1A"/>
          <w:sz w:val="24"/>
          <w:szCs w:val="24"/>
        </w:rPr>
        <w:t>все кинематографическое произведение, вне зависимости от того, на каком носителе осуществляется монтажная сборка.</w:t>
      </w:r>
    </w:p>
    <w:p w:rsidR="006555B0" w:rsidRPr="00FC4063" w:rsidRDefault="006555B0" w:rsidP="006555B0">
      <w:pPr>
        <w:pStyle w:val="ac"/>
        <w:spacing w:before="0" w:beforeAutospacing="0" w:after="0" w:afterAutospacing="0"/>
        <w:rPr>
          <w:bCs/>
          <w:i/>
          <w:color w:val="000000"/>
        </w:rPr>
      </w:pPr>
      <w:r w:rsidRPr="00FC4063">
        <w:rPr>
          <w:bCs/>
          <w:i/>
          <w:color w:val="000000"/>
        </w:rPr>
        <w:t>Специалист по кино- и телепроизводству  должен обладать общими компетенциями, включающими в себя способность:</w:t>
      </w:r>
    </w:p>
    <w:p w:rsidR="006555B0" w:rsidRPr="00FC4063" w:rsidRDefault="006555B0" w:rsidP="006555B0">
      <w:pPr>
        <w:pStyle w:val="ac"/>
        <w:spacing w:before="0" w:beforeAutospacing="0" w:after="0" w:afterAutospacing="0"/>
        <w:jc w:val="both"/>
        <w:rPr>
          <w:color w:val="000000"/>
        </w:rPr>
      </w:pPr>
      <w:r w:rsidRPr="00FC4063">
        <w:rPr>
          <w:color w:val="000000"/>
        </w:rPr>
        <w:t>ОК 01. Выбирать способы решения задач профессиональной деятельности применительно к различным контекстам;</w:t>
      </w:r>
    </w:p>
    <w:p w:rsidR="006555B0" w:rsidRPr="00FC4063" w:rsidRDefault="006555B0" w:rsidP="006555B0">
      <w:pPr>
        <w:pStyle w:val="ac"/>
        <w:spacing w:before="0" w:beforeAutospacing="0" w:after="0" w:afterAutospacing="0"/>
        <w:jc w:val="both"/>
        <w:rPr>
          <w:color w:val="000000"/>
        </w:rPr>
      </w:pPr>
      <w:r w:rsidRPr="00FC4063">
        <w:rPr>
          <w:color w:val="00000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6555B0" w:rsidRPr="00FC4063" w:rsidRDefault="006555B0" w:rsidP="006555B0">
      <w:pPr>
        <w:pStyle w:val="ac"/>
        <w:spacing w:before="0" w:beforeAutospacing="0" w:after="0" w:afterAutospacing="0"/>
        <w:jc w:val="both"/>
        <w:rPr>
          <w:color w:val="000000"/>
        </w:rPr>
      </w:pPr>
      <w:r w:rsidRPr="00FC4063">
        <w:rPr>
          <w:color w:val="000000"/>
        </w:rPr>
        <w:t>ОК 04. Эффективно взаимодействовать и работать в коллективе и команде;</w:t>
      </w:r>
    </w:p>
    <w:p w:rsidR="006555B0" w:rsidRPr="00FC4063" w:rsidRDefault="006555B0" w:rsidP="006555B0">
      <w:pPr>
        <w:jc w:val="both"/>
        <w:rPr>
          <w:sz w:val="24"/>
          <w:szCs w:val="24"/>
        </w:rPr>
      </w:pPr>
      <w:r w:rsidRPr="00FC4063">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6555B0" w:rsidRPr="00FC4063" w:rsidRDefault="006555B0" w:rsidP="003B3CB2">
      <w:pPr>
        <w:ind w:firstLine="142"/>
        <w:jc w:val="center"/>
        <w:rPr>
          <w:b/>
          <w:bCs/>
          <w:sz w:val="24"/>
          <w:szCs w:val="24"/>
        </w:rPr>
      </w:pPr>
    </w:p>
    <w:p w:rsidR="003B3CB2" w:rsidRPr="00FC4063" w:rsidRDefault="003B3CB2" w:rsidP="003B3CB2">
      <w:pPr>
        <w:ind w:firstLine="142"/>
        <w:jc w:val="center"/>
        <w:rPr>
          <w:b/>
          <w:bCs/>
          <w:sz w:val="24"/>
          <w:szCs w:val="24"/>
        </w:rPr>
      </w:pPr>
    </w:p>
    <w:p w:rsidR="003B3CB2" w:rsidRPr="00FC4063" w:rsidRDefault="003B3CB2" w:rsidP="003B3CB2">
      <w:pPr>
        <w:ind w:firstLine="142"/>
        <w:jc w:val="center"/>
        <w:rPr>
          <w:b/>
          <w:bCs/>
          <w:sz w:val="24"/>
          <w:szCs w:val="24"/>
        </w:rPr>
      </w:pPr>
      <w:bookmarkStart w:id="13" w:name="_Hlk188952162"/>
      <w:r w:rsidRPr="00FC4063">
        <w:rPr>
          <w:b/>
          <w:bCs/>
          <w:sz w:val="24"/>
          <w:szCs w:val="24"/>
        </w:rPr>
        <w:t>АННОТАЦИЯ ПРОГРАММЫ УЧЕБНОЙ ДИСЦИПЛИНЫ</w:t>
      </w:r>
    </w:p>
    <w:bookmarkEnd w:id="13"/>
    <w:p w:rsidR="003B3CB2" w:rsidRPr="00FC4063" w:rsidRDefault="003B3CB2" w:rsidP="003B3CB2">
      <w:pPr>
        <w:ind w:firstLine="142"/>
        <w:jc w:val="center"/>
        <w:rPr>
          <w:b/>
          <w:bCs/>
          <w:sz w:val="24"/>
          <w:szCs w:val="24"/>
        </w:rPr>
      </w:pPr>
      <w:r w:rsidRPr="00FC4063">
        <w:rPr>
          <w:b/>
          <w:bCs/>
          <w:sz w:val="24"/>
          <w:szCs w:val="24"/>
        </w:rPr>
        <w:t>ОП.09 Фотография</w:t>
      </w:r>
    </w:p>
    <w:p w:rsidR="006555B0" w:rsidRPr="00FC4063" w:rsidRDefault="006555B0" w:rsidP="003B3CB2">
      <w:pPr>
        <w:ind w:firstLine="142"/>
        <w:jc w:val="center"/>
        <w:rPr>
          <w:b/>
          <w:bCs/>
          <w:sz w:val="24"/>
          <w:szCs w:val="24"/>
        </w:rPr>
      </w:pPr>
    </w:p>
    <w:p w:rsidR="006555B0" w:rsidRPr="00FC4063" w:rsidRDefault="006555B0" w:rsidP="006555B0">
      <w:pPr>
        <w:ind w:firstLine="397"/>
        <w:jc w:val="both"/>
        <w:rPr>
          <w:bCs/>
          <w:sz w:val="24"/>
          <w:szCs w:val="24"/>
        </w:rPr>
      </w:pPr>
      <w:r w:rsidRPr="00FC4063">
        <w:rPr>
          <w:bCs/>
          <w:sz w:val="24"/>
          <w:szCs w:val="24"/>
        </w:rPr>
        <w:t>1.1. Область применения программы</w:t>
      </w:r>
    </w:p>
    <w:p w:rsidR="006555B0" w:rsidRPr="00FC4063" w:rsidRDefault="006555B0" w:rsidP="006555B0">
      <w:pPr>
        <w:ind w:firstLine="397"/>
        <w:jc w:val="both"/>
        <w:rPr>
          <w:bCs/>
          <w:sz w:val="24"/>
          <w:szCs w:val="24"/>
        </w:rPr>
      </w:pPr>
      <w:r w:rsidRPr="00FC4063">
        <w:rPr>
          <w:bCs/>
          <w:sz w:val="24"/>
          <w:szCs w:val="24"/>
        </w:rPr>
        <w:lastRenderedPageBreak/>
        <w:t xml:space="preserve">Дисциплина «Фотография» является частью профессиональной подготовки студентов, обучающихся по специальности 52.03.01 Кино- и телепроизводство (по видам). </w:t>
      </w:r>
    </w:p>
    <w:p w:rsidR="006555B0" w:rsidRPr="00FC4063" w:rsidRDefault="006555B0" w:rsidP="006555B0">
      <w:pPr>
        <w:jc w:val="both"/>
        <w:rPr>
          <w:bCs/>
          <w:sz w:val="24"/>
          <w:szCs w:val="24"/>
        </w:rPr>
      </w:pPr>
      <w:r w:rsidRPr="00FC4063">
        <w:rPr>
          <w:bCs/>
          <w:color w:val="000000"/>
          <w:sz w:val="24"/>
          <w:szCs w:val="24"/>
        </w:rPr>
        <w:t xml:space="preserve">1.2. </w:t>
      </w:r>
      <w:r w:rsidRPr="00FC4063">
        <w:rPr>
          <w:bCs/>
          <w:sz w:val="24"/>
          <w:szCs w:val="24"/>
        </w:rPr>
        <w:t xml:space="preserve">Место дисциплины в структуре </w:t>
      </w:r>
      <w:r w:rsidRPr="00FC4063">
        <w:rPr>
          <w:bCs/>
          <w:color w:val="000000"/>
          <w:sz w:val="24"/>
          <w:szCs w:val="24"/>
        </w:rPr>
        <w:t>основной профессиональной образовательной программы</w:t>
      </w:r>
      <w:r w:rsidRPr="00FC4063">
        <w:rPr>
          <w:bCs/>
          <w:sz w:val="24"/>
          <w:szCs w:val="24"/>
        </w:rPr>
        <w:t xml:space="preserve">: профильные учебные дисциплины. </w:t>
      </w:r>
    </w:p>
    <w:p w:rsidR="006555B0" w:rsidRPr="00FC4063" w:rsidRDefault="006555B0" w:rsidP="006555B0">
      <w:pPr>
        <w:adjustRightInd w:val="0"/>
        <w:ind w:firstLine="709"/>
        <w:jc w:val="both"/>
        <w:rPr>
          <w:bCs/>
          <w:sz w:val="24"/>
          <w:szCs w:val="24"/>
        </w:rPr>
      </w:pPr>
      <w:r w:rsidRPr="00FC4063">
        <w:rPr>
          <w:bCs/>
          <w:color w:val="000000"/>
          <w:sz w:val="24"/>
          <w:szCs w:val="24"/>
        </w:rPr>
        <w:t xml:space="preserve">Данная программа входит в общепрофессиональные дисциплины </w:t>
      </w:r>
    </w:p>
    <w:p w:rsidR="006555B0" w:rsidRPr="00FC4063" w:rsidRDefault="006555B0" w:rsidP="006555B0">
      <w:pPr>
        <w:adjustRightInd w:val="0"/>
        <w:jc w:val="both"/>
        <w:rPr>
          <w:bCs/>
          <w:color w:val="000000"/>
          <w:sz w:val="24"/>
          <w:szCs w:val="24"/>
        </w:rPr>
      </w:pPr>
      <w:r w:rsidRPr="00FC4063">
        <w:rPr>
          <w:bCs/>
          <w:color w:val="000000"/>
          <w:sz w:val="24"/>
          <w:szCs w:val="24"/>
        </w:rPr>
        <w:t xml:space="preserve">1.3. Цели и задачи, требования к результатам освоения учебной дисциплины: </w:t>
      </w:r>
    </w:p>
    <w:p w:rsidR="006555B0" w:rsidRPr="00FC4063" w:rsidRDefault="006555B0" w:rsidP="006555B0">
      <w:pPr>
        <w:pStyle w:val="12"/>
        <w:shd w:val="clear" w:color="auto" w:fill="auto"/>
        <w:spacing w:after="0" w:line="240" w:lineRule="auto"/>
        <w:ind w:firstLine="0"/>
        <w:jc w:val="both"/>
        <w:rPr>
          <w:bCs/>
          <w:i/>
          <w:sz w:val="24"/>
          <w:szCs w:val="24"/>
        </w:rPr>
      </w:pPr>
      <w:r w:rsidRPr="00FC4063">
        <w:rPr>
          <w:rStyle w:val="31"/>
          <w:bCs/>
          <w:i/>
          <w:sz w:val="24"/>
          <w:szCs w:val="24"/>
        </w:rPr>
        <w:t>В результате освоения учебной дисциплины обучающийся должен уметь:</w:t>
      </w:r>
    </w:p>
    <w:p w:rsidR="006555B0" w:rsidRPr="00FC4063" w:rsidRDefault="006555B0" w:rsidP="00BB08CC">
      <w:pPr>
        <w:pStyle w:val="a5"/>
        <w:numPr>
          <w:ilvl w:val="0"/>
          <w:numId w:val="24"/>
        </w:numPr>
        <w:tabs>
          <w:tab w:val="left" w:pos="252"/>
        </w:tabs>
        <w:autoSpaceDE/>
        <w:autoSpaceDN/>
        <w:contextualSpacing/>
        <w:jc w:val="both"/>
        <w:rPr>
          <w:bCs/>
          <w:sz w:val="24"/>
          <w:szCs w:val="24"/>
        </w:rPr>
      </w:pPr>
      <w:r w:rsidRPr="00FC4063">
        <w:rPr>
          <w:bCs/>
          <w:sz w:val="24"/>
          <w:szCs w:val="24"/>
        </w:rPr>
        <w:t>пользоваться фотоаппаратурой и фотооборудованием для осуществления фотосъемки;</w:t>
      </w:r>
    </w:p>
    <w:p w:rsidR="006555B0" w:rsidRPr="00FC4063" w:rsidRDefault="006555B0" w:rsidP="00BB08CC">
      <w:pPr>
        <w:pStyle w:val="a5"/>
        <w:numPr>
          <w:ilvl w:val="0"/>
          <w:numId w:val="24"/>
        </w:numPr>
        <w:tabs>
          <w:tab w:val="left" w:pos="252"/>
        </w:tabs>
        <w:autoSpaceDE/>
        <w:autoSpaceDN/>
        <w:contextualSpacing/>
        <w:jc w:val="both"/>
        <w:rPr>
          <w:bCs/>
          <w:sz w:val="24"/>
          <w:szCs w:val="24"/>
        </w:rPr>
      </w:pPr>
      <w:r w:rsidRPr="00FC4063">
        <w:rPr>
          <w:bCs/>
          <w:sz w:val="24"/>
          <w:szCs w:val="24"/>
        </w:rPr>
        <w:t>определять экспонометрические и иные параметры фотосъемки;</w:t>
      </w:r>
    </w:p>
    <w:p w:rsidR="006555B0" w:rsidRPr="00FC4063" w:rsidRDefault="006555B0" w:rsidP="00BB08CC">
      <w:pPr>
        <w:pStyle w:val="a5"/>
        <w:numPr>
          <w:ilvl w:val="0"/>
          <w:numId w:val="24"/>
        </w:numPr>
        <w:tabs>
          <w:tab w:val="left" w:pos="252"/>
        </w:tabs>
        <w:autoSpaceDE/>
        <w:autoSpaceDN/>
        <w:contextualSpacing/>
        <w:jc w:val="both"/>
        <w:rPr>
          <w:bCs/>
          <w:sz w:val="24"/>
          <w:szCs w:val="24"/>
        </w:rPr>
      </w:pPr>
      <w:r w:rsidRPr="00FC4063">
        <w:rPr>
          <w:bCs/>
          <w:sz w:val="24"/>
          <w:szCs w:val="24"/>
        </w:rPr>
        <w:t>определять границы кадрового пространства;</w:t>
      </w:r>
    </w:p>
    <w:p w:rsidR="006555B0" w:rsidRPr="00FC4063" w:rsidRDefault="006555B0" w:rsidP="00BB08CC">
      <w:pPr>
        <w:pStyle w:val="a5"/>
        <w:numPr>
          <w:ilvl w:val="0"/>
          <w:numId w:val="24"/>
        </w:numPr>
        <w:tabs>
          <w:tab w:val="left" w:pos="252"/>
        </w:tabs>
        <w:autoSpaceDE/>
        <w:autoSpaceDN/>
        <w:contextualSpacing/>
        <w:jc w:val="both"/>
        <w:rPr>
          <w:bCs/>
          <w:sz w:val="24"/>
          <w:szCs w:val="24"/>
        </w:rPr>
      </w:pPr>
      <w:r w:rsidRPr="00FC4063">
        <w:rPr>
          <w:bCs/>
          <w:sz w:val="24"/>
          <w:szCs w:val="24"/>
        </w:rPr>
        <w:t>производить химико-фотографическую обработку черно-белых и цветных фотоматериалов;</w:t>
      </w:r>
    </w:p>
    <w:p w:rsidR="006555B0" w:rsidRPr="00FC4063" w:rsidRDefault="006555B0" w:rsidP="00BB08CC">
      <w:pPr>
        <w:pStyle w:val="a5"/>
        <w:numPr>
          <w:ilvl w:val="0"/>
          <w:numId w:val="24"/>
        </w:numPr>
        <w:tabs>
          <w:tab w:val="left" w:pos="252"/>
        </w:tabs>
        <w:autoSpaceDE/>
        <w:autoSpaceDN/>
        <w:contextualSpacing/>
        <w:jc w:val="both"/>
        <w:rPr>
          <w:bCs/>
          <w:sz w:val="24"/>
          <w:szCs w:val="24"/>
        </w:rPr>
      </w:pPr>
      <w:r w:rsidRPr="00FC4063">
        <w:rPr>
          <w:bCs/>
          <w:sz w:val="24"/>
          <w:szCs w:val="24"/>
        </w:rPr>
        <w:t>выполнять ручную черно-белую печать;</w:t>
      </w:r>
    </w:p>
    <w:p w:rsidR="006555B0" w:rsidRPr="00FC4063" w:rsidRDefault="006555B0" w:rsidP="00BB08CC">
      <w:pPr>
        <w:pStyle w:val="a5"/>
        <w:numPr>
          <w:ilvl w:val="0"/>
          <w:numId w:val="24"/>
        </w:numPr>
        <w:tabs>
          <w:tab w:val="left" w:pos="252"/>
        </w:tabs>
        <w:autoSpaceDE/>
        <w:autoSpaceDN/>
        <w:contextualSpacing/>
        <w:jc w:val="both"/>
        <w:rPr>
          <w:bCs/>
          <w:sz w:val="24"/>
          <w:szCs w:val="24"/>
        </w:rPr>
      </w:pPr>
      <w:r w:rsidRPr="00FC4063">
        <w:rPr>
          <w:bCs/>
          <w:sz w:val="24"/>
          <w:szCs w:val="24"/>
        </w:rPr>
        <w:t>проводить сенситометрические исследования фотоматериалов;</w:t>
      </w:r>
    </w:p>
    <w:p w:rsidR="006555B0" w:rsidRPr="00FC4063" w:rsidRDefault="006555B0" w:rsidP="00BB08CC">
      <w:pPr>
        <w:pStyle w:val="a5"/>
        <w:numPr>
          <w:ilvl w:val="0"/>
          <w:numId w:val="24"/>
        </w:numPr>
        <w:tabs>
          <w:tab w:val="left" w:pos="252"/>
        </w:tabs>
        <w:autoSpaceDE/>
        <w:autoSpaceDN/>
        <w:contextualSpacing/>
        <w:jc w:val="both"/>
        <w:rPr>
          <w:bCs/>
          <w:sz w:val="24"/>
          <w:szCs w:val="24"/>
        </w:rPr>
      </w:pPr>
      <w:r w:rsidRPr="00FC4063">
        <w:rPr>
          <w:bCs/>
          <w:sz w:val="24"/>
          <w:szCs w:val="24"/>
        </w:rPr>
        <w:t>контролировать качество выполняемых работ;</w:t>
      </w:r>
    </w:p>
    <w:p w:rsidR="006555B0" w:rsidRPr="00FC4063" w:rsidRDefault="006555B0" w:rsidP="006555B0">
      <w:pPr>
        <w:pStyle w:val="12"/>
        <w:shd w:val="clear" w:color="auto" w:fill="auto"/>
        <w:spacing w:after="0" w:line="240" w:lineRule="auto"/>
        <w:ind w:firstLine="0"/>
        <w:jc w:val="both"/>
        <w:rPr>
          <w:bCs/>
          <w:i/>
          <w:sz w:val="24"/>
          <w:szCs w:val="24"/>
        </w:rPr>
      </w:pPr>
      <w:r w:rsidRPr="00FC4063">
        <w:rPr>
          <w:rStyle w:val="31"/>
          <w:bCs/>
          <w:i/>
          <w:sz w:val="24"/>
          <w:szCs w:val="24"/>
        </w:rPr>
        <w:t>В результате освоения учебной дисциплины обучающийся должен знать:</w:t>
      </w:r>
    </w:p>
    <w:p w:rsidR="006555B0" w:rsidRPr="00FC4063" w:rsidRDefault="006555B0" w:rsidP="00BB08CC">
      <w:pPr>
        <w:pStyle w:val="a5"/>
        <w:numPr>
          <w:ilvl w:val="0"/>
          <w:numId w:val="25"/>
        </w:numPr>
        <w:tabs>
          <w:tab w:val="left" w:pos="252"/>
        </w:tabs>
        <w:autoSpaceDE/>
        <w:autoSpaceDN/>
        <w:ind w:left="284" w:hanging="284"/>
        <w:contextualSpacing/>
        <w:jc w:val="both"/>
        <w:rPr>
          <w:bCs/>
          <w:sz w:val="24"/>
          <w:szCs w:val="24"/>
        </w:rPr>
      </w:pPr>
      <w:r w:rsidRPr="00FC4063">
        <w:rPr>
          <w:bCs/>
          <w:sz w:val="24"/>
          <w:szCs w:val="24"/>
        </w:rPr>
        <w:t>историю развития фотографии;</w:t>
      </w:r>
    </w:p>
    <w:p w:rsidR="006555B0" w:rsidRPr="00FC4063" w:rsidRDefault="006555B0" w:rsidP="00BB08CC">
      <w:pPr>
        <w:pStyle w:val="a5"/>
        <w:numPr>
          <w:ilvl w:val="0"/>
          <w:numId w:val="25"/>
        </w:numPr>
        <w:tabs>
          <w:tab w:val="left" w:pos="252"/>
        </w:tabs>
        <w:autoSpaceDE/>
        <w:autoSpaceDN/>
        <w:ind w:left="284" w:hanging="284"/>
        <w:contextualSpacing/>
        <w:jc w:val="both"/>
        <w:rPr>
          <w:bCs/>
          <w:sz w:val="24"/>
          <w:szCs w:val="24"/>
        </w:rPr>
      </w:pPr>
      <w:r w:rsidRPr="00FC4063">
        <w:rPr>
          <w:bCs/>
          <w:sz w:val="24"/>
          <w:szCs w:val="24"/>
        </w:rPr>
        <w:t>виды, устройство и принципы работы фотографической аппаратуры (аналоговой и цифровой) и фотооборудования;</w:t>
      </w:r>
    </w:p>
    <w:p w:rsidR="006555B0" w:rsidRPr="00FC4063" w:rsidRDefault="006555B0" w:rsidP="00BB08CC">
      <w:pPr>
        <w:pStyle w:val="a5"/>
        <w:numPr>
          <w:ilvl w:val="0"/>
          <w:numId w:val="25"/>
        </w:numPr>
        <w:tabs>
          <w:tab w:val="left" w:pos="252"/>
        </w:tabs>
        <w:autoSpaceDE/>
        <w:autoSpaceDN/>
        <w:ind w:left="284" w:hanging="284"/>
        <w:contextualSpacing/>
        <w:jc w:val="both"/>
        <w:rPr>
          <w:bCs/>
          <w:sz w:val="24"/>
          <w:szCs w:val="24"/>
        </w:rPr>
      </w:pPr>
      <w:r w:rsidRPr="00FC4063">
        <w:rPr>
          <w:bCs/>
          <w:sz w:val="24"/>
          <w:szCs w:val="24"/>
        </w:rPr>
        <w:t>принципы получения фотографического изображения (аналогового и цифрового);</w:t>
      </w:r>
    </w:p>
    <w:p w:rsidR="006555B0" w:rsidRPr="00FC4063" w:rsidRDefault="006555B0" w:rsidP="00BB08CC">
      <w:pPr>
        <w:pStyle w:val="a5"/>
        <w:numPr>
          <w:ilvl w:val="0"/>
          <w:numId w:val="25"/>
        </w:numPr>
        <w:tabs>
          <w:tab w:val="left" w:pos="252"/>
        </w:tabs>
        <w:autoSpaceDE/>
        <w:autoSpaceDN/>
        <w:ind w:left="284" w:hanging="284"/>
        <w:contextualSpacing/>
        <w:jc w:val="both"/>
        <w:rPr>
          <w:bCs/>
          <w:sz w:val="24"/>
          <w:szCs w:val="24"/>
        </w:rPr>
      </w:pPr>
      <w:r w:rsidRPr="00FC4063">
        <w:rPr>
          <w:bCs/>
          <w:sz w:val="24"/>
          <w:szCs w:val="24"/>
        </w:rPr>
        <w:t>виды и строение светочувствительных фотоматериалов и их свойства;</w:t>
      </w:r>
    </w:p>
    <w:p w:rsidR="006555B0" w:rsidRPr="00FC4063" w:rsidRDefault="006555B0" w:rsidP="00BB08CC">
      <w:pPr>
        <w:pStyle w:val="a5"/>
        <w:numPr>
          <w:ilvl w:val="0"/>
          <w:numId w:val="25"/>
        </w:numPr>
        <w:tabs>
          <w:tab w:val="left" w:pos="252"/>
        </w:tabs>
        <w:autoSpaceDE/>
        <w:autoSpaceDN/>
        <w:ind w:left="284" w:hanging="284"/>
        <w:contextualSpacing/>
        <w:jc w:val="both"/>
        <w:rPr>
          <w:bCs/>
          <w:sz w:val="24"/>
          <w:szCs w:val="24"/>
        </w:rPr>
      </w:pPr>
      <w:r w:rsidRPr="00FC4063">
        <w:rPr>
          <w:bCs/>
          <w:sz w:val="24"/>
          <w:szCs w:val="24"/>
        </w:rPr>
        <w:t>основы химико-фотографических процессов;</w:t>
      </w:r>
    </w:p>
    <w:p w:rsidR="006555B0" w:rsidRPr="00FC4063" w:rsidRDefault="006555B0" w:rsidP="00BB08CC">
      <w:pPr>
        <w:pStyle w:val="a5"/>
        <w:numPr>
          <w:ilvl w:val="0"/>
          <w:numId w:val="25"/>
        </w:numPr>
        <w:tabs>
          <w:tab w:val="left" w:pos="252"/>
        </w:tabs>
        <w:autoSpaceDE/>
        <w:autoSpaceDN/>
        <w:ind w:left="284" w:hanging="284"/>
        <w:contextualSpacing/>
        <w:jc w:val="both"/>
        <w:rPr>
          <w:bCs/>
          <w:sz w:val="24"/>
          <w:szCs w:val="24"/>
        </w:rPr>
      </w:pPr>
      <w:r w:rsidRPr="00FC4063">
        <w:rPr>
          <w:bCs/>
          <w:sz w:val="24"/>
          <w:szCs w:val="24"/>
        </w:rPr>
        <w:t>технологии фотографических процессов;</w:t>
      </w:r>
    </w:p>
    <w:p w:rsidR="006555B0" w:rsidRPr="00FC4063" w:rsidRDefault="006555B0" w:rsidP="00BB08CC">
      <w:pPr>
        <w:pStyle w:val="a5"/>
        <w:numPr>
          <w:ilvl w:val="0"/>
          <w:numId w:val="25"/>
        </w:numPr>
        <w:tabs>
          <w:tab w:val="left" w:pos="252"/>
        </w:tabs>
        <w:autoSpaceDE/>
        <w:autoSpaceDN/>
        <w:ind w:left="284" w:hanging="284"/>
        <w:contextualSpacing/>
        <w:jc w:val="both"/>
        <w:rPr>
          <w:bCs/>
          <w:sz w:val="24"/>
          <w:szCs w:val="24"/>
        </w:rPr>
      </w:pPr>
      <w:r w:rsidRPr="00FC4063">
        <w:rPr>
          <w:bCs/>
          <w:sz w:val="24"/>
          <w:szCs w:val="24"/>
        </w:rPr>
        <w:t>основы сенситометрии;</w:t>
      </w:r>
    </w:p>
    <w:p w:rsidR="006555B0" w:rsidRPr="00FC4063" w:rsidRDefault="006555B0" w:rsidP="00BB08CC">
      <w:pPr>
        <w:pStyle w:val="a5"/>
        <w:numPr>
          <w:ilvl w:val="0"/>
          <w:numId w:val="25"/>
        </w:numPr>
        <w:tabs>
          <w:tab w:val="left" w:pos="252"/>
        </w:tabs>
        <w:autoSpaceDE/>
        <w:autoSpaceDN/>
        <w:ind w:left="284" w:hanging="284"/>
        <w:contextualSpacing/>
        <w:jc w:val="both"/>
        <w:rPr>
          <w:bCs/>
          <w:sz w:val="24"/>
          <w:szCs w:val="24"/>
        </w:rPr>
      </w:pPr>
      <w:r w:rsidRPr="00FC4063">
        <w:rPr>
          <w:bCs/>
          <w:sz w:val="24"/>
          <w:szCs w:val="24"/>
        </w:rPr>
        <w:t>основные принципы фотосъемки (аналоговой и цифровой), компоновки кадрового пространства;</w:t>
      </w:r>
    </w:p>
    <w:p w:rsidR="006555B0" w:rsidRPr="00FC4063" w:rsidRDefault="006555B0" w:rsidP="00BB08CC">
      <w:pPr>
        <w:pStyle w:val="a5"/>
        <w:numPr>
          <w:ilvl w:val="0"/>
          <w:numId w:val="25"/>
        </w:numPr>
        <w:tabs>
          <w:tab w:val="left" w:pos="252"/>
        </w:tabs>
        <w:autoSpaceDE/>
        <w:autoSpaceDN/>
        <w:ind w:left="284" w:hanging="284"/>
        <w:contextualSpacing/>
        <w:jc w:val="both"/>
        <w:rPr>
          <w:bCs/>
          <w:sz w:val="24"/>
          <w:szCs w:val="24"/>
        </w:rPr>
      </w:pPr>
      <w:r w:rsidRPr="00FC4063">
        <w:rPr>
          <w:bCs/>
          <w:sz w:val="24"/>
          <w:szCs w:val="24"/>
        </w:rPr>
        <w:t>виды фотосъемки и их особенности.</w:t>
      </w:r>
    </w:p>
    <w:p w:rsidR="006555B0" w:rsidRPr="00FC4063" w:rsidRDefault="006555B0" w:rsidP="006555B0">
      <w:pPr>
        <w:pStyle w:val="ac"/>
        <w:spacing w:before="0" w:beforeAutospacing="0" w:after="0" w:afterAutospacing="0"/>
        <w:rPr>
          <w:bCs/>
          <w:i/>
          <w:color w:val="000000"/>
        </w:rPr>
      </w:pPr>
      <w:r w:rsidRPr="00FC4063">
        <w:rPr>
          <w:bCs/>
          <w:i/>
          <w:color w:val="000000"/>
        </w:rPr>
        <w:t>Специалист по кино- и телепроизводству  должен обладать общими компетенциями, включающими в себя способность:</w:t>
      </w:r>
    </w:p>
    <w:p w:rsidR="006555B0" w:rsidRPr="00FC4063" w:rsidRDefault="006555B0" w:rsidP="006555B0">
      <w:pPr>
        <w:pStyle w:val="ac"/>
        <w:spacing w:before="0" w:beforeAutospacing="0" w:after="0" w:afterAutospacing="0"/>
        <w:jc w:val="both"/>
        <w:rPr>
          <w:color w:val="000000"/>
        </w:rPr>
      </w:pPr>
      <w:r w:rsidRPr="00FC4063">
        <w:rPr>
          <w:color w:val="000000"/>
        </w:rPr>
        <w:t>ОК 01. Выбирать способы решения задач профессиональной деятельности применительно к различным контекстам;</w:t>
      </w:r>
    </w:p>
    <w:p w:rsidR="006555B0" w:rsidRPr="00FC4063" w:rsidRDefault="006555B0" w:rsidP="006555B0">
      <w:pPr>
        <w:pStyle w:val="ac"/>
        <w:spacing w:before="0" w:beforeAutospacing="0" w:after="0" w:afterAutospacing="0"/>
        <w:jc w:val="both"/>
        <w:rPr>
          <w:color w:val="000000"/>
        </w:rPr>
      </w:pPr>
      <w:r w:rsidRPr="00FC4063">
        <w:rPr>
          <w:color w:val="000000"/>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6555B0" w:rsidRPr="00FC4063" w:rsidRDefault="006555B0" w:rsidP="006555B0">
      <w:pPr>
        <w:pStyle w:val="ac"/>
        <w:spacing w:before="0" w:beforeAutospacing="0" w:after="0" w:afterAutospacing="0"/>
        <w:jc w:val="both"/>
        <w:rPr>
          <w:color w:val="000000"/>
        </w:rPr>
      </w:pPr>
      <w:r w:rsidRPr="00FC4063">
        <w:rPr>
          <w:color w:val="000000"/>
        </w:rPr>
        <w:t>ОК 04. Эффективно взаимодействовать и работать в коллективе и команде;</w:t>
      </w:r>
    </w:p>
    <w:p w:rsidR="006555B0" w:rsidRPr="00FC4063" w:rsidRDefault="006555B0" w:rsidP="006555B0">
      <w:pPr>
        <w:jc w:val="both"/>
        <w:rPr>
          <w:b/>
          <w:sz w:val="24"/>
          <w:szCs w:val="24"/>
        </w:rPr>
      </w:pPr>
      <w:r w:rsidRPr="00FC4063">
        <w:rPr>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6555B0" w:rsidRPr="00FC4063" w:rsidRDefault="006555B0" w:rsidP="003B3CB2">
      <w:pPr>
        <w:ind w:firstLine="142"/>
        <w:jc w:val="center"/>
        <w:rPr>
          <w:b/>
          <w:bCs/>
          <w:sz w:val="24"/>
          <w:szCs w:val="24"/>
        </w:rPr>
      </w:pPr>
    </w:p>
    <w:p w:rsidR="00A53AF6" w:rsidRPr="00FC4063" w:rsidRDefault="00A53AF6" w:rsidP="00A53AF6">
      <w:pPr>
        <w:ind w:firstLine="142"/>
        <w:jc w:val="center"/>
        <w:rPr>
          <w:b/>
          <w:bCs/>
          <w:sz w:val="24"/>
          <w:szCs w:val="24"/>
        </w:rPr>
      </w:pPr>
      <w:r w:rsidRPr="00FC4063">
        <w:rPr>
          <w:b/>
          <w:bCs/>
          <w:sz w:val="24"/>
          <w:szCs w:val="24"/>
        </w:rPr>
        <w:t>АННОТАЦИЯ ПРОГРАММЫ УЧЕБНОЙ ДИСЦИПЛИНЫ</w:t>
      </w:r>
    </w:p>
    <w:p w:rsidR="00A53AF6" w:rsidRPr="00FC4063" w:rsidRDefault="00A53AF6" w:rsidP="003B3CB2">
      <w:pPr>
        <w:ind w:firstLine="142"/>
        <w:jc w:val="center"/>
        <w:rPr>
          <w:b/>
          <w:bCs/>
          <w:sz w:val="24"/>
          <w:szCs w:val="24"/>
        </w:rPr>
      </w:pPr>
      <w:r w:rsidRPr="00FC4063">
        <w:rPr>
          <w:b/>
          <w:bCs/>
          <w:sz w:val="24"/>
          <w:szCs w:val="24"/>
        </w:rPr>
        <w:t>ПМ.01 Режиссерская разработка, организация подготовительного периода и съемок кино- и телефильма</w:t>
      </w:r>
    </w:p>
    <w:p w:rsidR="001C459D" w:rsidRPr="00FC4063" w:rsidRDefault="001C459D" w:rsidP="001C4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bCs/>
          <w:sz w:val="24"/>
          <w:szCs w:val="24"/>
        </w:rPr>
      </w:pPr>
      <w:bookmarkStart w:id="14" w:name="OLE_LINK1"/>
      <w:bookmarkStart w:id="15" w:name="OLE_LINK2"/>
      <w:r w:rsidRPr="00FC4063">
        <w:rPr>
          <w:b/>
          <w:bCs/>
          <w:sz w:val="24"/>
          <w:szCs w:val="24"/>
        </w:rPr>
        <w:t>1.1. Область применения программы</w:t>
      </w:r>
    </w:p>
    <w:p w:rsidR="001C459D" w:rsidRPr="00FC4063" w:rsidRDefault="001C459D" w:rsidP="001C459D">
      <w:pPr>
        <w:ind w:firstLine="737"/>
        <w:jc w:val="both"/>
        <w:rPr>
          <w:sz w:val="24"/>
          <w:szCs w:val="24"/>
        </w:rPr>
      </w:pPr>
      <w:r w:rsidRPr="00FC4063">
        <w:rPr>
          <w:sz w:val="24"/>
          <w:szCs w:val="24"/>
        </w:rPr>
        <w:t xml:space="preserve">Рабочая программа профессионального модуля является частью </w:t>
      </w:r>
      <w:r w:rsidRPr="00FC4063">
        <w:rPr>
          <w:color w:val="000000"/>
          <w:sz w:val="24"/>
          <w:szCs w:val="24"/>
        </w:rPr>
        <w:t xml:space="preserve">основной профессиональной образовательной программы </w:t>
      </w:r>
      <w:r w:rsidRPr="00FC4063">
        <w:rPr>
          <w:sz w:val="24"/>
          <w:szCs w:val="24"/>
        </w:rPr>
        <w:t xml:space="preserve">по специальности среднего профессионального образования (далее СПО) в соответствии с Федеральным государственным образовательным стандартом (далее ФГОС) по специальности СПО </w:t>
      </w:r>
      <w:r w:rsidRPr="00FC4063">
        <w:rPr>
          <w:b/>
          <w:bCs/>
          <w:sz w:val="24"/>
          <w:szCs w:val="24"/>
        </w:rPr>
        <w:t xml:space="preserve">55.02.03  Кино- и телепроизводство (по видам) </w:t>
      </w:r>
      <w:r w:rsidRPr="00FC4063">
        <w:rPr>
          <w:sz w:val="24"/>
          <w:szCs w:val="24"/>
        </w:rPr>
        <w:t>в части освоения основного вида профессиональной деятельности (ПК):</w:t>
      </w:r>
    </w:p>
    <w:p w:rsidR="001C459D" w:rsidRPr="00FC4063" w:rsidRDefault="001C459D" w:rsidP="001C459D">
      <w:pPr>
        <w:pStyle w:val="21"/>
        <w:ind w:left="10" w:firstLine="699"/>
        <w:jc w:val="both"/>
        <w:rPr>
          <w:color w:val="000000"/>
        </w:rPr>
      </w:pPr>
      <w:r w:rsidRPr="00FC4063">
        <w:rPr>
          <w:color w:val="000000"/>
        </w:rPr>
        <w:t>ПК 1.1. Разрабатывать режиссерский сценарий и раскадровку на основе литературного сценария с определением монтажно-ритмической структуры и изобразительного решения кино- и телефильма.</w:t>
      </w:r>
    </w:p>
    <w:p w:rsidR="001C459D" w:rsidRPr="00FC4063" w:rsidRDefault="001C459D" w:rsidP="001C459D">
      <w:pPr>
        <w:pStyle w:val="21"/>
        <w:ind w:left="10" w:firstLine="699"/>
        <w:jc w:val="both"/>
        <w:rPr>
          <w:color w:val="000000"/>
        </w:rPr>
      </w:pPr>
      <w:r w:rsidRPr="00FC4063">
        <w:rPr>
          <w:color w:val="000000"/>
        </w:rPr>
        <w:t>ПК 1.2. Создавать превизуализацию (моделировать сцены будущего фильма в виртуальном пространстве).</w:t>
      </w:r>
    </w:p>
    <w:p w:rsidR="001C459D" w:rsidRPr="00FC4063" w:rsidRDefault="001C459D" w:rsidP="001C459D">
      <w:pPr>
        <w:pStyle w:val="21"/>
        <w:ind w:left="10" w:firstLine="699"/>
        <w:jc w:val="both"/>
        <w:rPr>
          <w:color w:val="000000"/>
        </w:rPr>
      </w:pPr>
      <w:r w:rsidRPr="00FC4063">
        <w:rPr>
          <w:color w:val="000000"/>
        </w:rPr>
        <w:lastRenderedPageBreak/>
        <w:t>ПК 1.3. Составлять производственный план, бюджет фильма.</w:t>
      </w:r>
    </w:p>
    <w:p w:rsidR="001C459D" w:rsidRPr="00FC4063" w:rsidRDefault="001C459D" w:rsidP="001C459D">
      <w:pPr>
        <w:pStyle w:val="21"/>
        <w:widowControl w:val="0"/>
        <w:tabs>
          <w:tab w:val="left" w:pos="1620"/>
        </w:tabs>
        <w:ind w:left="10" w:firstLine="699"/>
        <w:jc w:val="both"/>
      </w:pPr>
      <w:r w:rsidRPr="00FC4063">
        <w:rPr>
          <w:color w:val="000000"/>
        </w:rPr>
        <w:t>ПК 1.4. Организовывать и координировать работу представителей различных кинодепартаментов во время подготовительного периода и съемок кино- и телефильма.</w:t>
      </w:r>
    </w:p>
    <w:p w:rsidR="001C459D" w:rsidRPr="00FC4063" w:rsidRDefault="001C459D" w:rsidP="001C459D">
      <w:pPr>
        <w:ind w:firstLine="708"/>
        <w:jc w:val="both"/>
        <w:rPr>
          <w:b/>
          <w:sz w:val="24"/>
          <w:szCs w:val="24"/>
        </w:rPr>
      </w:pPr>
      <w:bookmarkStart w:id="16" w:name="OLE_LINK3"/>
      <w:bookmarkStart w:id="17" w:name="OLE_LINK4"/>
      <w:r w:rsidRPr="00FC4063">
        <w:rPr>
          <w:sz w:val="24"/>
          <w:szCs w:val="24"/>
        </w:rPr>
        <w:t>Программа профессионального модуля может быть использована</w:t>
      </w:r>
      <w:r w:rsidRPr="00FC4063">
        <w:rPr>
          <w:b/>
          <w:bCs/>
          <w:sz w:val="24"/>
          <w:szCs w:val="24"/>
        </w:rPr>
        <w:t xml:space="preserve"> </w:t>
      </w:r>
      <w:r w:rsidRPr="00FC4063">
        <w:rPr>
          <w:sz w:val="24"/>
          <w:szCs w:val="24"/>
        </w:rPr>
        <w:t xml:space="preserve">в дополнительном профессиональном образовании, при повышении квалификации  или переподготовке работников в области разработки и интеграции программных модулей при наличии среднего профессионального  образования по специальности </w:t>
      </w:r>
      <w:r w:rsidRPr="00FC4063">
        <w:rPr>
          <w:b/>
          <w:sz w:val="24"/>
          <w:szCs w:val="24"/>
        </w:rPr>
        <w:t>55.02.03  Кино- и телепроизводство (по видам).</w:t>
      </w:r>
    </w:p>
    <w:p w:rsidR="001C459D" w:rsidRPr="00FC4063" w:rsidRDefault="001C459D" w:rsidP="001C459D">
      <w:pPr>
        <w:ind w:firstLine="708"/>
        <w:jc w:val="both"/>
        <w:rPr>
          <w:b/>
          <w:sz w:val="24"/>
          <w:szCs w:val="24"/>
        </w:rPr>
      </w:pPr>
    </w:p>
    <w:bookmarkEnd w:id="14"/>
    <w:bookmarkEnd w:id="15"/>
    <w:bookmarkEnd w:id="16"/>
    <w:bookmarkEnd w:id="17"/>
    <w:p w:rsidR="001C459D" w:rsidRPr="00FC4063" w:rsidRDefault="001C459D" w:rsidP="001C4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C4063">
        <w:rPr>
          <w:b/>
          <w:bCs/>
          <w:sz w:val="24"/>
          <w:szCs w:val="24"/>
        </w:rPr>
        <w:t>1.2. Цели и задачи модуля – требования к результатам освоения модуля:</w:t>
      </w:r>
    </w:p>
    <w:p w:rsidR="001C459D" w:rsidRPr="00FC4063" w:rsidRDefault="001C459D" w:rsidP="001C4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r w:rsidRPr="00FC4063">
        <w:rPr>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1C459D" w:rsidRPr="00FC4063" w:rsidRDefault="001C459D" w:rsidP="001C459D">
      <w:pPr>
        <w:pStyle w:val="s16"/>
        <w:shd w:val="clear" w:color="auto" w:fill="FFFFFF"/>
        <w:spacing w:before="0" w:beforeAutospacing="0" w:after="0" w:afterAutospacing="0"/>
        <w:ind w:left="75" w:right="75"/>
        <w:jc w:val="both"/>
      </w:pPr>
      <w:r w:rsidRPr="00FC4063">
        <w:t xml:space="preserve">В результате изучения профессионального модуля обучающийся должен: </w:t>
      </w:r>
    </w:p>
    <w:p w:rsidR="001C459D" w:rsidRPr="00FC4063" w:rsidRDefault="001C459D" w:rsidP="001C459D">
      <w:pPr>
        <w:pStyle w:val="s16"/>
        <w:shd w:val="clear" w:color="auto" w:fill="FFFFFF"/>
        <w:spacing w:before="0" w:beforeAutospacing="0" w:after="0" w:afterAutospacing="0"/>
        <w:ind w:left="75" w:right="75"/>
        <w:jc w:val="both"/>
        <w:rPr>
          <w:b/>
          <w:i/>
        </w:rPr>
      </w:pPr>
      <w:r w:rsidRPr="00FC4063">
        <w:rPr>
          <w:b/>
          <w:i/>
        </w:rPr>
        <w:t>иметь практический опыт:</w:t>
      </w:r>
    </w:p>
    <w:p w:rsidR="001C459D" w:rsidRPr="00FC4063" w:rsidRDefault="001C459D" w:rsidP="00BB08CC">
      <w:pPr>
        <w:pStyle w:val="s16"/>
        <w:numPr>
          <w:ilvl w:val="0"/>
          <w:numId w:val="26"/>
        </w:numPr>
        <w:shd w:val="clear" w:color="auto" w:fill="FFFFFF"/>
        <w:spacing w:before="0" w:beforeAutospacing="0" w:after="0" w:afterAutospacing="0"/>
        <w:ind w:right="75"/>
        <w:jc w:val="both"/>
      </w:pPr>
      <w:r w:rsidRPr="00FC4063">
        <w:t>подготовки сценария, постановки и монтажа видеофильмов различных жанров;</w:t>
      </w:r>
    </w:p>
    <w:p w:rsidR="001C459D" w:rsidRPr="00FC4063" w:rsidRDefault="001C459D" w:rsidP="00BB08CC">
      <w:pPr>
        <w:pStyle w:val="s16"/>
        <w:numPr>
          <w:ilvl w:val="0"/>
          <w:numId w:val="26"/>
        </w:numPr>
        <w:shd w:val="clear" w:color="auto" w:fill="FFFFFF"/>
        <w:spacing w:before="0" w:beforeAutospacing="0" w:after="0" w:afterAutospacing="0"/>
        <w:ind w:right="75"/>
        <w:jc w:val="both"/>
      </w:pPr>
      <w:r w:rsidRPr="00FC4063">
        <w:t>создания фотографий различных жанров;</w:t>
      </w:r>
    </w:p>
    <w:p w:rsidR="001C459D" w:rsidRPr="00FC4063" w:rsidRDefault="001C459D" w:rsidP="00BB08CC">
      <w:pPr>
        <w:pStyle w:val="s16"/>
        <w:numPr>
          <w:ilvl w:val="0"/>
          <w:numId w:val="26"/>
        </w:numPr>
        <w:shd w:val="clear" w:color="auto" w:fill="FFFFFF"/>
        <w:spacing w:before="0" w:beforeAutospacing="0" w:after="0" w:afterAutospacing="0"/>
        <w:ind w:right="75"/>
        <w:jc w:val="both"/>
      </w:pPr>
      <w:r w:rsidRPr="00FC4063">
        <w:t>использования необходимых материалов и оборудования;</w:t>
      </w:r>
    </w:p>
    <w:p w:rsidR="001C459D" w:rsidRPr="00FC4063" w:rsidRDefault="001C459D" w:rsidP="00BB08CC">
      <w:pPr>
        <w:pStyle w:val="s16"/>
        <w:numPr>
          <w:ilvl w:val="0"/>
          <w:numId w:val="26"/>
        </w:numPr>
        <w:shd w:val="clear" w:color="auto" w:fill="FFFFFF"/>
        <w:spacing w:before="0" w:beforeAutospacing="0" w:after="0" w:afterAutospacing="0"/>
        <w:ind w:right="75"/>
        <w:jc w:val="both"/>
      </w:pPr>
      <w:r w:rsidRPr="00FC4063">
        <w:t>работы с любительским творческим коллективом;</w:t>
      </w:r>
    </w:p>
    <w:p w:rsidR="001C459D" w:rsidRPr="00FC4063" w:rsidRDefault="001C459D" w:rsidP="001C459D">
      <w:pPr>
        <w:pStyle w:val="s16"/>
        <w:shd w:val="clear" w:color="auto" w:fill="FFFFFF"/>
        <w:spacing w:before="0" w:beforeAutospacing="0" w:after="0" w:afterAutospacing="0"/>
        <w:ind w:left="75" w:right="75"/>
        <w:jc w:val="both"/>
        <w:rPr>
          <w:b/>
          <w:i/>
        </w:rPr>
      </w:pPr>
      <w:r w:rsidRPr="00FC4063">
        <w:rPr>
          <w:b/>
          <w:i/>
        </w:rPr>
        <w:t>уметь:</w:t>
      </w:r>
    </w:p>
    <w:p w:rsidR="001C459D" w:rsidRPr="00FC4063" w:rsidRDefault="001C459D" w:rsidP="00BB08CC">
      <w:pPr>
        <w:pStyle w:val="s16"/>
        <w:numPr>
          <w:ilvl w:val="0"/>
          <w:numId w:val="14"/>
        </w:numPr>
        <w:shd w:val="clear" w:color="auto" w:fill="FFFFFF"/>
        <w:spacing w:before="0" w:beforeAutospacing="0" w:after="0" w:afterAutospacing="0"/>
        <w:ind w:right="75"/>
        <w:jc w:val="both"/>
      </w:pPr>
      <w:r w:rsidRPr="00FC4063">
        <w:t>разрабатывать сценарий и постановочный план;</w:t>
      </w:r>
    </w:p>
    <w:p w:rsidR="001C459D" w:rsidRPr="00FC4063" w:rsidRDefault="001C459D" w:rsidP="00BB08CC">
      <w:pPr>
        <w:pStyle w:val="s16"/>
        <w:numPr>
          <w:ilvl w:val="0"/>
          <w:numId w:val="14"/>
        </w:numPr>
        <w:shd w:val="clear" w:color="auto" w:fill="FFFFFF"/>
        <w:spacing w:before="0" w:beforeAutospacing="0" w:after="0" w:afterAutospacing="0"/>
        <w:ind w:right="75"/>
        <w:jc w:val="both"/>
      </w:pPr>
      <w:r w:rsidRPr="00FC4063">
        <w:t>осуществлять съемку и монтаж видеофильма;</w:t>
      </w:r>
    </w:p>
    <w:p w:rsidR="001C459D" w:rsidRPr="00FC4063" w:rsidRDefault="001C459D" w:rsidP="00BB08CC">
      <w:pPr>
        <w:pStyle w:val="s16"/>
        <w:numPr>
          <w:ilvl w:val="0"/>
          <w:numId w:val="14"/>
        </w:numPr>
        <w:shd w:val="clear" w:color="auto" w:fill="FFFFFF"/>
        <w:spacing w:before="0" w:beforeAutospacing="0" w:after="0" w:afterAutospacing="0"/>
        <w:ind w:right="75"/>
        <w:jc w:val="both"/>
      </w:pPr>
      <w:r w:rsidRPr="00FC4063">
        <w:t>заниматься постановочной работой;</w:t>
      </w:r>
    </w:p>
    <w:p w:rsidR="001C459D" w:rsidRPr="00FC4063" w:rsidRDefault="001C459D" w:rsidP="00BB08CC">
      <w:pPr>
        <w:pStyle w:val="s16"/>
        <w:numPr>
          <w:ilvl w:val="0"/>
          <w:numId w:val="14"/>
        </w:numPr>
        <w:shd w:val="clear" w:color="auto" w:fill="FFFFFF"/>
        <w:spacing w:before="0" w:beforeAutospacing="0" w:after="0" w:afterAutospacing="0"/>
        <w:ind w:right="75"/>
        <w:jc w:val="both"/>
      </w:pPr>
      <w:r w:rsidRPr="00FC4063">
        <w:t>пользоваться различными типами видеокамер и фотоаппаратов;</w:t>
      </w:r>
    </w:p>
    <w:p w:rsidR="001C459D" w:rsidRPr="00FC4063" w:rsidRDefault="001C459D" w:rsidP="00BB08CC">
      <w:pPr>
        <w:pStyle w:val="s16"/>
        <w:numPr>
          <w:ilvl w:val="0"/>
          <w:numId w:val="14"/>
        </w:numPr>
        <w:shd w:val="clear" w:color="auto" w:fill="FFFFFF"/>
        <w:spacing w:before="0" w:beforeAutospacing="0" w:after="0" w:afterAutospacing="0"/>
        <w:ind w:right="75"/>
        <w:jc w:val="both"/>
      </w:pPr>
      <w:r w:rsidRPr="00FC4063">
        <w:t>осуществлять фото- и видеосъемку в различных условиях;</w:t>
      </w:r>
    </w:p>
    <w:p w:rsidR="001C459D" w:rsidRPr="00FC4063" w:rsidRDefault="001C459D" w:rsidP="00BB08CC">
      <w:pPr>
        <w:pStyle w:val="s16"/>
        <w:numPr>
          <w:ilvl w:val="0"/>
          <w:numId w:val="14"/>
        </w:numPr>
        <w:shd w:val="clear" w:color="auto" w:fill="FFFFFF"/>
        <w:spacing w:before="0" w:beforeAutospacing="0" w:after="0" w:afterAutospacing="0"/>
        <w:ind w:right="75"/>
        <w:jc w:val="both"/>
      </w:pPr>
      <w:r w:rsidRPr="00FC4063">
        <w:t>использовать свет и цвет при создании фотокомпозиций;</w:t>
      </w:r>
    </w:p>
    <w:p w:rsidR="001C459D" w:rsidRPr="00FC4063" w:rsidRDefault="001C459D" w:rsidP="00BB08CC">
      <w:pPr>
        <w:pStyle w:val="s16"/>
        <w:numPr>
          <w:ilvl w:val="0"/>
          <w:numId w:val="14"/>
        </w:numPr>
        <w:shd w:val="clear" w:color="auto" w:fill="FFFFFF"/>
        <w:spacing w:before="0" w:beforeAutospacing="0" w:after="0" w:afterAutospacing="0"/>
        <w:ind w:right="75"/>
        <w:jc w:val="both"/>
      </w:pPr>
      <w:r w:rsidRPr="00FC4063">
        <w:t>производить фотосъемку в павильоне и на натуре;</w:t>
      </w:r>
    </w:p>
    <w:p w:rsidR="001C459D" w:rsidRPr="00FC4063" w:rsidRDefault="001C459D" w:rsidP="00BB08CC">
      <w:pPr>
        <w:pStyle w:val="s16"/>
        <w:numPr>
          <w:ilvl w:val="0"/>
          <w:numId w:val="14"/>
        </w:numPr>
        <w:shd w:val="clear" w:color="auto" w:fill="FFFFFF"/>
        <w:spacing w:before="0" w:beforeAutospacing="0" w:after="0" w:afterAutospacing="0"/>
        <w:ind w:right="75"/>
        <w:jc w:val="both"/>
      </w:pPr>
      <w:r w:rsidRPr="00FC4063">
        <w:t>производить обработку фотоматериалов;</w:t>
      </w:r>
    </w:p>
    <w:p w:rsidR="001C459D" w:rsidRPr="00FC4063" w:rsidRDefault="001C459D" w:rsidP="00BB08CC">
      <w:pPr>
        <w:pStyle w:val="s16"/>
        <w:numPr>
          <w:ilvl w:val="0"/>
          <w:numId w:val="14"/>
        </w:numPr>
        <w:shd w:val="clear" w:color="auto" w:fill="FFFFFF"/>
        <w:spacing w:before="0" w:beforeAutospacing="0" w:after="0" w:afterAutospacing="0"/>
        <w:ind w:right="75"/>
        <w:jc w:val="both"/>
      </w:pPr>
      <w:r w:rsidRPr="00FC4063">
        <w:t>использовать осветительную и звуковую аппаратуру;</w:t>
      </w:r>
    </w:p>
    <w:p w:rsidR="001C459D" w:rsidRPr="00FC4063" w:rsidRDefault="001C459D" w:rsidP="00BB08CC">
      <w:pPr>
        <w:pStyle w:val="s16"/>
        <w:numPr>
          <w:ilvl w:val="0"/>
          <w:numId w:val="14"/>
        </w:numPr>
        <w:shd w:val="clear" w:color="auto" w:fill="FFFFFF"/>
        <w:spacing w:before="0" w:beforeAutospacing="0" w:after="0" w:afterAutospacing="0"/>
        <w:ind w:right="75"/>
        <w:jc w:val="both"/>
      </w:pPr>
      <w:r w:rsidRPr="00FC4063">
        <w:t>проводить занятия по мастерству и технологии фото- и видеосъемки;</w:t>
      </w:r>
    </w:p>
    <w:p w:rsidR="001C459D" w:rsidRPr="00FC4063" w:rsidRDefault="001C459D" w:rsidP="001C459D">
      <w:pPr>
        <w:pStyle w:val="s16"/>
        <w:shd w:val="clear" w:color="auto" w:fill="FFFFFF"/>
        <w:spacing w:before="0" w:beforeAutospacing="0" w:after="0" w:afterAutospacing="0"/>
        <w:ind w:left="75" w:right="75"/>
        <w:jc w:val="both"/>
        <w:rPr>
          <w:b/>
          <w:i/>
        </w:rPr>
      </w:pPr>
      <w:r w:rsidRPr="00FC4063">
        <w:rPr>
          <w:b/>
          <w:i/>
        </w:rPr>
        <w:t>знать:</w:t>
      </w:r>
    </w:p>
    <w:p w:rsidR="001C459D" w:rsidRPr="00FC4063" w:rsidRDefault="001C459D" w:rsidP="00BB08CC">
      <w:pPr>
        <w:pStyle w:val="s16"/>
        <w:numPr>
          <w:ilvl w:val="0"/>
          <w:numId w:val="15"/>
        </w:numPr>
        <w:shd w:val="clear" w:color="auto" w:fill="FFFFFF"/>
        <w:spacing w:before="0" w:beforeAutospacing="0" w:after="0" w:afterAutospacing="0"/>
        <w:ind w:right="75"/>
        <w:jc w:val="both"/>
      </w:pPr>
      <w:r w:rsidRPr="00FC4063">
        <w:t>теоретические основы режиссуры, драматургии, сценарного мастерства;</w:t>
      </w:r>
    </w:p>
    <w:p w:rsidR="001C459D" w:rsidRPr="00FC4063" w:rsidRDefault="001C459D" w:rsidP="00BB08CC">
      <w:pPr>
        <w:pStyle w:val="s16"/>
        <w:numPr>
          <w:ilvl w:val="0"/>
          <w:numId w:val="15"/>
        </w:numPr>
        <w:shd w:val="clear" w:color="auto" w:fill="FFFFFF"/>
        <w:spacing w:before="0" w:beforeAutospacing="0" w:after="0" w:afterAutospacing="0"/>
        <w:ind w:right="75"/>
        <w:jc w:val="both"/>
      </w:pPr>
      <w:r w:rsidRPr="00FC4063">
        <w:t>основы драматургии фильма, жанры видеофильма;</w:t>
      </w:r>
    </w:p>
    <w:p w:rsidR="001C459D" w:rsidRPr="00FC4063" w:rsidRDefault="001C459D" w:rsidP="00BB08CC">
      <w:pPr>
        <w:pStyle w:val="s16"/>
        <w:numPr>
          <w:ilvl w:val="0"/>
          <w:numId w:val="15"/>
        </w:numPr>
        <w:shd w:val="clear" w:color="auto" w:fill="FFFFFF"/>
        <w:spacing w:before="0" w:beforeAutospacing="0" w:after="0" w:afterAutospacing="0"/>
        <w:ind w:right="75"/>
        <w:jc w:val="both"/>
      </w:pPr>
      <w:r w:rsidRPr="00FC4063">
        <w:t>монтажный метод работы с материалом;</w:t>
      </w:r>
    </w:p>
    <w:p w:rsidR="001C459D" w:rsidRPr="00FC4063" w:rsidRDefault="001C459D" w:rsidP="00BB08CC">
      <w:pPr>
        <w:pStyle w:val="s16"/>
        <w:numPr>
          <w:ilvl w:val="0"/>
          <w:numId w:val="15"/>
        </w:numPr>
        <w:shd w:val="clear" w:color="auto" w:fill="FFFFFF"/>
        <w:spacing w:before="0" w:beforeAutospacing="0" w:after="0" w:afterAutospacing="0"/>
        <w:ind w:right="75"/>
        <w:jc w:val="both"/>
      </w:pPr>
      <w:r w:rsidRPr="00FC4063">
        <w:t>теоретические и практические основы видеосъемки;</w:t>
      </w:r>
    </w:p>
    <w:p w:rsidR="001C459D" w:rsidRPr="00FC4063" w:rsidRDefault="001C459D" w:rsidP="00BB08CC">
      <w:pPr>
        <w:pStyle w:val="s16"/>
        <w:numPr>
          <w:ilvl w:val="0"/>
          <w:numId w:val="15"/>
        </w:numPr>
        <w:shd w:val="clear" w:color="auto" w:fill="FFFFFF"/>
        <w:spacing w:before="0" w:beforeAutospacing="0" w:after="0" w:afterAutospacing="0"/>
        <w:ind w:right="75"/>
        <w:jc w:val="both"/>
      </w:pPr>
      <w:r w:rsidRPr="00FC4063">
        <w:t>опыт работы выдающихся кинооператоров;</w:t>
      </w:r>
    </w:p>
    <w:p w:rsidR="001C459D" w:rsidRPr="00FC4063" w:rsidRDefault="001C459D" w:rsidP="00BB08CC">
      <w:pPr>
        <w:pStyle w:val="s16"/>
        <w:numPr>
          <w:ilvl w:val="0"/>
          <w:numId w:val="15"/>
        </w:numPr>
        <w:shd w:val="clear" w:color="auto" w:fill="FFFFFF"/>
        <w:spacing w:before="0" w:beforeAutospacing="0" w:after="0" w:afterAutospacing="0"/>
        <w:ind w:right="75"/>
        <w:jc w:val="both"/>
      </w:pPr>
      <w:r w:rsidRPr="00FC4063">
        <w:t>специфику съемки документального и игрового видеофильмов;</w:t>
      </w:r>
    </w:p>
    <w:p w:rsidR="001C459D" w:rsidRPr="00FC4063" w:rsidRDefault="001C459D" w:rsidP="00BB08CC">
      <w:pPr>
        <w:pStyle w:val="s16"/>
        <w:numPr>
          <w:ilvl w:val="0"/>
          <w:numId w:val="15"/>
        </w:numPr>
        <w:shd w:val="clear" w:color="auto" w:fill="FFFFFF"/>
        <w:spacing w:before="0" w:beforeAutospacing="0" w:after="0" w:afterAutospacing="0"/>
        <w:ind w:right="75"/>
        <w:jc w:val="both"/>
      </w:pPr>
      <w:r w:rsidRPr="00FC4063">
        <w:t>специфику режиссуры видеофильма, этапы работы над видеофильмом;</w:t>
      </w:r>
    </w:p>
    <w:p w:rsidR="001C459D" w:rsidRPr="00FC4063" w:rsidRDefault="001C459D" w:rsidP="00BB08CC">
      <w:pPr>
        <w:pStyle w:val="s16"/>
        <w:numPr>
          <w:ilvl w:val="0"/>
          <w:numId w:val="15"/>
        </w:numPr>
        <w:shd w:val="clear" w:color="auto" w:fill="FFFFFF"/>
        <w:spacing w:before="0" w:beforeAutospacing="0" w:after="0" w:afterAutospacing="0"/>
        <w:ind w:right="75"/>
        <w:jc w:val="both"/>
      </w:pPr>
      <w:r w:rsidRPr="00FC4063">
        <w:t>технологию видео и фотосъемки, аудио-видеомонтажа;</w:t>
      </w:r>
    </w:p>
    <w:p w:rsidR="001C459D" w:rsidRPr="00FC4063" w:rsidRDefault="001C459D" w:rsidP="00BB08CC">
      <w:pPr>
        <w:pStyle w:val="s16"/>
        <w:numPr>
          <w:ilvl w:val="0"/>
          <w:numId w:val="15"/>
        </w:numPr>
        <w:shd w:val="clear" w:color="auto" w:fill="FFFFFF"/>
        <w:spacing w:before="0" w:beforeAutospacing="0" w:after="0" w:afterAutospacing="0"/>
        <w:ind w:right="75"/>
        <w:jc w:val="both"/>
      </w:pPr>
      <w:r w:rsidRPr="00FC4063">
        <w:t>жанры искусства фотографии, теоретические основы фотокомпозиции;</w:t>
      </w:r>
    </w:p>
    <w:p w:rsidR="001C459D" w:rsidRPr="00FC4063" w:rsidRDefault="001C459D" w:rsidP="00BB08CC">
      <w:pPr>
        <w:pStyle w:val="s16"/>
        <w:numPr>
          <w:ilvl w:val="0"/>
          <w:numId w:val="15"/>
        </w:numPr>
        <w:shd w:val="clear" w:color="auto" w:fill="FFFFFF"/>
        <w:spacing w:before="0" w:beforeAutospacing="0" w:after="0" w:afterAutospacing="0"/>
        <w:ind w:right="75"/>
        <w:jc w:val="both"/>
      </w:pPr>
      <w:r w:rsidRPr="00FC4063">
        <w:t>выразительные средства и технические возможности современной фотографии;</w:t>
      </w:r>
    </w:p>
    <w:p w:rsidR="001C459D" w:rsidRPr="00FC4063" w:rsidRDefault="001C459D" w:rsidP="00BB08CC">
      <w:pPr>
        <w:pStyle w:val="s16"/>
        <w:numPr>
          <w:ilvl w:val="0"/>
          <w:numId w:val="15"/>
        </w:numPr>
        <w:shd w:val="clear" w:color="auto" w:fill="FFFFFF"/>
        <w:spacing w:before="0" w:beforeAutospacing="0" w:after="0" w:afterAutospacing="0"/>
        <w:ind w:right="75"/>
        <w:jc w:val="both"/>
      </w:pPr>
      <w:r w:rsidRPr="00FC4063">
        <w:t>работы выдающихся фотомастеров; экспонометрию, репродукционную съемку; фото- и видеоаппаратуру, фото и видеоматериалы, типы черно-белых и цветных пленок и фотобумаг;</w:t>
      </w:r>
    </w:p>
    <w:p w:rsidR="001C459D" w:rsidRPr="00FC4063" w:rsidRDefault="001C459D" w:rsidP="00BB08CC">
      <w:pPr>
        <w:pStyle w:val="s16"/>
        <w:numPr>
          <w:ilvl w:val="0"/>
          <w:numId w:val="15"/>
        </w:numPr>
        <w:shd w:val="clear" w:color="auto" w:fill="FFFFFF"/>
        <w:spacing w:before="0" w:beforeAutospacing="0" w:after="0" w:afterAutospacing="0"/>
        <w:ind w:right="75"/>
        <w:jc w:val="both"/>
      </w:pPr>
      <w:r w:rsidRPr="00FC4063">
        <w:t>процессы обработки фотоматериалов;</w:t>
      </w:r>
    </w:p>
    <w:p w:rsidR="001C459D" w:rsidRPr="00FC4063" w:rsidRDefault="001C459D" w:rsidP="00BB08CC">
      <w:pPr>
        <w:pStyle w:val="s16"/>
        <w:numPr>
          <w:ilvl w:val="0"/>
          <w:numId w:val="15"/>
        </w:numPr>
        <w:shd w:val="clear" w:color="auto" w:fill="FFFFFF"/>
        <w:spacing w:before="0" w:beforeAutospacing="0" w:after="0" w:afterAutospacing="0"/>
        <w:ind w:right="75"/>
        <w:jc w:val="both"/>
      </w:pPr>
      <w:r w:rsidRPr="00FC4063">
        <w:t>принципы обучения фото- и видеосъемке;</w:t>
      </w:r>
    </w:p>
    <w:p w:rsidR="00A53AF6" w:rsidRPr="00FC4063" w:rsidRDefault="00A53AF6" w:rsidP="003B3CB2">
      <w:pPr>
        <w:ind w:firstLine="142"/>
        <w:jc w:val="center"/>
        <w:rPr>
          <w:b/>
          <w:bCs/>
          <w:sz w:val="24"/>
          <w:szCs w:val="24"/>
        </w:rPr>
      </w:pPr>
    </w:p>
    <w:p w:rsidR="00A53AF6" w:rsidRPr="00FC4063" w:rsidRDefault="00A53AF6" w:rsidP="00A53AF6">
      <w:pPr>
        <w:ind w:firstLine="142"/>
        <w:jc w:val="center"/>
        <w:rPr>
          <w:b/>
          <w:bCs/>
          <w:sz w:val="24"/>
          <w:szCs w:val="24"/>
        </w:rPr>
      </w:pPr>
      <w:r w:rsidRPr="00FC4063">
        <w:rPr>
          <w:b/>
          <w:bCs/>
          <w:sz w:val="24"/>
          <w:szCs w:val="24"/>
        </w:rPr>
        <w:t>АННОТАЦИЯ ПРОГРАММЫ УЧЕБНОЙ ДИСЦИПЛИНЫ</w:t>
      </w:r>
    </w:p>
    <w:p w:rsidR="00A53AF6" w:rsidRPr="00FC4063" w:rsidRDefault="00A53AF6" w:rsidP="00A53AF6">
      <w:pPr>
        <w:ind w:firstLine="142"/>
        <w:jc w:val="center"/>
        <w:rPr>
          <w:b/>
          <w:bCs/>
          <w:sz w:val="24"/>
          <w:szCs w:val="24"/>
        </w:rPr>
      </w:pPr>
      <w:r w:rsidRPr="00FC4063">
        <w:rPr>
          <w:b/>
          <w:bCs/>
          <w:sz w:val="24"/>
          <w:szCs w:val="24"/>
        </w:rPr>
        <w:t>ПМ.02 Изобразительная разработка, техническое сопровождение кино- и телесъёмок и монтажно-тонировочного периода</w:t>
      </w:r>
    </w:p>
    <w:p w:rsidR="001C459D" w:rsidRPr="00FC4063" w:rsidRDefault="001C459D" w:rsidP="001C4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FC4063">
        <w:rPr>
          <w:b/>
          <w:bCs/>
          <w:sz w:val="24"/>
          <w:szCs w:val="24"/>
        </w:rPr>
        <w:t>1.1. Область применения программы</w:t>
      </w:r>
    </w:p>
    <w:p w:rsidR="001C459D" w:rsidRPr="00FC4063" w:rsidRDefault="001C459D" w:rsidP="001C459D">
      <w:pPr>
        <w:ind w:firstLine="737"/>
        <w:jc w:val="both"/>
        <w:rPr>
          <w:sz w:val="24"/>
          <w:szCs w:val="24"/>
        </w:rPr>
      </w:pPr>
      <w:r w:rsidRPr="00FC4063">
        <w:rPr>
          <w:sz w:val="24"/>
          <w:szCs w:val="24"/>
        </w:rPr>
        <w:t xml:space="preserve">Рабочая программа профессионального модуля является частью </w:t>
      </w:r>
      <w:r w:rsidRPr="00FC4063">
        <w:rPr>
          <w:color w:val="000000"/>
          <w:sz w:val="24"/>
          <w:szCs w:val="24"/>
        </w:rPr>
        <w:t xml:space="preserve">основной профессиональной </w:t>
      </w:r>
      <w:r w:rsidRPr="00FC4063">
        <w:rPr>
          <w:color w:val="000000"/>
          <w:sz w:val="24"/>
          <w:szCs w:val="24"/>
        </w:rPr>
        <w:lastRenderedPageBreak/>
        <w:t xml:space="preserve">образовательной программы </w:t>
      </w:r>
      <w:r w:rsidRPr="00FC4063">
        <w:rPr>
          <w:sz w:val="24"/>
          <w:szCs w:val="24"/>
        </w:rPr>
        <w:t xml:space="preserve">по специальности среднего профессионального образования (далее СПО) в соответствии с Федеральным государственным образовательным стандартом (далее ФГОС) по специальности СПО </w:t>
      </w:r>
      <w:r w:rsidRPr="00FC4063">
        <w:rPr>
          <w:b/>
          <w:bCs/>
          <w:sz w:val="24"/>
          <w:szCs w:val="24"/>
        </w:rPr>
        <w:t xml:space="preserve">55.02.03  Кино- и телепроизводство (по видам) </w:t>
      </w:r>
      <w:r w:rsidRPr="00FC4063">
        <w:rPr>
          <w:sz w:val="24"/>
          <w:szCs w:val="24"/>
        </w:rPr>
        <w:t>в части освоения основного вида профессиональной деятельности (ПК):</w:t>
      </w:r>
    </w:p>
    <w:p w:rsidR="001C459D" w:rsidRPr="00FC4063" w:rsidRDefault="001C459D" w:rsidP="001C459D">
      <w:pPr>
        <w:pStyle w:val="21"/>
        <w:widowControl w:val="0"/>
        <w:tabs>
          <w:tab w:val="left" w:pos="1620"/>
        </w:tabs>
        <w:ind w:left="10" w:firstLine="699"/>
        <w:jc w:val="both"/>
        <w:rPr>
          <w:color w:val="000000"/>
        </w:rPr>
      </w:pPr>
      <w:r w:rsidRPr="00FC4063">
        <w:rPr>
          <w:color w:val="000000"/>
        </w:rPr>
        <w:t>ПК 2.1. Разрабатывать операторскую экспликацию (схемы освещения и движения камеры) для съемки в павильоне, интерьере и на натуре.</w:t>
      </w:r>
    </w:p>
    <w:p w:rsidR="001C459D" w:rsidRPr="00FC4063" w:rsidRDefault="001C459D" w:rsidP="001C459D">
      <w:pPr>
        <w:pStyle w:val="21"/>
        <w:widowControl w:val="0"/>
        <w:tabs>
          <w:tab w:val="left" w:pos="1620"/>
        </w:tabs>
        <w:ind w:left="10" w:firstLine="699"/>
        <w:jc w:val="both"/>
        <w:rPr>
          <w:color w:val="000000"/>
        </w:rPr>
      </w:pPr>
      <w:r w:rsidRPr="00FC4063">
        <w:rPr>
          <w:color w:val="000000"/>
        </w:rPr>
        <w:t>ПК 2.2. Разрабатывать схему расстановки и использования осветительных приборов в соответствии с художественными задачами.</w:t>
      </w:r>
    </w:p>
    <w:p w:rsidR="001C459D" w:rsidRPr="00FC4063" w:rsidRDefault="001C459D" w:rsidP="001C459D">
      <w:pPr>
        <w:pStyle w:val="21"/>
        <w:widowControl w:val="0"/>
        <w:tabs>
          <w:tab w:val="left" w:pos="1620"/>
        </w:tabs>
        <w:ind w:left="10" w:firstLine="699"/>
        <w:jc w:val="both"/>
        <w:rPr>
          <w:color w:val="000000"/>
        </w:rPr>
      </w:pPr>
      <w:r w:rsidRPr="00FC4063">
        <w:rPr>
          <w:color w:val="000000"/>
        </w:rPr>
        <w:t>ПК 2.3. Подбирать и эксплуатировать съемочную технику в павильоне, интерьере и на натуре в соответствии с их спецификой.</w:t>
      </w:r>
    </w:p>
    <w:p w:rsidR="001C459D" w:rsidRPr="00FC4063" w:rsidRDefault="001C459D" w:rsidP="001C459D">
      <w:pPr>
        <w:pStyle w:val="21"/>
        <w:widowControl w:val="0"/>
        <w:tabs>
          <w:tab w:val="left" w:pos="1620"/>
        </w:tabs>
        <w:ind w:left="10" w:firstLine="699"/>
        <w:jc w:val="both"/>
        <w:rPr>
          <w:color w:val="000000"/>
        </w:rPr>
      </w:pPr>
      <w:r w:rsidRPr="00FC4063">
        <w:rPr>
          <w:color w:val="000000"/>
        </w:rPr>
        <w:t>ПК 2.4. Подбирать и эксплуатировать осветительную технику в павильоне, интерьере и на натуре в соответствии с их спецификой.</w:t>
      </w:r>
    </w:p>
    <w:p w:rsidR="001C459D" w:rsidRPr="00FC4063" w:rsidRDefault="001C459D" w:rsidP="001C459D">
      <w:pPr>
        <w:pStyle w:val="21"/>
        <w:widowControl w:val="0"/>
        <w:tabs>
          <w:tab w:val="left" w:pos="1620"/>
        </w:tabs>
        <w:ind w:left="10" w:firstLine="699"/>
        <w:jc w:val="both"/>
      </w:pPr>
      <w:r w:rsidRPr="00FC4063">
        <w:rPr>
          <w:color w:val="000000"/>
        </w:rPr>
        <w:t>ПК 2.5. Выстраивать и компоновать кадры фильма, используя выразительные средства кинематографа, фотографии и изобразительного искусства.</w:t>
      </w:r>
    </w:p>
    <w:p w:rsidR="001C459D" w:rsidRPr="00FC4063" w:rsidRDefault="001C459D" w:rsidP="001C459D">
      <w:pPr>
        <w:ind w:firstLine="708"/>
        <w:jc w:val="both"/>
        <w:rPr>
          <w:b/>
          <w:sz w:val="24"/>
          <w:szCs w:val="24"/>
        </w:rPr>
      </w:pPr>
      <w:r w:rsidRPr="00FC4063">
        <w:rPr>
          <w:sz w:val="24"/>
          <w:szCs w:val="24"/>
        </w:rPr>
        <w:t>Программа профессионального модуля может быть использована</w:t>
      </w:r>
      <w:r w:rsidRPr="00FC4063">
        <w:rPr>
          <w:b/>
          <w:bCs/>
          <w:sz w:val="24"/>
          <w:szCs w:val="24"/>
        </w:rPr>
        <w:t xml:space="preserve"> </w:t>
      </w:r>
      <w:r w:rsidRPr="00FC4063">
        <w:rPr>
          <w:sz w:val="24"/>
          <w:szCs w:val="24"/>
        </w:rPr>
        <w:t xml:space="preserve">в дополнительном профессиональном образовании, при повышении квалификации  или переподготовке работников в области разработки и интеграции программных модулей при наличии среднего профессионального  образования по специальности </w:t>
      </w:r>
      <w:r w:rsidRPr="00FC4063">
        <w:rPr>
          <w:b/>
          <w:sz w:val="24"/>
          <w:szCs w:val="24"/>
        </w:rPr>
        <w:t>55.02.03  Кино- и телепроизводство (по видам).</w:t>
      </w:r>
    </w:p>
    <w:p w:rsidR="001C459D" w:rsidRPr="00FC4063" w:rsidRDefault="001C459D" w:rsidP="001C459D">
      <w:pPr>
        <w:ind w:firstLine="708"/>
        <w:jc w:val="both"/>
        <w:rPr>
          <w:b/>
          <w:sz w:val="24"/>
          <w:szCs w:val="24"/>
        </w:rPr>
      </w:pPr>
    </w:p>
    <w:p w:rsidR="001C459D" w:rsidRPr="00FC4063" w:rsidRDefault="001C459D" w:rsidP="001C4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C4063">
        <w:rPr>
          <w:b/>
          <w:bCs/>
          <w:sz w:val="24"/>
          <w:szCs w:val="24"/>
        </w:rPr>
        <w:t>1.2. Цели и задачи модуля – требования к результатам освоения модуля:</w:t>
      </w:r>
    </w:p>
    <w:p w:rsidR="001C459D" w:rsidRPr="00FC4063" w:rsidRDefault="001C459D" w:rsidP="001C4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r w:rsidRPr="00FC4063">
        <w:rPr>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1C459D" w:rsidRPr="00FC4063" w:rsidRDefault="001C459D" w:rsidP="001C459D">
      <w:pPr>
        <w:pStyle w:val="s16"/>
        <w:shd w:val="clear" w:color="auto" w:fill="FFFFFF"/>
        <w:spacing w:before="0" w:beforeAutospacing="0" w:after="0" w:afterAutospacing="0"/>
        <w:ind w:left="75"/>
        <w:jc w:val="both"/>
      </w:pPr>
      <w:r w:rsidRPr="00FC4063">
        <w:t xml:space="preserve">В результате изучения профессионального модуля обучающийся должен: </w:t>
      </w:r>
    </w:p>
    <w:p w:rsidR="001C459D" w:rsidRPr="00FC4063" w:rsidRDefault="001C459D" w:rsidP="001C459D">
      <w:pPr>
        <w:pStyle w:val="s16"/>
        <w:shd w:val="clear" w:color="auto" w:fill="FFFFFF"/>
        <w:spacing w:before="0" w:beforeAutospacing="0" w:after="0" w:afterAutospacing="0"/>
        <w:ind w:left="75"/>
        <w:jc w:val="both"/>
        <w:rPr>
          <w:b/>
          <w:i/>
        </w:rPr>
      </w:pPr>
      <w:r w:rsidRPr="00FC4063">
        <w:rPr>
          <w:b/>
          <w:i/>
        </w:rPr>
        <w:t>иметь практический опыт:</w:t>
      </w:r>
    </w:p>
    <w:p w:rsidR="001C459D" w:rsidRPr="00FC4063" w:rsidRDefault="001C459D" w:rsidP="00BB08CC">
      <w:pPr>
        <w:pStyle w:val="s16"/>
        <w:numPr>
          <w:ilvl w:val="0"/>
          <w:numId w:val="26"/>
        </w:numPr>
        <w:shd w:val="clear" w:color="auto" w:fill="FFFFFF"/>
        <w:spacing w:before="0" w:beforeAutospacing="0" w:after="0" w:afterAutospacing="0"/>
        <w:jc w:val="both"/>
      </w:pPr>
      <w:r w:rsidRPr="00FC4063">
        <w:t>подготовки сценария, постановки и монтажа видеофильмов различных жанров;</w:t>
      </w:r>
    </w:p>
    <w:p w:rsidR="001C459D" w:rsidRPr="00FC4063" w:rsidRDefault="001C459D" w:rsidP="00BB08CC">
      <w:pPr>
        <w:pStyle w:val="s16"/>
        <w:numPr>
          <w:ilvl w:val="0"/>
          <w:numId w:val="26"/>
        </w:numPr>
        <w:shd w:val="clear" w:color="auto" w:fill="FFFFFF"/>
        <w:spacing w:before="0" w:beforeAutospacing="0" w:after="0" w:afterAutospacing="0"/>
        <w:jc w:val="both"/>
      </w:pPr>
      <w:r w:rsidRPr="00FC4063">
        <w:t>создания фотографий различных жанров;</w:t>
      </w:r>
    </w:p>
    <w:p w:rsidR="001C459D" w:rsidRPr="00FC4063" w:rsidRDefault="001C459D" w:rsidP="00BB08CC">
      <w:pPr>
        <w:pStyle w:val="s16"/>
        <w:numPr>
          <w:ilvl w:val="0"/>
          <w:numId w:val="26"/>
        </w:numPr>
        <w:shd w:val="clear" w:color="auto" w:fill="FFFFFF"/>
        <w:spacing w:before="0" w:beforeAutospacing="0" w:after="0" w:afterAutospacing="0"/>
        <w:jc w:val="both"/>
      </w:pPr>
      <w:r w:rsidRPr="00FC4063">
        <w:t>использования необходимых материалов и оборудования;</w:t>
      </w:r>
    </w:p>
    <w:p w:rsidR="001C459D" w:rsidRPr="00FC4063" w:rsidRDefault="001C459D" w:rsidP="00BB08CC">
      <w:pPr>
        <w:pStyle w:val="s16"/>
        <w:numPr>
          <w:ilvl w:val="0"/>
          <w:numId w:val="26"/>
        </w:numPr>
        <w:shd w:val="clear" w:color="auto" w:fill="FFFFFF"/>
        <w:spacing w:before="0" w:beforeAutospacing="0" w:after="0" w:afterAutospacing="0"/>
        <w:jc w:val="both"/>
      </w:pPr>
      <w:r w:rsidRPr="00FC4063">
        <w:t>работы с любительским творческим коллективом;</w:t>
      </w:r>
    </w:p>
    <w:p w:rsidR="001C459D" w:rsidRPr="00FC4063" w:rsidRDefault="001C459D" w:rsidP="001C459D">
      <w:pPr>
        <w:pStyle w:val="s16"/>
        <w:shd w:val="clear" w:color="auto" w:fill="FFFFFF"/>
        <w:spacing w:before="0" w:beforeAutospacing="0" w:after="0" w:afterAutospacing="0"/>
        <w:ind w:left="75"/>
        <w:jc w:val="both"/>
        <w:rPr>
          <w:b/>
          <w:i/>
        </w:rPr>
      </w:pPr>
      <w:r w:rsidRPr="00FC4063">
        <w:rPr>
          <w:b/>
          <w:i/>
        </w:rPr>
        <w:t>уметь:</w:t>
      </w:r>
    </w:p>
    <w:p w:rsidR="001C459D" w:rsidRPr="00FC4063" w:rsidRDefault="001C459D" w:rsidP="00BB08CC">
      <w:pPr>
        <w:pStyle w:val="s16"/>
        <w:numPr>
          <w:ilvl w:val="0"/>
          <w:numId w:val="14"/>
        </w:numPr>
        <w:shd w:val="clear" w:color="auto" w:fill="FFFFFF"/>
        <w:spacing w:before="0" w:beforeAutospacing="0" w:after="0" w:afterAutospacing="0"/>
        <w:jc w:val="both"/>
      </w:pPr>
      <w:r w:rsidRPr="00FC4063">
        <w:t>разрабатывать сценарий и постановочный план;</w:t>
      </w:r>
    </w:p>
    <w:p w:rsidR="001C459D" w:rsidRPr="00FC4063" w:rsidRDefault="001C459D" w:rsidP="00BB08CC">
      <w:pPr>
        <w:pStyle w:val="s16"/>
        <w:numPr>
          <w:ilvl w:val="0"/>
          <w:numId w:val="14"/>
        </w:numPr>
        <w:shd w:val="clear" w:color="auto" w:fill="FFFFFF"/>
        <w:spacing w:before="0" w:beforeAutospacing="0" w:after="0" w:afterAutospacing="0"/>
        <w:ind w:right="75"/>
        <w:jc w:val="both"/>
      </w:pPr>
      <w:r w:rsidRPr="00FC4063">
        <w:t>осуществлять съемку и монтаж видеофильма;</w:t>
      </w:r>
    </w:p>
    <w:p w:rsidR="001C459D" w:rsidRPr="00FC4063" w:rsidRDefault="001C459D" w:rsidP="00BB08CC">
      <w:pPr>
        <w:pStyle w:val="s16"/>
        <w:numPr>
          <w:ilvl w:val="0"/>
          <w:numId w:val="14"/>
        </w:numPr>
        <w:shd w:val="clear" w:color="auto" w:fill="FFFFFF"/>
        <w:spacing w:before="0" w:beforeAutospacing="0" w:after="0" w:afterAutospacing="0"/>
        <w:ind w:right="75"/>
        <w:jc w:val="both"/>
      </w:pPr>
      <w:r w:rsidRPr="00FC4063">
        <w:t>заниматься постановочной работой;</w:t>
      </w:r>
    </w:p>
    <w:p w:rsidR="001C459D" w:rsidRPr="00FC4063" w:rsidRDefault="001C459D" w:rsidP="00BB08CC">
      <w:pPr>
        <w:pStyle w:val="s16"/>
        <w:numPr>
          <w:ilvl w:val="0"/>
          <w:numId w:val="14"/>
        </w:numPr>
        <w:shd w:val="clear" w:color="auto" w:fill="FFFFFF"/>
        <w:spacing w:before="0" w:beforeAutospacing="0" w:after="0" w:afterAutospacing="0"/>
        <w:ind w:right="75"/>
        <w:jc w:val="both"/>
      </w:pPr>
      <w:r w:rsidRPr="00FC4063">
        <w:t>пользоваться различными типами видеокамер и фотоаппаратов;</w:t>
      </w:r>
    </w:p>
    <w:p w:rsidR="001C459D" w:rsidRPr="00FC4063" w:rsidRDefault="001C459D" w:rsidP="00BB08CC">
      <w:pPr>
        <w:pStyle w:val="s16"/>
        <w:numPr>
          <w:ilvl w:val="0"/>
          <w:numId w:val="14"/>
        </w:numPr>
        <w:shd w:val="clear" w:color="auto" w:fill="FFFFFF"/>
        <w:spacing w:before="0" w:beforeAutospacing="0" w:after="0" w:afterAutospacing="0"/>
        <w:ind w:right="75"/>
        <w:jc w:val="both"/>
      </w:pPr>
      <w:r w:rsidRPr="00FC4063">
        <w:t>осуществлять фото- и видеосъемку в различных условиях;</w:t>
      </w:r>
    </w:p>
    <w:p w:rsidR="001C459D" w:rsidRPr="00FC4063" w:rsidRDefault="001C459D" w:rsidP="00BB08CC">
      <w:pPr>
        <w:pStyle w:val="s16"/>
        <w:numPr>
          <w:ilvl w:val="0"/>
          <w:numId w:val="14"/>
        </w:numPr>
        <w:shd w:val="clear" w:color="auto" w:fill="FFFFFF"/>
        <w:spacing w:before="0" w:beforeAutospacing="0" w:after="0" w:afterAutospacing="0"/>
        <w:ind w:right="75"/>
        <w:jc w:val="both"/>
      </w:pPr>
      <w:r w:rsidRPr="00FC4063">
        <w:t>использовать свет и цвет при создании фотокомпозиций;</w:t>
      </w:r>
    </w:p>
    <w:p w:rsidR="001C459D" w:rsidRPr="00FC4063" w:rsidRDefault="001C459D" w:rsidP="00BB08CC">
      <w:pPr>
        <w:pStyle w:val="s16"/>
        <w:numPr>
          <w:ilvl w:val="0"/>
          <w:numId w:val="14"/>
        </w:numPr>
        <w:shd w:val="clear" w:color="auto" w:fill="FFFFFF"/>
        <w:spacing w:before="0" w:beforeAutospacing="0" w:after="0" w:afterAutospacing="0"/>
        <w:ind w:right="75"/>
        <w:jc w:val="both"/>
      </w:pPr>
      <w:r w:rsidRPr="00FC4063">
        <w:t>производить фотосъемку в павильоне и на натуре;</w:t>
      </w:r>
    </w:p>
    <w:p w:rsidR="001C459D" w:rsidRPr="00FC4063" w:rsidRDefault="001C459D" w:rsidP="00BB08CC">
      <w:pPr>
        <w:pStyle w:val="s16"/>
        <w:numPr>
          <w:ilvl w:val="0"/>
          <w:numId w:val="14"/>
        </w:numPr>
        <w:shd w:val="clear" w:color="auto" w:fill="FFFFFF"/>
        <w:spacing w:before="0" w:beforeAutospacing="0" w:after="0" w:afterAutospacing="0"/>
        <w:ind w:right="75"/>
        <w:jc w:val="both"/>
      </w:pPr>
      <w:r w:rsidRPr="00FC4063">
        <w:t>производить обработку фотоматериалов;</w:t>
      </w:r>
    </w:p>
    <w:p w:rsidR="001C459D" w:rsidRPr="00FC4063" w:rsidRDefault="001C459D" w:rsidP="00BB08CC">
      <w:pPr>
        <w:pStyle w:val="s16"/>
        <w:numPr>
          <w:ilvl w:val="0"/>
          <w:numId w:val="14"/>
        </w:numPr>
        <w:shd w:val="clear" w:color="auto" w:fill="FFFFFF"/>
        <w:spacing w:before="0" w:beforeAutospacing="0" w:after="0" w:afterAutospacing="0"/>
        <w:ind w:right="75"/>
        <w:jc w:val="both"/>
      </w:pPr>
      <w:r w:rsidRPr="00FC4063">
        <w:t>использовать осветительную и звуковую аппаратуру;</w:t>
      </w:r>
    </w:p>
    <w:p w:rsidR="001C459D" w:rsidRPr="00FC4063" w:rsidRDefault="001C459D" w:rsidP="00BB08CC">
      <w:pPr>
        <w:pStyle w:val="s16"/>
        <w:numPr>
          <w:ilvl w:val="0"/>
          <w:numId w:val="14"/>
        </w:numPr>
        <w:shd w:val="clear" w:color="auto" w:fill="FFFFFF"/>
        <w:spacing w:before="0" w:beforeAutospacing="0" w:after="0" w:afterAutospacing="0"/>
        <w:ind w:right="75"/>
        <w:jc w:val="both"/>
      </w:pPr>
      <w:r w:rsidRPr="00FC4063">
        <w:t>проводить занятия по мастерству и технологии фото- и видеосъемки;</w:t>
      </w:r>
    </w:p>
    <w:p w:rsidR="001C459D" w:rsidRPr="00FC4063" w:rsidRDefault="001C459D" w:rsidP="001C459D">
      <w:pPr>
        <w:pStyle w:val="s16"/>
        <w:shd w:val="clear" w:color="auto" w:fill="FFFFFF"/>
        <w:spacing w:before="0" w:beforeAutospacing="0" w:after="0" w:afterAutospacing="0"/>
        <w:ind w:left="75" w:right="75"/>
        <w:jc w:val="both"/>
        <w:rPr>
          <w:b/>
          <w:i/>
        </w:rPr>
      </w:pPr>
      <w:r w:rsidRPr="00FC4063">
        <w:rPr>
          <w:b/>
          <w:i/>
        </w:rPr>
        <w:t>знать:</w:t>
      </w:r>
    </w:p>
    <w:p w:rsidR="001C459D" w:rsidRPr="00FC4063" w:rsidRDefault="001C459D" w:rsidP="00BB08CC">
      <w:pPr>
        <w:pStyle w:val="s16"/>
        <w:numPr>
          <w:ilvl w:val="0"/>
          <w:numId w:val="15"/>
        </w:numPr>
        <w:shd w:val="clear" w:color="auto" w:fill="FFFFFF"/>
        <w:spacing w:before="0" w:beforeAutospacing="0" w:after="0" w:afterAutospacing="0"/>
        <w:ind w:right="75"/>
        <w:jc w:val="both"/>
      </w:pPr>
      <w:r w:rsidRPr="00FC4063">
        <w:t>теоретические основы режиссуры, драматургии, сценарного мастерства;</w:t>
      </w:r>
    </w:p>
    <w:p w:rsidR="001C459D" w:rsidRPr="00FC4063" w:rsidRDefault="001C459D" w:rsidP="00BB08CC">
      <w:pPr>
        <w:pStyle w:val="s16"/>
        <w:numPr>
          <w:ilvl w:val="0"/>
          <w:numId w:val="15"/>
        </w:numPr>
        <w:shd w:val="clear" w:color="auto" w:fill="FFFFFF"/>
        <w:spacing w:before="0" w:beforeAutospacing="0" w:after="0" w:afterAutospacing="0"/>
        <w:ind w:right="75"/>
        <w:jc w:val="both"/>
      </w:pPr>
      <w:r w:rsidRPr="00FC4063">
        <w:t>основы драматургии фильма, жанры видеофильма;</w:t>
      </w:r>
    </w:p>
    <w:p w:rsidR="001C459D" w:rsidRPr="00FC4063" w:rsidRDefault="001C459D" w:rsidP="00BB08CC">
      <w:pPr>
        <w:pStyle w:val="s16"/>
        <w:numPr>
          <w:ilvl w:val="0"/>
          <w:numId w:val="15"/>
        </w:numPr>
        <w:shd w:val="clear" w:color="auto" w:fill="FFFFFF"/>
        <w:spacing w:before="0" w:beforeAutospacing="0" w:after="0" w:afterAutospacing="0"/>
        <w:ind w:right="75"/>
        <w:jc w:val="both"/>
      </w:pPr>
      <w:r w:rsidRPr="00FC4063">
        <w:t>монтажный метод работы с материалом;</w:t>
      </w:r>
    </w:p>
    <w:p w:rsidR="001C459D" w:rsidRPr="00FC4063" w:rsidRDefault="001C459D" w:rsidP="00BB08CC">
      <w:pPr>
        <w:pStyle w:val="s16"/>
        <w:numPr>
          <w:ilvl w:val="0"/>
          <w:numId w:val="15"/>
        </w:numPr>
        <w:shd w:val="clear" w:color="auto" w:fill="FFFFFF"/>
        <w:spacing w:before="0" w:beforeAutospacing="0" w:after="0" w:afterAutospacing="0"/>
        <w:ind w:right="75"/>
        <w:jc w:val="both"/>
      </w:pPr>
      <w:r w:rsidRPr="00FC4063">
        <w:t>теоретические и практические основы видеосъемки;</w:t>
      </w:r>
    </w:p>
    <w:p w:rsidR="001C459D" w:rsidRPr="00FC4063" w:rsidRDefault="001C459D" w:rsidP="00BB08CC">
      <w:pPr>
        <w:pStyle w:val="s16"/>
        <w:numPr>
          <w:ilvl w:val="0"/>
          <w:numId w:val="15"/>
        </w:numPr>
        <w:shd w:val="clear" w:color="auto" w:fill="FFFFFF"/>
        <w:spacing w:before="0" w:beforeAutospacing="0" w:after="0" w:afterAutospacing="0"/>
        <w:ind w:right="75"/>
        <w:jc w:val="both"/>
      </w:pPr>
      <w:r w:rsidRPr="00FC4063">
        <w:t>опыт работы выдающихся кинооператоров;</w:t>
      </w:r>
    </w:p>
    <w:p w:rsidR="001C459D" w:rsidRPr="00FC4063" w:rsidRDefault="001C459D" w:rsidP="00BB08CC">
      <w:pPr>
        <w:pStyle w:val="s16"/>
        <w:numPr>
          <w:ilvl w:val="0"/>
          <w:numId w:val="15"/>
        </w:numPr>
        <w:shd w:val="clear" w:color="auto" w:fill="FFFFFF"/>
        <w:spacing w:before="0" w:beforeAutospacing="0" w:after="0" w:afterAutospacing="0"/>
        <w:ind w:right="75"/>
        <w:jc w:val="both"/>
      </w:pPr>
      <w:r w:rsidRPr="00FC4063">
        <w:t>специфику съемки документального и игрового видеофильмов;</w:t>
      </w:r>
    </w:p>
    <w:p w:rsidR="001C459D" w:rsidRPr="00FC4063" w:rsidRDefault="001C459D" w:rsidP="00BB08CC">
      <w:pPr>
        <w:pStyle w:val="s16"/>
        <w:numPr>
          <w:ilvl w:val="0"/>
          <w:numId w:val="15"/>
        </w:numPr>
        <w:shd w:val="clear" w:color="auto" w:fill="FFFFFF"/>
        <w:spacing w:before="0" w:beforeAutospacing="0" w:after="0" w:afterAutospacing="0"/>
        <w:ind w:right="75"/>
        <w:jc w:val="both"/>
      </w:pPr>
      <w:r w:rsidRPr="00FC4063">
        <w:t>специфику режиссуры видеофильма, этапы работы над видеофильмом;</w:t>
      </w:r>
    </w:p>
    <w:p w:rsidR="001C459D" w:rsidRPr="00FC4063" w:rsidRDefault="001C459D" w:rsidP="00BB08CC">
      <w:pPr>
        <w:pStyle w:val="s16"/>
        <w:numPr>
          <w:ilvl w:val="0"/>
          <w:numId w:val="15"/>
        </w:numPr>
        <w:shd w:val="clear" w:color="auto" w:fill="FFFFFF"/>
        <w:spacing w:before="0" w:beforeAutospacing="0" w:after="0" w:afterAutospacing="0"/>
        <w:ind w:right="75"/>
        <w:jc w:val="both"/>
      </w:pPr>
      <w:r w:rsidRPr="00FC4063">
        <w:t>технологию видео и фотосъемки, аудио-видеомонтажа;</w:t>
      </w:r>
    </w:p>
    <w:p w:rsidR="001C459D" w:rsidRPr="00FC4063" w:rsidRDefault="001C459D" w:rsidP="00BB08CC">
      <w:pPr>
        <w:pStyle w:val="s16"/>
        <w:numPr>
          <w:ilvl w:val="0"/>
          <w:numId w:val="15"/>
        </w:numPr>
        <w:shd w:val="clear" w:color="auto" w:fill="FFFFFF"/>
        <w:spacing w:before="0" w:beforeAutospacing="0" w:after="0" w:afterAutospacing="0"/>
        <w:ind w:right="75"/>
        <w:jc w:val="both"/>
      </w:pPr>
      <w:r w:rsidRPr="00FC4063">
        <w:t>жанры искусства фотографии, теоретические основы фотокомпозиции;</w:t>
      </w:r>
    </w:p>
    <w:p w:rsidR="001C459D" w:rsidRPr="00FC4063" w:rsidRDefault="001C459D" w:rsidP="00BB08CC">
      <w:pPr>
        <w:pStyle w:val="s16"/>
        <w:numPr>
          <w:ilvl w:val="0"/>
          <w:numId w:val="15"/>
        </w:numPr>
        <w:shd w:val="clear" w:color="auto" w:fill="FFFFFF"/>
        <w:spacing w:before="0" w:beforeAutospacing="0" w:after="0" w:afterAutospacing="0"/>
        <w:ind w:right="75"/>
        <w:jc w:val="both"/>
      </w:pPr>
      <w:r w:rsidRPr="00FC4063">
        <w:lastRenderedPageBreak/>
        <w:t>выразительные средства и технические возможности современной фотографии;</w:t>
      </w:r>
    </w:p>
    <w:p w:rsidR="001C459D" w:rsidRPr="00FC4063" w:rsidRDefault="001C459D" w:rsidP="00BB08CC">
      <w:pPr>
        <w:pStyle w:val="s16"/>
        <w:numPr>
          <w:ilvl w:val="0"/>
          <w:numId w:val="15"/>
        </w:numPr>
        <w:shd w:val="clear" w:color="auto" w:fill="FFFFFF"/>
        <w:spacing w:before="0" w:beforeAutospacing="0" w:after="0" w:afterAutospacing="0"/>
        <w:ind w:right="75"/>
        <w:jc w:val="both"/>
      </w:pPr>
      <w:r w:rsidRPr="00FC4063">
        <w:t>работы выдающихся фотомастеров; экспонометрию, репродукционную съемку; фото- и видеоаппаратуру, фото и видеоматериалы, типы черно-белых и цветных пленок и фотобумаг;</w:t>
      </w:r>
    </w:p>
    <w:p w:rsidR="001C459D" w:rsidRPr="00FC4063" w:rsidRDefault="001C459D" w:rsidP="00BB08CC">
      <w:pPr>
        <w:pStyle w:val="s16"/>
        <w:numPr>
          <w:ilvl w:val="0"/>
          <w:numId w:val="15"/>
        </w:numPr>
        <w:shd w:val="clear" w:color="auto" w:fill="FFFFFF"/>
        <w:spacing w:before="0" w:beforeAutospacing="0" w:after="0" w:afterAutospacing="0"/>
        <w:ind w:right="75"/>
        <w:jc w:val="both"/>
      </w:pPr>
      <w:r w:rsidRPr="00FC4063">
        <w:t>процессы обработки фотоматериалов;</w:t>
      </w:r>
    </w:p>
    <w:p w:rsidR="001C459D" w:rsidRPr="00FC4063" w:rsidRDefault="001C459D" w:rsidP="00BB08CC">
      <w:pPr>
        <w:pStyle w:val="s16"/>
        <w:numPr>
          <w:ilvl w:val="0"/>
          <w:numId w:val="15"/>
        </w:numPr>
        <w:shd w:val="clear" w:color="auto" w:fill="FFFFFF"/>
        <w:spacing w:before="0" w:beforeAutospacing="0" w:after="0" w:afterAutospacing="0"/>
        <w:ind w:right="75"/>
        <w:jc w:val="both"/>
      </w:pPr>
      <w:r w:rsidRPr="00FC4063">
        <w:t>принципы обучения фото- и видеосъемке;</w:t>
      </w:r>
    </w:p>
    <w:p w:rsidR="001C459D" w:rsidRPr="00FC4063" w:rsidRDefault="001C459D" w:rsidP="00A53AF6">
      <w:pPr>
        <w:ind w:firstLine="142"/>
        <w:jc w:val="center"/>
        <w:rPr>
          <w:b/>
          <w:bCs/>
          <w:sz w:val="24"/>
          <w:szCs w:val="24"/>
        </w:rPr>
      </w:pPr>
    </w:p>
    <w:p w:rsidR="00A53AF6" w:rsidRPr="00FC4063" w:rsidRDefault="00A53AF6" w:rsidP="00A53AF6">
      <w:pPr>
        <w:ind w:firstLine="142"/>
        <w:jc w:val="center"/>
        <w:rPr>
          <w:b/>
          <w:bCs/>
          <w:sz w:val="24"/>
          <w:szCs w:val="24"/>
        </w:rPr>
      </w:pPr>
    </w:p>
    <w:p w:rsidR="00A53AF6" w:rsidRPr="00FC4063" w:rsidRDefault="00A53AF6" w:rsidP="00A53AF6">
      <w:pPr>
        <w:ind w:firstLine="142"/>
        <w:jc w:val="center"/>
        <w:rPr>
          <w:b/>
          <w:bCs/>
          <w:sz w:val="24"/>
          <w:szCs w:val="24"/>
        </w:rPr>
      </w:pPr>
      <w:r w:rsidRPr="00FC4063">
        <w:rPr>
          <w:b/>
          <w:bCs/>
          <w:sz w:val="24"/>
          <w:szCs w:val="24"/>
        </w:rPr>
        <w:t>АННОТАЦИЯ ПРОГРАММЫ УЧЕБНОЙ ДИСЦИПЛИНЫ</w:t>
      </w:r>
    </w:p>
    <w:p w:rsidR="00A53AF6" w:rsidRPr="00FC4063" w:rsidRDefault="00A53AF6" w:rsidP="00A53AF6">
      <w:pPr>
        <w:ind w:firstLine="142"/>
        <w:jc w:val="center"/>
        <w:rPr>
          <w:b/>
          <w:bCs/>
          <w:sz w:val="24"/>
          <w:szCs w:val="24"/>
        </w:rPr>
      </w:pPr>
      <w:r w:rsidRPr="00FC4063">
        <w:rPr>
          <w:b/>
          <w:bCs/>
          <w:sz w:val="24"/>
          <w:szCs w:val="24"/>
        </w:rPr>
        <w:t>ПМ.03 Разработка и реализация звукового решения кино- и телефильма</w:t>
      </w:r>
    </w:p>
    <w:p w:rsidR="001C459D" w:rsidRPr="00FC4063" w:rsidRDefault="001C459D" w:rsidP="001C4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4"/>
          <w:szCs w:val="24"/>
        </w:rPr>
      </w:pPr>
      <w:r w:rsidRPr="00FC4063">
        <w:rPr>
          <w:sz w:val="24"/>
          <w:szCs w:val="24"/>
        </w:rPr>
        <w:t>1.1. Область применения программы</w:t>
      </w:r>
    </w:p>
    <w:p w:rsidR="001C459D" w:rsidRPr="00FC4063" w:rsidRDefault="001C459D" w:rsidP="001C459D">
      <w:pPr>
        <w:ind w:firstLine="737"/>
        <w:jc w:val="both"/>
        <w:rPr>
          <w:sz w:val="24"/>
          <w:szCs w:val="24"/>
        </w:rPr>
      </w:pPr>
      <w:r w:rsidRPr="00FC4063">
        <w:rPr>
          <w:sz w:val="24"/>
          <w:szCs w:val="24"/>
        </w:rPr>
        <w:t xml:space="preserve">Рабочая программа профессионального модуля является частью </w:t>
      </w:r>
      <w:r w:rsidRPr="00FC4063">
        <w:rPr>
          <w:color w:val="000000"/>
          <w:sz w:val="24"/>
          <w:szCs w:val="24"/>
        </w:rPr>
        <w:t xml:space="preserve">основной профессиональной образовательной программы </w:t>
      </w:r>
      <w:r w:rsidRPr="00FC4063">
        <w:rPr>
          <w:sz w:val="24"/>
          <w:szCs w:val="24"/>
        </w:rPr>
        <w:t>по специальности среднего профессионального образования (далее СПО) в соответствии с Федеральным государственным образовательным стандартом (далее ФГОС) по специальности СПО 55.02.03  Кино- и телепроизводство (по видам) в части освоения основного вида профессиональной деятельности (ПК):</w:t>
      </w:r>
    </w:p>
    <w:p w:rsidR="004F0C16" w:rsidRPr="00FC4063" w:rsidRDefault="004F0C16" w:rsidP="004F0C16">
      <w:pPr>
        <w:pStyle w:val="21"/>
        <w:ind w:left="0" w:firstLine="34"/>
        <w:jc w:val="both"/>
        <w:rPr>
          <w:color w:val="000000"/>
        </w:rPr>
      </w:pPr>
      <w:r w:rsidRPr="00FC4063">
        <w:rPr>
          <w:color w:val="000000"/>
        </w:rPr>
        <w:t>ПК 3.1. Регулировать и изменять параметры звукового решения фильма.</w:t>
      </w:r>
    </w:p>
    <w:p w:rsidR="004F0C16" w:rsidRPr="00FC4063" w:rsidRDefault="004F0C16" w:rsidP="004F0C16">
      <w:pPr>
        <w:pStyle w:val="21"/>
        <w:ind w:left="0" w:firstLine="34"/>
        <w:jc w:val="both"/>
        <w:rPr>
          <w:color w:val="000000"/>
        </w:rPr>
      </w:pPr>
      <w:r w:rsidRPr="00FC4063">
        <w:rPr>
          <w:color w:val="000000"/>
        </w:rPr>
        <w:t>ПК 3.2. Владеть техникой записи звука на многоканальные портативные аппараты во время съемок с соблюдением заданных технических параметров.</w:t>
      </w:r>
    </w:p>
    <w:p w:rsidR="004F0C16" w:rsidRPr="00FC4063" w:rsidRDefault="004F0C16" w:rsidP="004F0C16">
      <w:pPr>
        <w:jc w:val="both"/>
        <w:rPr>
          <w:sz w:val="24"/>
          <w:szCs w:val="24"/>
        </w:rPr>
      </w:pPr>
      <w:r w:rsidRPr="00FC4063">
        <w:rPr>
          <w:color w:val="000000"/>
          <w:sz w:val="24"/>
          <w:szCs w:val="24"/>
        </w:rPr>
        <w:t>ПК 3.3. Владеть техникой монтажа звука, создавать сбалансированное звуковое сопровождение к кино- и телефильму.</w:t>
      </w:r>
    </w:p>
    <w:p w:rsidR="001C459D" w:rsidRPr="00FC4063" w:rsidRDefault="001C459D" w:rsidP="001C459D">
      <w:pPr>
        <w:ind w:firstLine="708"/>
        <w:jc w:val="both"/>
        <w:rPr>
          <w:sz w:val="24"/>
          <w:szCs w:val="24"/>
        </w:rPr>
      </w:pPr>
      <w:r w:rsidRPr="00FC4063">
        <w:rPr>
          <w:sz w:val="24"/>
          <w:szCs w:val="24"/>
        </w:rPr>
        <w:t>Программа профессионального модуля может быть использована в дополнительном профессиональном образовании, при повышении квалификации  или переподготовке работников в области разработки и интеграции программных модулей при наличии среднего профессионального  образования по специальности 55.02.03  Кино- и телепроизводство (по видам).</w:t>
      </w:r>
    </w:p>
    <w:p w:rsidR="001C459D" w:rsidRPr="00FC4063" w:rsidRDefault="001C459D" w:rsidP="001C459D">
      <w:pPr>
        <w:ind w:firstLine="708"/>
        <w:jc w:val="both"/>
        <w:rPr>
          <w:sz w:val="24"/>
          <w:szCs w:val="24"/>
        </w:rPr>
      </w:pPr>
    </w:p>
    <w:p w:rsidR="001C459D" w:rsidRPr="00FC4063" w:rsidRDefault="001C459D" w:rsidP="001C45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C4063">
        <w:rPr>
          <w:sz w:val="24"/>
          <w:szCs w:val="24"/>
        </w:rPr>
        <w:t>1.2. Цели и задачи модуля – требования к результатам освоения модуля:</w:t>
      </w:r>
    </w:p>
    <w:p w:rsidR="004F0C16" w:rsidRPr="00FC4063" w:rsidRDefault="004F0C16" w:rsidP="004F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r w:rsidRPr="00FC4063">
        <w:rPr>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4F0C16" w:rsidRPr="00FC4063" w:rsidRDefault="004F0C16" w:rsidP="004F0C16">
      <w:pPr>
        <w:pStyle w:val="s16"/>
        <w:shd w:val="clear" w:color="auto" w:fill="FFFFFF"/>
        <w:spacing w:before="0" w:beforeAutospacing="0" w:after="0" w:afterAutospacing="0"/>
        <w:ind w:left="75" w:right="75"/>
        <w:jc w:val="both"/>
      </w:pPr>
      <w:r w:rsidRPr="00FC4063">
        <w:t xml:space="preserve">В результате изучения профессионального модуля обучающийся должен: </w:t>
      </w:r>
    </w:p>
    <w:p w:rsidR="004F0C16" w:rsidRPr="00FC4063" w:rsidRDefault="004F0C16" w:rsidP="004F0C16">
      <w:pPr>
        <w:pStyle w:val="s16"/>
        <w:shd w:val="clear" w:color="auto" w:fill="FFFFFF"/>
        <w:spacing w:before="0" w:beforeAutospacing="0" w:after="0" w:afterAutospacing="0"/>
        <w:ind w:left="75" w:right="75"/>
        <w:jc w:val="both"/>
        <w:rPr>
          <w:i/>
        </w:rPr>
      </w:pPr>
      <w:r w:rsidRPr="00FC4063">
        <w:rPr>
          <w:i/>
        </w:rPr>
        <w:t>иметь практический опыт:</w:t>
      </w:r>
    </w:p>
    <w:p w:rsidR="004F0C16" w:rsidRPr="00FC4063" w:rsidRDefault="004F0C16" w:rsidP="00BB08CC">
      <w:pPr>
        <w:pStyle w:val="s16"/>
        <w:numPr>
          <w:ilvl w:val="0"/>
          <w:numId w:val="26"/>
        </w:numPr>
        <w:shd w:val="clear" w:color="auto" w:fill="FFFFFF"/>
        <w:spacing w:before="0" w:beforeAutospacing="0" w:after="0" w:afterAutospacing="0"/>
        <w:ind w:right="75"/>
        <w:jc w:val="both"/>
      </w:pPr>
      <w:r w:rsidRPr="00FC4063">
        <w:t>постановки и  монтажа фильмов различных жанров;</w:t>
      </w:r>
    </w:p>
    <w:p w:rsidR="004F0C16" w:rsidRPr="00FC4063" w:rsidRDefault="004F0C16" w:rsidP="00BB08CC">
      <w:pPr>
        <w:widowControl/>
        <w:numPr>
          <w:ilvl w:val="0"/>
          <w:numId w:val="26"/>
        </w:numPr>
        <w:shd w:val="clear" w:color="auto" w:fill="FFFFFF"/>
        <w:autoSpaceDE/>
        <w:autoSpaceDN/>
        <w:rPr>
          <w:color w:val="1A1A1A"/>
          <w:sz w:val="24"/>
          <w:szCs w:val="24"/>
        </w:rPr>
      </w:pPr>
      <w:r w:rsidRPr="00FC4063">
        <w:rPr>
          <w:color w:val="1A1A1A"/>
          <w:sz w:val="24"/>
          <w:szCs w:val="24"/>
        </w:rPr>
        <w:t>владеть  всеми видами, приемами и навыками монтажа и существующими</w:t>
      </w:r>
    </w:p>
    <w:p w:rsidR="004F0C16" w:rsidRPr="00FC4063" w:rsidRDefault="004F0C16" w:rsidP="00BB08CC">
      <w:pPr>
        <w:widowControl/>
        <w:numPr>
          <w:ilvl w:val="0"/>
          <w:numId w:val="26"/>
        </w:numPr>
        <w:shd w:val="clear" w:color="auto" w:fill="FFFFFF"/>
        <w:autoSpaceDE/>
        <w:autoSpaceDN/>
        <w:rPr>
          <w:color w:val="1A1A1A"/>
          <w:sz w:val="24"/>
          <w:szCs w:val="24"/>
        </w:rPr>
      </w:pPr>
      <w:r w:rsidRPr="00FC4063">
        <w:rPr>
          <w:color w:val="1A1A1A"/>
          <w:sz w:val="24"/>
          <w:szCs w:val="24"/>
        </w:rPr>
        <w:t>монтажными программами.</w:t>
      </w:r>
    </w:p>
    <w:p w:rsidR="004F0C16" w:rsidRPr="00FC4063" w:rsidRDefault="004F0C16" w:rsidP="004F0C16">
      <w:pPr>
        <w:pStyle w:val="12"/>
        <w:shd w:val="clear" w:color="auto" w:fill="auto"/>
        <w:spacing w:after="0" w:line="240" w:lineRule="auto"/>
        <w:ind w:firstLine="0"/>
        <w:jc w:val="both"/>
        <w:rPr>
          <w:i/>
          <w:sz w:val="24"/>
          <w:szCs w:val="24"/>
        </w:rPr>
      </w:pPr>
      <w:r w:rsidRPr="00FC4063">
        <w:rPr>
          <w:rStyle w:val="31"/>
          <w:i/>
          <w:sz w:val="24"/>
          <w:szCs w:val="24"/>
        </w:rPr>
        <w:t>знать:</w:t>
      </w:r>
    </w:p>
    <w:p w:rsidR="004F0C16" w:rsidRPr="00FC4063" w:rsidRDefault="004F0C16" w:rsidP="00BB08CC">
      <w:pPr>
        <w:widowControl/>
        <w:numPr>
          <w:ilvl w:val="0"/>
          <w:numId w:val="22"/>
        </w:numPr>
        <w:shd w:val="clear" w:color="auto" w:fill="FFFFFF"/>
        <w:autoSpaceDE/>
        <w:autoSpaceDN/>
        <w:rPr>
          <w:color w:val="1A1A1A"/>
          <w:sz w:val="24"/>
          <w:szCs w:val="24"/>
        </w:rPr>
      </w:pPr>
      <w:r w:rsidRPr="00FC4063">
        <w:rPr>
          <w:color w:val="1A1A1A"/>
          <w:sz w:val="24"/>
          <w:szCs w:val="24"/>
        </w:rPr>
        <w:t>технологии производства анимационного фильма;</w:t>
      </w:r>
    </w:p>
    <w:p w:rsidR="004F0C16" w:rsidRPr="00FC4063" w:rsidRDefault="004F0C16" w:rsidP="00BB08CC">
      <w:pPr>
        <w:pStyle w:val="a5"/>
        <w:widowControl/>
        <w:numPr>
          <w:ilvl w:val="0"/>
          <w:numId w:val="22"/>
        </w:numPr>
        <w:shd w:val="clear" w:color="auto" w:fill="FFFFFF"/>
        <w:autoSpaceDE/>
        <w:autoSpaceDN/>
        <w:contextualSpacing/>
        <w:rPr>
          <w:rStyle w:val="31"/>
          <w:rFonts w:eastAsia="Calibri"/>
          <w:sz w:val="24"/>
          <w:szCs w:val="24"/>
        </w:rPr>
      </w:pPr>
      <w:r w:rsidRPr="00FC4063">
        <w:rPr>
          <w:rStyle w:val="31"/>
          <w:rFonts w:eastAsia="Calibri"/>
          <w:sz w:val="24"/>
          <w:szCs w:val="24"/>
        </w:rPr>
        <w:t>об основных монтажных теориях;</w:t>
      </w:r>
    </w:p>
    <w:p w:rsidR="004F0C16" w:rsidRPr="00FC4063" w:rsidRDefault="004F0C16" w:rsidP="00BB08CC">
      <w:pPr>
        <w:widowControl/>
        <w:numPr>
          <w:ilvl w:val="0"/>
          <w:numId w:val="22"/>
        </w:numPr>
        <w:shd w:val="clear" w:color="auto" w:fill="FFFFFF"/>
        <w:autoSpaceDE/>
        <w:autoSpaceDN/>
        <w:rPr>
          <w:color w:val="1A1A1A"/>
          <w:sz w:val="24"/>
          <w:szCs w:val="24"/>
        </w:rPr>
      </w:pPr>
      <w:r w:rsidRPr="00FC4063">
        <w:rPr>
          <w:color w:val="1A1A1A"/>
          <w:sz w:val="24"/>
          <w:szCs w:val="24"/>
        </w:rPr>
        <w:t xml:space="preserve">основные принципы монтажа при производстве кино; </w:t>
      </w:r>
    </w:p>
    <w:p w:rsidR="004F0C16" w:rsidRPr="00FC4063" w:rsidRDefault="004F0C16" w:rsidP="00BB08CC">
      <w:pPr>
        <w:widowControl/>
        <w:numPr>
          <w:ilvl w:val="0"/>
          <w:numId w:val="22"/>
        </w:numPr>
        <w:shd w:val="clear" w:color="auto" w:fill="FFFFFF"/>
        <w:autoSpaceDE/>
        <w:autoSpaceDN/>
        <w:rPr>
          <w:color w:val="1A1A1A"/>
          <w:sz w:val="24"/>
          <w:szCs w:val="24"/>
        </w:rPr>
      </w:pPr>
      <w:r w:rsidRPr="00FC4063">
        <w:rPr>
          <w:color w:val="1A1A1A"/>
          <w:sz w:val="24"/>
          <w:szCs w:val="24"/>
        </w:rPr>
        <w:t xml:space="preserve">методы и принципы выставления камер и выбора способа и условий съемки; </w:t>
      </w:r>
    </w:p>
    <w:p w:rsidR="004F0C16" w:rsidRPr="00FC4063" w:rsidRDefault="004F0C16" w:rsidP="00BB08CC">
      <w:pPr>
        <w:pStyle w:val="a5"/>
        <w:widowControl/>
        <w:numPr>
          <w:ilvl w:val="0"/>
          <w:numId w:val="22"/>
        </w:numPr>
        <w:shd w:val="clear" w:color="auto" w:fill="FFFFFF"/>
        <w:autoSpaceDE/>
        <w:autoSpaceDN/>
        <w:contextualSpacing/>
        <w:rPr>
          <w:color w:val="1A1A1A"/>
          <w:sz w:val="24"/>
          <w:szCs w:val="24"/>
        </w:rPr>
      </w:pPr>
      <w:r w:rsidRPr="00FC4063">
        <w:rPr>
          <w:color w:val="1A1A1A"/>
          <w:sz w:val="24"/>
          <w:szCs w:val="24"/>
        </w:rPr>
        <w:t>технические приемы монтажа;</w:t>
      </w:r>
    </w:p>
    <w:p w:rsidR="004F0C16" w:rsidRPr="00FC4063" w:rsidRDefault="004F0C16" w:rsidP="00BB08CC">
      <w:pPr>
        <w:pStyle w:val="a5"/>
        <w:widowControl/>
        <w:numPr>
          <w:ilvl w:val="0"/>
          <w:numId w:val="22"/>
        </w:numPr>
        <w:shd w:val="clear" w:color="auto" w:fill="FFFFFF"/>
        <w:autoSpaceDE/>
        <w:autoSpaceDN/>
        <w:contextualSpacing/>
        <w:rPr>
          <w:color w:val="1A1A1A"/>
          <w:sz w:val="24"/>
          <w:szCs w:val="24"/>
        </w:rPr>
      </w:pPr>
      <w:r w:rsidRPr="00FC4063">
        <w:rPr>
          <w:color w:val="1A1A1A"/>
          <w:sz w:val="24"/>
          <w:szCs w:val="24"/>
        </w:rPr>
        <w:t xml:space="preserve">типы и виды монтажа; </w:t>
      </w:r>
    </w:p>
    <w:p w:rsidR="004F0C16" w:rsidRPr="00FC4063" w:rsidRDefault="004F0C16" w:rsidP="00BB08CC">
      <w:pPr>
        <w:pStyle w:val="a5"/>
        <w:widowControl/>
        <w:numPr>
          <w:ilvl w:val="0"/>
          <w:numId w:val="22"/>
        </w:numPr>
        <w:shd w:val="clear" w:color="auto" w:fill="FFFFFF"/>
        <w:autoSpaceDE/>
        <w:autoSpaceDN/>
        <w:contextualSpacing/>
        <w:rPr>
          <w:color w:val="1A1A1A"/>
          <w:sz w:val="24"/>
          <w:szCs w:val="24"/>
        </w:rPr>
      </w:pPr>
      <w:r w:rsidRPr="00FC4063">
        <w:rPr>
          <w:color w:val="1A1A1A"/>
          <w:sz w:val="24"/>
          <w:szCs w:val="24"/>
        </w:rPr>
        <w:t>приемы композиционного решения кадра;</w:t>
      </w:r>
    </w:p>
    <w:p w:rsidR="004F0C16" w:rsidRPr="00FC4063" w:rsidRDefault="004F0C16" w:rsidP="00BB08CC">
      <w:pPr>
        <w:pStyle w:val="a5"/>
        <w:widowControl/>
        <w:numPr>
          <w:ilvl w:val="0"/>
          <w:numId w:val="22"/>
        </w:numPr>
        <w:shd w:val="clear" w:color="auto" w:fill="FFFFFF"/>
        <w:autoSpaceDE/>
        <w:autoSpaceDN/>
        <w:contextualSpacing/>
        <w:rPr>
          <w:color w:val="1A1A1A"/>
          <w:sz w:val="24"/>
          <w:szCs w:val="24"/>
        </w:rPr>
      </w:pPr>
      <w:r w:rsidRPr="00FC4063">
        <w:rPr>
          <w:color w:val="1A1A1A"/>
          <w:sz w:val="24"/>
          <w:szCs w:val="24"/>
        </w:rPr>
        <w:t>закономерности создания мизансцены;</w:t>
      </w:r>
    </w:p>
    <w:p w:rsidR="004F0C16" w:rsidRPr="00FC4063" w:rsidRDefault="004F0C16" w:rsidP="00BB08CC">
      <w:pPr>
        <w:pStyle w:val="a5"/>
        <w:widowControl/>
        <w:numPr>
          <w:ilvl w:val="0"/>
          <w:numId w:val="22"/>
        </w:numPr>
        <w:shd w:val="clear" w:color="auto" w:fill="FFFFFF"/>
        <w:autoSpaceDE/>
        <w:autoSpaceDN/>
        <w:contextualSpacing/>
        <w:rPr>
          <w:color w:val="1A1A1A"/>
          <w:sz w:val="24"/>
          <w:szCs w:val="24"/>
        </w:rPr>
      </w:pPr>
      <w:r w:rsidRPr="00FC4063">
        <w:rPr>
          <w:color w:val="1A1A1A"/>
          <w:sz w:val="24"/>
          <w:szCs w:val="24"/>
        </w:rPr>
        <w:t>основные принципы и законы кинофильмов, сложившиеся в мировой аудиовизуальной культуре;</w:t>
      </w:r>
    </w:p>
    <w:p w:rsidR="004F0C16" w:rsidRPr="00FC4063" w:rsidRDefault="004F0C16" w:rsidP="00BB08CC">
      <w:pPr>
        <w:pStyle w:val="a5"/>
        <w:widowControl/>
        <w:numPr>
          <w:ilvl w:val="0"/>
          <w:numId w:val="22"/>
        </w:numPr>
        <w:shd w:val="clear" w:color="auto" w:fill="FFFFFF"/>
        <w:autoSpaceDE/>
        <w:autoSpaceDN/>
        <w:contextualSpacing/>
        <w:rPr>
          <w:color w:val="1A1A1A"/>
          <w:sz w:val="24"/>
          <w:szCs w:val="24"/>
        </w:rPr>
      </w:pPr>
      <w:r w:rsidRPr="00FC4063">
        <w:rPr>
          <w:color w:val="1A1A1A"/>
          <w:sz w:val="24"/>
          <w:szCs w:val="24"/>
        </w:rPr>
        <w:t>последовательность реализации аудиовизуального произведения</w:t>
      </w:r>
    </w:p>
    <w:p w:rsidR="004F0C16" w:rsidRPr="00FC4063" w:rsidRDefault="004F0C16" w:rsidP="004F0C16">
      <w:pPr>
        <w:shd w:val="clear" w:color="auto" w:fill="FFFFFF"/>
        <w:rPr>
          <w:color w:val="1A1A1A"/>
          <w:sz w:val="24"/>
          <w:szCs w:val="24"/>
        </w:rPr>
      </w:pPr>
      <w:r w:rsidRPr="00FC4063">
        <w:rPr>
          <w:i/>
          <w:color w:val="1A1A1A"/>
          <w:sz w:val="24"/>
          <w:szCs w:val="24"/>
        </w:rPr>
        <w:t>уметь:</w:t>
      </w:r>
    </w:p>
    <w:p w:rsidR="004F0C16" w:rsidRPr="00FC4063" w:rsidRDefault="004F0C16" w:rsidP="00BB08CC">
      <w:pPr>
        <w:pStyle w:val="a5"/>
        <w:widowControl/>
        <w:numPr>
          <w:ilvl w:val="0"/>
          <w:numId w:val="23"/>
        </w:numPr>
        <w:shd w:val="clear" w:color="auto" w:fill="FFFFFF"/>
        <w:autoSpaceDE/>
        <w:autoSpaceDN/>
        <w:contextualSpacing/>
        <w:rPr>
          <w:color w:val="1A1A1A"/>
          <w:sz w:val="24"/>
          <w:szCs w:val="24"/>
        </w:rPr>
      </w:pPr>
      <w:r w:rsidRPr="00FC4063">
        <w:rPr>
          <w:color w:val="1A1A1A"/>
          <w:sz w:val="24"/>
          <w:szCs w:val="24"/>
        </w:rPr>
        <w:t>применять различные виды монтажа создания и нюансировки синтетического образа на всех производственного цикла аудиовизуального произведения;</w:t>
      </w:r>
    </w:p>
    <w:p w:rsidR="004F0C16" w:rsidRPr="00FC4063" w:rsidRDefault="004F0C16" w:rsidP="00BB08CC">
      <w:pPr>
        <w:pStyle w:val="a5"/>
        <w:widowControl/>
        <w:numPr>
          <w:ilvl w:val="0"/>
          <w:numId w:val="23"/>
        </w:numPr>
        <w:shd w:val="clear" w:color="auto" w:fill="FFFFFF"/>
        <w:autoSpaceDE/>
        <w:autoSpaceDN/>
        <w:contextualSpacing/>
        <w:rPr>
          <w:color w:val="1A1A1A"/>
          <w:sz w:val="24"/>
          <w:szCs w:val="24"/>
        </w:rPr>
      </w:pPr>
      <w:r w:rsidRPr="00FC4063">
        <w:rPr>
          <w:color w:val="1A1A1A"/>
          <w:sz w:val="24"/>
          <w:szCs w:val="24"/>
        </w:rPr>
        <w:lastRenderedPageBreak/>
        <w:t>использовать в процессе постановки фильма технологические технические средства современного телевидения;</w:t>
      </w:r>
    </w:p>
    <w:p w:rsidR="004F0C16" w:rsidRPr="00FC4063" w:rsidRDefault="004F0C16" w:rsidP="00BB08CC">
      <w:pPr>
        <w:pStyle w:val="a5"/>
        <w:widowControl/>
        <w:numPr>
          <w:ilvl w:val="0"/>
          <w:numId w:val="23"/>
        </w:numPr>
        <w:shd w:val="clear" w:color="auto" w:fill="FFFFFF"/>
        <w:autoSpaceDE/>
        <w:autoSpaceDN/>
        <w:contextualSpacing/>
        <w:rPr>
          <w:color w:val="1A1A1A"/>
          <w:sz w:val="24"/>
          <w:szCs w:val="24"/>
        </w:rPr>
      </w:pPr>
      <w:r w:rsidRPr="00FC4063">
        <w:rPr>
          <w:color w:val="1A1A1A"/>
          <w:sz w:val="24"/>
          <w:szCs w:val="24"/>
        </w:rPr>
        <w:t>монтировать звук;</w:t>
      </w:r>
    </w:p>
    <w:p w:rsidR="004F0C16" w:rsidRPr="00FC4063" w:rsidRDefault="004F0C16" w:rsidP="00BB08CC">
      <w:pPr>
        <w:pStyle w:val="a5"/>
        <w:widowControl/>
        <w:numPr>
          <w:ilvl w:val="0"/>
          <w:numId w:val="23"/>
        </w:numPr>
        <w:shd w:val="clear" w:color="auto" w:fill="FFFFFF"/>
        <w:autoSpaceDE/>
        <w:autoSpaceDN/>
        <w:contextualSpacing/>
        <w:rPr>
          <w:color w:val="1A1A1A"/>
          <w:sz w:val="24"/>
          <w:szCs w:val="24"/>
        </w:rPr>
      </w:pPr>
      <w:r w:rsidRPr="00FC4063">
        <w:rPr>
          <w:color w:val="1A1A1A"/>
          <w:sz w:val="24"/>
          <w:szCs w:val="24"/>
        </w:rPr>
        <w:t>формировать и реализовывать замысел будущего аудиовизуального</w:t>
      </w:r>
    </w:p>
    <w:p w:rsidR="004F0C16" w:rsidRPr="00FC4063" w:rsidRDefault="004F0C16" w:rsidP="00BB08CC">
      <w:pPr>
        <w:pStyle w:val="a5"/>
        <w:widowControl/>
        <w:numPr>
          <w:ilvl w:val="0"/>
          <w:numId w:val="23"/>
        </w:numPr>
        <w:shd w:val="clear" w:color="auto" w:fill="FFFFFF"/>
        <w:autoSpaceDE/>
        <w:autoSpaceDN/>
        <w:contextualSpacing/>
        <w:rPr>
          <w:color w:val="1A1A1A"/>
          <w:sz w:val="24"/>
          <w:szCs w:val="24"/>
        </w:rPr>
      </w:pPr>
      <w:r w:rsidRPr="00FC4063">
        <w:rPr>
          <w:color w:val="1A1A1A"/>
          <w:sz w:val="24"/>
          <w:szCs w:val="24"/>
        </w:rPr>
        <w:t>произведения;</w:t>
      </w:r>
    </w:p>
    <w:p w:rsidR="004F0C16" w:rsidRPr="00FC4063" w:rsidRDefault="004F0C16" w:rsidP="00BB08CC">
      <w:pPr>
        <w:pStyle w:val="a5"/>
        <w:widowControl/>
        <w:numPr>
          <w:ilvl w:val="0"/>
          <w:numId w:val="23"/>
        </w:numPr>
        <w:shd w:val="clear" w:color="auto" w:fill="FFFFFF"/>
        <w:autoSpaceDE/>
        <w:autoSpaceDN/>
        <w:contextualSpacing/>
        <w:rPr>
          <w:color w:val="1A1A1A"/>
          <w:sz w:val="24"/>
          <w:szCs w:val="24"/>
        </w:rPr>
      </w:pPr>
      <w:r w:rsidRPr="00FC4063">
        <w:rPr>
          <w:color w:val="1A1A1A"/>
          <w:sz w:val="24"/>
          <w:szCs w:val="24"/>
        </w:rPr>
        <w:t>самостоятельно смонтировать отснятый материал, как эпизоды, так и  в целом,</w:t>
      </w:r>
    </w:p>
    <w:p w:rsidR="004F0C16" w:rsidRPr="00FC4063" w:rsidRDefault="004F0C16" w:rsidP="00BB08CC">
      <w:pPr>
        <w:pStyle w:val="a5"/>
        <w:widowControl/>
        <w:numPr>
          <w:ilvl w:val="0"/>
          <w:numId w:val="23"/>
        </w:numPr>
        <w:shd w:val="clear" w:color="auto" w:fill="FFFFFF"/>
        <w:autoSpaceDE/>
        <w:autoSpaceDN/>
        <w:contextualSpacing/>
        <w:rPr>
          <w:color w:val="1A1A1A"/>
          <w:sz w:val="24"/>
          <w:szCs w:val="24"/>
        </w:rPr>
      </w:pPr>
      <w:r w:rsidRPr="00FC4063">
        <w:rPr>
          <w:color w:val="1A1A1A"/>
          <w:sz w:val="24"/>
          <w:szCs w:val="24"/>
        </w:rPr>
        <w:t>все кинематографическое произведение, вне зависимости от того, на каком носителе осуществляется монтажная сборка.</w:t>
      </w:r>
    </w:p>
    <w:p w:rsidR="00A53AF6" w:rsidRPr="00FC4063" w:rsidRDefault="00A53AF6" w:rsidP="00A53AF6">
      <w:pPr>
        <w:ind w:firstLine="142"/>
        <w:jc w:val="center"/>
        <w:rPr>
          <w:b/>
          <w:bCs/>
          <w:sz w:val="24"/>
          <w:szCs w:val="24"/>
        </w:rPr>
      </w:pPr>
    </w:p>
    <w:p w:rsidR="00A53AF6" w:rsidRPr="00FC4063" w:rsidRDefault="00A53AF6" w:rsidP="00A53AF6">
      <w:pPr>
        <w:ind w:firstLine="142"/>
        <w:jc w:val="center"/>
        <w:rPr>
          <w:b/>
          <w:bCs/>
          <w:sz w:val="24"/>
          <w:szCs w:val="24"/>
        </w:rPr>
      </w:pPr>
      <w:r w:rsidRPr="00FC4063">
        <w:rPr>
          <w:b/>
          <w:bCs/>
          <w:sz w:val="24"/>
          <w:szCs w:val="24"/>
        </w:rPr>
        <w:t>АННОТАЦИЯ ПРОГРАММЫ УЧЕБНОЙ ДИСЦИПЛИНЫ</w:t>
      </w:r>
    </w:p>
    <w:p w:rsidR="00A53AF6" w:rsidRPr="00FC4063" w:rsidRDefault="00A53AF6" w:rsidP="00A53AF6">
      <w:pPr>
        <w:ind w:firstLine="142"/>
        <w:jc w:val="center"/>
        <w:rPr>
          <w:b/>
          <w:bCs/>
          <w:sz w:val="24"/>
          <w:szCs w:val="24"/>
        </w:rPr>
      </w:pPr>
      <w:r w:rsidRPr="00FC4063">
        <w:rPr>
          <w:b/>
          <w:bCs/>
          <w:sz w:val="24"/>
          <w:szCs w:val="24"/>
        </w:rPr>
        <w:t>ПМ.04 Монтаж кино- и телефильма</w:t>
      </w:r>
    </w:p>
    <w:p w:rsidR="004F0C16" w:rsidRPr="00FC4063" w:rsidRDefault="004F0C16" w:rsidP="004F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4"/>
          <w:szCs w:val="24"/>
        </w:rPr>
      </w:pPr>
      <w:r w:rsidRPr="00FC4063">
        <w:rPr>
          <w:sz w:val="24"/>
          <w:szCs w:val="24"/>
        </w:rPr>
        <w:t>1.1. Область применения программы</w:t>
      </w:r>
    </w:p>
    <w:p w:rsidR="004F0C16" w:rsidRPr="00FC4063" w:rsidRDefault="004F0C16" w:rsidP="004F0C16">
      <w:pPr>
        <w:ind w:firstLine="737"/>
        <w:jc w:val="both"/>
        <w:rPr>
          <w:sz w:val="24"/>
          <w:szCs w:val="24"/>
        </w:rPr>
      </w:pPr>
      <w:r w:rsidRPr="00FC4063">
        <w:rPr>
          <w:sz w:val="24"/>
          <w:szCs w:val="24"/>
        </w:rPr>
        <w:t xml:space="preserve">Рабочая программа профессионального модуля является частью </w:t>
      </w:r>
      <w:r w:rsidRPr="00FC4063">
        <w:rPr>
          <w:color w:val="000000"/>
          <w:sz w:val="24"/>
          <w:szCs w:val="24"/>
        </w:rPr>
        <w:t xml:space="preserve">основной профессиональной образовательной программы </w:t>
      </w:r>
      <w:r w:rsidRPr="00FC4063">
        <w:rPr>
          <w:sz w:val="24"/>
          <w:szCs w:val="24"/>
        </w:rPr>
        <w:t>по специальности среднего профессионального образования (далее СПО) в соответствии с Федеральным государственным образовательным стандартом (далее ФГОС) по специальности СПО 55.02.03  Кино- и телепроизводство (по видам) в части освоения основного вида профессиональной деятельности (ПК):</w:t>
      </w:r>
    </w:p>
    <w:p w:rsidR="004F0C16" w:rsidRPr="00FC4063" w:rsidRDefault="004F0C16" w:rsidP="004F0C16">
      <w:pPr>
        <w:ind w:firstLine="708"/>
        <w:jc w:val="both"/>
        <w:rPr>
          <w:sz w:val="24"/>
          <w:szCs w:val="24"/>
        </w:rPr>
      </w:pPr>
      <w:r w:rsidRPr="00FC4063">
        <w:rPr>
          <w:sz w:val="24"/>
          <w:szCs w:val="24"/>
        </w:rPr>
        <w:t>ПК 4.1. Разрабатывать монтажную структуру на основе анализа литературной основы фильма, режиссерского сценария и отснятого материала.</w:t>
      </w:r>
    </w:p>
    <w:p w:rsidR="004F0C16" w:rsidRPr="00FC4063" w:rsidRDefault="004F0C16" w:rsidP="004F0C16">
      <w:pPr>
        <w:ind w:firstLine="708"/>
        <w:jc w:val="both"/>
        <w:rPr>
          <w:sz w:val="24"/>
          <w:szCs w:val="24"/>
        </w:rPr>
      </w:pPr>
      <w:r w:rsidRPr="00FC4063">
        <w:rPr>
          <w:sz w:val="24"/>
          <w:szCs w:val="24"/>
        </w:rPr>
        <w:t>ПК 4.2. Систематизировать и архивировать отснятый материал фильма, подготавливать его к монтажу.</w:t>
      </w:r>
    </w:p>
    <w:p w:rsidR="004F0C16" w:rsidRPr="00FC4063" w:rsidRDefault="004F0C16" w:rsidP="004F0C16">
      <w:pPr>
        <w:ind w:firstLine="708"/>
        <w:jc w:val="both"/>
        <w:rPr>
          <w:sz w:val="24"/>
          <w:szCs w:val="24"/>
        </w:rPr>
      </w:pPr>
      <w:r w:rsidRPr="00FC4063">
        <w:rPr>
          <w:sz w:val="24"/>
          <w:szCs w:val="24"/>
        </w:rPr>
        <w:t>ПК 4.3. Осуществлять черновой и чистовой монтаж фильма совместно с режиссером-постановщиком.</w:t>
      </w:r>
    </w:p>
    <w:p w:rsidR="004F0C16" w:rsidRPr="00FC4063" w:rsidRDefault="004F0C16" w:rsidP="004F0C16">
      <w:pPr>
        <w:ind w:firstLine="737"/>
        <w:jc w:val="both"/>
        <w:rPr>
          <w:sz w:val="24"/>
          <w:szCs w:val="24"/>
        </w:rPr>
      </w:pPr>
      <w:r w:rsidRPr="00FC4063">
        <w:rPr>
          <w:sz w:val="24"/>
          <w:szCs w:val="24"/>
        </w:rPr>
        <w:t>ПК 4.4. Создавать и анимировать титры фильма</w:t>
      </w:r>
    </w:p>
    <w:p w:rsidR="004F0C16" w:rsidRPr="00FC4063" w:rsidRDefault="004F0C16" w:rsidP="004F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FC4063">
        <w:rPr>
          <w:sz w:val="24"/>
          <w:szCs w:val="24"/>
        </w:rPr>
        <w:t>1.2. Цели и задачи модуля – требования к результатам освоения модуля:</w:t>
      </w:r>
    </w:p>
    <w:p w:rsidR="004F0C16" w:rsidRPr="00FC4063" w:rsidRDefault="004F0C16" w:rsidP="004F0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4"/>
          <w:szCs w:val="24"/>
        </w:rPr>
      </w:pPr>
      <w:r w:rsidRPr="00FC4063">
        <w:rPr>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4F0C16" w:rsidRPr="00FC4063" w:rsidRDefault="004F0C16" w:rsidP="004F0C16">
      <w:pPr>
        <w:pStyle w:val="s16"/>
        <w:shd w:val="clear" w:color="auto" w:fill="FFFFFF"/>
        <w:spacing w:before="0" w:beforeAutospacing="0" w:after="0" w:afterAutospacing="0"/>
        <w:ind w:left="75" w:right="75"/>
        <w:jc w:val="both"/>
      </w:pPr>
      <w:r w:rsidRPr="00FC4063">
        <w:t xml:space="preserve">В результате изучения профессионального модуля обучающийся должен: </w:t>
      </w:r>
    </w:p>
    <w:p w:rsidR="004F0C16" w:rsidRPr="00FC4063" w:rsidRDefault="004F0C16" w:rsidP="004F0C16">
      <w:pPr>
        <w:pStyle w:val="s16"/>
        <w:shd w:val="clear" w:color="auto" w:fill="FFFFFF"/>
        <w:spacing w:before="0" w:beforeAutospacing="0" w:after="0" w:afterAutospacing="0"/>
        <w:ind w:left="75" w:right="75"/>
        <w:jc w:val="both"/>
        <w:rPr>
          <w:i/>
        </w:rPr>
      </w:pPr>
      <w:r w:rsidRPr="00FC4063">
        <w:rPr>
          <w:i/>
        </w:rPr>
        <w:t>иметь практический опыт:</w:t>
      </w:r>
    </w:p>
    <w:p w:rsidR="004F0C16" w:rsidRPr="00FC4063" w:rsidRDefault="004F0C16" w:rsidP="00BB08CC">
      <w:pPr>
        <w:pStyle w:val="s16"/>
        <w:numPr>
          <w:ilvl w:val="0"/>
          <w:numId w:val="26"/>
        </w:numPr>
        <w:shd w:val="clear" w:color="auto" w:fill="FFFFFF"/>
        <w:spacing w:before="0" w:beforeAutospacing="0" w:after="0" w:afterAutospacing="0"/>
        <w:ind w:right="75"/>
        <w:jc w:val="both"/>
      </w:pPr>
      <w:r w:rsidRPr="00FC4063">
        <w:t>подготовки сценария, постановки и монтажа видеофильмов различных жанров;</w:t>
      </w:r>
    </w:p>
    <w:p w:rsidR="004F0C16" w:rsidRPr="00FC4063" w:rsidRDefault="004F0C16" w:rsidP="00BB08CC">
      <w:pPr>
        <w:pStyle w:val="s16"/>
        <w:numPr>
          <w:ilvl w:val="0"/>
          <w:numId w:val="26"/>
        </w:numPr>
        <w:shd w:val="clear" w:color="auto" w:fill="FFFFFF"/>
        <w:spacing w:before="0" w:beforeAutospacing="0" w:after="0" w:afterAutospacing="0"/>
        <w:ind w:right="75"/>
        <w:jc w:val="both"/>
      </w:pPr>
      <w:r w:rsidRPr="00FC4063">
        <w:t>использования необходимых материалов и оборудования;</w:t>
      </w:r>
    </w:p>
    <w:p w:rsidR="004F0C16" w:rsidRPr="00FC4063" w:rsidRDefault="004F0C16" w:rsidP="004F0C16">
      <w:pPr>
        <w:pStyle w:val="12"/>
        <w:shd w:val="clear" w:color="auto" w:fill="auto"/>
        <w:spacing w:after="0" w:line="240" w:lineRule="auto"/>
        <w:ind w:firstLine="0"/>
        <w:jc w:val="both"/>
        <w:rPr>
          <w:i/>
          <w:sz w:val="24"/>
          <w:szCs w:val="24"/>
        </w:rPr>
      </w:pPr>
      <w:r w:rsidRPr="00FC4063">
        <w:rPr>
          <w:rStyle w:val="31"/>
          <w:i/>
          <w:sz w:val="24"/>
          <w:szCs w:val="24"/>
        </w:rPr>
        <w:t>знать:</w:t>
      </w:r>
    </w:p>
    <w:p w:rsidR="004F0C16" w:rsidRPr="00FC4063" w:rsidRDefault="004F0C16" w:rsidP="00BB08CC">
      <w:pPr>
        <w:pStyle w:val="a5"/>
        <w:widowControl/>
        <w:numPr>
          <w:ilvl w:val="0"/>
          <w:numId w:val="22"/>
        </w:numPr>
        <w:shd w:val="clear" w:color="auto" w:fill="FFFFFF"/>
        <w:autoSpaceDE/>
        <w:autoSpaceDN/>
        <w:contextualSpacing/>
        <w:rPr>
          <w:rStyle w:val="31"/>
          <w:rFonts w:eastAsia="Calibri"/>
          <w:sz w:val="24"/>
          <w:szCs w:val="24"/>
        </w:rPr>
      </w:pPr>
      <w:r w:rsidRPr="00FC4063">
        <w:rPr>
          <w:rStyle w:val="31"/>
          <w:rFonts w:eastAsia="Calibri"/>
          <w:sz w:val="24"/>
          <w:szCs w:val="24"/>
        </w:rPr>
        <w:t>историю развития монтажа;</w:t>
      </w:r>
    </w:p>
    <w:p w:rsidR="004F0C16" w:rsidRPr="00FC4063" w:rsidRDefault="004F0C16" w:rsidP="00BB08CC">
      <w:pPr>
        <w:pStyle w:val="a5"/>
        <w:widowControl/>
        <w:numPr>
          <w:ilvl w:val="0"/>
          <w:numId w:val="22"/>
        </w:numPr>
        <w:shd w:val="clear" w:color="auto" w:fill="FFFFFF"/>
        <w:autoSpaceDE/>
        <w:autoSpaceDN/>
        <w:contextualSpacing/>
        <w:rPr>
          <w:rStyle w:val="31"/>
          <w:rFonts w:eastAsia="Calibri"/>
          <w:sz w:val="24"/>
          <w:szCs w:val="24"/>
        </w:rPr>
      </w:pPr>
      <w:r w:rsidRPr="00FC4063">
        <w:rPr>
          <w:rStyle w:val="31"/>
          <w:rFonts w:eastAsia="Calibri"/>
          <w:sz w:val="24"/>
          <w:szCs w:val="24"/>
        </w:rPr>
        <w:t>о различиях кино – и телемонтажа;</w:t>
      </w:r>
    </w:p>
    <w:p w:rsidR="004F0C16" w:rsidRPr="00FC4063" w:rsidRDefault="004F0C16" w:rsidP="00BB08CC">
      <w:pPr>
        <w:pStyle w:val="a5"/>
        <w:widowControl/>
        <w:numPr>
          <w:ilvl w:val="0"/>
          <w:numId w:val="22"/>
        </w:numPr>
        <w:shd w:val="clear" w:color="auto" w:fill="FFFFFF"/>
        <w:autoSpaceDE/>
        <w:autoSpaceDN/>
        <w:contextualSpacing/>
        <w:rPr>
          <w:rStyle w:val="31"/>
          <w:rFonts w:eastAsia="Calibri"/>
          <w:sz w:val="24"/>
          <w:szCs w:val="24"/>
        </w:rPr>
      </w:pPr>
      <w:r w:rsidRPr="00FC4063">
        <w:rPr>
          <w:rStyle w:val="31"/>
          <w:rFonts w:eastAsia="Calibri"/>
          <w:sz w:val="24"/>
          <w:szCs w:val="24"/>
        </w:rPr>
        <w:t>об основных монтажных теориях;</w:t>
      </w:r>
    </w:p>
    <w:p w:rsidR="004F0C16" w:rsidRPr="00FC4063" w:rsidRDefault="004F0C16" w:rsidP="00BB08CC">
      <w:pPr>
        <w:pStyle w:val="a5"/>
        <w:widowControl/>
        <w:numPr>
          <w:ilvl w:val="0"/>
          <w:numId w:val="22"/>
        </w:numPr>
        <w:shd w:val="clear" w:color="auto" w:fill="FFFFFF"/>
        <w:autoSpaceDE/>
        <w:autoSpaceDN/>
        <w:contextualSpacing/>
        <w:rPr>
          <w:color w:val="1A1A1A"/>
          <w:sz w:val="24"/>
          <w:szCs w:val="24"/>
        </w:rPr>
      </w:pPr>
      <w:r w:rsidRPr="00FC4063">
        <w:rPr>
          <w:color w:val="1A1A1A"/>
          <w:sz w:val="24"/>
          <w:szCs w:val="24"/>
        </w:rPr>
        <w:t xml:space="preserve">основы кинорежиссуры, кинодраматургии, кинооператорского мастерства, монтажа и звукового оформления фильмов; </w:t>
      </w:r>
    </w:p>
    <w:p w:rsidR="004F0C16" w:rsidRPr="00FC4063" w:rsidRDefault="004F0C16" w:rsidP="00BB08CC">
      <w:pPr>
        <w:pStyle w:val="a5"/>
        <w:widowControl/>
        <w:numPr>
          <w:ilvl w:val="0"/>
          <w:numId w:val="22"/>
        </w:numPr>
        <w:shd w:val="clear" w:color="auto" w:fill="FFFFFF"/>
        <w:autoSpaceDE/>
        <w:autoSpaceDN/>
        <w:contextualSpacing/>
        <w:rPr>
          <w:color w:val="1A1A1A"/>
          <w:sz w:val="24"/>
          <w:szCs w:val="24"/>
        </w:rPr>
      </w:pPr>
      <w:r w:rsidRPr="00FC4063">
        <w:rPr>
          <w:color w:val="1A1A1A"/>
          <w:sz w:val="24"/>
          <w:szCs w:val="24"/>
        </w:rPr>
        <w:t>технические приемы монтажа;</w:t>
      </w:r>
    </w:p>
    <w:p w:rsidR="004F0C16" w:rsidRPr="00FC4063" w:rsidRDefault="004F0C16" w:rsidP="00BB08CC">
      <w:pPr>
        <w:pStyle w:val="a5"/>
        <w:widowControl/>
        <w:numPr>
          <w:ilvl w:val="0"/>
          <w:numId w:val="22"/>
        </w:numPr>
        <w:shd w:val="clear" w:color="auto" w:fill="FFFFFF"/>
        <w:autoSpaceDE/>
        <w:autoSpaceDN/>
        <w:contextualSpacing/>
        <w:rPr>
          <w:color w:val="1A1A1A"/>
          <w:sz w:val="24"/>
          <w:szCs w:val="24"/>
        </w:rPr>
      </w:pPr>
      <w:r w:rsidRPr="00FC4063">
        <w:rPr>
          <w:color w:val="1A1A1A"/>
          <w:sz w:val="24"/>
          <w:szCs w:val="24"/>
        </w:rPr>
        <w:t xml:space="preserve">типы и виды монтажа; </w:t>
      </w:r>
    </w:p>
    <w:p w:rsidR="004F0C16" w:rsidRPr="00FC4063" w:rsidRDefault="004F0C16" w:rsidP="00BB08CC">
      <w:pPr>
        <w:pStyle w:val="a5"/>
        <w:widowControl/>
        <w:numPr>
          <w:ilvl w:val="0"/>
          <w:numId w:val="22"/>
        </w:numPr>
        <w:shd w:val="clear" w:color="auto" w:fill="FFFFFF"/>
        <w:autoSpaceDE/>
        <w:autoSpaceDN/>
        <w:contextualSpacing/>
        <w:rPr>
          <w:color w:val="1A1A1A"/>
          <w:sz w:val="24"/>
          <w:szCs w:val="24"/>
        </w:rPr>
      </w:pPr>
      <w:r w:rsidRPr="00FC4063">
        <w:rPr>
          <w:color w:val="1A1A1A"/>
          <w:sz w:val="24"/>
          <w:szCs w:val="24"/>
        </w:rPr>
        <w:t>приемы композиционного решения кадра;</w:t>
      </w:r>
    </w:p>
    <w:p w:rsidR="004F0C16" w:rsidRPr="00FC4063" w:rsidRDefault="004F0C16" w:rsidP="00BB08CC">
      <w:pPr>
        <w:pStyle w:val="a5"/>
        <w:widowControl/>
        <w:numPr>
          <w:ilvl w:val="0"/>
          <w:numId w:val="22"/>
        </w:numPr>
        <w:shd w:val="clear" w:color="auto" w:fill="FFFFFF"/>
        <w:autoSpaceDE/>
        <w:autoSpaceDN/>
        <w:contextualSpacing/>
        <w:rPr>
          <w:color w:val="1A1A1A"/>
          <w:sz w:val="24"/>
          <w:szCs w:val="24"/>
        </w:rPr>
      </w:pPr>
      <w:r w:rsidRPr="00FC4063">
        <w:rPr>
          <w:color w:val="1A1A1A"/>
          <w:sz w:val="24"/>
          <w:szCs w:val="24"/>
        </w:rPr>
        <w:t>закономерности создания мизансцены;</w:t>
      </w:r>
    </w:p>
    <w:p w:rsidR="004F0C16" w:rsidRPr="00FC4063" w:rsidRDefault="004F0C16" w:rsidP="00BB08CC">
      <w:pPr>
        <w:pStyle w:val="a5"/>
        <w:widowControl/>
        <w:numPr>
          <w:ilvl w:val="0"/>
          <w:numId w:val="22"/>
        </w:numPr>
        <w:shd w:val="clear" w:color="auto" w:fill="FFFFFF"/>
        <w:autoSpaceDE/>
        <w:autoSpaceDN/>
        <w:contextualSpacing/>
        <w:rPr>
          <w:color w:val="1A1A1A"/>
          <w:sz w:val="24"/>
          <w:szCs w:val="24"/>
        </w:rPr>
      </w:pPr>
      <w:r w:rsidRPr="00FC4063">
        <w:rPr>
          <w:color w:val="1A1A1A"/>
          <w:sz w:val="24"/>
          <w:szCs w:val="24"/>
        </w:rPr>
        <w:t>основные принципы и законы кинофильмов, сложившиеся в мировой аудиовизуальной культуре;</w:t>
      </w:r>
    </w:p>
    <w:p w:rsidR="004F0C16" w:rsidRPr="00FC4063" w:rsidRDefault="004F0C16" w:rsidP="00BB08CC">
      <w:pPr>
        <w:pStyle w:val="a5"/>
        <w:widowControl/>
        <w:numPr>
          <w:ilvl w:val="0"/>
          <w:numId w:val="22"/>
        </w:numPr>
        <w:shd w:val="clear" w:color="auto" w:fill="FFFFFF"/>
        <w:autoSpaceDE/>
        <w:autoSpaceDN/>
        <w:contextualSpacing/>
        <w:rPr>
          <w:color w:val="1A1A1A"/>
          <w:sz w:val="24"/>
          <w:szCs w:val="24"/>
        </w:rPr>
      </w:pPr>
      <w:r w:rsidRPr="00FC4063">
        <w:rPr>
          <w:color w:val="1A1A1A"/>
          <w:sz w:val="24"/>
          <w:szCs w:val="24"/>
        </w:rPr>
        <w:t>последовательность реализации аудиовизуального произведения</w:t>
      </w:r>
    </w:p>
    <w:p w:rsidR="004F0C16" w:rsidRPr="00FC4063" w:rsidRDefault="004F0C16" w:rsidP="004F0C16">
      <w:pPr>
        <w:shd w:val="clear" w:color="auto" w:fill="FFFFFF"/>
        <w:rPr>
          <w:color w:val="1A1A1A"/>
          <w:sz w:val="24"/>
          <w:szCs w:val="24"/>
        </w:rPr>
      </w:pPr>
      <w:r w:rsidRPr="00FC4063">
        <w:rPr>
          <w:i/>
          <w:color w:val="1A1A1A"/>
          <w:sz w:val="24"/>
          <w:szCs w:val="24"/>
        </w:rPr>
        <w:t>уметь:</w:t>
      </w:r>
    </w:p>
    <w:p w:rsidR="004F0C16" w:rsidRPr="00FC4063" w:rsidRDefault="004F0C16" w:rsidP="00BB08CC">
      <w:pPr>
        <w:pStyle w:val="a5"/>
        <w:widowControl/>
        <w:numPr>
          <w:ilvl w:val="0"/>
          <w:numId w:val="23"/>
        </w:numPr>
        <w:shd w:val="clear" w:color="auto" w:fill="FFFFFF"/>
        <w:autoSpaceDE/>
        <w:autoSpaceDN/>
        <w:contextualSpacing/>
        <w:rPr>
          <w:color w:val="1A1A1A"/>
          <w:sz w:val="24"/>
          <w:szCs w:val="24"/>
        </w:rPr>
      </w:pPr>
      <w:r w:rsidRPr="00FC4063">
        <w:rPr>
          <w:color w:val="1A1A1A"/>
          <w:sz w:val="24"/>
          <w:szCs w:val="24"/>
        </w:rPr>
        <w:t>применять различные виды монтажа создания и нюансировки синтетического образа на всех производственного цикла аудиовизуального произведения;</w:t>
      </w:r>
    </w:p>
    <w:p w:rsidR="004F0C16" w:rsidRPr="00FC4063" w:rsidRDefault="004F0C16" w:rsidP="00BB08CC">
      <w:pPr>
        <w:pStyle w:val="a5"/>
        <w:widowControl/>
        <w:numPr>
          <w:ilvl w:val="0"/>
          <w:numId w:val="23"/>
        </w:numPr>
        <w:shd w:val="clear" w:color="auto" w:fill="FFFFFF"/>
        <w:autoSpaceDE/>
        <w:autoSpaceDN/>
        <w:contextualSpacing/>
        <w:rPr>
          <w:color w:val="1A1A1A"/>
          <w:sz w:val="24"/>
          <w:szCs w:val="24"/>
        </w:rPr>
      </w:pPr>
      <w:r w:rsidRPr="00FC4063">
        <w:rPr>
          <w:color w:val="1A1A1A"/>
          <w:sz w:val="24"/>
          <w:szCs w:val="24"/>
        </w:rPr>
        <w:lastRenderedPageBreak/>
        <w:t>использовать в процессе постановки фильма технологические технические средства современного телевидения;</w:t>
      </w:r>
    </w:p>
    <w:p w:rsidR="004F0C16" w:rsidRPr="00FC4063" w:rsidRDefault="004F0C16" w:rsidP="00BB08CC">
      <w:pPr>
        <w:pStyle w:val="a5"/>
        <w:widowControl/>
        <w:numPr>
          <w:ilvl w:val="0"/>
          <w:numId w:val="23"/>
        </w:numPr>
        <w:shd w:val="clear" w:color="auto" w:fill="FFFFFF"/>
        <w:autoSpaceDE/>
        <w:autoSpaceDN/>
        <w:contextualSpacing/>
        <w:rPr>
          <w:color w:val="1A1A1A"/>
          <w:sz w:val="24"/>
          <w:szCs w:val="24"/>
        </w:rPr>
      </w:pPr>
      <w:r w:rsidRPr="00FC4063">
        <w:rPr>
          <w:color w:val="1A1A1A"/>
          <w:sz w:val="24"/>
          <w:szCs w:val="24"/>
        </w:rPr>
        <w:t>проводить монтаж по крупности;</w:t>
      </w:r>
    </w:p>
    <w:p w:rsidR="004F0C16" w:rsidRPr="00FC4063" w:rsidRDefault="004F0C16" w:rsidP="00BB08CC">
      <w:pPr>
        <w:pStyle w:val="a5"/>
        <w:widowControl/>
        <w:numPr>
          <w:ilvl w:val="0"/>
          <w:numId w:val="23"/>
        </w:numPr>
        <w:shd w:val="clear" w:color="auto" w:fill="FFFFFF"/>
        <w:autoSpaceDE/>
        <w:autoSpaceDN/>
        <w:contextualSpacing/>
        <w:rPr>
          <w:color w:val="1A1A1A"/>
          <w:sz w:val="24"/>
          <w:szCs w:val="24"/>
        </w:rPr>
      </w:pPr>
      <w:r w:rsidRPr="00FC4063">
        <w:rPr>
          <w:color w:val="1A1A1A"/>
          <w:sz w:val="24"/>
          <w:szCs w:val="24"/>
        </w:rPr>
        <w:t>проводить монтаж на движение;</w:t>
      </w:r>
    </w:p>
    <w:p w:rsidR="004F0C16" w:rsidRPr="00FC4063" w:rsidRDefault="004F0C16" w:rsidP="00BB08CC">
      <w:pPr>
        <w:pStyle w:val="a5"/>
        <w:widowControl/>
        <w:numPr>
          <w:ilvl w:val="0"/>
          <w:numId w:val="23"/>
        </w:numPr>
        <w:shd w:val="clear" w:color="auto" w:fill="FFFFFF"/>
        <w:autoSpaceDE/>
        <w:autoSpaceDN/>
        <w:contextualSpacing/>
        <w:rPr>
          <w:color w:val="1A1A1A"/>
          <w:sz w:val="24"/>
          <w:szCs w:val="24"/>
        </w:rPr>
      </w:pPr>
      <w:r w:rsidRPr="00FC4063">
        <w:rPr>
          <w:color w:val="1A1A1A"/>
          <w:sz w:val="24"/>
          <w:szCs w:val="24"/>
        </w:rPr>
        <w:t>монтировать звук;</w:t>
      </w:r>
    </w:p>
    <w:p w:rsidR="004F0C16" w:rsidRPr="00FC4063" w:rsidRDefault="004F0C16" w:rsidP="00BB08CC">
      <w:pPr>
        <w:pStyle w:val="a5"/>
        <w:widowControl/>
        <w:numPr>
          <w:ilvl w:val="0"/>
          <w:numId w:val="23"/>
        </w:numPr>
        <w:shd w:val="clear" w:color="auto" w:fill="FFFFFF"/>
        <w:autoSpaceDE/>
        <w:autoSpaceDN/>
        <w:contextualSpacing/>
        <w:rPr>
          <w:color w:val="1A1A1A"/>
          <w:sz w:val="24"/>
          <w:szCs w:val="24"/>
        </w:rPr>
      </w:pPr>
      <w:r w:rsidRPr="00FC4063">
        <w:rPr>
          <w:color w:val="1A1A1A"/>
          <w:sz w:val="24"/>
          <w:szCs w:val="24"/>
        </w:rPr>
        <w:t>формировать и реализовывать замысел будущего аудиовизуального</w:t>
      </w:r>
    </w:p>
    <w:p w:rsidR="004F0C16" w:rsidRPr="00FC4063" w:rsidRDefault="004F0C16" w:rsidP="00BB08CC">
      <w:pPr>
        <w:pStyle w:val="a5"/>
        <w:widowControl/>
        <w:numPr>
          <w:ilvl w:val="0"/>
          <w:numId w:val="23"/>
        </w:numPr>
        <w:shd w:val="clear" w:color="auto" w:fill="FFFFFF"/>
        <w:autoSpaceDE/>
        <w:autoSpaceDN/>
        <w:contextualSpacing/>
        <w:rPr>
          <w:color w:val="1A1A1A"/>
          <w:sz w:val="24"/>
          <w:szCs w:val="24"/>
        </w:rPr>
      </w:pPr>
      <w:r w:rsidRPr="00FC4063">
        <w:rPr>
          <w:color w:val="1A1A1A"/>
          <w:sz w:val="24"/>
          <w:szCs w:val="24"/>
        </w:rPr>
        <w:t>произведения;</w:t>
      </w:r>
    </w:p>
    <w:p w:rsidR="004F0C16" w:rsidRPr="00FC4063" w:rsidRDefault="004F0C16" w:rsidP="00BB08CC">
      <w:pPr>
        <w:pStyle w:val="a5"/>
        <w:widowControl/>
        <w:numPr>
          <w:ilvl w:val="0"/>
          <w:numId w:val="23"/>
        </w:numPr>
        <w:shd w:val="clear" w:color="auto" w:fill="FFFFFF"/>
        <w:autoSpaceDE/>
        <w:autoSpaceDN/>
        <w:contextualSpacing/>
        <w:rPr>
          <w:color w:val="1A1A1A"/>
          <w:sz w:val="24"/>
          <w:szCs w:val="24"/>
        </w:rPr>
      </w:pPr>
      <w:r w:rsidRPr="00FC4063">
        <w:rPr>
          <w:color w:val="1A1A1A"/>
          <w:sz w:val="24"/>
          <w:szCs w:val="24"/>
        </w:rPr>
        <w:t>самостоятельно смонтировать отснятый материал, как эпизоды, так и  в целом,</w:t>
      </w:r>
    </w:p>
    <w:p w:rsidR="004F0C16" w:rsidRPr="00FC4063" w:rsidRDefault="004F0C16" w:rsidP="00BB08CC">
      <w:pPr>
        <w:pStyle w:val="a5"/>
        <w:widowControl/>
        <w:numPr>
          <w:ilvl w:val="0"/>
          <w:numId w:val="23"/>
        </w:numPr>
        <w:shd w:val="clear" w:color="auto" w:fill="FFFFFF"/>
        <w:autoSpaceDE/>
        <w:autoSpaceDN/>
        <w:contextualSpacing/>
        <w:rPr>
          <w:color w:val="1A1A1A"/>
          <w:sz w:val="24"/>
          <w:szCs w:val="24"/>
        </w:rPr>
      </w:pPr>
      <w:r w:rsidRPr="00FC4063">
        <w:rPr>
          <w:color w:val="1A1A1A"/>
          <w:sz w:val="24"/>
          <w:szCs w:val="24"/>
        </w:rPr>
        <w:t>все кинематографическое произведение, вне зависимости от того, на каком носителе осуществляется монтажная сборка.</w:t>
      </w:r>
    </w:p>
    <w:p w:rsidR="004F0C16" w:rsidRPr="00FC4063" w:rsidRDefault="004F0C16" w:rsidP="004F0C16">
      <w:pPr>
        <w:ind w:firstLine="708"/>
        <w:jc w:val="both"/>
        <w:rPr>
          <w:sz w:val="24"/>
          <w:szCs w:val="24"/>
        </w:rPr>
      </w:pPr>
    </w:p>
    <w:p w:rsidR="00A53AF6" w:rsidRPr="00FC4063" w:rsidRDefault="00A53AF6" w:rsidP="00A53AF6">
      <w:pPr>
        <w:ind w:firstLine="142"/>
        <w:jc w:val="center"/>
        <w:rPr>
          <w:b/>
          <w:bCs/>
          <w:sz w:val="24"/>
          <w:szCs w:val="24"/>
        </w:rPr>
      </w:pPr>
      <w:r w:rsidRPr="00FC4063">
        <w:rPr>
          <w:b/>
          <w:bCs/>
          <w:sz w:val="24"/>
          <w:szCs w:val="24"/>
        </w:rPr>
        <w:t>АННОТАЦИЯ ПРОГРАММЫ УЧЕБНОЙ ДИСЦИПЛИНЫ</w:t>
      </w:r>
    </w:p>
    <w:p w:rsidR="00A53AF6" w:rsidRPr="00FC4063" w:rsidRDefault="00A53AF6" w:rsidP="00A53AF6">
      <w:pPr>
        <w:ind w:firstLine="142"/>
        <w:jc w:val="center"/>
        <w:rPr>
          <w:b/>
          <w:bCs/>
          <w:sz w:val="24"/>
          <w:szCs w:val="24"/>
        </w:rPr>
      </w:pPr>
      <w:r w:rsidRPr="00FC4063">
        <w:rPr>
          <w:b/>
          <w:bCs/>
          <w:sz w:val="24"/>
          <w:szCs w:val="24"/>
        </w:rPr>
        <w:t xml:space="preserve">ПМ.05 Выполнение работ по профессии 16263 </w:t>
      </w:r>
      <w:r w:rsidR="00290DED" w:rsidRPr="00FC4063">
        <w:rPr>
          <w:b/>
          <w:bCs/>
          <w:sz w:val="24"/>
          <w:szCs w:val="24"/>
        </w:rPr>
        <w:t>О</w:t>
      </w:r>
      <w:r w:rsidRPr="00FC4063">
        <w:rPr>
          <w:b/>
          <w:bCs/>
          <w:sz w:val="24"/>
          <w:szCs w:val="24"/>
        </w:rPr>
        <w:t>светитель</w:t>
      </w:r>
    </w:p>
    <w:p w:rsidR="00290DED" w:rsidRPr="00FC4063" w:rsidRDefault="00290DED" w:rsidP="00290DED">
      <w:pPr>
        <w:ind w:left="23" w:right="33" w:firstLine="706"/>
        <w:rPr>
          <w:sz w:val="24"/>
          <w:szCs w:val="24"/>
        </w:rPr>
      </w:pPr>
      <w:r w:rsidRPr="00FC4063">
        <w:rPr>
          <w:sz w:val="24"/>
          <w:szCs w:val="24"/>
        </w:rPr>
        <w:t>Программа направлена на получение обучающимися новых профессиональных компетенций по профессии 16263 «Осветитель». Цель реализации образовательной программы — формирование компетенций, необходимых для профессиональной деятельности по светотехническому обеспечению зрелищных мероприятий и театрализованных представлений.</w:t>
      </w:r>
    </w:p>
    <w:p w:rsidR="00290DED" w:rsidRPr="00FC4063" w:rsidRDefault="00290DED" w:rsidP="00290DED">
      <w:pPr>
        <w:ind w:left="33" w:hanging="10"/>
        <w:rPr>
          <w:i/>
          <w:iCs/>
          <w:sz w:val="24"/>
          <w:szCs w:val="24"/>
        </w:rPr>
      </w:pPr>
      <w:r w:rsidRPr="00FC4063">
        <w:rPr>
          <w:i/>
          <w:iCs/>
          <w:sz w:val="24"/>
          <w:szCs w:val="24"/>
        </w:rPr>
        <w:t>Область профессиональной деятельности:</w:t>
      </w:r>
    </w:p>
    <w:p w:rsidR="00290DED" w:rsidRPr="00FC4063" w:rsidRDefault="00290DED" w:rsidP="00290DED">
      <w:pPr>
        <w:ind w:left="23" w:right="33" w:firstLine="715"/>
        <w:rPr>
          <w:sz w:val="24"/>
          <w:szCs w:val="24"/>
        </w:rPr>
      </w:pPr>
      <w:r w:rsidRPr="00FC4063">
        <w:rPr>
          <w:sz w:val="24"/>
          <w:szCs w:val="24"/>
        </w:rPr>
        <w:t>Организация и проведение работ по монтажу и настройке светотехнического оборудования; ремонт, эксплуатация и техническое обслуживание светотехнического оборудования; освещение сцены во время спектакля и репетиции в соответствии со световой партитурой.</w:t>
      </w:r>
    </w:p>
    <w:p w:rsidR="00290DED" w:rsidRPr="00FC4063" w:rsidRDefault="00290DED" w:rsidP="00290DED">
      <w:pPr>
        <w:ind w:left="33" w:hanging="10"/>
        <w:rPr>
          <w:sz w:val="24"/>
          <w:szCs w:val="24"/>
        </w:rPr>
      </w:pPr>
      <w:r w:rsidRPr="00FC4063">
        <w:rPr>
          <w:sz w:val="24"/>
          <w:szCs w:val="24"/>
        </w:rPr>
        <w:t>Виды профессиональной деятельности обучающегося:</w:t>
      </w:r>
    </w:p>
    <w:p w:rsidR="00626E08" w:rsidRPr="00FC4063" w:rsidRDefault="00B17C68" w:rsidP="00290DED">
      <w:pPr>
        <w:ind w:left="23" w:right="3547"/>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5.25pt;height:5.25pt;visibility:visible;mso-wrap-style:square">
            <v:imagedata r:id="rId40" o:title=""/>
          </v:shape>
        </w:pict>
      </w:r>
      <w:r w:rsidR="00290DED" w:rsidRPr="00FC4063">
        <w:rPr>
          <w:sz w:val="24"/>
          <w:szCs w:val="24"/>
        </w:rPr>
        <w:t xml:space="preserve"> техническое исполнение художественно-технических проектов; </w:t>
      </w:r>
      <w:r w:rsidR="00290DED" w:rsidRPr="00FC4063">
        <w:rPr>
          <w:noProof/>
          <w:sz w:val="24"/>
          <w:szCs w:val="24"/>
        </w:rPr>
        <w:drawing>
          <wp:inline distT="0" distB="0" distL="0" distR="0">
            <wp:extent cx="59690" cy="596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690" cy="59690"/>
                    </a:xfrm>
                    <a:prstGeom prst="rect">
                      <a:avLst/>
                    </a:prstGeom>
                    <a:noFill/>
                    <a:ln>
                      <a:noFill/>
                    </a:ln>
                  </pic:spPr>
                </pic:pic>
              </a:graphicData>
            </a:graphic>
          </wp:inline>
        </w:drawing>
      </w:r>
      <w:r w:rsidR="00290DED" w:rsidRPr="00FC4063">
        <w:rPr>
          <w:sz w:val="24"/>
          <w:szCs w:val="24"/>
        </w:rPr>
        <w:t xml:space="preserve"> эксплуатация оборудования;</w:t>
      </w:r>
    </w:p>
    <w:p w:rsidR="00290DED" w:rsidRPr="00FC4063" w:rsidRDefault="00290DED" w:rsidP="00290DED">
      <w:pPr>
        <w:ind w:left="23" w:right="3547"/>
        <w:rPr>
          <w:sz w:val="24"/>
          <w:szCs w:val="24"/>
        </w:rPr>
      </w:pPr>
      <w:r w:rsidRPr="00FC4063">
        <w:rPr>
          <w:noProof/>
          <w:sz w:val="24"/>
          <w:szCs w:val="24"/>
        </w:rPr>
        <w:drawing>
          <wp:inline distT="0" distB="0" distL="0" distR="0">
            <wp:extent cx="59690" cy="596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9690" cy="59690"/>
                    </a:xfrm>
                    <a:prstGeom prst="rect">
                      <a:avLst/>
                    </a:prstGeom>
                    <a:noFill/>
                    <a:ln>
                      <a:noFill/>
                    </a:ln>
                  </pic:spPr>
                </pic:pic>
              </a:graphicData>
            </a:graphic>
          </wp:inline>
        </w:drawing>
      </w:r>
      <w:r w:rsidRPr="00FC4063">
        <w:rPr>
          <w:sz w:val="24"/>
          <w:szCs w:val="24"/>
        </w:rPr>
        <w:t xml:space="preserve"> выполнение работ по профессии 16263 «Осветитель».</w:t>
      </w:r>
    </w:p>
    <w:p w:rsidR="00290DED" w:rsidRPr="00FC4063" w:rsidRDefault="00290DED" w:rsidP="00290DED">
      <w:pPr>
        <w:ind w:left="23" w:right="33" w:firstLine="701"/>
        <w:rPr>
          <w:sz w:val="24"/>
          <w:szCs w:val="24"/>
        </w:rPr>
      </w:pPr>
      <w:r w:rsidRPr="00FC4063">
        <w:rPr>
          <w:sz w:val="24"/>
          <w:szCs w:val="24"/>
        </w:rPr>
        <w:t xml:space="preserve">Задачами </w:t>
      </w:r>
      <w:r w:rsidR="00626E08" w:rsidRPr="00FC4063">
        <w:rPr>
          <w:sz w:val="24"/>
          <w:szCs w:val="24"/>
        </w:rPr>
        <w:t xml:space="preserve"> </w:t>
      </w:r>
      <w:r w:rsidRPr="00FC4063">
        <w:rPr>
          <w:sz w:val="24"/>
          <w:szCs w:val="24"/>
        </w:rPr>
        <w:t>является формирование компетенций по приемам освещения декораций, видам проекций, применяемых в театре, по расположению необходимых осветительных приборов.</w:t>
      </w:r>
    </w:p>
    <w:p w:rsidR="00290DED" w:rsidRPr="00FC4063" w:rsidRDefault="00290DED" w:rsidP="00626E08">
      <w:pPr>
        <w:ind w:firstLine="142"/>
        <w:jc w:val="both"/>
        <w:rPr>
          <w:sz w:val="24"/>
          <w:szCs w:val="24"/>
        </w:rPr>
      </w:pPr>
      <w:r w:rsidRPr="00FC4063">
        <w:rPr>
          <w:sz w:val="24"/>
          <w:szCs w:val="24"/>
        </w:rPr>
        <w:t xml:space="preserve">Работа будущих осветителей требует достаточного уровня квалификации и технической грамотности. Комплексная подготовка осветителей осуществляется на основе погружения в специфику будущей профессиональной деятельности (знакомство с историей развития технологии постановочного освещения, основами электротехники, профессиональной документацией и специализированным </w:t>
      </w:r>
      <w:r w:rsidR="00626E08" w:rsidRPr="00FC4063">
        <w:rPr>
          <w:sz w:val="24"/>
          <w:szCs w:val="24"/>
        </w:rPr>
        <w:t>программным обеспечени</w:t>
      </w:r>
      <w:r w:rsidRPr="00FC4063">
        <w:rPr>
          <w:sz w:val="24"/>
          <w:szCs w:val="24"/>
        </w:rPr>
        <w:t>ием) и практического обучения.</w:t>
      </w:r>
    </w:p>
    <w:p w:rsidR="00290DED" w:rsidRPr="00FC4063" w:rsidRDefault="00290DED" w:rsidP="00626E08">
      <w:pPr>
        <w:ind w:left="23" w:right="33" w:firstLine="710"/>
        <w:jc w:val="both"/>
        <w:rPr>
          <w:sz w:val="24"/>
          <w:szCs w:val="24"/>
        </w:rPr>
      </w:pPr>
      <w:r w:rsidRPr="00FC4063">
        <w:rPr>
          <w:sz w:val="24"/>
          <w:szCs w:val="24"/>
        </w:rPr>
        <w:t>В программе предусмотрена подготовка к первичной проверке знаний норм и правил работы в электроустановках электротехнического персонала и эксплуатации электроустановок. При успешном прохождении проверки знаний обучающиеся получают удостоверения о присвоении П группы по электробезопасности, что является обязательным условием допуска к практическим занятиям по профессиональным модулям и производственной практике.</w:t>
      </w:r>
    </w:p>
    <w:p w:rsidR="00290DED" w:rsidRPr="00FC4063" w:rsidRDefault="00290DED" w:rsidP="00626E08">
      <w:pPr>
        <w:ind w:left="33" w:hanging="10"/>
        <w:jc w:val="both"/>
        <w:rPr>
          <w:i/>
          <w:iCs/>
          <w:sz w:val="24"/>
          <w:szCs w:val="24"/>
        </w:rPr>
      </w:pPr>
      <w:r w:rsidRPr="00FC4063">
        <w:rPr>
          <w:i/>
          <w:iCs/>
          <w:sz w:val="24"/>
          <w:szCs w:val="24"/>
        </w:rPr>
        <w:t>Требования к результатам освоения программы</w:t>
      </w:r>
    </w:p>
    <w:p w:rsidR="00290DED" w:rsidRPr="00FC4063" w:rsidRDefault="00290DED" w:rsidP="00626E08">
      <w:pPr>
        <w:ind w:left="163"/>
        <w:jc w:val="both"/>
        <w:rPr>
          <w:sz w:val="24"/>
          <w:szCs w:val="24"/>
        </w:rPr>
      </w:pPr>
      <w:r w:rsidRPr="00FC4063">
        <w:rPr>
          <w:sz w:val="24"/>
          <w:szCs w:val="24"/>
        </w:rPr>
        <w:t>В результате освоения программы профессиональной переподготовки обучающийся должен</w:t>
      </w:r>
    </w:p>
    <w:p w:rsidR="00290DED" w:rsidRPr="00FC4063" w:rsidRDefault="00290DED" w:rsidP="00626E08">
      <w:pPr>
        <w:ind w:left="24"/>
        <w:jc w:val="both"/>
        <w:rPr>
          <w:sz w:val="24"/>
          <w:szCs w:val="24"/>
        </w:rPr>
      </w:pPr>
      <w:r w:rsidRPr="00FC4063">
        <w:rPr>
          <w:sz w:val="24"/>
          <w:szCs w:val="24"/>
        </w:rPr>
        <w:t>знать:</w:t>
      </w:r>
    </w:p>
    <w:p w:rsidR="00626E08" w:rsidRPr="00FC4063" w:rsidRDefault="00B17C68" w:rsidP="00532967">
      <w:pPr>
        <w:ind w:left="34" w:right="1747" w:firstLine="10"/>
        <w:jc w:val="both"/>
        <w:rPr>
          <w:sz w:val="24"/>
          <w:szCs w:val="24"/>
        </w:rPr>
      </w:pPr>
      <w:r>
        <w:rPr>
          <w:sz w:val="24"/>
          <w:szCs w:val="24"/>
        </w:rPr>
        <w:pict>
          <v:shape id="Рисунок 14" o:spid="_x0000_i1026" type="#_x0000_t75" style="width:9.75pt;height:6pt;visibility:visible;mso-wrap-style:square">
            <v:imagedata r:id="rId43" o:title=""/>
          </v:shape>
        </w:pict>
      </w:r>
      <w:r w:rsidR="00290DED" w:rsidRPr="00FC4063">
        <w:rPr>
          <w:sz w:val="24"/>
          <w:szCs w:val="24"/>
        </w:rPr>
        <w:t xml:space="preserve">общие требования к оборудованию сцены; </w:t>
      </w:r>
    </w:p>
    <w:p w:rsidR="00626E08" w:rsidRPr="00FC4063" w:rsidRDefault="00B17C68" w:rsidP="00532967">
      <w:pPr>
        <w:ind w:left="34" w:right="1747" w:firstLine="10"/>
        <w:jc w:val="both"/>
        <w:rPr>
          <w:sz w:val="24"/>
          <w:szCs w:val="24"/>
        </w:rPr>
      </w:pPr>
      <w:r>
        <w:rPr>
          <w:sz w:val="24"/>
          <w:szCs w:val="24"/>
        </w:rPr>
        <w:pict>
          <v:shape id="Рисунок 13" o:spid="_x0000_i1027" type="#_x0000_t75" style="width:5.25pt;height:5.25pt;visibility:visible;mso-wrap-style:square">
            <v:imagedata r:id="rId44" o:title=""/>
          </v:shape>
        </w:pict>
      </w:r>
      <w:r w:rsidR="00290DED" w:rsidRPr="00FC4063">
        <w:rPr>
          <w:sz w:val="24"/>
          <w:szCs w:val="24"/>
        </w:rPr>
        <w:t xml:space="preserve"> особенности электроснабжения театрально-зрелищных предприятий; </w:t>
      </w:r>
    </w:p>
    <w:p w:rsidR="00626E08" w:rsidRPr="00FC4063" w:rsidRDefault="00B17C68" w:rsidP="00532967">
      <w:pPr>
        <w:ind w:left="34" w:right="1747" w:firstLine="10"/>
        <w:jc w:val="both"/>
        <w:rPr>
          <w:sz w:val="24"/>
          <w:szCs w:val="24"/>
        </w:rPr>
      </w:pPr>
      <w:r>
        <w:rPr>
          <w:sz w:val="24"/>
          <w:szCs w:val="24"/>
        </w:rPr>
        <w:pict>
          <v:shape id="Рисунок 12" o:spid="_x0000_i1028" type="#_x0000_t75" style="width:5.25pt;height:5.25pt;visibility:visible;mso-wrap-style:square">
            <v:imagedata r:id="rId45" o:title=""/>
          </v:shape>
        </w:pict>
      </w:r>
      <w:r w:rsidR="00290DED" w:rsidRPr="00FC4063">
        <w:rPr>
          <w:sz w:val="24"/>
          <w:szCs w:val="24"/>
        </w:rPr>
        <w:t xml:space="preserve"> правила техники безопасности и пожарной безопасности;</w:t>
      </w:r>
    </w:p>
    <w:p w:rsidR="00626E08" w:rsidRPr="00FC4063" w:rsidRDefault="00B17C68" w:rsidP="00532967">
      <w:pPr>
        <w:ind w:left="34" w:right="1747" w:firstLine="10"/>
        <w:jc w:val="both"/>
        <w:rPr>
          <w:sz w:val="24"/>
          <w:szCs w:val="24"/>
        </w:rPr>
      </w:pPr>
      <w:r>
        <w:rPr>
          <w:sz w:val="24"/>
          <w:szCs w:val="24"/>
        </w:rPr>
        <w:pict>
          <v:shape id="Рисунок 11" o:spid="_x0000_i1029" type="#_x0000_t75" style="width:5.25pt;height:5.25pt;visibility:visible;mso-wrap-style:square">
            <v:imagedata r:id="rId46" o:title=""/>
          </v:shape>
        </w:pict>
      </w:r>
      <w:r w:rsidR="00290DED" w:rsidRPr="00FC4063">
        <w:rPr>
          <w:sz w:val="24"/>
          <w:szCs w:val="24"/>
        </w:rPr>
        <w:t xml:space="preserve"> правила эксплуатации осветительного оборудования;</w:t>
      </w:r>
    </w:p>
    <w:p w:rsidR="00626E08" w:rsidRPr="00FC4063" w:rsidRDefault="00B17C68" w:rsidP="00532967">
      <w:pPr>
        <w:ind w:left="34" w:right="1747" w:firstLine="10"/>
        <w:jc w:val="both"/>
        <w:rPr>
          <w:sz w:val="24"/>
          <w:szCs w:val="24"/>
        </w:rPr>
      </w:pPr>
      <w:r>
        <w:rPr>
          <w:sz w:val="24"/>
          <w:szCs w:val="24"/>
        </w:rPr>
        <w:pict>
          <v:shape id="Рисунок 10" o:spid="_x0000_i1030" type="#_x0000_t75" style="width:4.5pt;height:5.25pt;visibility:visible;mso-wrap-style:square">
            <v:imagedata r:id="rId47" o:title=""/>
          </v:shape>
        </w:pict>
      </w:r>
      <w:r w:rsidR="00290DED" w:rsidRPr="00FC4063">
        <w:rPr>
          <w:sz w:val="24"/>
          <w:szCs w:val="24"/>
        </w:rPr>
        <w:t xml:space="preserve"> разновидности силового оборудования для сценического освещения;</w:t>
      </w:r>
    </w:p>
    <w:p w:rsidR="00626E08" w:rsidRPr="00FC4063" w:rsidRDefault="00B17C68" w:rsidP="00532967">
      <w:pPr>
        <w:ind w:left="34" w:right="1747" w:firstLine="10"/>
        <w:jc w:val="both"/>
        <w:rPr>
          <w:sz w:val="24"/>
          <w:szCs w:val="24"/>
        </w:rPr>
      </w:pPr>
      <w:r>
        <w:rPr>
          <w:sz w:val="24"/>
          <w:szCs w:val="24"/>
        </w:rPr>
        <w:pict>
          <v:shape id="Рисунок 9" o:spid="_x0000_i1031" type="#_x0000_t75" style="width:5.25pt;height:5.25pt;visibility:visible;mso-wrap-style:square">
            <v:imagedata r:id="rId48" o:title=""/>
          </v:shape>
        </w:pict>
      </w:r>
      <w:r w:rsidR="00290DED" w:rsidRPr="00FC4063">
        <w:rPr>
          <w:sz w:val="24"/>
          <w:szCs w:val="24"/>
        </w:rPr>
        <w:t xml:space="preserve"> сведения об электроустановках, диммерных системах и распределяющей аппаратуре;</w:t>
      </w:r>
    </w:p>
    <w:p w:rsidR="00290DED" w:rsidRPr="00FC4063" w:rsidRDefault="00290DED" w:rsidP="00532967">
      <w:pPr>
        <w:ind w:left="34" w:right="1747" w:firstLine="10"/>
        <w:jc w:val="both"/>
        <w:rPr>
          <w:sz w:val="24"/>
          <w:szCs w:val="24"/>
        </w:rPr>
      </w:pPr>
      <w:r w:rsidRPr="00FC4063">
        <w:rPr>
          <w:noProof/>
          <w:sz w:val="24"/>
          <w:szCs w:val="24"/>
        </w:rPr>
        <w:drawing>
          <wp:inline distT="0" distB="0" distL="0" distR="0">
            <wp:extent cx="59690" cy="5969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5"/>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9690" cy="59690"/>
                    </a:xfrm>
                    <a:prstGeom prst="rect">
                      <a:avLst/>
                    </a:prstGeom>
                    <a:noFill/>
                    <a:ln>
                      <a:noFill/>
                    </a:ln>
                  </pic:spPr>
                </pic:pic>
              </a:graphicData>
            </a:graphic>
          </wp:inline>
        </w:drawing>
      </w:r>
      <w:r w:rsidRPr="00FC4063">
        <w:rPr>
          <w:sz w:val="24"/>
          <w:szCs w:val="24"/>
        </w:rPr>
        <w:t xml:space="preserve"> принцип подбора светотехнического оборудования;</w:t>
      </w:r>
    </w:p>
    <w:p w:rsidR="00290DED" w:rsidRPr="00FC4063" w:rsidRDefault="00290DED" w:rsidP="00532967">
      <w:pPr>
        <w:jc w:val="both"/>
        <w:rPr>
          <w:sz w:val="24"/>
          <w:szCs w:val="24"/>
        </w:rPr>
      </w:pPr>
      <w:r w:rsidRPr="00FC4063">
        <w:rPr>
          <w:sz w:val="24"/>
          <w:szCs w:val="24"/>
        </w:rPr>
        <w:t>уметь:</w:t>
      </w:r>
    </w:p>
    <w:p w:rsidR="00290DED" w:rsidRPr="00FC4063" w:rsidRDefault="00290DED" w:rsidP="00BB08CC">
      <w:pPr>
        <w:widowControl/>
        <w:numPr>
          <w:ilvl w:val="0"/>
          <w:numId w:val="27"/>
        </w:numPr>
        <w:autoSpaceDE/>
        <w:autoSpaceDN/>
        <w:ind w:right="33" w:firstLine="4"/>
        <w:jc w:val="both"/>
        <w:rPr>
          <w:sz w:val="24"/>
          <w:szCs w:val="24"/>
        </w:rPr>
      </w:pPr>
      <w:r w:rsidRPr="00FC4063">
        <w:rPr>
          <w:sz w:val="24"/>
          <w:szCs w:val="24"/>
        </w:rPr>
        <w:lastRenderedPageBreak/>
        <w:t>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290DED" w:rsidRPr="00FC4063" w:rsidRDefault="00290DED" w:rsidP="00BB08CC">
      <w:pPr>
        <w:widowControl/>
        <w:numPr>
          <w:ilvl w:val="0"/>
          <w:numId w:val="27"/>
        </w:numPr>
        <w:autoSpaceDE/>
        <w:autoSpaceDN/>
        <w:ind w:right="33" w:firstLine="4"/>
        <w:jc w:val="both"/>
        <w:rPr>
          <w:sz w:val="24"/>
          <w:szCs w:val="24"/>
        </w:rPr>
      </w:pPr>
      <w:r w:rsidRPr="00FC4063">
        <w:rPr>
          <w:sz w:val="24"/>
          <w:szCs w:val="24"/>
        </w:rPr>
        <w:t>работать в коллективе, эффективно общаться с коллегами, руководством;</w:t>
      </w:r>
    </w:p>
    <w:p w:rsidR="00290DED" w:rsidRPr="00FC4063" w:rsidRDefault="00290DED" w:rsidP="00BB08CC">
      <w:pPr>
        <w:widowControl/>
        <w:numPr>
          <w:ilvl w:val="0"/>
          <w:numId w:val="27"/>
        </w:numPr>
        <w:autoSpaceDE/>
        <w:autoSpaceDN/>
        <w:ind w:right="33" w:firstLine="4"/>
        <w:jc w:val="both"/>
        <w:rPr>
          <w:sz w:val="24"/>
          <w:szCs w:val="24"/>
        </w:rPr>
      </w:pPr>
      <w:r w:rsidRPr="00FC4063">
        <w:rPr>
          <w:sz w:val="24"/>
          <w:szCs w:val="24"/>
        </w:rPr>
        <w:t>рассчитывать электрические нагрузки;</w:t>
      </w:r>
    </w:p>
    <w:p w:rsidR="00290DED" w:rsidRPr="00FC4063" w:rsidRDefault="00290DED" w:rsidP="00BB08CC">
      <w:pPr>
        <w:widowControl/>
        <w:numPr>
          <w:ilvl w:val="0"/>
          <w:numId w:val="27"/>
        </w:numPr>
        <w:autoSpaceDE/>
        <w:autoSpaceDN/>
        <w:ind w:right="33" w:firstLine="4"/>
        <w:jc w:val="both"/>
        <w:rPr>
          <w:sz w:val="24"/>
          <w:szCs w:val="24"/>
        </w:rPr>
      </w:pPr>
      <w:r w:rsidRPr="00FC4063">
        <w:rPr>
          <w:sz w:val="24"/>
          <w:szCs w:val="24"/>
        </w:rPr>
        <w:t>выбирать электрооборудование;</w:t>
      </w:r>
    </w:p>
    <w:p w:rsidR="00626E08" w:rsidRPr="00FC4063" w:rsidRDefault="00290DED" w:rsidP="00BB08CC">
      <w:pPr>
        <w:widowControl/>
        <w:numPr>
          <w:ilvl w:val="0"/>
          <w:numId w:val="27"/>
        </w:numPr>
        <w:autoSpaceDE/>
        <w:autoSpaceDN/>
        <w:ind w:right="33" w:firstLine="4"/>
        <w:jc w:val="both"/>
        <w:rPr>
          <w:sz w:val="24"/>
          <w:szCs w:val="24"/>
        </w:rPr>
      </w:pPr>
      <w:r w:rsidRPr="00FC4063">
        <w:rPr>
          <w:sz w:val="24"/>
          <w:szCs w:val="24"/>
        </w:rPr>
        <w:t>проводить диагностику и профилактические работы с оптическими и электрическими узлами аппаратуры;</w:t>
      </w:r>
    </w:p>
    <w:p w:rsidR="00290DED" w:rsidRPr="00FC4063" w:rsidRDefault="00290DED" w:rsidP="00532967">
      <w:pPr>
        <w:widowControl/>
        <w:autoSpaceDE/>
        <w:autoSpaceDN/>
        <w:ind w:left="27" w:right="33"/>
        <w:jc w:val="both"/>
        <w:rPr>
          <w:sz w:val="24"/>
          <w:szCs w:val="24"/>
        </w:rPr>
      </w:pPr>
      <w:r w:rsidRPr="00FC4063">
        <w:rPr>
          <w:noProof/>
          <w:sz w:val="24"/>
          <w:szCs w:val="24"/>
        </w:rPr>
        <w:drawing>
          <wp:inline distT="0" distB="0" distL="0" distR="0">
            <wp:extent cx="47625" cy="5969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6"/>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47625" cy="59690"/>
                    </a:xfrm>
                    <a:prstGeom prst="rect">
                      <a:avLst/>
                    </a:prstGeom>
                    <a:noFill/>
                    <a:ln>
                      <a:noFill/>
                    </a:ln>
                  </pic:spPr>
                </pic:pic>
              </a:graphicData>
            </a:graphic>
          </wp:inline>
        </w:drawing>
      </w:r>
      <w:r w:rsidRPr="00FC4063">
        <w:rPr>
          <w:sz w:val="24"/>
          <w:szCs w:val="24"/>
        </w:rPr>
        <w:t xml:space="preserve"> осуществлять монтаж световых приборов различных типов;</w:t>
      </w:r>
    </w:p>
    <w:p w:rsidR="00290DED" w:rsidRPr="00FC4063" w:rsidRDefault="00290DED" w:rsidP="00BB08CC">
      <w:pPr>
        <w:widowControl/>
        <w:numPr>
          <w:ilvl w:val="0"/>
          <w:numId w:val="27"/>
        </w:numPr>
        <w:autoSpaceDE/>
        <w:autoSpaceDN/>
        <w:ind w:right="33" w:firstLine="4"/>
        <w:jc w:val="both"/>
        <w:rPr>
          <w:sz w:val="24"/>
          <w:szCs w:val="24"/>
        </w:rPr>
      </w:pPr>
      <w:r w:rsidRPr="00FC4063">
        <w:rPr>
          <w:sz w:val="24"/>
          <w:szCs w:val="24"/>
        </w:rPr>
        <w:t>эксплуатировать светотехническое оборудование на сцене и в зрительном зале театра; облаДать:</w:t>
      </w:r>
    </w:p>
    <w:p w:rsidR="00290DED" w:rsidRPr="00FC4063" w:rsidRDefault="00290DED" w:rsidP="00BB08CC">
      <w:pPr>
        <w:widowControl/>
        <w:numPr>
          <w:ilvl w:val="0"/>
          <w:numId w:val="27"/>
        </w:numPr>
        <w:autoSpaceDE/>
        <w:autoSpaceDN/>
        <w:ind w:right="33" w:firstLine="4"/>
        <w:jc w:val="both"/>
        <w:rPr>
          <w:sz w:val="24"/>
          <w:szCs w:val="24"/>
        </w:rPr>
      </w:pPr>
      <w:r w:rsidRPr="00FC4063">
        <w:rPr>
          <w:sz w:val="24"/>
          <w:szCs w:val="24"/>
        </w:rPr>
        <w:t>навыками работы со справочной литературой, каталогами и проспектами для получения сведений о технических характеристиках и параметрах профессиональной световой аппаратуры;</w:t>
      </w:r>
    </w:p>
    <w:p w:rsidR="00290DED" w:rsidRPr="00FC4063" w:rsidRDefault="00290DED" w:rsidP="00BB08CC">
      <w:pPr>
        <w:widowControl/>
        <w:numPr>
          <w:ilvl w:val="0"/>
          <w:numId w:val="27"/>
        </w:numPr>
        <w:autoSpaceDE/>
        <w:autoSpaceDN/>
        <w:ind w:right="33" w:firstLine="4"/>
        <w:jc w:val="both"/>
        <w:rPr>
          <w:sz w:val="24"/>
          <w:szCs w:val="24"/>
        </w:rPr>
      </w:pPr>
      <w:r w:rsidRPr="00FC4063">
        <w:rPr>
          <w:sz w:val="24"/>
          <w:szCs w:val="24"/>
        </w:rPr>
        <w:t>навыками проверки осветительных приборов, приспособлений, используемых в постановочном освещении;</w:t>
      </w:r>
    </w:p>
    <w:p w:rsidR="00290DED" w:rsidRPr="00FC4063" w:rsidRDefault="00290DED" w:rsidP="00BB08CC">
      <w:pPr>
        <w:widowControl/>
        <w:numPr>
          <w:ilvl w:val="0"/>
          <w:numId w:val="27"/>
        </w:numPr>
        <w:autoSpaceDE/>
        <w:autoSpaceDN/>
        <w:ind w:right="33" w:firstLine="4"/>
        <w:jc w:val="both"/>
        <w:rPr>
          <w:sz w:val="24"/>
          <w:szCs w:val="24"/>
        </w:rPr>
      </w:pPr>
      <w:r w:rsidRPr="00FC4063">
        <w:rPr>
          <w:sz w:val="24"/>
          <w:szCs w:val="24"/>
        </w:rPr>
        <w:t>навыками размещения оборудования на сцене и в зрительном зале театра;</w:t>
      </w:r>
    </w:p>
    <w:p w:rsidR="00290DED" w:rsidRPr="00FC4063" w:rsidRDefault="00290DED" w:rsidP="00BB08CC">
      <w:pPr>
        <w:widowControl/>
        <w:numPr>
          <w:ilvl w:val="0"/>
          <w:numId w:val="27"/>
        </w:numPr>
        <w:autoSpaceDE/>
        <w:autoSpaceDN/>
        <w:ind w:right="33" w:firstLine="4"/>
        <w:jc w:val="both"/>
        <w:rPr>
          <w:sz w:val="24"/>
          <w:szCs w:val="24"/>
        </w:rPr>
      </w:pPr>
      <w:r w:rsidRPr="00FC4063">
        <w:rPr>
          <w:sz w:val="24"/>
          <w:szCs w:val="24"/>
        </w:rPr>
        <w:t>навыками монтажа и настройки световых приборов различных типов и приборов для спецэффектов;</w:t>
      </w:r>
    </w:p>
    <w:p w:rsidR="00290DED" w:rsidRPr="00FC4063" w:rsidRDefault="00290DED" w:rsidP="00BB08CC">
      <w:pPr>
        <w:widowControl/>
        <w:numPr>
          <w:ilvl w:val="0"/>
          <w:numId w:val="27"/>
        </w:numPr>
        <w:autoSpaceDE/>
        <w:autoSpaceDN/>
        <w:ind w:right="33" w:firstLine="4"/>
        <w:jc w:val="both"/>
        <w:rPr>
          <w:sz w:val="24"/>
          <w:szCs w:val="24"/>
        </w:rPr>
      </w:pPr>
      <w:r w:rsidRPr="00FC4063">
        <w:rPr>
          <w:sz w:val="24"/>
          <w:szCs w:val="24"/>
        </w:rPr>
        <w:t>навыками освещения декораций и движущихся объектов.</w:t>
      </w:r>
    </w:p>
    <w:p w:rsidR="00290DED" w:rsidRPr="00FC4063" w:rsidRDefault="00290DED" w:rsidP="00532967">
      <w:pPr>
        <w:ind w:firstLine="142"/>
        <w:jc w:val="center"/>
        <w:rPr>
          <w:b/>
          <w:bCs/>
          <w:sz w:val="24"/>
          <w:szCs w:val="24"/>
        </w:rPr>
      </w:pPr>
    </w:p>
    <w:p w:rsidR="00532967" w:rsidRPr="00FC4063" w:rsidRDefault="00532967" w:rsidP="00532967">
      <w:pPr>
        <w:ind w:firstLine="142"/>
        <w:jc w:val="center"/>
        <w:rPr>
          <w:b/>
          <w:bCs/>
          <w:sz w:val="24"/>
          <w:szCs w:val="24"/>
        </w:rPr>
      </w:pPr>
    </w:p>
    <w:p w:rsidR="00532967" w:rsidRDefault="00532967" w:rsidP="00290DED">
      <w:pPr>
        <w:ind w:firstLine="142"/>
        <w:jc w:val="center"/>
        <w:rPr>
          <w:b/>
          <w:bCs/>
        </w:rPr>
      </w:pPr>
    </w:p>
    <w:p w:rsidR="00532967" w:rsidRDefault="00532967" w:rsidP="00290DED">
      <w:pPr>
        <w:ind w:firstLine="142"/>
        <w:jc w:val="center"/>
        <w:rPr>
          <w:b/>
          <w:bCs/>
        </w:rPr>
      </w:pPr>
    </w:p>
    <w:p w:rsidR="00532967" w:rsidRDefault="00532967" w:rsidP="00290DED">
      <w:pPr>
        <w:ind w:firstLine="142"/>
        <w:jc w:val="center"/>
        <w:rPr>
          <w:b/>
          <w:bCs/>
        </w:rPr>
      </w:pPr>
    </w:p>
    <w:p w:rsidR="00532967" w:rsidRDefault="00532967" w:rsidP="00290DED">
      <w:pPr>
        <w:ind w:firstLine="142"/>
        <w:jc w:val="center"/>
        <w:rPr>
          <w:b/>
          <w:bCs/>
        </w:rPr>
      </w:pPr>
    </w:p>
    <w:p w:rsidR="00532967" w:rsidRDefault="00532967" w:rsidP="00290DED">
      <w:pPr>
        <w:ind w:firstLine="142"/>
        <w:jc w:val="center"/>
        <w:rPr>
          <w:b/>
          <w:bCs/>
        </w:rPr>
        <w:sectPr w:rsidR="00532967" w:rsidSect="00532967">
          <w:pgSz w:w="12240" w:h="15840"/>
          <w:pgMar w:top="539" w:right="720" w:bottom="1242" w:left="1134" w:header="0" w:footer="1015" w:gutter="0"/>
          <w:cols w:space="720"/>
        </w:sectPr>
      </w:pPr>
    </w:p>
    <w:p w:rsidR="00532967" w:rsidRDefault="00532967" w:rsidP="00290DED">
      <w:pPr>
        <w:ind w:firstLine="142"/>
        <w:jc w:val="center"/>
        <w:rPr>
          <w:b/>
          <w:bCs/>
        </w:rPr>
      </w:pPr>
    </w:p>
    <w:p w:rsidR="00532967" w:rsidRDefault="00532967" w:rsidP="00290DED">
      <w:pPr>
        <w:ind w:firstLine="142"/>
        <w:jc w:val="center"/>
        <w:rPr>
          <w:b/>
          <w:bCs/>
        </w:rPr>
      </w:pPr>
    </w:p>
    <w:p w:rsidR="00532967" w:rsidRDefault="00532967" w:rsidP="00290DED">
      <w:pPr>
        <w:ind w:firstLine="142"/>
        <w:jc w:val="center"/>
        <w:rPr>
          <w:b/>
          <w:bCs/>
        </w:rPr>
      </w:pPr>
    </w:p>
    <w:p w:rsidR="00532967" w:rsidRPr="00FB1AAB" w:rsidRDefault="00532967" w:rsidP="0053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djustRightInd w:val="0"/>
        <w:contextualSpacing/>
        <w:jc w:val="right"/>
        <w:rPr>
          <w:sz w:val="24"/>
          <w:szCs w:val="24"/>
        </w:rPr>
      </w:pPr>
      <w:r w:rsidRPr="00FB1AAB">
        <w:rPr>
          <w:sz w:val="24"/>
          <w:szCs w:val="24"/>
        </w:rPr>
        <w:t>П</w:t>
      </w:r>
      <w:r w:rsidR="00FC4063">
        <w:rPr>
          <w:sz w:val="24"/>
          <w:szCs w:val="24"/>
        </w:rPr>
        <w:t>РИЛОЖЕНИЕ</w:t>
      </w:r>
      <w:r w:rsidRPr="00FB1AAB">
        <w:rPr>
          <w:sz w:val="24"/>
          <w:szCs w:val="24"/>
        </w:rPr>
        <w:t xml:space="preserve"> </w:t>
      </w:r>
      <w:r w:rsidR="005E38E0">
        <w:rPr>
          <w:sz w:val="24"/>
          <w:szCs w:val="24"/>
        </w:rPr>
        <w:t>5</w:t>
      </w:r>
    </w:p>
    <w:p w:rsidR="00532967" w:rsidRPr="00FB1AAB" w:rsidRDefault="00532967" w:rsidP="00532967">
      <w:pPr>
        <w:rPr>
          <w:sz w:val="24"/>
          <w:szCs w:val="24"/>
        </w:rPr>
      </w:pPr>
      <w:r w:rsidRPr="00FB1AAB">
        <w:rPr>
          <w:sz w:val="24"/>
          <w:szCs w:val="24"/>
        </w:rPr>
        <w:t xml:space="preserve">      </w:t>
      </w:r>
    </w:p>
    <w:tbl>
      <w:tblPr>
        <w:tblW w:w="9900" w:type="dxa"/>
        <w:tblLayout w:type="fixed"/>
        <w:tblLook w:val="00A0" w:firstRow="1" w:lastRow="0" w:firstColumn="1" w:lastColumn="0" w:noHBand="0" w:noVBand="0"/>
      </w:tblPr>
      <w:tblGrid>
        <w:gridCol w:w="2520"/>
        <w:gridCol w:w="7380"/>
      </w:tblGrid>
      <w:tr w:rsidR="00532967" w:rsidRPr="00FB1AAB" w:rsidTr="00532967">
        <w:trPr>
          <w:trHeight w:val="1426"/>
        </w:trPr>
        <w:tc>
          <w:tcPr>
            <w:tcW w:w="2520" w:type="dxa"/>
          </w:tcPr>
          <w:p w:rsidR="00532967" w:rsidRPr="00FB1AAB" w:rsidRDefault="00532967" w:rsidP="00532967">
            <w:pPr>
              <w:tabs>
                <w:tab w:val="left" w:pos="480"/>
              </w:tabs>
              <w:jc w:val="center"/>
              <w:rPr>
                <w:sz w:val="24"/>
                <w:szCs w:val="24"/>
              </w:rPr>
            </w:pPr>
            <w:r w:rsidRPr="009F4133">
              <w:rPr>
                <w:b/>
                <w:noProof/>
                <w:sz w:val="24"/>
                <w:szCs w:val="24"/>
              </w:rPr>
              <w:drawing>
                <wp:inline distT="0" distB="0" distL="0" distR="0" wp14:anchorId="70E3F3CA" wp14:editId="740C90B4">
                  <wp:extent cx="1247140" cy="1151890"/>
                  <wp:effectExtent l="0" t="0" r="0" b="0"/>
                  <wp:docPr id="15" name="Рисунок 3" descr="Описание: C:\Users\stativamv\Downloads\логоти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stativamv\Downloads\логотип.jpg"/>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47140" cy="1151890"/>
                          </a:xfrm>
                          <a:prstGeom prst="rect">
                            <a:avLst/>
                          </a:prstGeom>
                          <a:noFill/>
                          <a:ln>
                            <a:noFill/>
                          </a:ln>
                        </pic:spPr>
                      </pic:pic>
                    </a:graphicData>
                  </a:graphic>
                </wp:inline>
              </w:drawing>
            </w:r>
          </w:p>
        </w:tc>
        <w:tc>
          <w:tcPr>
            <w:tcW w:w="7380" w:type="dxa"/>
          </w:tcPr>
          <w:p w:rsidR="00532967" w:rsidRPr="00FB1AAB" w:rsidRDefault="00532967" w:rsidP="00532967">
            <w:pPr>
              <w:jc w:val="center"/>
              <w:rPr>
                <w:b/>
                <w:sz w:val="24"/>
                <w:szCs w:val="24"/>
              </w:rPr>
            </w:pPr>
            <w:r w:rsidRPr="00FB1AAB">
              <w:rPr>
                <w:b/>
                <w:sz w:val="24"/>
                <w:szCs w:val="24"/>
              </w:rPr>
              <w:t xml:space="preserve">Бюджетное учреждение </w:t>
            </w:r>
          </w:p>
          <w:p w:rsidR="00532967" w:rsidRPr="00FB1AAB" w:rsidRDefault="00532967" w:rsidP="00532967">
            <w:pPr>
              <w:jc w:val="center"/>
              <w:rPr>
                <w:b/>
                <w:sz w:val="24"/>
                <w:szCs w:val="24"/>
              </w:rPr>
            </w:pPr>
            <w:r w:rsidRPr="00FB1AAB">
              <w:rPr>
                <w:b/>
                <w:sz w:val="24"/>
                <w:szCs w:val="24"/>
              </w:rPr>
              <w:t>профессионального образования</w:t>
            </w:r>
          </w:p>
          <w:p w:rsidR="00532967" w:rsidRPr="00FB1AAB" w:rsidRDefault="00532967" w:rsidP="00532967">
            <w:pPr>
              <w:jc w:val="center"/>
              <w:rPr>
                <w:b/>
                <w:sz w:val="24"/>
                <w:szCs w:val="24"/>
              </w:rPr>
            </w:pPr>
            <w:r w:rsidRPr="00FB1AAB">
              <w:rPr>
                <w:b/>
                <w:sz w:val="24"/>
                <w:szCs w:val="24"/>
              </w:rPr>
              <w:t>Ханты - Мансийского автономного округа - Югры</w:t>
            </w:r>
          </w:p>
          <w:p w:rsidR="00532967" w:rsidRPr="00FB1AAB" w:rsidRDefault="00532967" w:rsidP="00532967">
            <w:pPr>
              <w:jc w:val="center"/>
              <w:rPr>
                <w:sz w:val="24"/>
                <w:szCs w:val="24"/>
              </w:rPr>
            </w:pPr>
            <w:r w:rsidRPr="00FB1AAB">
              <w:rPr>
                <w:b/>
                <w:sz w:val="24"/>
                <w:szCs w:val="24"/>
              </w:rPr>
              <w:t xml:space="preserve"> «Няганский технологический колледж»</w:t>
            </w:r>
          </w:p>
        </w:tc>
      </w:tr>
    </w:tbl>
    <w:p w:rsidR="00532967" w:rsidRPr="00FB1AAB" w:rsidRDefault="00532967" w:rsidP="00532967">
      <w:pPr>
        <w:tabs>
          <w:tab w:val="left" w:pos="1260"/>
          <w:tab w:val="left" w:pos="5529"/>
        </w:tabs>
        <w:jc w:val="center"/>
        <w:rPr>
          <w:b/>
          <w:sz w:val="24"/>
          <w:szCs w:val="24"/>
        </w:rPr>
      </w:pPr>
    </w:p>
    <w:p w:rsidR="00532967" w:rsidRPr="00FB1AAB" w:rsidRDefault="00532967" w:rsidP="00532967">
      <w:pPr>
        <w:tabs>
          <w:tab w:val="left" w:pos="1260"/>
          <w:tab w:val="left" w:pos="5529"/>
        </w:tabs>
        <w:jc w:val="center"/>
        <w:rPr>
          <w:b/>
          <w:sz w:val="24"/>
          <w:szCs w:val="24"/>
        </w:rPr>
      </w:pPr>
    </w:p>
    <w:p w:rsidR="00532967" w:rsidRPr="00FB1AAB" w:rsidRDefault="00532967" w:rsidP="00532967">
      <w:pPr>
        <w:jc w:val="right"/>
        <w:rPr>
          <w:b/>
          <w:i/>
          <w:sz w:val="24"/>
          <w:szCs w:val="24"/>
        </w:rPr>
      </w:pPr>
    </w:p>
    <w:p w:rsidR="00532967" w:rsidRPr="00FB1AAB" w:rsidRDefault="00532967" w:rsidP="00532967">
      <w:pPr>
        <w:jc w:val="center"/>
        <w:rPr>
          <w:b/>
          <w:i/>
          <w:sz w:val="24"/>
          <w:szCs w:val="24"/>
        </w:rPr>
      </w:pPr>
    </w:p>
    <w:p w:rsidR="00532967" w:rsidRDefault="00532967" w:rsidP="00532967">
      <w:pPr>
        <w:jc w:val="center"/>
        <w:rPr>
          <w:b/>
          <w:i/>
          <w:sz w:val="24"/>
          <w:szCs w:val="24"/>
        </w:rPr>
      </w:pPr>
    </w:p>
    <w:p w:rsidR="00532967" w:rsidRPr="00FB1AAB" w:rsidRDefault="00532967" w:rsidP="00532967">
      <w:pPr>
        <w:jc w:val="center"/>
        <w:rPr>
          <w:b/>
          <w:sz w:val="24"/>
          <w:szCs w:val="24"/>
        </w:rPr>
      </w:pPr>
      <w:r w:rsidRPr="00FB1AAB">
        <w:rPr>
          <w:b/>
          <w:sz w:val="24"/>
          <w:szCs w:val="24"/>
        </w:rPr>
        <w:t xml:space="preserve">ПРОГРАММА ВОСПИТАНИЯ </w:t>
      </w:r>
    </w:p>
    <w:p w:rsidR="00532967" w:rsidRDefault="00532967" w:rsidP="00532967">
      <w:pPr>
        <w:jc w:val="center"/>
        <w:rPr>
          <w:b/>
          <w:sz w:val="24"/>
          <w:szCs w:val="24"/>
        </w:rPr>
      </w:pPr>
      <w:r w:rsidRPr="00FB1AAB">
        <w:rPr>
          <w:b/>
          <w:sz w:val="24"/>
          <w:szCs w:val="24"/>
        </w:rPr>
        <w:t xml:space="preserve">БЮДЖЕТНОГО УЧРЕЖДЕНИЯ ПРОФЕССИОНАЛЬНОГО ОБРАЗОВАНИЯ </w:t>
      </w:r>
    </w:p>
    <w:p w:rsidR="00532967" w:rsidRDefault="00532967" w:rsidP="00532967">
      <w:pPr>
        <w:jc w:val="center"/>
        <w:rPr>
          <w:b/>
          <w:sz w:val="24"/>
          <w:szCs w:val="24"/>
        </w:rPr>
      </w:pPr>
      <w:r w:rsidRPr="00FB1AAB">
        <w:rPr>
          <w:b/>
          <w:sz w:val="24"/>
          <w:szCs w:val="24"/>
        </w:rPr>
        <w:t xml:space="preserve">ХАНТЫ-МАНСИЙСКОГО АВТОНОМНОГО ОКРУГА-ЮГРЫ </w:t>
      </w:r>
    </w:p>
    <w:p w:rsidR="00532967" w:rsidRPr="00FB1AAB" w:rsidRDefault="00532967" w:rsidP="00532967">
      <w:pPr>
        <w:jc w:val="center"/>
        <w:rPr>
          <w:sz w:val="24"/>
          <w:szCs w:val="24"/>
        </w:rPr>
      </w:pPr>
      <w:r w:rsidRPr="00FB1AAB">
        <w:rPr>
          <w:b/>
          <w:sz w:val="24"/>
          <w:szCs w:val="24"/>
        </w:rPr>
        <w:t xml:space="preserve">«НЯГАНСКИЙ ТЕХНОЛОГИЧЕСКИЙ КОЛЛЕДЖ» </w:t>
      </w:r>
    </w:p>
    <w:p w:rsidR="00532967" w:rsidRPr="00FB1AAB" w:rsidRDefault="00532967" w:rsidP="00532967">
      <w:pPr>
        <w:jc w:val="center"/>
        <w:rPr>
          <w:b/>
          <w:sz w:val="24"/>
          <w:szCs w:val="24"/>
        </w:rPr>
      </w:pPr>
    </w:p>
    <w:p w:rsidR="00532967" w:rsidRPr="00FB1AAB" w:rsidRDefault="00532967" w:rsidP="00532967">
      <w:pPr>
        <w:jc w:val="center"/>
        <w:rPr>
          <w:b/>
          <w:i/>
          <w:sz w:val="24"/>
          <w:szCs w:val="24"/>
        </w:rPr>
      </w:pPr>
    </w:p>
    <w:p w:rsidR="00532967" w:rsidRPr="00FB1AAB" w:rsidRDefault="00532967" w:rsidP="00532967">
      <w:pPr>
        <w:rPr>
          <w:b/>
          <w:iCs/>
          <w:sz w:val="24"/>
          <w:szCs w:val="24"/>
        </w:rPr>
      </w:pPr>
    </w:p>
    <w:p w:rsidR="00532967" w:rsidRPr="00FB1AAB" w:rsidRDefault="00532967" w:rsidP="00532967">
      <w:pPr>
        <w:rPr>
          <w:b/>
          <w:iCs/>
          <w:sz w:val="24"/>
          <w:szCs w:val="24"/>
        </w:rPr>
      </w:pPr>
    </w:p>
    <w:p w:rsidR="00532967" w:rsidRPr="00FB1AAB" w:rsidRDefault="00532967" w:rsidP="00532967">
      <w:pPr>
        <w:rPr>
          <w:b/>
          <w:iCs/>
          <w:sz w:val="24"/>
          <w:szCs w:val="24"/>
        </w:rPr>
      </w:pPr>
    </w:p>
    <w:p w:rsidR="00532967" w:rsidRPr="00FB1AAB" w:rsidRDefault="00532967" w:rsidP="00532967">
      <w:pPr>
        <w:rPr>
          <w:b/>
          <w:iCs/>
          <w:sz w:val="24"/>
          <w:szCs w:val="24"/>
        </w:rPr>
      </w:pPr>
    </w:p>
    <w:p w:rsidR="00532967" w:rsidRPr="00FB1AAB" w:rsidRDefault="00532967" w:rsidP="00532967">
      <w:pPr>
        <w:jc w:val="center"/>
        <w:rPr>
          <w:b/>
          <w:iCs/>
          <w:sz w:val="24"/>
          <w:szCs w:val="24"/>
        </w:rPr>
      </w:pPr>
      <w:r w:rsidRPr="00FB1AAB">
        <w:rPr>
          <w:b/>
          <w:iCs/>
          <w:sz w:val="24"/>
          <w:szCs w:val="24"/>
        </w:rPr>
        <w:t>Нягань, 202</w:t>
      </w:r>
      <w:r>
        <w:rPr>
          <w:b/>
          <w:iCs/>
          <w:sz w:val="24"/>
          <w:szCs w:val="24"/>
        </w:rPr>
        <w:t>5</w:t>
      </w:r>
      <w:r w:rsidRPr="00FB1AAB">
        <w:rPr>
          <w:b/>
          <w:iCs/>
          <w:sz w:val="24"/>
          <w:szCs w:val="24"/>
        </w:rPr>
        <w:t xml:space="preserve"> г.</w:t>
      </w:r>
    </w:p>
    <w:p w:rsidR="00532967" w:rsidRDefault="00532967" w:rsidP="00532967">
      <w:pPr>
        <w:spacing w:before="120" w:after="120"/>
        <w:jc w:val="center"/>
        <w:rPr>
          <w:b/>
          <w:sz w:val="24"/>
          <w:szCs w:val="24"/>
        </w:rPr>
      </w:pPr>
      <w:r w:rsidRPr="00FB1AAB">
        <w:rPr>
          <w:b/>
          <w:sz w:val="24"/>
          <w:szCs w:val="24"/>
        </w:rPr>
        <w:br w:type="page"/>
      </w:r>
      <w:r w:rsidRPr="00FB1AAB">
        <w:rPr>
          <w:b/>
          <w:sz w:val="24"/>
          <w:szCs w:val="24"/>
        </w:rPr>
        <w:lastRenderedPageBreak/>
        <w:t>СОДЕРЖАНИЕ</w:t>
      </w:r>
    </w:p>
    <w:p w:rsidR="00532967" w:rsidRPr="00FB1AAB" w:rsidRDefault="00532967" w:rsidP="00532967">
      <w:pPr>
        <w:keepNext/>
        <w:tabs>
          <w:tab w:val="left" w:pos="709"/>
          <w:tab w:val="right" w:leader="dot" w:pos="9356"/>
        </w:tabs>
        <w:spacing w:before="120" w:after="120"/>
        <w:outlineLvl w:val="0"/>
        <w:rPr>
          <w:bCs/>
          <w:kern w:val="32"/>
          <w:sz w:val="24"/>
          <w:szCs w:val="24"/>
          <w:lang w:eastAsia="x-none"/>
        </w:rPr>
      </w:pPr>
      <w:r w:rsidRPr="00FB1AAB">
        <w:rPr>
          <w:bCs/>
          <w:sz w:val="24"/>
          <w:szCs w:val="24"/>
          <w:lang w:eastAsia="x-none"/>
        </w:rPr>
        <w:t>ПАСПОРТ РАБОЧЕЙ ПРОГРАММЫ ВОСПИТАНИЯ</w:t>
      </w:r>
      <w:r w:rsidRPr="00FB1AAB">
        <w:rPr>
          <w:bCs/>
          <w:kern w:val="32"/>
          <w:sz w:val="24"/>
          <w:szCs w:val="24"/>
          <w:lang w:eastAsia="x-none"/>
        </w:rPr>
        <w:t>...............................................3</w:t>
      </w:r>
    </w:p>
    <w:p w:rsidR="00532967" w:rsidRPr="00FB1AAB" w:rsidRDefault="00532967" w:rsidP="00532967">
      <w:pPr>
        <w:keepNext/>
        <w:tabs>
          <w:tab w:val="left" w:pos="709"/>
          <w:tab w:val="right" w:leader="dot" w:pos="9356"/>
        </w:tabs>
        <w:spacing w:before="120" w:after="120"/>
        <w:outlineLvl w:val="0"/>
        <w:rPr>
          <w:bCs/>
          <w:kern w:val="32"/>
          <w:sz w:val="24"/>
          <w:szCs w:val="24"/>
          <w:lang w:eastAsia="x-none"/>
        </w:rPr>
      </w:pPr>
      <w:r w:rsidRPr="00FB1AAB">
        <w:rPr>
          <w:bCs/>
          <w:kern w:val="32"/>
          <w:sz w:val="24"/>
          <w:szCs w:val="24"/>
          <w:lang w:eastAsia="x-none"/>
        </w:rPr>
        <w:t>РАЗДЕЛ 1. ЦЕЛЕВОЙ .....................................................................................................5</w:t>
      </w:r>
    </w:p>
    <w:p w:rsidR="00532967" w:rsidRPr="00FB1AAB" w:rsidRDefault="00532967" w:rsidP="00532967">
      <w:pPr>
        <w:keepNext/>
        <w:tabs>
          <w:tab w:val="left" w:pos="709"/>
          <w:tab w:val="right" w:leader="dot" w:pos="9356"/>
        </w:tabs>
        <w:spacing w:before="120" w:after="120"/>
        <w:outlineLvl w:val="0"/>
        <w:rPr>
          <w:bCs/>
          <w:kern w:val="32"/>
          <w:sz w:val="24"/>
          <w:szCs w:val="24"/>
          <w:lang w:eastAsia="x-none"/>
        </w:rPr>
      </w:pPr>
      <w:r w:rsidRPr="00FB1AAB">
        <w:rPr>
          <w:bCs/>
          <w:kern w:val="32"/>
          <w:sz w:val="24"/>
          <w:szCs w:val="24"/>
          <w:lang w:eastAsia="x-none"/>
        </w:rPr>
        <w:t>1.1 Цель и задачи воспитания обучающихся .................................................................5</w:t>
      </w:r>
    </w:p>
    <w:p w:rsidR="00532967" w:rsidRPr="00FB1AAB" w:rsidRDefault="00532967" w:rsidP="00532967">
      <w:pPr>
        <w:keepNext/>
        <w:tabs>
          <w:tab w:val="left" w:pos="709"/>
          <w:tab w:val="right" w:leader="dot" w:pos="9356"/>
        </w:tabs>
        <w:spacing w:before="120" w:after="120"/>
        <w:outlineLvl w:val="0"/>
        <w:rPr>
          <w:bCs/>
          <w:kern w:val="32"/>
          <w:sz w:val="24"/>
          <w:szCs w:val="24"/>
          <w:lang w:eastAsia="x-none"/>
        </w:rPr>
      </w:pPr>
      <w:r w:rsidRPr="00FB1AAB">
        <w:rPr>
          <w:bCs/>
          <w:kern w:val="32"/>
          <w:sz w:val="24"/>
          <w:szCs w:val="24"/>
          <w:lang w:eastAsia="x-none"/>
        </w:rPr>
        <w:t>1.2. Направления воспитания ..........................................................................................6</w:t>
      </w:r>
    </w:p>
    <w:p w:rsidR="00532967" w:rsidRPr="00FB1AAB" w:rsidRDefault="00532967" w:rsidP="00532967">
      <w:pPr>
        <w:keepNext/>
        <w:tabs>
          <w:tab w:val="left" w:pos="709"/>
          <w:tab w:val="right" w:leader="dot" w:pos="9356"/>
        </w:tabs>
        <w:spacing w:before="120" w:after="120"/>
        <w:outlineLvl w:val="0"/>
        <w:rPr>
          <w:bCs/>
          <w:kern w:val="32"/>
          <w:sz w:val="24"/>
          <w:szCs w:val="24"/>
          <w:lang w:eastAsia="x-none"/>
        </w:rPr>
      </w:pPr>
      <w:r w:rsidRPr="00FB1AAB">
        <w:rPr>
          <w:bCs/>
          <w:kern w:val="32"/>
          <w:sz w:val="24"/>
          <w:szCs w:val="24"/>
          <w:lang w:eastAsia="x-none"/>
        </w:rPr>
        <w:t>1.3. Целевые ориентиры воспитания...............................................................................7</w:t>
      </w:r>
    </w:p>
    <w:p w:rsidR="00532967" w:rsidRPr="00FB1AAB" w:rsidRDefault="00532967" w:rsidP="00532967">
      <w:pPr>
        <w:keepNext/>
        <w:tabs>
          <w:tab w:val="left" w:pos="709"/>
          <w:tab w:val="right" w:leader="dot" w:pos="9356"/>
        </w:tabs>
        <w:spacing w:before="120" w:after="120"/>
        <w:outlineLvl w:val="0"/>
        <w:rPr>
          <w:bCs/>
          <w:kern w:val="32"/>
          <w:sz w:val="24"/>
          <w:szCs w:val="24"/>
          <w:lang w:eastAsia="x-none"/>
        </w:rPr>
      </w:pPr>
      <w:r w:rsidRPr="00FB1AAB">
        <w:rPr>
          <w:bCs/>
          <w:kern w:val="32"/>
          <w:sz w:val="24"/>
          <w:szCs w:val="24"/>
          <w:lang w:eastAsia="x-none"/>
        </w:rPr>
        <w:t>РАЗДЕЛ 2. СОДЕРЖАТЕЛЬНЫЙ..................................................................................13</w:t>
      </w:r>
    </w:p>
    <w:p w:rsidR="00532967" w:rsidRDefault="00532967" w:rsidP="00532967">
      <w:pPr>
        <w:keepNext/>
        <w:tabs>
          <w:tab w:val="left" w:pos="709"/>
          <w:tab w:val="right" w:leader="dot" w:pos="9356"/>
        </w:tabs>
        <w:spacing w:before="120" w:after="120"/>
        <w:outlineLvl w:val="0"/>
        <w:rPr>
          <w:b/>
          <w:kern w:val="32"/>
          <w:sz w:val="24"/>
          <w:szCs w:val="24"/>
          <w:lang w:eastAsia="x-none"/>
        </w:rPr>
      </w:pPr>
      <w:r w:rsidRPr="00FB1AAB">
        <w:rPr>
          <w:bCs/>
          <w:kern w:val="32"/>
          <w:sz w:val="24"/>
          <w:szCs w:val="24"/>
          <w:lang w:eastAsia="x-none"/>
        </w:rPr>
        <w:t>2.1 Уклад образовательной организации.</w:t>
      </w:r>
      <w:r w:rsidRPr="00FB1AAB">
        <w:rPr>
          <w:b/>
          <w:kern w:val="32"/>
          <w:sz w:val="24"/>
          <w:szCs w:val="24"/>
          <w:lang w:eastAsia="x-none"/>
        </w:rPr>
        <w:t xml:space="preserve"> </w:t>
      </w:r>
    </w:p>
    <w:p w:rsidR="00532967" w:rsidRPr="00FB1AAB" w:rsidRDefault="00532967" w:rsidP="00532967">
      <w:pPr>
        <w:keepNext/>
        <w:tabs>
          <w:tab w:val="left" w:pos="709"/>
          <w:tab w:val="right" w:leader="dot" w:pos="9356"/>
        </w:tabs>
        <w:spacing w:before="120" w:after="120"/>
        <w:outlineLvl w:val="0"/>
        <w:rPr>
          <w:bCs/>
          <w:sz w:val="24"/>
          <w:szCs w:val="24"/>
        </w:rPr>
      </w:pPr>
      <w:r w:rsidRPr="00FB1AAB">
        <w:rPr>
          <w:bCs/>
          <w:kern w:val="32"/>
          <w:sz w:val="24"/>
          <w:szCs w:val="24"/>
          <w:lang w:eastAsia="x-none"/>
        </w:rPr>
        <w:t>Особенности организуемого воспитательного процесса.......................</w:t>
      </w:r>
      <w:r>
        <w:rPr>
          <w:bCs/>
          <w:kern w:val="32"/>
          <w:sz w:val="24"/>
          <w:szCs w:val="24"/>
          <w:lang w:eastAsia="x-none"/>
        </w:rPr>
        <w:t xml:space="preserve"> </w:t>
      </w:r>
      <w:r w:rsidRPr="00FB1AAB">
        <w:rPr>
          <w:bCs/>
          <w:kern w:val="32"/>
          <w:sz w:val="24"/>
          <w:szCs w:val="24"/>
          <w:lang w:eastAsia="x-none"/>
        </w:rPr>
        <w:t>......................13</w:t>
      </w:r>
    </w:p>
    <w:p w:rsidR="00532967" w:rsidRPr="00FB1AAB" w:rsidRDefault="00532967" w:rsidP="00532967">
      <w:pPr>
        <w:keepNext/>
        <w:tabs>
          <w:tab w:val="left" w:pos="709"/>
          <w:tab w:val="right" w:leader="dot" w:pos="9356"/>
        </w:tabs>
        <w:spacing w:before="120" w:after="120"/>
        <w:outlineLvl w:val="0"/>
        <w:rPr>
          <w:bCs/>
          <w:kern w:val="32"/>
          <w:sz w:val="24"/>
          <w:szCs w:val="24"/>
          <w:lang w:eastAsia="x-none"/>
        </w:rPr>
      </w:pPr>
      <w:r w:rsidRPr="00FB1AAB">
        <w:rPr>
          <w:bCs/>
          <w:kern w:val="32"/>
          <w:sz w:val="24"/>
          <w:szCs w:val="24"/>
          <w:lang w:eastAsia="x-none"/>
        </w:rPr>
        <w:t>2.2. Воспитательные модули: виды, формы, содержание</w:t>
      </w:r>
    </w:p>
    <w:p w:rsidR="00532967" w:rsidRPr="00FB1AAB" w:rsidRDefault="00532967" w:rsidP="00532967">
      <w:pPr>
        <w:keepNext/>
        <w:tabs>
          <w:tab w:val="left" w:pos="709"/>
          <w:tab w:val="right" w:leader="dot" w:pos="9356"/>
        </w:tabs>
        <w:spacing w:before="120" w:after="120"/>
        <w:outlineLvl w:val="0"/>
        <w:rPr>
          <w:bCs/>
          <w:kern w:val="32"/>
          <w:sz w:val="24"/>
          <w:szCs w:val="24"/>
          <w:lang w:eastAsia="x-none"/>
        </w:rPr>
      </w:pPr>
      <w:r w:rsidRPr="00FB1AAB">
        <w:rPr>
          <w:bCs/>
          <w:kern w:val="32"/>
          <w:sz w:val="24"/>
          <w:szCs w:val="24"/>
          <w:lang w:eastAsia="x-none"/>
        </w:rPr>
        <w:t>воспитательной деятельности .........................................................................................14</w:t>
      </w:r>
    </w:p>
    <w:p w:rsidR="00532967" w:rsidRPr="00FB1AAB" w:rsidRDefault="00532967" w:rsidP="00532967">
      <w:pPr>
        <w:keepNext/>
        <w:tabs>
          <w:tab w:val="left" w:pos="709"/>
          <w:tab w:val="right" w:leader="dot" w:pos="9356"/>
        </w:tabs>
        <w:spacing w:before="120" w:after="120"/>
        <w:outlineLvl w:val="0"/>
        <w:rPr>
          <w:bCs/>
          <w:kern w:val="32"/>
          <w:sz w:val="24"/>
          <w:szCs w:val="24"/>
          <w:lang w:eastAsia="x-none"/>
        </w:rPr>
      </w:pPr>
      <w:r w:rsidRPr="00FB1AAB">
        <w:rPr>
          <w:bCs/>
          <w:kern w:val="32"/>
          <w:sz w:val="24"/>
          <w:szCs w:val="24"/>
          <w:lang w:eastAsia="x-none"/>
        </w:rPr>
        <w:t>РАЗДЕЛ 3. ОРГАНИЗАЦИОННЫЙ ..............................................................................24</w:t>
      </w:r>
    </w:p>
    <w:p w:rsidR="00532967" w:rsidRPr="00FB1AAB" w:rsidRDefault="00532967" w:rsidP="00532967">
      <w:pPr>
        <w:keepNext/>
        <w:tabs>
          <w:tab w:val="left" w:pos="709"/>
          <w:tab w:val="right" w:leader="dot" w:pos="9356"/>
        </w:tabs>
        <w:spacing w:before="120" w:after="120"/>
        <w:outlineLvl w:val="0"/>
        <w:rPr>
          <w:bCs/>
          <w:kern w:val="32"/>
          <w:sz w:val="24"/>
          <w:szCs w:val="24"/>
          <w:lang w:eastAsia="x-none"/>
        </w:rPr>
      </w:pPr>
      <w:r w:rsidRPr="00FB1AAB">
        <w:rPr>
          <w:bCs/>
          <w:kern w:val="32"/>
          <w:sz w:val="24"/>
          <w:szCs w:val="24"/>
          <w:lang w:eastAsia="x-none"/>
        </w:rPr>
        <w:t>3.1 Кадровое обеспечение................................................................................................24</w:t>
      </w:r>
    </w:p>
    <w:p w:rsidR="00532967" w:rsidRPr="00FB1AAB" w:rsidRDefault="00532967" w:rsidP="00532967">
      <w:pPr>
        <w:keepNext/>
        <w:tabs>
          <w:tab w:val="left" w:pos="709"/>
          <w:tab w:val="right" w:leader="dot" w:pos="9356"/>
        </w:tabs>
        <w:spacing w:before="120" w:after="120"/>
        <w:outlineLvl w:val="0"/>
        <w:rPr>
          <w:bCs/>
          <w:kern w:val="32"/>
          <w:sz w:val="24"/>
          <w:szCs w:val="24"/>
          <w:lang w:eastAsia="x-none"/>
        </w:rPr>
      </w:pPr>
      <w:r w:rsidRPr="00FB1AAB">
        <w:rPr>
          <w:bCs/>
          <w:kern w:val="32"/>
          <w:sz w:val="24"/>
          <w:szCs w:val="24"/>
          <w:lang w:eastAsia="x-none"/>
        </w:rPr>
        <w:t>3.2 Нормативно-методическое обеспечение .................................................................24</w:t>
      </w:r>
    </w:p>
    <w:p w:rsidR="00532967" w:rsidRPr="00FB1AAB" w:rsidRDefault="00532967" w:rsidP="00532967">
      <w:pPr>
        <w:keepNext/>
        <w:tabs>
          <w:tab w:val="left" w:pos="709"/>
          <w:tab w:val="right" w:leader="dot" w:pos="9356"/>
        </w:tabs>
        <w:spacing w:before="120" w:after="120"/>
        <w:outlineLvl w:val="0"/>
        <w:rPr>
          <w:bCs/>
          <w:kern w:val="32"/>
          <w:sz w:val="24"/>
          <w:szCs w:val="24"/>
          <w:lang w:eastAsia="x-none"/>
        </w:rPr>
      </w:pPr>
      <w:r w:rsidRPr="00FB1AAB">
        <w:rPr>
          <w:bCs/>
          <w:kern w:val="32"/>
          <w:sz w:val="24"/>
          <w:szCs w:val="24"/>
          <w:lang w:eastAsia="x-none"/>
        </w:rPr>
        <w:t>3.3 Требования к условиям работы с обучающимися с особыми</w:t>
      </w:r>
    </w:p>
    <w:p w:rsidR="00532967" w:rsidRPr="00FB1AAB" w:rsidRDefault="00532967" w:rsidP="00532967">
      <w:pPr>
        <w:keepNext/>
        <w:tabs>
          <w:tab w:val="left" w:pos="709"/>
          <w:tab w:val="right" w:leader="dot" w:pos="9356"/>
        </w:tabs>
        <w:spacing w:before="120" w:after="120"/>
        <w:outlineLvl w:val="0"/>
        <w:rPr>
          <w:bCs/>
          <w:kern w:val="32"/>
          <w:sz w:val="24"/>
          <w:szCs w:val="24"/>
          <w:lang w:eastAsia="x-none"/>
        </w:rPr>
      </w:pPr>
      <w:r w:rsidRPr="00FB1AAB">
        <w:rPr>
          <w:bCs/>
          <w:kern w:val="32"/>
          <w:sz w:val="24"/>
          <w:szCs w:val="24"/>
          <w:lang w:eastAsia="x-none"/>
        </w:rPr>
        <w:t>образовательными потребностями.................................................................................25</w:t>
      </w:r>
    </w:p>
    <w:p w:rsidR="00532967" w:rsidRPr="00FB1AAB" w:rsidRDefault="00532967" w:rsidP="00532967">
      <w:pPr>
        <w:keepNext/>
        <w:tabs>
          <w:tab w:val="left" w:pos="709"/>
          <w:tab w:val="right" w:leader="dot" w:pos="9356"/>
        </w:tabs>
        <w:spacing w:before="120" w:after="120"/>
        <w:outlineLvl w:val="0"/>
        <w:rPr>
          <w:bCs/>
          <w:kern w:val="32"/>
          <w:sz w:val="24"/>
          <w:szCs w:val="24"/>
          <w:lang w:eastAsia="x-none"/>
        </w:rPr>
      </w:pPr>
      <w:r w:rsidRPr="00FB1AAB">
        <w:rPr>
          <w:bCs/>
          <w:kern w:val="32"/>
          <w:sz w:val="24"/>
          <w:szCs w:val="24"/>
          <w:lang w:eastAsia="x-none"/>
        </w:rPr>
        <w:t>3.4 Система поощрения профессиональной успешности</w:t>
      </w:r>
    </w:p>
    <w:p w:rsidR="00532967" w:rsidRPr="00FB1AAB" w:rsidRDefault="00532967" w:rsidP="00532967">
      <w:pPr>
        <w:keepNext/>
        <w:tabs>
          <w:tab w:val="left" w:pos="709"/>
          <w:tab w:val="right" w:leader="dot" w:pos="9356"/>
        </w:tabs>
        <w:spacing w:before="120" w:after="120"/>
        <w:outlineLvl w:val="0"/>
        <w:rPr>
          <w:bCs/>
          <w:kern w:val="32"/>
          <w:sz w:val="24"/>
          <w:szCs w:val="24"/>
          <w:lang w:eastAsia="x-none"/>
        </w:rPr>
      </w:pPr>
      <w:r w:rsidRPr="00FB1AAB">
        <w:rPr>
          <w:bCs/>
          <w:kern w:val="32"/>
          <w:sz w:val="24"/>
          <w:szCs w:val="24"/>
          <w:lang w:eastAsia="x-none"/>
        </w:rPr>
        <w:t>и проявлений активной жизненной позиции обучающихся........................................25</w:t>
      </w:r>
    </w:p>
    <w:p w:rsidR="00532967" w:rsidRPr="00FB1AAB" w:rsidRDefault="00532967" w:rsidP="00532967">
      <w:pPr>
        <w:keepNext/>
        <w:tabs>
          <w:tab w:val="left" w:pos="709"/>
          <w:tab w:val="right" w:leader="dot" w:pos="9356"/>
        </w:tabs>
        <w:spacing w:before="120" w:after="120"/>
        <w:outlineLvl w:val="0"/>
        <w:rPr>
          <w:bCs/>
          <w:kern w:val="32"/>
          <w:sz w:val="24"/>
          <w:szCs w:val="24"/>
          <w:lang w:eastAsia="x-none"/>
        </w:rPr>
      </w:pPr>
      <w:r w:rsidRPr="00FB1AAB">
        <w:rPr>
          <w:bCs/>
          <w:kern w:val="32"/>
          <w:sz w:val="24"/>
          <w:szCs w:val="24"/>
          <w:lang w:eastAsia="x-none"/>
        </w:rPr>
        <w:t>3.5 Анализ воспитательного процесса ..........................................................................26</w:t>
      </w:r>
    </w:p>
    <w:p w:rsidR="00532967" w:rsidRPr="00FB1AAB" w:rsidRDefault="00532967" w:rsidP="00532967">
      <w:pPr>
        <w:keepNext/>
        <w:tabs>
          <w:tab w:val="left" w:pos="709"/>
          <w:tab w:val="right" w:leader="dot" w:pos="9356"/>
        </w:tabs>
        <w:spacing w:before="120" w:after="120"/>
        <w:outlineLvl w:val="0"/>
        <w:rPr>
          <w:bCs/>
          <w:sz w:val="24"/>
          <w:szCs w:val="24"/>
        </w:rPr>
      </w:pPr>
      <w:r w:rsidRPr="00FB1AAB">
        <w:rPr>
          <w:bCs/>
          <w:kern w:val="32"/>
          <w:sz w:val="24"/>
          <w:szCs w:val="24"/>
          <w:lang w:eastAsia="x-none"/>
        </w:rPr>
        <w:t>КАЛЕНДАРНЫЙ ПЛАН ВОСПИТАТЕЛЬНОЙ РАБОТЫ........................................28</w:t>
      </w:r>
    </w:p>
    <w:p w:rsidR="00532967" w:rsidRPr="00FB1AAB" w:rsidRDefault="00532967" w:rsidP="00532967">
      <w:pPr>
        <w:spacing w:before="120" w:after="120"/>
        <w:jc w:val="center"/>
        <w:rPr>
          <w:b/>
          <w:sz w:val="24"/>
          <w:szCs w:val="24"/>
          <w:lang w:eastAsia="x-none"/>
        </w:rPr>
      </w:pPr>
      <w:r w:rsidRPr="00FB1AAB">
        <w:rPr>
          <w:b/>
          <w:sz w:val="24"/>
          <w:szCs w:val="24"/>
          <w:lang w:eastAsia="x-none"/>
        </w:rPr>
        <w:br w:type="page"/>
      </w:r>
      <w:bookmarkStart w:id="18" w:name="_Hlk73030772"/>
      <w:r w:rsidRPr="00FB1AAB">
        <w:rPr>
          <w:b/>
          <w:sz w:val="24"/>
          <w:szCs w:val="24"/>
          <w:lang w:eastAsia="x-none"/>
        </w:rPr>
        <w:lastRenderedPageBreak/>
        <w:t>ПАСПОРТ РАБОЧЕЙ ПРОГРАММЫ ВОСПИТАНИЯ</w:t>
      </w:r>
      <w:bookmarkEnd w:id="18"/>
    </w:p>
    <w:tbl>
      <w:tblPr>
        <w:tblW w:w="1105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9753"/>
      </w:tblGrid>
      <w:tr w:rsidR="00532967" w:rsidRPr="00FB1AAB" w:rsidTr="00532967">
        <w:tc>
          <w:tcPr>
            <w:tcW w:w="1305" w:type="dxa"/>
          </w:tcPr>
          <w:p w:rsidR="00532967" w:rsidRPr="00FB1AAB" w:rsidRDefault="00532967" w:rsidP="00532967">
            <w:pPr>
              <w:spacing w:before="120" w:after="120"/>
              <w:jc w:val="center"/>
              <w:rPr>
                <w:b/>
                <w:sz w:val="24"/>
                <w:szCs w:val="24"/>
                <w:lang w:eastAsia="x-none"/>
              </w:rPr>
            </w:pPr>
            <w:r w:rsidRPr="00FB1AAB">
              <w:rPr>
                <w:b/>
                <w:sz w:val="24"/>
                <w:szCs w:val="24"/>
                <w:lang w:eastAsia="x-none"/>
              </w:rPr>
              <w:t xml:space="preserve">Название </w:t>
            </w:r>
          </w:p>
        </w:tc>
        <w:tc>
          <w:tcPr>
            <w:tcW w:w="9753" w:type="dxa"/>
          </w:tcPr>
          <w:p w:rsidR="00532967" w:rsidRPr="00FB1AAB" w:rsidRDefault="00532967" w:rsidP="00532967">
            <w:pPr>
              <w:spacing w:before="120" w:after="120"/>
              <w:jc w:val="center"/>
              <w:rPr>
                <w:b/>
                <w:sz w:val="24"/>
                <w:szCs w:val="24"/>
                <w:lang w:eastAsia="x-none"/>
              </w:rPr>
            </w:pPr>
            <w:r w:rsidRPr="00FB1AAB">
              <w:rPr>
                <w:b/>
                <w:sz w:val="24"/>
                <w:szCs w:val="24"/>
                <w:lang w:eastAsia="x-none"/>
              </w:rPr>
              <w:t>Содержание</w:t>
            </w:r>
          </w:p>
        </w:tc>
      </w:tr>
      <w:tr w:rsidR="00532967" w:rsidRPr="00FB1AAB" w:rsidTr="00532967">
        <w:trPr>
          <w:trHeight w:val="626"/>
        </w:trPr>
        <w:tc>
          <w:tcPr>
            <w:tcW w:w="1305" w:type="dxa"/>
          </w:tcPr>
          <w:p w:rsidR="00532967" w:rsidRPr="00FB1AAB" w:rsidRDefault="00532967" w:rsidP="00532967">
            <w:pPr>
              <w:jc w:val="center"/>
              <w:rPr>
                <w:b/>
                <w:sz w:val="24"/>
                <w:szCs w:val="24"/>
                <w:lang w:val="x-none" w:eastAsia="x-none"/>
              </w:rPr>
            </w:pPr>
            <w:r w:rsidRPr="00FB1AAB">
              <w:rPr>
                <w:sz w:val="24"/>
                <w:szCs w:val="24"/>
                <w:lang w:val="x-none" w:eastAsia="x-none"/>
              </w:rPr>
              <w:t>Наименование программы</w:t>
            </w:r>
          </w:p>
        </w:tc>
        <w:tc>
          <w:tcPr>
            <w:tcW w:w="9753" w:type="dxa"/>
          </w:tcPr>
          <w:p w:rsidR="00532967" w:rsidRPr="00FB1AAB" w:rsidRDefault="00532967" w:rsidP="00532967">
            <w:pPr>
              <w:jc w:val="both"/>
              <w:rPr>
                <w:bCs/>
                <w:sz w:val="24"/>
                <w:szCs w:val="24"/>
              </w:rPr>
            </w:pPr>
            <w:r w:rsidRPr="00FB1AAB">
              <w:rPr>
                <w:bCs/>
                <w:sz w:val="24"/>
                <w:szCs w:val="24"/>
              </w:rPr>
              <w:t xml:space="preserve">Программа воспитания бюджетного учреждения профессионального образования Ханты-Мансийского автономного округа-Югры «Няганский технологический колледж» </w:t>
            </w:r>
          </w:p>
        </w:tc>
      </w:tr>
      <w:tr w:rsidR="00532967" w:rsidRPr="00FB1AAB" w:rsidTr="00532967">
        <w:tc>
          <w:tcPr>
            <w:tcW w:w="1305" w:type="dxa"/>
          </w:tcPr>
          <w:p w:rsidR="00532967" w:rsidRPr="00FB1AAB" w:rsidRDefault="00532967" w:rsidP="00532967">
            <w:pPr>
              <w:spacing w:before="120" w:after="120"/>
              <w:jc w:val="center"/>
              <w:rPr>
                <w:b/>
                <w:sz w:val="24"/>
                <w:szCs w:val="24"/>
                <w:lang w:val="x-none" w:eastAsia="x-none"/>
              </w:rPr>
            </w:pPr>
            <w:r w:rsidRPr="00FB1AAB">
              <w:rPr>
                <w:sz w:val="24"/>
                <w:szCs w:val="24"/>
                <w:lang w:val="x-none" w:eastAsia="x-none"/>
              </w:rPr>
              <w:t>Основани</w:t>
            </w:r>
            <w:r w:rsidRPr="00FB1AAB">
              <w:rPr>
                <w:sz w:val="24"/>
                <w:szCs w:val="24"/>
                <w:lang w:eastAsia="x-none"/>
              </w:rPr>
              <w:t>я</w:t>
            </w:r>
            <w:r w:rsidRPr="00FB1AAB">
              <w:rPr>
                <w:sz w:val="24"/>
                <w:szCs w:val="24"/>
                <w:lang w:val="x-none" w:eastAsia="x-none"/>
              </w:rPr>
              <w:t xml:space="preserve"> для разработки </w:t>
            </w:r>
            <w:r w:rsidRPr="00FB1AAB">
              <w:rPr>
                <w:sz w:val="24"/>
                <w:szCs w:val="24"/>
                <w:lang w:eastAsia="x-none"/>
              </w:rPr>
              <w:t>П</w:t>
            </w:r>
            <w:r w:rsidRPr="00FB1AAB">
              <w:rPr>
                <w:sz w:val="24"/>
                <w:szCs w:val="24"/>
                <w:lang w:val="x-none" w:eastAsia="x-none"/>
              </w:rPr>
              <w:t>рограммы</w:t>
            </w:r>
          </w:p>
        </w:tc>
        <w:tc>
          <w:tcPr>
            <w:tcW w:w="9753" w:type="dxa"/>
          </w:tcPr>
          <w:p w:rsidR="00532967" w:rsidRPr="00FB1AAB" w:rsidRDefault="00532967" w:rsidP="00532967">
            <w:pPr>
              <w:jc w:val="both"/>
              <w:rPr>
                <w:sz w:val="24"/>
                <w:szCs w:val="24"/>
                <w:lang w:eastAsia="x-none"/>
              </w:rPr>
            </w:pPr>
            <w:r w:rsidRPr="00FB1AAB">
              <w:rPr>
                <w:sz w:val="24"/>
                <w:szCs w:val="24"/>
                <w:lang w:eastAsia="x-none"/>
              </w:rPr>
              <w:t>Настоящая программа разработана на основе следующих нормативных правовых документов:</w:t>
            </w:r>
          </w:p>
          <w:p w:rsidR="00532967" w:rsidRPr="00FB1AAB" w:rsidRDefault="00532967" w:rsidP="00532967">
            <w:pPr>
              <w:jc w:val="both"/>
              <w:rPr>
                <w:i/>
                <w:iCs/>
                <w:color w:val="FF0000"/>
                <w:sz w:val="24"/>
                <w:szCs w:val="24"/>
                <w:lang w:eastAsia="x-none"/>
              </w:rPr>
            </w:pPr>
            <w:r w:rsidRPr="00FB1AAB">
              <w:rPr>
                <w:sz w:val="24"/>
                <w:szCs w:val="24"/>
              </w:rPr>
              <w:t>Конституции Российской Федерации (принята всенародным голосованием 12.12.1993 с изменениями, одобренными в ходе общероссийского образования 01.07.2020); Федерального закона от 29.12.2012 № 273-ФЗ «Об образовании в Российской Федерации», Стратегии развития воспитания в Российской Федерации на период до 2025 года (утверждена Распоряжением Правительства Российской Федерации от 29.05.2015 № 996-р) и Плана мероприятий по её реализации в 2021 — 2025 годах (утвержден. Распоряжением Правительства Российской Федерации от 12.11.2020 № 2945-р), Стратегии национальной безопасности Российской Федерации (утверждена Указом Президента Российской Федерации от 02.07.2021 № 400), Основ государственной политики по сохранению и укреплению традиционных российских духовно-нравственных ценностей (утверждены Указом Президента Российской Федерации от 09.11.2022 № 809), Порядка организации и осуществления образовательной деятельности по образовательным программам СПО, утвержденного Приказом Минпросвещения России от 24.08.2022 № 762, федеральных государственных образовательных стандартов среднего профессионального образования.</w:t>
            </w:r>
          </w:p>
        </w:tc>
      </w:tr>
      <w:tr w:rsidR="00532967" w:rsidRPr="00FB1AAB" w:rsidTr="00532967">
        <w:tc>
          <w:tcPr>
            <w:tcW w:w="1305" w:type="dxa"/>
          </w:tcPr>
          <w:p w:rsidR="00532967" w:rsidRPr="00FB1AAB" w:rsidRDefault="00532967" w:rsidP="00532967">
            <w:pPr>
              <w:jc w:val="center"/>
              <w:rPr>
                <w:color w:val="000000"/>
                <w:sz w:val="24"/>
                <w:szCs w:val="24"/>
              </w:rPr>
            </w:pPr>
            <w:r w:rsidRPr="00FB1AAB">
              <w:rPr>
                <w:color w:val="000000"/>
                <w:sz w:val="24"/>
                <w:szCs w:val="24"/>
              </w:rPr>
              <w:t>Основные</w:t>
            </w:r>
          </w:p>
          <w:p w:rsidR="00532967" w:rsidRPr="00FB1AAB" w:rsidRDefault="00532967" w:rsidP="00532967">
            <w:pPr>
              <w:jc w:val="center"/>
              <w:rPr>
                <w:color w:val="000000"/>
                <w:sz w:val="24"/>
                <w:szCs w:val="24"/>
              </w:rPr>
            </w:pPr>
            <w:r w:rsidRPr="00FB1AAB">
              <w:rPr>
                <w:color w:val="000000"/>
                <w:sz w:val="24"/>
                <w:szCs w:val="24"/>
              </w:rPr>
              <w:t>разработчики</w:t>
            </w:r>
          </w:p>
          <w:p w:rsidR="00532967" w:rsidRPr="00FB1AAB" w:rsidRDefault="00532967" w:rsidP="00532967">
            <w:pPr>
              <w:spacing w:before="120" w:after="120"/>
              <w:jc w:val="center"/>
              <w:rPr>
                <w:sz w:val="24"/>
                <w:szCs w:val="24"/>
                <w:lang w:val="x-none" w:eastAsia="x-none"/>
              </w:rPr>
            </w:pPr>
            <w:r w:rsidRPr="00FB1AAB">
              <w:rPr>
                <w:color w:val="000000"/>
                <w:sz w:val="24"/>
                <w:szCs w:val="24"/>
              </w:rPr>
              <w:t>Программы</w:t>
            </w:r>
          </w:p>
        </w:tc>
        <w:tc>
          <w:tcPr>
            <w:tcW w:w="9753" w:type="dxa"/>
          </w:tcPr>
          <w:p w:rsidR="00532967" w:rsidRPr="00FB1AAB" w:rsidRDefault="00532967" w:rsidP="00532967">
            <w:pPr>
              <w:jc w:val="both"/>
              <w:rPr>
                <w:sz w:val="24"/>
                <w:szCs w:val="24"/>
                <w:lang w:eastAsia="x-none"/>
              </w:rPr>
            </w:pPr>
            <w:r w:rsidRPr="00FB1AAB">
              <w:rPr>
                <w:color w:val="000000"/>
                <w:sz w:val="24"/>
                <w:szCs w:val="24"/>
              </w:rPr>
              <w:t>Заместитель директора по учебно-воспитательной работе Шабанова Эльвира Шахвеледовна</w:t>
            </w:r>
          </w:p>
        </w:tc>
      </w:tr>
      <w:tr w:rsidR="00532967" w:rsidRPr="00FB1AAB" w:rsidTr="00532967">
        <w:tc>
          <w:tcPr>
            <w:tcW w:w="1305" w:type="dxa"/>
          </w:tcPr>
          <w:p w:rsidR="00532967" w:rsidRPr="00FB1AAB" w:rsidRDefault="00532967" w:rsidP="00532967">
            <w:pPr>
              <w:spacing w:before="120" w:after="120"/>
              <w:jc w:val="center"/>
              <w:rPr>
                <w:b/>
                <w:sz w:val="24"/>
                <w:szCs w:val="24"/>
                <w:lang w:val="x-none" w:eastAsia="x-none"/>
              </w:rPr>
            </w:pPr>
            <w:r w:rsidRPr="00FB1AAB">
              <w:rPr>
                <w:sz w:val="24"/>
                <w:szCs w:val="24"/>
                <w:lang w:val="x-none" w:eastAsia="x-none"/>
              </w:rPr>
              <w:t>Цель программы</w:t>
            </w:r>
          </w:p>
        </w:tc>
        <w:tc>
          <w:tcPr>
            <w:tcW w:w="9753" w:type="dxa"/>
          </w:tcPr>
          <w:p w:rsidR="00532967" w:rsidRPr="00FB1AAB" w:rsidRDefault="00532967" w:rsidP="00532967">
            <w:pPr>
              <w:jc w:val="both"/>
              <w:rPr>
                <w:bCs/>
                <w:sz w:val="24"/>
                <w:szCs w:val="24"/>
                <w:lang w:eastAsia="x-none"/>
              </w:rPr>
            </w:pPr>
            <w:r w:rsidRPr="00FB1AAB">
              <w:rPr>
                <w:sz w:val="24"/>
                <w:szCs w:val="24"/>
              </w:rPr>
              <w:t>Создание организационно-педагогических условий для формирования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 к самостоятельной профессиональной деятельности</w:t>
            </w:r>
            <w:r w:rsidRPr="00FB1AAB">
              <w:rPr>
                <w:bCs/>
                <w:sz w:val="24"/>
                <w:szCs w:val="24"/>
                <w:lang w:eastAsia="x-none"/>
              </w:rPr>
              <w:t xml:space="preserve">, приобретении опыта поведения и применения сформированных общих компетенций квалифицированных рабочих, служащих/специалистов среднего звена на практике. </w:t>
            </w:r>
          </w:p>
        </w:tc>
      </w:tr>
      <w:tr w:rsidR="00532967" w:rsidRPr="00FB1AAB" w:rsidTr="00532967">
        <w:tc>
          <w:tcPr>
            <w:tcW w:w="1305" w:type="dxa"/>
          </w:tcPr>
          <w:p w:rsidR="00532967" w:rsidRPr="00FB1AAB" w:rsidRDefault="00532967" w:rsidP="00532967">
            <w:pPr>
              <w:spacing w:line="298" w:lineRule="exact"/>
              <w:jc w:val="center"/>
              <w:rPr>
                <w:color w:val="000000"/>
                <w:sz w:val="24"/>
                <w:szCs w:val="24"/>
              </w:rPr>
            </w:pPr>
            <w:r w:rsidRPr="00FB1AAB">
              <w:rPr>
                <w:color w:val="000000"/>
                <w:sz w:val="24"/>
                <w:szCs w:val="24"/>
              </w:rPr>
              <w:t>Основные</w:t>
            </w:r>
          </w:p>
          <w:p w:rsidR="00532967" w:rsidRPr="00FB1AAB" w:rsidRDefault="00532967" w:rsidP="00532967">
            <w:pPr>
              <w:spacing w:line="298" w:lineRule="exact"/>
              <w:jc w:val="center"/>
              <w:rPr>
                <w:color w:val="000000"/>
                <w:sz w:val="24"/>
                <w:szCs w:val="24"/>
              </w:rPr>
            </w:pPr>
            <w:r w:rsidRPr="00FB1AAB">
              <w:rPr>
                <w:color w:val="000000"/>
                <w:sz w:val="24"/>
                <w:szCs w:val="24"/>
              </w:rPr>
              <w:t xml:space="preserve">направления воспитания </w:t>
            </w:r>
          </w:p>
          <w:p w:rsidR="00532967" w:rsidRPr="00FB1AAB" w:rsidRDefault="00532967" w:rsidP="00532967">
            <w:pPr>
              <w:spacing w:before="120" w:after="120"/>
              <w:jc w:val="center"/>
              <w:rPr>
                <w:sz w:val="24"/>
                <w:szCs w:val="24"/>
                <w:lang w:val="x-none" w:eastAsia="x-none"/>
              </w:rPr>
            </w:pPr>
            <w:r w:rsidRPr="00FB1AAB">
              <w:rPr>
                <w:color w:val="000000"/>
                <w:sz w:val="24"/>
                <w:szCs w:val="24"/>
              </w:rPr>
              <w:t>Программы</w:t>
            </w:r>
          </w:p>
        </w:tc>
        <w:tc>
          <w:tcPr>
            <w:tcW w:w="9753" w:type="dxa"/>
          </w:tcPr>
          <w:p w:rsidR="00532967" w:rsidRPr="00FB1AAB" w:rsidRDefault="00532967" w:rsidP="00BB08CC">
            <w:pPr>
              <w:widowControl/>
              <w:numPr>
                <w:ilvl w:val="0"/>
                <w:numId w:val="29"/>
              </w:numPr>
              <w:autoSpaceDE/>
              <w:autoSpaceDN/>
              <w:ind w:left="714" w:hanging="357"/>
              <w:contextualSpacing/>
              <w:rPr>
                <w:color w:val="000000"/>
                <w:sz w:val="24"/>
                <w:szCs w:val="24"/>
              </w:rPr>
            </w:pPr>
            <w:r w:rsidRPr="00FB1AAB">
              <w:rPr>
                <w:color w:val="000000"/>
                <w:sz w:val="24"/>
                <w:szCs w:val="24"/>
              </w:rPr>
              <w:t>Гражданское воспитание</w:t>
            </w:r>
          </w:p>
          <w:p w:rsidR="00532967" w:rsidRPr="00FB1AAB" w:rsidRDefault="00532967" w:rsidP="00BB08CC">
            <w:pPr>
              <w:widowControl/>
              <w:numPr>
                <w:ilvl w:val="0"/>
                <w:numId w:val="29"/>
              </w:numPr>
              <w:autoSpaceDE/>
              <w:autoSpaceDN/>
              <w:ind w:left="714" w:hanging="357"/>
              <w:contextualSpacing/>
              <w:rPr>
                <w:color w:val="000000"/>
                <w:sz w:val="24"/>
                <w:szCs w:val="24"/>
              </w:rPr>
            </w:pPr>
            <w:r w:rsidRPr="00FB1AAB">
              <w:rPr>
                <w:color w:val="000000"/>
                <w:sz w:val="24"/>
                <w:szCs w:val="24"/>
              </w:rPr>
              <w:t>Патриотическое воспитание</w:t>
            </w:r>
          </w:p>
          <w:p w:rsidR="00532967" w:rsidRPr="00FB1AAB" w:rsidRDefault="00532967" w:rsidP="00BB08CC">
            <w:pPr>
              <w:widowControl/>
              <w:numPr>
                <w:ilvl w:val="0"/>
                <w:numId w:val="29"/>
              </w:numPr>
              <w:autoSpaceDE/>
              <w:autoSpaceDN/>
              <w:ind w:left="714" w:hanging="357"/>
              <w:contextualSpacing/>
              <w:rPr>
                <w:color w:val="000000"/>
                <w:sz w:val="24"/>
                <w:szCs w:val="24"/>
              </w:rPr>
            </w:pPr>
            <w:r w:rsidRPr="00FB1AAB">
              <w:rPr>
                <w:color w:val="000000"/>
                <w:sz w:val="24"/>
                <w:szCs w:val="24"/>
              </w:rPr>
              <w:t>Духовно-нравственное воспитание</w:t>
            </w:r>
          </w:p>
          <w:p w:rsidR="00532967" w:rsidRPr="00FB1AAB" w:rsidRDefault="00532967" w:rsidP="00BB08CC">
            <w:pPr>
              <w:widowControl/>
              <w:numPr>
                <w:ilvl w:val="0"/>
                <w:numId w:val="29"/>
              </w:numPr>
              <w:autoSpaceDE/>
              <w:autoSpaceDN/>
              <w:ind w:left="714" w:hanging="357"/>
              <w:contextualSpacing/>
              <w:rPr>
                <w:color w:val="000000"/>
                <w:sz w:val="24"/>
                <w:szCs w:val="24"/>
              </w:rPr>
            </w:pPr>
            <w:r w:rsidRPr="00FB1AAB">
              <w:rPr>
                <w:color w:val="000000"/>
                <w:sz w:val="24"/>
                <w:szCs w:val="24"/>
              </w:rPr>
              <w:t>Эстетическое воспитание</w:t>
            </w:r>
          </w:p>
          <w:p w:rsidR="00532967" w:rsidRPr="00FB1AAB" w:rsidRDefault="00532967" w:rsidP="00BB08CC">
            <w:pPr>
              <w:widowControl/>
              <w:numPr>
                <w:ilvl w:val="0"/>
                <w:numId w:val="29"/>
              </w:numPr>
              <w:autoSpaceDE/>
              <w:autoSpaceDN/>
              <w:ind w:left="714" w:hanging="357"/>
              <w:contextualSpacing/>
              <w:rPr>
                <w:color w:val="000000"/>
                <w:sz w:val="24"/>
                <w:szCs w:val="24"/>
              </w:rPr>
            </w:pPr>
            <w:r w:rsidRPr="00FB1AAB">
              <w:rPr>
                <w:sz w:val="24"/>
                <w:szCs w:val="24"/>
                <w:lang w:eastAsia="x-none"/>
              </w:rPr>
              <w:t>Физическое</w:t>
            </w:r>
            <w:r w:rsidRPr="00FB1AAB">
              <w:rPr>
                <w:sz w:val="24"/>
                <w:szCs w:val="24"/>
                <w:lang w:val="x-none" w:eastAsia="x-none"/>
              </w:rPr>
              <w:t xml:space="preserve"> воспитание, формирование культуры здорового образа жизни и эмоционального благополучия</w:t>
            </w:r>
          </w:p>
          <w:p w:rsidR="00532967" w:rsidRPr="00FB1AAB" w:rsidRDefault="00532967" w:rsidP="00BB08CC">
            <w:pPr>
              <w:widowControl/>
              <w:numPr>
                <w:ilvl w:val="0"/>
                <w:numId w:val="29"/>
              </w:numPr>
              <w:autoSpaceDE/>
              <w:autoSpaceDN/>
              <w:ind w:left="714" w:hanging="357"/>
              <w:contextualSpacing/>
              <w:rPr>
                <w:color w:val="000000"/>
                <w:sz w:val="24"/>
                <w:szCs w:val="24"/>
              </w:rPr>
            </w:pPr>
            <w:r w:rsidRPr="00FB1AAB">
              <w:rPr>
                <w:sz w:val="24"/>
                <w:szCs w:val="24"/>
                <w:lang w:eastAsia="x-none"/>
              </w:rPr>
              <w:t>Профессионально</w:t>
            </w:r>
            <w:r w:rsidRPr="00FB1AAB">
              <w:rPr>
                <w:sz w:val="24"/>
                <w:szCs w:val="24"/>
                <w:lang w:val="x-none" w:eastAsia="x-none"/>
              </w:rPr>
              <w:t>-трудовое воспитание</w:t>
            </w:r>
          </w:p>
          <w:p w:rsidR="00532967" w:rsidRPr="00FB1AAB" w:rsidRDefault="00532967" w:rsidP="00BB08CC">
            <w:pPr>
              <w:widowControl/>
              <w:numPr>
                <w:ilvl w:val="0"/>
                <w:numId w:val="29"/>
              </w:numPr>
              <w:autoSpaceDE/>
              <w:autoSpaceDN/>
              <w:ind w:left="714" w:hanging="357"/>
              <w:contextualSpacing/>
              <w:rPr>
                <w:color w:val="000000"/>
                <w:sz w:val="24"/>
                <w:szCs w:val="24"/>
              </w:rPr>
            </w:pPr>
            <w:r w:rsidRPr="00FB1AAB">
              <w:rPr>
                <w:sz w:val="24"/>
                <w:szCs w:val="24"/>
                <w:lang w:eastAsia="x-none"/>
              </w:rPr>
              <w:t>Экологическое воспитание</w:t>
            </w:r>
          </w:p>
          <w:p w:rsidR="00532967" w:rsidRPr="00FB1AAB" w:rsidRDefault="00532967" w:rsidP="00BB08CC">
            <w:pPr>
              <w:widowControl/>
              <w:numPr>
                <w:ilvl w:val="0"/>
                <w:numId w:val="29"/>
              </w:numPr>
              <w:autoSpaceDE/>
              <w:autoSpaceDN/>
              <w:ind w:left="714" w:hanging="357"/>
              <w:contextualSpacing/>
              <w:rPr>
                <w:color w:val="000000"/>
                <w:sz w:val="24"/>
                <w:szCs w:val="24"/>
              </w:rPr>
            </w:pPr>
            <w:r w:rsidRPr="00FB1AAB">
              <w:rPr>
                <w:sz w:val="24"/>
                <w:szCs w:val="24"/>
                <w:lang w:eastAsia="x-none"/>
              </w:rPr>
              <w:t>Ценности</w:t>
            </w:r>
            <w:r w:rsidRPr="00FB1AAB">
              <w:rPr>
                <w:sz w:val="24"/>
                <w:szCs w:val="24"/>
                <w:lang w:val="x-none" w:eastAsia="x-none"/>
              </w:rPr>
              <w:t xml:space="preserve"> научного познания</w:t>
            </w:r>
          </w:p>
        </w:tc>
      </w:tr>
      <w:tr w:rsidR="00532967" w:rsidRPr="00FB1AAB" w:rsidTr="00532967">
        <w:trPr>
          <w:trHeight w:val="870"/>
        </w:trPr>
        <w:tc>
          <w:tcPr>
            <w:tcW w:w="1305" w:type="dxa"/>
          </w:tcPr>
          <w:p w:rsidR="00532967" w:rsidRPr="00FB1AAB" w:rsidRDefault="00532967" w:rsidP="00532967">
            <w:pPr>
              <w:spacing w:before="120" w:after="120"/>
              <w:jc w:val="center"/>
              <w:rPr>
                <w:sz w:val="24"/>
                <w:szCs w:val="24"/>
                <w:lang w:val="x-none" w:eastAsia="x-none"/>
              </w:rPr>
            </w:pPr>
            <w:r w:rsidRPr="00FB1AAB">
              <w:rPr>
                <w:sz w:val="24"/>
                <w:szCs w:val="24"/>
                <w:lang w:val="x-none" w:eastAsia="x-none"/>
              </w:rPr>
              <w:t>Сроки реализации программ</w:t>
            </w:r>
            <w:r w:rsidRPr="00FB1AAB">
              <w:rPr>
                <w:sz w:val="24"/>
                <w:szCs w:val="24"/>
                <w:lang w:val="x-none" w:eastAsia="x-none"/>
              </w:rPr>
              <w:lastRenderedPageBreak/>
              <w:t>ы</w:t>
            </w:r>
          </w:p>
        </w:tc>
        <w:tc>
          <w:tcPr>
            <w:tcW w:w="9753" w:type="dxa"/>
          </w:tcPr>
          <w:p w:rsidR="00532967" w:rsidRPr="00FB1AAB" w:rsidRDefault="00532967" w:rsidP="00532967">
            <w:pPr>
              <w:shd w:val="clear" w:color="auto" w:fill="FFFFFF"/>
              <w:rPr>
                <w:sz w:val="24"/>
                <w:szCs w:val="24"/>
              </w:rPr>
            </w:pPr>
          </w:p>
          <w:p w:rsidR="00532967" w:rsidRPr="00FB1AAB" w:rsidRDefault="00532967" w:rsidP="00532967">
            <w:pPr>
              <w:shd w:val="clear" w:color="auto" w:fill="FFFFFF"/>
              <w:rPr>
                <w:bCs/>
                <w:i/>
                <w:iCs/>
                <w:sz w:val="24"/>
                <w:szCs w:val="24"/>
                <w:lang w:eastAsia="x-none"/>
              </w:rPr>
            </w:pPr>
            <w:r w:rsidRPr="00FB1AAB">
              <w:rPr>
                <w:sz w:val="24"/>
                <w:szCs w:val="24"/>
              </w:rPr>
              <w:t xml:space="preserve"> 2023 - 2027</w:t>
            </w:r>
          </w:p>
        </w:tc>
      </w:tr>
      <w:tr w:rsidR="00532967" w:rsidRPr="00FB1AAB" w:rsidTr="00532967">
        <w:tc>
          <w:tcPr>
            <w:tcW w:w="1305" w:type="dxa"/>
          </w:tcPr>
          <w:p w:rsidR="00532967" w:rsidRPr="00FB1AAB" w:rsidRDefault="00532967" w:rsidP="00532967">
            <w:pPr>
              <w:spacing w:before="120" w:after="120"/>
              <w:jc w:val="center"/>
              <w:rPr>
                <w:sz w:val="24"/>
                <w:szCs w:val="24"/>
                <w:lang w:val="x-none" w:eastAsia="x-none"/>
              </w:rPr>
            </w:pPr>
            <w:r w:rsidRPr="00FB1AAB">
              <w:rPr>
                <w:sz w:val="24"/>
                <w:szCs w:val="24"/>
                <w:lang w:val="x-none" w:eastAsia="x-none"/>
              </w:rPr>
              <w:t xml:space="preserve">Исполнители </w:t>
            </w:r>
            <w:r w:rsidRPr="00FB1AAB">
              <w:rPr>
                <w:sz w:val="24"/>
                <w:szCs w:val="24"/>
                <w:lang w:val="x-none" w:eastAsia="x-none"/>
              </w:rPr>
              <w:br/>
            </w:r>
            <w:r w:rsidRPr="00FB1AAB">
              <w:rPr>
                <w:sz w:val="24"/>
                <w:szCs w:val="24"/>
                <w:lang w:eastAsia="x-none"/>
              </w:rPr>
              <w:t>программы</w:t>
            </w:r>
          </w:p>
        </w:tc>
        <w:tc>
          <w:tcPr>
            <w:tcW w:w="9753" w:type="dxa"/>
          </w:tcPr>
          <w:p w:rsidR="00532967" w:rsidRPr="00FB1AAB" w:rsidRDefault="00532967" w:rsidP="00532967">
            <w:pPr>
              <w:spacing w:before="120" w:after="120"/>
              <w:jc w:val="both"/>
              <w:rPr>
                <w:i/>
                <w:iCs/>
                <w:sz w:val="24"/>
                <w:szCs w:val="24"/>
                <w:lang w:val="x-none" w:eastAsia="x-none"/>
              </w:rPr>
            </w:pPr>
            <w:r w:rsidRPr="00FB1AAB">
              <w:rPr>
                <w:i/>
                <w:iCs/>
                <w:sz w:val="24"/>
                <w:szCs w:val="24"/>
                <w:lang w:val="x-none" w:eastAsia="x-none"/>
              </w:rPr>
              <w:t>Директор, заместитель директора</w:t>
            </w:r>
            <w:r w:rsidRPr="00FB1AAB">
              <w:rPr>
                <w:i/>
                <w:iCs/>
                <w:sz w:val="24"/>
                <w:szCs w:val="24"/>
                <w:lang w:eastAsia="x-none"/>
              </w:rPr>
              <w:t xml:space="preserve"> по УВР, УР, УПР, УМР</w:t>
            </w:r>
            <w:r w:rsidRPr="00FB1AAB">
              <w:rPr>
                <w:i/>
                <w:iCs/>
                <w:sz w:val="24"/>
                <w:szCs w:val="24"/>
                <w:lang w:val="x-none" w:eastAsia="x-none"/>
              </w:rPr>
              <w:t>, к</w:t>
            </w:r>
            <w:r w:rsidRPr="00FB1AAB">
              <w:rPr>
                <w:i/>
                <w:iCs/>
                <w:sz w:val="24"/>
                <w:szCs w:val="24"/>
                <w:lang w:eastAsia="x-none"/>
              </w:rPr>
              <w:t>ураторы</w:t>
            </w:r>
            <w:r w:rsidRPr="00FB1AAB">
              <w:rPr>
                <w:i/>
                <w:iCs/>
                <w:sz w:val="24"/>
                <w:szCs w:val="24"/>
                <w:lang w:val="x-none" w:eastAsia="x-none"/>
              </w:rPr>
              <w:t>, преподаватели,</w:t>
            </w:r>
            <w:r w:rsidRPr="00FB1AAB">
              <w:rPr>
                <w:i/>
                <w:iCs/>
                <w:sz w:val="24"/>
                <w:szCs w:val="24"/>
                <w:lang w:eastAsia="x-none"/>
              </w:rPr>
              <w:t xml:space="preserve"> мастера производственного обучения,</w:t>
            </w:r>
            <w:r w:rsidRPr="00FB1AAB">
              <w:rPr>
                <w:i/>
                <w:iCs/>
                <w:sz w:val="24"/>
                <w:szCs w:val="24"/>
                <w:lang w:val="x-none" w:eastAsia="x-none"/>
              </w:rPr>
              <w:t xml:space="preserve"> </w:t>
            </w:r>
            <w:r w:rsidRPr="00FB1AAB">
              <w:rPr>
                <w:i/>
                <w:iCs/>
                <w:sz w:val="24"/>
                <w:szCs w:val="24"/>
              </w:rPr>
              <w:t>социальные педагоги, педагоги-психологи, педагоги-организаторы, преподаватель-организатор ОБЖ, руководитель физического воспитания</w:t>
            </w:r>
            <w:r w:rsidRPr="00FB1AAB">
              <w:rPr>
                <w:i/>
                <w:iCs/>
                <w:sz w:val="24"/>
                <w:szCs w:val="24"/>
                <w:lang w:val="x-none" w:eastAsia="x-none"/>
              </w:rPr>
              <w:t>,</w:t>
            </w:r>
            <w:r w:rsidRPr="00FB1AAB">
              <w:rPr>
                <w:i/>
                <w:iCs/>
                <w:sz w:val="24"/>
                <w:szCs w:val="24"/>
                <w:lang w:eastAsia="x-none"/>
              </w:rPr>
              <w:t xml:space="preserve"> педагоги доп. образования,</w:t>
            </w:r>
            <w:r w:rsidRPr="00FB1AAB">
              <w:rPr>
                <w:i/>
                <w:iCs/>
                <w:sz w:val="24"/>
                <w:szCs w:val="24"/>
                <w:lang w:val="x-none" w:eastAsia="x-none"/>
              </w:rPr>
              <w:t xml:space="preserve"> члены Студенческого совета, представители </w:t>
            </w:r>
            <w:r w:rsidRPr="00FB1AAB">
              <w:rPr>
                <w:i/>
                <w:iCs/>
                <w:sz w:val="24"/>
                <w:szCs w:val="24"/>
                <w:lang w:eastAsia="x-none"/>
              </w:rPr>
              <w:t>родительского</w:t>
            </w:r>
            <w:r w:rsidRPr="00FB1AAB">
              <w:rPr>
                <w:i/>
                <w:iCs/>
                <w:sz w:val="24"/>
                <w:szCs w:val="24"/>
                <w:lang w:val="x-none" w:eastAsia="x-none"/>
              </w:rPr>
              <w:t xml:space="preserve"> комитета, представители организаций </w:t>
            </w:r>
            <w:r w:rsidRPr="00FB1AAB">
              <w:rPr>
                <w:i/>
                <w:iCs/>
                <w:sz w:val="24"/>
                <w:szCs w:val="24"/>
                <w:lang w:eastAsia="x-none"/>
              </w:rPr>
              <w:t xml:space="preserve">- </w:t>
            </w:r>
            <w:r w:rsidRPr="00FB1AAB">
              <w:rPr>
                <w:i/>
                <w:iCs/>
                <w:sz w:val="24"/>
                <w:szCs w:val="24"/>
                <w:lang w:val="x-none" w:eastAsia="x-none"/>
              </w:rPr>
              <w:t>работодателей</w:t>
            </w:r>
          </w:p>
        </w:tc>
      </w:tr>
    </w:tbl>
    <w:p w:rsidR="00532967" w:rsidRPr="00FB1AAB" w:rsidRDefault="00532967" w:rsidP="00532967">
      <w:pPr>
        <w:tabs>
          <w:tab w:val="left" w:pos="993"/>
        </w:tabs>
        <w:ind w:firstLine="709"/>
        <w:jc w:val="both"/>
        <w:rPr>
          <w:sz w:val="24"/>
          <w:szCs w:val="24"/>
        </w:rPr>
      </w:pPr>
      <w:bookmarkStart w:id="19" w:name="_Hlk78289831"/>
      <w:bookmarkStart w:id="20" w:name="_Hlk75266324"/>
      <w:bookmarkStart w:id="21" w:name="_Hlk73028774"/>
      <w:r w:rsidRPr="00FB1AAB">
        <w:rPr>
          <w:sz w:val="24"/>
          <w:szCs w:val="24"/>
        </w:rPr>
        <w:t xml:space="preserve">Рабочая программа воспитания </w:t>
      </w:r>
      <w:r w:rsidRPr="00FB1AAB">
        <w:rPr>
          <w:bCs/>
          <w:sz w:val="24"/>
          <w:szCs w:val="24"/>
        </w:rPr>
        <w:t xml:space="preserve">бюджетного учреждения профессионального образования Ханты-Мансийского автономного округа-Югры «Няганский технологический колледж» </w:t>
      </w:r>
      <w:r w:rsidRPr="00FB1AAB">
        <w:rPr>
          <w:sz w:val="24"/>
          <w:szCs w:val="24"/>
        </w:rPr>
        <w:t xml:space="preserve">является обязательной частью основной профессиональной образовательной программы </w:t>
      </w:r>
      <w:r w:rsidRPr="00FB1AAB">
        <w:rPr>
          <w:bCs/>
          <w:sz w:val="24"/>
          <w:szCs w:val="24"/>
          <w:lang w:eastAsia="x-none"/>
        </w:rPr>
        <w:t>квалифицированных рабочих, служащих/специалистов среднего звена</w:t>
      </w:r>
      <w:r w:rsidRPr="00FB1AAB">
        <w:rPr>
          <w:sz w:val="24"/>
          <w:szCs w:val="24"/>
        </w:rPr>
        <w:t xml:space="preserve">, и предназначена для планирования и организации системной воспитательной деятельности. </w:t>
      </w:r>
    </w:p>
    <w:bookmarkEnd w:id="19"/>
    <w:bookmarkEnd w:id="20"/>
    <w:p w:rsidR="00532967" w:rsidRPr="00FB1AAB" w:rsidRDefault="00532967" w:rsidP="00532967">
      <w:pPr>
        <w:tabs>
          <w:tab w:val="left" w:pos="993"/>
        </w:tabs>
        <w:ind w:firstLine="709"/>
        <w:jc w:val="both"/>
        <w:rPr>
          <w:sz w:val="24"/>
          <w:szCs w:val="24"/>
        </w:rPr>
      </w:pPr>
    </w:p>
    <w:p w:rsidR="00532967" w:rsidRPr="00FB1AAB" w:rsidRDefault="00532967" w:rsidP="00532967">
      <w:pPr>
        <w:tabs>
          <w:tab w:val="left" w:pos="993"/>
        </w:tabs>
        <w:ind w:firstLine="709"/>
        <w:jc w:val="center"/>
        <w:rPr>
          <w:b/>
          <w:kern w:val="32"/>
          <w:sz w:val="24"/>
          <w:szCs w:val="24"/>
          <w:lang w:eastAsia="x-none"/>
        </w:rPr>
      </w:pPr>
      <w:r w:rsidRPr="00FB1AAB">
        <w:rPr>
          <w:b/>
          <w:kern w:val="32"/>
          <w:sz w:val="24"/>
          <w:szCs w:val="24"/>
          <w:lang w:eastAsia="x-none"/>
        </w:rPr>
        <w:t>РАЗДЕЛ 1. ЦЕЛЕВОЙ</w:t>
      </w:r>
    </w:p>
    <w:p w:rsidR="00532967" w:rsidRPr="00FB1AAB" w:rsidRDefault="00532967" w:rsidP="00532967">
      <w:pPr>
        <w:tabs>
          <w:tab w:val="left" w:pos="993"/>
        </w:tabs>
        <w:ind w:firstLine="709"/>
        <w:jc w:val="both"/>
        <w:rPr>
          <w:sz w:val="24"/>
          <w:szCs w:val="24"/>
        </w:rPr>
      </w:pPr>
      <w:r w:rsidRPr="00FB1AAB">
        <w:rPr>
          <w:sz w:val="24"/>
          <w:szCs w:val="24"/>
        </w:rPr>
        <w:t xml:space="preserve">Участниками образовательных отношений в части воспитании являются педагогические работники профессиональной образовательной организации, обучающиеся, родители (законные представители) несовершеннолетних обучающихся </w:t>
      </w:r>
      <w:bookmarkStart w:id="22" w:name="_Hlk140520637"/>
      <w:r w:rsidRPr="00FB1AAB">
        <w:rPr>
          <w:bCs/>
          <w:sz w:val="24"/>
          <w:szCs w:val="24"/>
        </w:rPr>
        <w:t>бюджетного учреждения профессионального образования Ханты-Мансийского автономного округа-Югры «Няганский технологический колледж»</w:t>
      </w:r>
      <w:bookmarkEnd w:id="22"/>
      <w:r w:rsidRPr="00FB1AAB">
        <w:rPr>
          <w:sz w:val="24"/>
          <w:szCs w:val="24"/>
        </w:rPr>
        <w:t xml:space="preserve">. </w:t>
      </w:r>
    </w:p>
    <w:p w:rsidR="00532967" w:rsidRPr="00FB1AAB" w:rsidRDefault="00532967" w:rsidP="00532967">
      <w:pPr>
        <w:tabs>
          <w:tab w:val="left" w:pos="993"/>
        </w:tabs>
        <w:ind w:firstLine="709"/>
        <w:jc w:val="both"/>
        <w:rPr>
          <w:sz w:val="24"/>
          <w:szCs w:val="24"/>
        </w:rPr>
      </w:pPr>
      <w:r w:rsidRPr="00FB1AAB">
        <w:rPr>
          <w:sz w:val="24"/>
          <w:szCs w:val="24"/>
        </w:rPr>
        <w:t xml:space="preserve">Родители (законные представители) несовершеннолетних обучающихся имеют преимущественное право на воспитание своих детей. Воспитательная деятельность в </w:t>
      </w:r>
      <w:r w:rsidRPr="00FB1AAB">
        <w:rPr>
          <w:bCs/>
          <w:sz w:val="24"/>
          <w:szCs w:val="24"/>
        </w:rPr>
        <w:t>бюджетном учреждении профессионального образования Ханты-Мансийского автономного округа-Югры «Няганский технологический колледж»</w:t>
      </w:r>
      <w:r w:rsidRPr="00FB1AAB">
        <w:rPr>
          <w:sz w:val="24"/>
          <w:szCs w:val="24"/>
        </w:rPr>
        <w:t>,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p>
    <w:p w:rsidR="00532967" w:rsidRPr="00FB1AAB" w:rsidRDefault="00532967" w:rsidP="00532967">
      <w:pPr>
        <w:tabs>
          <w:tab w:val="left" w:pos="993"/>
        </w:tabs>
        <w:ind w:firstLine="709"/>
        <w:jc w:val="both"/>
        <w:rPr>
          <w:b/>
          <w:sz w:val="24"/>
          <w:szCs w:val="24"/>
        </w:rPr>
      </w:pPr>
    </w:p>
    <w:p w:rsidR="00532967" w:rsidRPr="00FB1AAB" w:rsidRDefault="00532967" w:rsidP="00532967">
      <w:pPr>
        <w:tabs>
          <w:tab w:val="left" w:pos="993"/>
        </w:tabs>
        <w:ind w:firstLine="709"/>
        <w:jc w:val="center"/>
        <w:rPr>
          <w:b/>
          <w:sz w:val="24"/>
          <w:szCs w:val="24"/>
        </w:rPr>
      </w:pPr>
      <w:r w:rsidRPr="00FB1AAB">
        <w:rPr>
          <w:b/>
          <w:kern w:val="32"/>
          <w:sz w:val="24"/>
          <w:szCs w:val="24"/>
          <w:lang w:eastAsia="x-none"/>
        </w:rPr>
        <w:t>1.1 Цель и задачи воспитания обучающихся</w:t>
      </w:r>
    </w:p>
    <w:p w:rsidR="00532967" w:rsidRPr="00FB1AAB" w:rsidRDefault="00532967" w:rsidP="00532967">
      <w:pPr>
        <w:tabs>
          <w:tab w:val="left" w:pos="993"/>
        </w:tabs>
        <w:jc w:val="both"/>
        <w:rPr>
          <w:sz w:val="24"/>
          <w:szCs w:val="24"/>
        </w:rPr>
      </w:pPr>
      <w:r w:rsidRPr="00FB1AAB">
        <w:rPr>
          <w:sz w:val="24"/>
          <w:szCs w:val="24"/>
        </w:rPr>
        <w:tab/>
      </w:r>
      <w:r w:rsidRPr="00FB1AAB">
        <w:rPr>
          <w:sz w:val="24"/>
          <w:szCs w:val="24"/>
        </w:rPr>
        <w:tab/>
        <w:t xml:space="preserve">Инвариантные компоненты Программы, примерного календарного плана воспитательной работы ориентированы на реализацию запросов общества и государства, определяются с учетом государственной политики в области воспитания; обеспечивают единство содержания воспитательной деятельности, отражают общие для любой образовательной организации, реализующей программы СПО, цель и задачи воспитательной деятельности, положения ФГОС СПО в контексте формирования общих компетенций у обучающихся. </w:t>
      </w:r>
    </w:p>
    <w:p w:rsidR="00532967" w:rsidRPr="00FB1AAB" w:rsidRDefault="00532967" w:rsidP="00532967">
      <w:pPr>
        <w:tabs>
          <w:tab w:val="left" w:pos="993"/>
        </w:tabs>
        <w:jc w:val="both"/>
        <w:rPr>
          <w:sz w:val="24"/>
          <w:szCs w:val="24"/>
        </w:rPr>
      </w:pPr>
      <w:r w:rsidRPr="00FB1AAB">
        <w:rPr>
          <w:sz w:val="24"/>
          <w:szCs w:val="24"/>
        </w:rPr>
        <w:tab/>
        <w:t xml:space="preserve">Вариативные компоненты обеспечивают реализацию и развитие внутреннего потенциала обучающихся </w:t>
      </w:r>
      <w:r w:rsidRPr="00FB1AAB">
        <w:rPr>
          <w:bCs/>
          <w:sz w:val="24"/>
          <w:szCs w:val="24"/>
        </w:rPr>
        <w:t xml:space="preserve">бюджетного учреждения профессионального образования Ханты-Мансийского автономного округа-Югры «Няганский технологический колледж». </w:t>
      </w:r>
    </w:p>
    <w:p w:rsidR="00532967" w:rsidRPr="00FB1AAB" w:rsidRDefault="00532967" w:rsidP="00532967">
      <w:pPr>
        <w:tabs>
          <w:tab w:val="left" w:pos="993"/>
        </w:tabs>
        <w:ind w:firstLine="709"/>
        <w:jc w:val="both"/>
        <w:rPr>
          <w:sz w:val="24"/>
          <w:szCs w:val="24"/>
        </w:rPr>
      </w:pPr>
      <w:r w:rsidRPr="00FB1AAB">
        <w:rPr>
          <w:sz w:val="24"/>
          <w:szCs w:val="24"/>
        </w:rPr>
        <w:t xml:space="preserve">В соответствии с нормативными правовыми актами Российской Федерации в сфере образования </w:t>
      </w:r>
      <w:r w:rsidRPr="00FB1AAB">
        <w:rPr>
          <w:b/>
          <w:bCs/>
          <w:sz w:val="24"/>
          <w:szCs w:val="24"/>
        </w:rPr>
        <w:t>цель воспитания</w:t>
      </w:r>
      <w:r w:rsidRPr="00FB1AAB">
        <w:rPr>
          <w:sz w:val="24"/>
          <w:szCs w:val="24"/>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32967" w:rsidRPr="00FB1AAB" w:rsidRDefault="00532967" w:rsidP="00532967">
      <w:pPr>
        <w:tabs>
          <w:tab w:val="left" w:pos="993"/>
        </w:tabs>
        <w:ind w:firstLine="709"/>
        <w:jc w:val="both"/>
        <w:rPr>
          <w:sz w:val="24"/>
          <w:szCs w:val="24"/>
        </w:rPr>
      </w:pPr>
      <w:r w:rsidRPr="00FB1AAB">
        <w:rPr>
          <w:b/>
          <w:bCs/>
          <w:sz w:val="24"/>
          <w:szCs w:val="24"/>
        </w:rPr>
        <w:t>Задачи воспитания:</w:t>
      </w:r>
      <w:r w:rsidRPr="00FB1AAB">
        <w:rPr>
          <w:sz w:val="24"/>
          <w:szCs w:val="24"/>
        </w:rPr>
        <w:t xml:space="preserve"> усвоение обучающимися знаний о нормах, духовно-нравственных ценностях, которые выработало российское общество (социально значимых знаний); формирование </w:t>
      </w:r>
      <w:r w:rsidRPr="00FB1AAB">
        <w:rPr>
          <w:sz w:val="24"/>
          <w:szCs w:val="24"/>
        </w:rPr>
        <w:lastRenderedPageBreak/>
        <w:t>и развитие осознанного позитивного отношения к ценностям, нормам и правилам поведения, принятым в российском обществе (их освоение, принятие), современного научного мировоззрения, мотивации к труду, непрерывному личностному и профессиональному росту; 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 подготовка к самостоятельной профессиональной деятельности с учетом получаемой квалификации (социально-значимый опыт).</w:t>
      </w:r>
    </w:p>
    <w:p w:rsidR="00532967" w:rsidRPr="00FB1AAB" w:rsidRDefault="00532967" w:rsidP="00532967">
      <w:pPr>
        <w:tabs>
          <w:tab w:val="left" w:pos="993"/>
        </w:tabs>
        <w:ind w:firstLine="709"/>
        <w:jc w:val="both"/>
        <w:rPr>
          <w:sz w:val="24"/>
          <w:szCs w:val="24"/>
        </w:rPr>
      </w:pPr>
    </w:p>
    <w:p w:rsidR="00532967" w:rsidRPr="00FB1AAB" w:rsidRDefault="00532967" w:rsidP="00532967">
      <w:pPr>
        <w:tabs>
          <w:tab w:val="left" w:pos="993"/>
        </w:tabs>
        <w:ind w:firstLine="709"/>
        <w:jc w:val="center"/>
        <w:rPr>
          <w:b/>
          <w:kern w:val="32"/>
          <w:sz w:val="24"/>
          <w:szCs w:val="24"/>
          <w:lang w:eastAsia="x-none"/>
        </w:rPr>
      </w:pPr>
      <w:r w:rsidRPr="00FB1AAB">
        <w:rPr>
          <w:b/>
          <w:kern w:val="32"/>
          <w:sz w:val="24"/>
          <w:szCs w:val="24"/>
          <w:lang w:eastAsia="x-none"/>
        </w:rPr>
        <w:t>1.2. Направления воспитания</w:t>
      </w:r>
    </w:p>
    <w:p w:rsidR="00532967" w:rsidRPr="00FB1AAB" w:rsidRDefault="00532967" w:rsidP="00532967">
      <w:pPr>
        <w:tabs>
          <w:tab w:val="left" w:pos="993"/>
        </w:tabs>
        <w:ind w:firstLine="709"/>
        <w:jc w:val="both"/>
        <w:rPr>
          <w:sz w:val="24"/>
          <w:szCs w:val="24"/>
        </w:rPr>
      </w:pPr>
      <w:r w:rsidRPr="00FB1AAB">
        <w:rPr>
          <w:sz w:val="24"/>
          <w:szCs w:val="24"/>
        </w:rPr>
        <w:t>Рабочая программа воспитания реализуется в единстве учебной и воспитательной деятельности с учётом направлений воспитания:</w:t>
      </w:r>
    </w:p>
    <w:p w:rsidR="00532967" w:rsidRPr="00FB1AAB" w:rsidRDefault="00532967" w:rsidP="00532967">
      <w:pPr>
        <w:tabs>
          <w:tab w:val="left" w:pos="993"/>
        </w:tabs>
        <w:ind w:firstLine="709"/>
        <w:jc w:val="both"/>
        <w:rPr>
          <w:sz w:val="24"/>
          <w:szCs w:val="24"/>
        </w:rPr>
      </w:pPr>
      <w:r w:rsidRPr="00FB1AAB">
        <w:rPr>
          <w:sz w:val="24"/>
          <w:szCs w:val="24"/>
        </w:rPr>
        <w:t xml:space="preserve"> </w:t>
      </w:r>
      <w:r w:rsidRPr="00FB1AAB">
        <w:rPr>
          <w:b/>
          <w:bCs/>
          <w:sz w:val="24"/>
          <w:szCs w:val="24"/>
        </w:rPr>
        <w:t>— гражданское воспитание</w:t>
      </w:r>
      <w:r w:rsidRPr="00FB1AAB">
        <w:rPr>
          <w:sz w:val="24"/>
          <w:szCs w:val="24"/>
        </w:rPr>
        <w:t xml:space="preserve"> — формирование российской идентичности, чувства принадлежности к своей Родине, ее историческому и культурному наследию, многонациональному народу России, уважения к правам и свободам гражданина России; формирование активной гражданской позиции, правовых знаний и правовой культуры; </w:t>
      </w:r>
    </w:p>
    <w:p w:rsidR="00532967" w:rsidRPr="00FB1AAB" w:rsidRDefault="00532967" w:rsidP="00532967">
      <w:pPr>
        <w:tabs>
          <w:tab w:val="left" w:pos="993"/>
        </w:tabs>
        <w:ind w:firstLine="709"/>
        <w:jc w:val="both"/>
        <w:rPr>
          <w:sz w:val="24"/>
          <w:szCs w:val="24"/>
        </w:rPr>
      </w:pPr>
      <w:r w:rsidRPr="00FB1AAB">
        <w:rPr>
          <w:b/>
          <w:bCs/>
          <w:sz w:val="24"/>
          <w:szCs w:val="24"/>
        </w:rPr>
        <w:t>— патриотическое воспитание</w:t>
      </w:r>
      <w:r w:rsidRPr="00FB1AAB">
        <w:rPr>
          <w:sz w:val="24"/>
          <w:szCs w:val="24"/>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 </w:t>
      </w:r>
    </w:p>
    <w:p w:rsidR="00532967" w:rsidRPr="00FB1AAB" w:rsidRDefault="00532967" w:rsidP="00532967">
      <w:pPr>
        <w:tabs>
          <w:tab w:val="left" w:pos="993"/>
        </w:tabs>
        <w:ind w:firstLine="709"/>
        <w:jc w:val="both"/>
        <w:rPr>
          <w:sz w:val="24"/>
          <w:szCs w:val="24"/>
        </w:rPr>
      </w:pPr>
      <w:r w:rsidRPr="00FB1AAB">
        <w:rPr>
          <w:b/>
          <w:bCs/>
          <w:sz w:val="24"/>
          <w:szCs w:val="24"/>
        </w:rPr>
        <w:t>— духовно-нравственное воспитание</w:t>
      </w:r>
      <w:r w:rsidRPr="00FB1AAB">
        <w:rPr>
          <w:sz w:val="24"/>
          <w:szCs w:val="24"/>
        </w:rPr>
        <w:t xml:space="preserve"> —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 </w:t>
      </w:r>
    </w:p>
    <w:p w:rsidR="00532967" w:rsidRPr="00FB1AAB" w:rsidRDefault="00532967" w:rsidP="00532967">
      <w:pPr>
        <w:tabs>
          <w:tab w:val="left" w:pos="993"/>
        </w:tabs>
        <w:ind w:firstLine="709"/>
        <w:jc w:val="both"/>
        <w:rPr>
          <w:sz w:val="24"/>
          <w:szCs w:val="24"/>
        </w:rPr>
      </w:pPr>
      <w:r w:rsidRPr="00FB1AAB">
        <w:rPr>
          <w:b/>
          <w:bCs/>
          <w:sz w:val="24"/>
          <w:szCs w:val="24"/>
        </w:rPr>
        <w:t>— эстетическое воспитание</w:t>
      </w:r>
      <w:r w:rsidRPr="00FB1AAB">
        <w:rPr>
          <w:sz w:val="24"/>
          <w:szCs w:val="24"/>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rsidR="00532967" w:rsidRPr="00FB1AAB" w:rsidRDefault="00532967" w:rsidP="00532967">
      <w:pPr>
        <w:tabs>
          <w:tab w:val="left" w:pos="993"/>
        </w:tabs>
        <w:ind w:firstLine="709"/>
        <w:jc w:val="both"/>
        <w:rPr>
          <w:sz w:val="24"/>
          <w:szCs w:val="24"/>
        </w:rPr>
      </w:pPr>
      <w:r w:rsidRPr="00FB1AAB">
        <w:rPr>
          <w:sz w:val="24"/>
          <w:szCs w:val="24"/>
        </w:rPr>
        <w:t xml:space="preserve"> </w:t>
      </w:r>
      <w:r w:rsidRPr="00FB1AAB">
        <w:rPr>
          <w:b/>
          <w:bCs/>
          <w:sz w:val="24"/>
          <w:szCs w:val="24"/>
        </w:rPr>
        <w:t>— физическое воспитание, формирование культуры здорового образа жизни и эмоционального благополучия</w:t>
      </w:r>
      <w:r w:rsidRPr="00FB1AAB">
        <w:rPr>
          <w:sz w:val="24"/>
          <w:szCs w:val="24"/>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rsidR="00532967" w:rsidRPr="00FB1AAB" w:rsidRDefault="00532967" w:rsidP="00532967">
      <w:pPr>
        <w:tabs>
          <w:tab w:val="left" w:pos="993"/>
        </w:tabs>
        <w:ind w:firstLine="709"/>
        <w:jc w:val="both"/>
        <w:rPr>
          <w:sz w:val="24"/>
          <w:szCs w:val="24"/>
        </w:rPr>
      </w:pPr>
      <w:r w:rsidRPr="00FB1AAB">
        <w:rPr>
          <w:sz w:val="24"/>
          <w:szCs w:val="24"/>
        </w:rPr>
        <w:t xml:space="preserve"> </w:t>
      </w:r>
      <w:r w:rsidRPr="00FB1AAB">
        <w:rPr>
          <w:b/>
          <w:bCs/>
          <w:sz w:val="24"/>
          <w:szCs w:val="24"/>
        </w:rPr>
        <w:t>— профессионально-трудовое воспитание</w:t>
      </w:r>
      <w:r w:rsidRPr="00FB1AAB">
        <w:rPr>
          <w:sz w:val="24"/>
          <w:szCs w:val="24"/>
        </w:rPr>
        <w:t xml:space="preserve"> —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rsidR="00532967" w:rsidRPr="00FB1AAB" w:rsidRDefault="00532967" w:rsidP="00532967">
      <w:pPr>
        <w:tabs>
          <w:tab w:val="left" w:pos="993"/>
        </w:tabs>
        <w:ind w:firstLine="709"/>
        <w:jc w:val="both"/>
        <w:rPr>
          <w:sz w:val="24"/>
          <w:szCs w:val="24"/>
        </w:rPr>
      </w:pPr>
      <w:r w:rsidRPr="00FB1AAB">
        <w:rPr>
          <w:sz w:val="24"/>
          <w:szCs w:val="24"/>
        </w:rPr>
        <w:t xml:space="preserve"> </w:t>
      </w:r>
      <w:r w:rsidRPr="00FB1AAB">
        <w:rPr>
          <w:b/>
          <w:bCs/>
          <w:sz w:val="24"/>
          <w:szCs w:val="24"/>
        </w:rPr>
        <w:t>— экологическое воспитание</w:t>
      </w:r>
      <w:r w:rsidRPr="00FB1AAB">
        <w:rPr>
          <w:sz w:val="24"/>
          <w:szCs w:val="24"/>
        </w:rPr>
        <w:t xml:space="preserve"> —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rsidR="00532967" w:rsidRPr="00FB1AAB" w:rsidRDefault="00532967" w:rsidP="00532967">
      <w:pPr>
        <w:tabs>
          <w:tab w:val="left" w:pos="993"/>
        </w:tabs>
        <w:ind w:firstLine="709"/>
        <w:jc w:val="both"/>
        <w:rPr>
          <w:b/>
          <w:sz w:val="24"/>
          <w:szCs w:val="24"/>
        </w:rPr>
      </w:pPr>
      <w:r w:rsidRPr="00FB1AAB">
        <w:rPr>
          <w:sz w:val="24"/>
          <w:szCs w:val="24"/>
        </w:rPr>
        <w:t xml:space="preserve"> </w:t>
      </w:r>
      <w:r w:rsidRPr="00FB1AAB">
        <w:rPr>
          <w:b/>
          <w:bCs/>
          <w:sz w:val="24"/>
          <w:szCs w:val="24"/>
        </w:rPr>
        <w:t>— ценности научного познания</w:t>
      </w:r>
      <w:r w:rsidRPr="00FB1AAB">
        <w:rPr>
          <w:sz w:val="24"/>
          <w:szCs w:val="24"/>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532967" w:rsidRDefault="00532967" w:rsidP="00532967">
      <w:pPr>
        <w:tabs>
          <w:tab w:val="left" w:pos="993"/>
        </w:tabs>
        <w:ind w:firstLine="709"/>
        <w:jc w:val="both"/>
        <w:rPr>
          <w:sz w:val="24"/>
          <w:szCs w:val="24"/>
        </w:rPr>
      </w:pPr>
    </w:p>
    <w:p w:rsidR="00532967" w:rsidRPr="00FB1AAB" w:rsidRDefault="00532967" w:rsidP="00532967">
      <w:pPr>
        <w:tabs>
          <w:tab w:val="left" w:pos="993"/>
        </w:tabs>
        <w:ind w:firstLine="709"/>
        <w:jc w:val="center"/>
        <w:rPr>
          <w:b/>
          <w:sz w:val="24"/>
          <w:szCs w:val="24"/>
        </w:rPr>
      </w:pPr>
      <w:r w:rsidRPr="00FB1AAB">
        <w:rPr>
          <w:b/>
          <w:kern w:val="32"/>
          <w:sz w:val="24"/>
          <w:szCs w:val="24"/>
          <w:lang w:eastAsia="x-none"/>
        </w:rPr>
        <w:t>1.3. Целевые ориентиры воспитания</w:t>
      </w:r>
    </w:p>
    <w:p w:rsidR="00532967" w:rsidRPr="00FB1AAB" w:rsidRDefault="00532967" w:rsidP="00532967">
      <w:pPr>
        <w:tabs>
          <w:tab w:val="left" w:pos="993"/>
        </w:tabs>
        <w:ind w:firstLine="709"/>
        <w:rPr>
          <w:b/>
          <w:bCs/>
          <w:sz w:val="24"/>
          <w:szCs w:val="24"/>
        </w:rPr>
      </w:pPr>
      <w:r w:rsidRPr="00FB1AAB">
        <w:rPr>
          <w:b/>
          <w:bCs/>
          <w:sz w:val="24"/>
          <w:szCs w:val="24"/>
        </w:rPr>
        <w:t>Инвариантные целевые ориентиры</w:t>
      </w:r>
    </w:p>
    <w:p w:rsidR="00532967" w:rsidRPr="00FB1AAB" w:rsidRDefault="00532967" w:rsidP="00532967">
      <w:pPr>
        <w:tabs>
          <w:tab w:val="left" w:pos="993"/>
        </w:tabs>
        <w:ind w:firstLine="709"/>
        <w:jc w:val="both"/>
        <w:rPr>
          <w:sz w:val="24"/>
          <w:szCs w:val="24"/>
        </w:rPr>
      </w:pPr>
      <w:r w:rsidRPr="00FB1AAB">
        <w:rPr>
          <w:sz w:val="24"/>
          <w:szCs w:val="24"/>
        </w:rPr>
        <w:t xml:space="preserve">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w:t>
      </w:r>
      <w:r w:rsidRPr="00FB1AAB">
        <w:rPr>
          <w:sz w:val="24"/>
          <w:szCs w:val="24"/>
        </w:rPr>
        <w:lastRenderedPageBreak/>
        <w:t xml:space="preserve">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rsidR="00532967" w:rsidRPr="00FB1AAB" w:rsidRDefault="00532967" w:rsidP="00532967">
      <w:pPr>
        <w:tabs>
          <w:tab w:val="left" w:pos="993"/>
        </w:tabs>
        <w:ind w:firstLine="709"/>
        <w:jc w:val="both"/>
        <w:rPr>
          <w:sz w:val="24"/>
          <w:szCs w:val="24"/>
        </w:rPr>
      </w:pPr>
      <w:r w:rsidRPr="00FB1AAB">
        <w:rPr>
          <w:sz w:val="24"/>
          <w:szCs w:val="24"/>
        </w:rPr>
        <w:t xml:space="preserve">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32967" w:rsidRPr="00FB1AAB" w:rsidRDefault="00532967" w:rsidP="00532967">
      <w:pPr>
        <w:tabs>
          <w:tab w:val="left" w:pos="993"/>
        </w:tabs>
        <w:ind w:firstLine="709"/>
        <w:jc w:val="both"/>
        <w:rPr>
          <w:sz w:val="24"/>
          <w:szCs w:val="24"/>
        </w:rPr>
      </w:pPr>
      <w:r w:rsidRPr="00FB1AAB">
        <w:rPr>
          <w:sz w:val="24"/>
          <w:szCs w:val="24"/>
        </w:rPr>
        <w:t>Эти законодательно закрепленные требования в части формирования у обучающихся системы нравственных ценностей обязательно отражены в инвариантных планируемых результатах воспитательной деятельности (инвариантные целевые ориентиры воспитания).</w:t>
      </w:r>
    </w:p>
    <w:p w:rsidR="00532967" w:rsidRPr="00FB1AAB" w:rsidRDefault="00532967" w:rsidP="00532967">
      <w:pPr>
        <w:tabs>
          <w:tab w:val="left" w:pos="993"/>
        </w:tabs>
        <w:ind w:firstLine="709"/>
        <w:jc w:val="both"/>
        <w:rPr>
          <w:sz w:val="24"/>
          <w:szCs w:val="24"/>
        </w:rPr>
      </w:pPr>
      <w:r w:rsidRPr="00FB1AAB">
        <w:rPr>
          <w:sz w:val="24"/>
          <w:szCs w:val="24"/>
        </w:rPr>
        <w:t xml:space="preserve"> Инвариантные целевые ориентиры воспитания соотносятся с общими компетенциями, формирование которых является результатом освоения программ подготовки </w:t>
      </w:r>
      <w:r w:rsidRPr="00FB1AAB">
        <w:rPr>
          <w:bCs/>
          <w:sz w:val="24"/>
          <w:szCs w:val="24"/>
          <w:lang w:eastAsia="x-none"/>
        </w:rPr>
        <w:t>квалифицированных рабочих, служащих/специалистов среднего звена</w:t>
      </w:r>
      <w:r w:rsidRPr="00FB1AAB">
        <w:rPr>
          <w:sz w:val="24"/>
          <w:szCs w:val="24"/>
        </w:rPr>
        <w:t xml:space="preserve"> в соответствии с требованиями ФГОС СПО: </w:t>
      </w:r>
    </w:p>
    <w:p w:rsidR="00532967" w:rsidRPr="00FB1AAB" w:rsidRDefault="00532967" w:rsidP="00532967">
      <w:pPr>
        <w:tabs>
          <w:tab w:val="left" w:pos="993"/>
        </w:tabs>
        <w:ind w:firstLine="709"/>
        <w:jc w:val="both"/>
        <w:rPr>
          <w:sz w:val="24"/>
          <w:szCs w:val="24"/>
        </w:rPr>
      </w:pPr>
      <w:r w:rsidRPr="00FB1AAB">
        <w:rPr>
          <w:sz w:val="24"/>
          <w:szCs w:val="24"/>
        </w:rPr>
        <w:t>— выбирать способы решения задач профессиональной деятельности, применительно к различным контекстам (ОК 01);</w:t>
      </w:r>
    </w:p>
    <w:p w:rsidR="00532967" w:rsidRPr="00FB1AAB" w:rsidRDefault="00532967" w:rsidP="00532967">
      <w:pPr>
        <w:tabs>
          <w:tab w:val="left" w:pos="993"/>
        </w:tabs>
        <w:ind w:firstLine="709"/>
        <w:jc w:val="both"/>
        <w:rPr>
          <w:sz w:val="24"/>
          <w:szCs w:val="24"/>
        </w:rPr>
      </w:pPr>
      <w:r w:rsidRPr="00FB1AAB">
        <w:rPr>
          <w:sz w:val="24"/>
          <w:szCs w:val="24"/>
        </w:rPr>
        <w:t xml:space="preserve"> —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02); </w:t>
      </w:r>
    </w:p>
    <w:p w:rsidR="00532967" w:rsidRPr="00FB1AAB" w:rsidRDefault="00532967" w:rsidP="00532967">
      <w:pPr>
        <w:tabs>
          <w:tab w:val="left" w:pos="993"/>
        </w:tabs>
        <w:ind w:firstLine="709"/>
        <w:jc w:val="both"/>
        <w:rPr>
          <w:sz w:val="24"/>
          <w:szCs w:val="24"/>
        </w:rPr>
      </w:pPr>
      <w:r w:rsidRPr="00FB1AAB">
        <w:rPr>
          <w:sz w:val="24"/>
          <w:szCs w:val="24"/>
        </w:rPr>
        <w:t xml:space="preserve">—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 (ОК 03); </w:t>
      </w:r>
    </w:p>
    <w:p w:rsidR="00532967" w:rsidRPr="00FB1AAB" w:rsidRDefault="00532967" w:rsidP="00532967">
      <w:pPr>
        <w:tabs>
          <w:tab w:val="left" w:pos="993"/>
        </w:tabs>
        <w:ind w:firstLine="709"/>
        <w:jc w:val="both"/>
        <w:rPr>
          <w:sz w:val="24"/>
          <w:szCs w:val="24"/>
        </w:rPr>
      </w:pPr>
      <w:r w:rsidRPr="00FB1AAB">
        <w:rPr>
          <w:sz w:val="24"/>
          <w:szCs w:val="24"/>
        </w:rPr>
        <w:t xml:space="preserve">— эффективно взаимодействовать и работать в коллективе и команде (ОК 04); </w:t>
      </w:r>
    </w:p>
    <w:p w:rsidR="00532967" w:rsidRPr="00FB1AAB" w:rsidRDefault="00532967" w:rsidP="00532967">
      <w:pPr>
        <w:tabs>
          <w:tab w:val="left" w:pos="993"/>
        </w:tabs>
        <w:ind w:firstLine="709"/>
        <w:jc w:val="both"/>
        <w:rPr>
          <w:sz w:val="24"/>
          <w:szCs w:val="24"/>
        </w:rPr>
      </w:pPr>
      <w:r w:rsidRPr="00FB1AAB">
        <w:rPr>
          <w:sz w:val="24"/>
          <w:szCs w:val="24"/>
        </w:rPr>
        <w:t>—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05);</w:t>
      </w:r>
    </w:p>
    <w:p w:rsidR="00532967" w:rsidRPr="00FB1AAB" w:rsidRDefault="00532967" w:rsidP="00532967">
      <w:pPr>
        <w:tabs>
          <w:tab w:val="left" w:pos="993"/>
        </w:tabs>
        <w:ind w:firstLine="709"/>
        <w:jc w:val="both"/>
        <w:rPr>
          <w:sz w:val="24"/>
          <w:szCs w:val="24"/>
        </w:rPr>
      </w:pPr>
      <w:r w:rsidRPr="00FB1AAB">
        <w:rPr>
          <w:sz w:val="24"/>
          <w:szCs w:val="24"/>
        </w:rPr>
        <w:t xml:space="preserve"> —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06); </w:t>
      </w:r>
    </w:p>
    <w:p w:rsidR="00532967" w:rsidRPr="00FB1AAB" w:rsidRDefault="00532967" w:rsidP="00532967">
      <w:pPr>
        <w:tabs>
          <w:tab w:val="left" w:pos="993"/>
        </w:tabs>
        <w:ind w:firstLine="709"/>
        <w:jc w:val="both"/>
        <w:rPr>
          <w:sz w:val="24"/>
          <w:szCs w:val="24"/>
        </w:rPr>
      </w:pPr>
      <w:r w:rsidRPr="00FB1AAB">
        <w:rPr>
          <w:sz w:val="24"/>
          <w:szCs w:val="24"/>
        </w:rPr>
        <w:t xml:space="preserve">—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(ОК 07); </w:t>
      </w:r>
    </w:p>
    <w:p w:rsidR="00532967" w:rsidRPr="00FB1AAB" w:rsidRDefault="00532967" w:rsidP="00532967">
      <w:pPr>
        <w:tabs>
          <w:tab w:val="left" w:pos="993"/>
        </w:tabs>
        <w:ind w:firstLine="709"/>
        <w:jc w:val="both"/>
        <w:rPr>
          <w:sz w:val="24"/>
          <w:szCs w:val="24"/>
        </w:rPr>
      </w:pPr>
      <w:r w:rsidRPr="00FB1AAB">
        <w:rPr>
          <w:sz w:val="24"/>
          <w:szCs w:val="24"/>
        </w:rPr>
        <w:t>—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(ОК 08);</w:t>
      </w:r>
    </w:p>
    <w:p w:rsidR="00532967" w:rsidRPr="00FB1AAB" w:rsidRDefault="00532967" w:rsidP="00532967">
      <w:pPr>
        <w:tabs>
          <w:tab w:val="left" w:pos="993"/>
        </w:tabs>
        <w:ind w:firstLine="709"/>
        <w:jc w:val="both"/>
        <w:rPr>
          <w:sz w:val="24"/>
          <w:szCs w:val="24"/>
        </w:rPr>
      </w:pPr>
      <w:r w:rsidRPr="00FB1AAB">
        <w:rPr>
          <w:sz w:val="24"/>
          <w:szCs w:val="24"/>
        </w:rPr>
        <w:t xml:space="preserve"> — пользоваться профессиональной документацией на государственном и иностранном языке (ОК 09).</w:t>
      </w:r>
    </w:p>
    <w:p w:rsidR="00532967" w:rsidRPr="00FB1AAB" w:rsidRDefault="00532967" w:rsidP="00532967">
      <w:pPr>
        <w:tabs>
          <w:tab w:val="left" w:pos="993"/>
        </w:tabs>
        <w:ind w:firstLine="709"/>
        <w:jc w:val="both"/>
        <w:rPr>
          <w:sz w:val="24"/>
          <w:szCs w:val="24"/>
        </w:rPr>
      </w:pPr>
    </w:p>
    <w:p w:rsidR="00532967" w:rsidRPr="00FB1AAB" w:rsidRDefault="00532967" w:rsidP="00532967">
      <w:pPr>
        <w:tabs>
          <w:tab w:val="left" w:pos="993"/>
        </w:tabs>
        <w:ind w:firstLine="709"/>
        <w:jc w:val="center"/>
        <w:rPr>
          <w:b/>
          <w:bCs/>
          <w:sz w:val="24"/>
          <w:szCs w:val="24"/>
        </w:rPr>
      </w:pPr>
      <w:r w:rsidRPr="00FB1AAB">
        <w:rPr>
          <w:b/>
          <w:bCs/>
          <w:sz w:val="24"/>
          <w:szCs w:val="24"/>
        </w:rPr>
        <w:t>Инвариантные целевые ориентиры воспитания</w:t>
      </w:r>
    </w:p>
    <w:p w:rsidR="00532967" w:rsidRDefault="00532967" w:rsidP="00532967">
      <w:pPr>
        <w:tabs>
          <w:tab w:val="left" w:pos="993"/>
        </w:tabs>
        <w:ind w:firstLine="709"/>
        <w:jc w:val="center"/>
        <w:rPr>
          <w:b/>
          <w:bCs/>
          <w:sz w:val="24"/>
          <w:szCs w:val="24"/>
        </w:rPr>
      </w:pPr>
      <w:r w:rsidRPr="00FB1AAB">
        <w:rPr>
          <w:b/>
          <w:bCs/>
          <w:sz w:val="24"/>
          <w:szCs w:val="24"/>
        </w:rPr>
        <w:t xml:space="preserve"> Целевые ориентиры воспитания выпускников </w:t>
      </w:r>
    </w:p>
    <w:p w:rsidR="00532967" w:rsidRPr="00FB1AAB" w:rsidRDefault="00532967" w:rsidP="00532967">
      <w:pPr>
        <w:tabs>
          <w:tab w:val="left" w:pos="993"/>
        </w:tabs>
        <w:ind w:firstLine="709"/>
        <w:jc w:val="center"/>
        <w:rPr>
          <w:b/>
          <w:bCs/>
          <w:sz w:val="24"/>
          <w:szCs w:val="24"/>
        </w:rPr>
      </w:pPr>
      <w:r w:rsidRPr="00FB1AAB">
        <w:rPr>
          <w:b/>
          <w:bCs/>
          <w:sz w:val="24"/>
          <w:szCs w:val="24"/>
        </w:rPr>
        <w:t>БУ «Няганский технологический колледж»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6"/>
      </w:tblGrid>
      <w:tr w:rsidR="00532967" w:rsidRPr="00FB1AAB" w:rsidTr="00532967">
        <w:tc>
          <w:tcPr>
            <w:tcW w:w="13433" w:type="dxa"/>
          </w:tcPr>
          <w:p w:rsidR="00532967" w:rsidRPr="00FB1AAB" w:rsidRDefault="00532967" w:rsidP="00532967">
            <w:pPr>
              <w:tabs>
                <w:tab w:val="left" w:pos="993"/>
              </w:tabs>
              <w:jc w:val="both"/>
              <w:rPr>
                <w:b/>
                <w:bCs/>
                <w:sz w:val="24"/>
                <w:szCs w:val="24"/>
              </w:rPr>
            </w:pPr>
            <w:r w:rsidRPr="00FB1AAB">
              <w:rPr>
                <w:b/>
                <w:bCs/>
                <w:sz w:val="24"/>
                <w:szCs w:val="24"/>
              </w:rPr>
              <w:t>Целевые ориентиры</w:t>
            </w:r>
          </w:p>
        </w:tc>
      </w:tr>
      <w:tr w:rsidR="00532967" w:rsidRPr="00FB1AAB" w:rsidTr="00532967">
        <w:tc>
          <w:tcPr>
            <w:tcW w:w="13433" w:type="dxa"/>
          </w:tcPr>
          <w:p w:rsidR="00532967" w:rsidRPr="00FB1AAB" w:rsidRDefault="00532967" w:rsidP="00532967">
            <w:pPr>
              <w:tabs>
                <w:tab w:val="left" w:pos="993"/>
              </w:tabs>
              <w:jc w:val="both"/>
              <w:rPr>
                <w:b/>
                <w:bCs/>
                <w:sz w:val="24"/>
                <w:szCs w:val="24"/>
              </w:rPr>
            </w:pPr>
            <w:r w:rsidRPr="00FB1AAB">
              <w:rPr>
                <w:b/>
                <w:bCs/>
                <w:sz w:val="24"/>
                <w:szCs w:val="24"/>
              </w:rPr>
              <w:t>Гражданское воспитание</w:t>
            </w:r>
          </w:p>
        </w:tc>
      </w:tr>
      <w:tr w:rsidR="00532967" w:rsidRPr="00FB1AAB" w:rsidTr="00532967">
        <w:tc>
          <w:tcPr>
            <w:tcW w:w="13433" w:type="dxa"/>
          </w:tcPr>
          <w:p w:rsidR="00532967" w:rsidRPr="00FB1AAB" w:rsidRDefault="00532967" w:rsidP="00532967">
            <w:pPr>
              <w:tabs>
                <w:tab w:val="left" w:pos="993"/>
              </w:tabs>
              <w:jc w:val="both"/>
              <w:rPr>
                <w:sz w:val="24"/>
                <w:szCs w:val="24"/>
              </w:rPr>
            </w:pPr>
            <w:r w:rsidRPr="00FB1AAB">
              <w:rPr>
                <w:sz w:val="24"/>
                <w:szCs w:val="24"/>
              </w:rPr>
              <w:t xml:space="preserve">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 </w:t>
            </w:r>
          </w:p>
          <w:p w:rsidR="00532967" w:rsidRPr="00FB1AAB" w:rsidRDefault="00532967" w:rsidP="00532967">
            <w:pPr>
              <w:tabs>
                <w:tab w:val="left" w:pos="993"/>
              </w:tabs>
              <w:jc w:val="both"/>
              <w:rPr>
                <w:sz w:val="24"/>
                <w:szCs w:val="24"/>
              </w:rPr>
            </w:pPr>
            <w:r w:rsidRPr="00FB1AAB">
              <w:rPr>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532967" w:rsidRPr="00FB1AAB" w:rsidRDefault="00532967" w:rsidP="00532967">
            <w:pPr>
              <w:tabs>
                <w:tab w:val="left" w:pos="993"/>
              </w:tabs>
              <w:jc w:val="both"/>
              <w:rPr>
                <w:sz w:val="24"/>
                <w:szCs w:val="24"/>
              </w:rPr>
            </w:pPr>
            <w:r w:rsidRPr="00FB1AAB">
              <w:rPr>
                <w:sz w:val="24"/>
                <w:szCs w:val="24"/>
              </w:rPr>
              <w:lastRenderedPageBreak/>
              <w:t xml:space="preserve"> 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 </w:t>
            </w:r>
          </w:p>
          <w:p w:rsidR="00532967" w:rsidRPr="00FB1AAB" w:rsidRDefault="00532967" w:rsidP="00532967">
            <w:pPr>
              <w:tabs>
                <w:tab w:val="left" w:pos="993"/>
              </w:tabs>
              <w:jc w:val="both"/>
              <w:rPr>
                <w:sz w:val="24"/>
                <w:szCs w:val="24"/>
              </w:rPr>
            </w:pPr>
            <w:r w:rsidRPr="00FB1AAB">
              <w:rPr>
                <w:sz w:val="24"/>
                <w:szCs w:val="24"/>
              </w:rPr>
              <w:t xml:space="preserve">Ориентированный на активное гражданское участие на основе уважения закона и правопорядка, прав и свобод сограждан. </w:t>
            </w:r>
          </w:p>
          <w:p w:rsidR="00532967" w:rsidRPr="00FB1AAB" w:rsidRDefault="00532967" w:rsidP="00532967">
            <w:pPr>
              <w:tabs>
                <w:tab w:val="left" w:pos="993"/>
              </w:tabs>
              <w:jc w:val="both"/>
              <w:rPr>
                <w:sz w:val="24"/>
                <w:szCs w:val="24"/>
              </w:rPr>
            </w:pPr>
            <w:r w:rsidRPr="00FB1AAB">
              <w:rPr>
                <w:sz w:val="24"/>
                <w:szCs w:val="24"/>
              </w:rPr>
              <w:t xml:space="preserve">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 </w:t>
            </w:r>
          </w:p>
          <w:p w:rsidR="00532967" w:rsidRPr="00FB1AAB" w:rsidRDefault="00532967" w:rsidP="00532967">
            <w:pPr>
              <w:tabs>
                <w:tab w:val="left" w:pos="993"/>
              </w:tabs>
              <w:jc w:val="both"/>
              <w:rPr>
                <w:sz w:val="24"/>
                <w:szCs w:val="24"/>
              </w:rPr>
            </w:pPr>
            <w:r w:rsidRPr="00FB1AAB">
              <w:rPr>
                <w:sz w:val="24"/>
                <w:szCs w:val="24"/>
              </w:rPr>
              <w:t xml:space="preserve">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 </w:t>
            </w:r>
          </w:p>
          <w:p w:rsidR="00532967" w:rsidRPr="00FB1AAB" w:rsidRDefault="00532967" w:rsidP="00532967">
            <w:pPr>
              <w:tabs>
                <w:tab w:val="left" w:pos="993"/>
              </w:tabs>
              <w:jc w:val="both"/>
              <w:rPr>
                <w:sz w:val="24"/>
                <w:szCs w:val="24"/>
              </w:rPr>
            </w:pPr>
            <w:r w:rsidRPr="00FB1AAB">
              <w:rPr>
                <w:sz w:val="24"/>
                <w:szCs w:val="24"/>
              </w:rPr>
              <w:t>Осуществляющий осмысленную устную и письменную коммуникацию на государственном языке Российской Федерации.</w:t>
            </w:r>
          </w:p>
        </w:tc>
      </w:tr>
      <w:tr w:rsidR="00532967" w:rsidRPr="00FB1AAB" w:rsidTr="00532967">
        <w:tc>
          <w:tcPr>
            <w:tcW w:w="13433" w:type="dxa"/>
          </w:tcPr>
          <w:p w:rsidR="00532967" w:rsidRPr="00FB1AAB" w:rsidRDefault="00532967" w:rsidP="00532967">
            <w:pPr>
              <w:tabs>
                <w:tab w:val="left" w:pos="993"/>
              </w:tabs>
              <w:jc w:val="both"/>
              <w:rPr>
                <w:b/>
                <w:bCs/>
                <w:sz w:val="24"/>
                <w:szCs w:val="24"/>
              </w:rPr>
            </w:pPr>
            <w:r w:rsidRPr="00FB1AAB">
              <w:rPr>
                <w:b/>
                <w:bCs/>
                <w:sz w:val="24"/>
                <w:szCs w:val="24"/>
              </w:rPr>
              <w:lastRenderedPageBreak/>
              <w:t>Патриотическое воспитание</w:t>
            </w:r>
          </w:p>
        </w:tc>
      </w:tr>
      <w:tr w:rsidR="00532967" w:rsidRPr="00FB1AAB" w:rsidTr="00532967">
        <w:tc>
          <w:tcPr>
            <w:tcW w:w="13433" w:type="dxa"/>
          </w:tcPr>
          <w:p w:rsidR="00532967" w:rsidRPr="00FB1AAB" w:rsidRDefault="00532967" w:rsidP="00532967">
            <w:pPr>
              <w:tabs>
                <w:tab w:val="left" w:pos="993"/>
              </w:tabs>
              <w:jc w:val="both"/>
              <w:rPr>
                <w:sz w:val="24"/>
                <w:szCs w:val="24"/>
              </w:rPr>
            </w:pPr>
            <w:r w:rsidRPr="00FB1AAB">
              <w:rPr>
                <w:sz w:val="24"/>
                <w:szCs w:val="24"/>
              </w:rPr>
              <w:t xml:space="preserve">Выражающий свою национальную, этническую принадлежность, приверженность к родной культуре, любовь к своему народу. </w:t>
            </w:r>
          </w:p>
          <w:p w:rsidR="00532967" w:rsidRPr="00FB1AAB" w:rsidRDefault="00532967" w:rsidP="00532967">
            <w:pPr>
              <w:tabs>
                <w:tab w:val="left" w:pos="993"/>
              </w:tabs>
              <w:jc w:val="both"/>
              <w:rPr>
                <w:sz w:val="24"/>
                <w:szCs w:val="24"/>
              </w:rPr>
            </w:pPr>
            <w:r w:rsidRPr="00FB1AAB">
              <w:rPr>
                <w:sz w:val="24"/>
                <w:szCs w:val="24"/>
              </w:rPr>
              <w:t xml:space="preserve">Сознающий причастность к многонациональному народу Российской Федерации, Отечеству, общероссийскую идентичность. </w:t>
            </w:r>
          </w:p>
          <w:p w:rsidR="00532967" w:rsidRPr="00FB1AAB" w:rsidRDefault="00532967" w:rsidP="00532967">
            <w:pPr>
              <w:tabs>
                <w:tab w:val="left" w:pos="993"/>
              </w:tabs>
              <w:jc w:val="both"/>
              <w:rPr>
                <w:sz w:val="24"/>
                <w:szCs w:val="24"/>
              </w:rPr>
            </w:pPr>
            <w:r w:rsidRPr="00FB1AAB">
              <w:rPr>
                <w:sz w:val="24"/>
                <w:szCs w:val="24"/>
              </w:rPr>
              <w:t>Проявляющий деятельное ценностное отношение к историческому и культурному наследию своего и других народов России, их традициям, праздникам и памятникам.</w:t>
            </w:r>
          </w:p>
          <w:p w:rsidR="00532967" w:rsidRPr="00FB1AAB" w:rsidRDefault="00532967" w:rsidP="00532967">
            <w:pPr>
              <w:tabs>
                <w:tab w:val="left" w:pos="993"/>
              </w:tabs>
              <w:jc w:val="both"/>
              <w:rPr>
                <w:sz w:val="24"/>
                <w:szCs w:val="24"/>
              </w:rPr>
            </w:pPr>
            <w:r w:rsidRPr="00FB1AAB">
              <w:rPr>
                <w:sz w:val="24"/>
                <w:szCs w:val="24"/>
              </w:rPr>
              <w:t xml:space="preserve"> 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532967" w:rsidRPr="00FB1AAB" w:rsidTr="00532967">
        <w:tc>
          <w:tcPr>
            <w:tcW w:w="13433" w:type="dxa"/>
          </w:tcPr>
          <w:p w:rsidR="00532967" w:rsidRPr="00FB1AAB" w:rsidRDefault="00532967" w:rsidP="00532967">
            <w:pPr>
              <w:tabs>
                <w:tab w:val="left" w:pos="993"/>
              </w:tabs>
              <w:jc w:val="both"/>
              <w:rPr>
                <w:b/>
                <w:bCs/>
                <w:sz w:val="24"/>
                <w:szCs w:val="24"/>
              </w:rPr>
            </w:pPr>
            <w:r w:rsidRPr="00FB1AAB">
              <w:rPr>
                <w:b/>
                <w:bCs/>
                <w:sz w:val="24"/>
                <w:szCs w:val="24"/>
              </w:rPr>
              <w:t>Духовно-нравственное воспитание</w:t>
            </w:r>
          </w:p>
        </w:tc>
      </w:tr>
      <w:tr w:rsidR="00532967" w:rsidRPr="00FB1AAB" w:rsidTr="00532967">
        <w:tc>
          <w:tcPr>
            <w:tcW w:w="13433" w:type="dxa"/>
          </w:tcPr>
          <w:p w:rsidR="00532967" w:rsidRPr="00FB1AAB" w:rsidRDefault="00532967" w:rsidP="00532967">
            <w:pPr>
              <w:tabs>
                <w:tab w:val="left" w:pos="993"/>
              </w:tabs>
              <w:jc w:val="both"/>
              <w:rPr>
                <w:sz w:val="24"/>
                <w:szCs w:val="24"/>
              </w:rPr>
            </w:pPr>
            <w:r w:rsidRPr="00FB1AAB">
              <w:rPr>
                <w:sz w:val="24"/>
                <w:szCs w:val="24"/>
              </w:rPr>
              <w:t xml:space="preserve">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 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 </w:t>
            </w:r>
          </w:p>
          <w:p w:rsidR="00532967" w:rsidRPr="00FB1AAB" w:rsidRDefault="00532967" w:rsidP="00532967">
            <w:pPr>
              <w:tabs>
                <w:tab w:val="left" w:pos="993"/>
              </w:tabs>
              <w:jc w:val="both"/>
              <w:rPr>
                <w:sz w:val="24"/>
                <w:szCs w:val="24"/>
              </w:rPr>
            </w:pPr>
            <w:r w:rsidRPr="00FB1AAB">
              <w:rPr>
                <w:sz w:val="24"/>
                <w:szCs w:val="24"/>
              </w:rPr>
              <w:t>Понимающий и деятельно выражающий ценность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rsidR="00532967" w:rsidRPr="00FB1AAB" w:rsidRDefault="00532967" w:rsidP="00532967">
            <w:pPr>
              <w:tabs>
                <w:tab w:val="left" w:pos="993"/>
              </w:tabs>
              <w:jc w:val="both"/>
              <w:rPr>
                <w:sz w:val="24"/>
                <w:szCs w:val="24"/>
              </w:rPr>
            </w:pPr>
            <w:r w:rsidRPr="00FB1AAB">
              <w:rPr>
                <w:sz w:val="24"/>
                <w:szCs w:val="24"/>
              </w:rPr>
              <w:t xml:space="preserve"> Ориентированный на создание устойчивой семьи на основе российских традиционных семейных ценностей, понимания брака как союза мужчины и женщины, неприятия насилия в семье и ухода от родительской ответственности. </w:t>
            </w:r>
          </w:p>
          <w:p w:rsidR="00532967" w:rsidRPr="00FB1AAB" w:rsidRDefault="00532967" w:rsidP="00532967">
            <w:pPr>
              <w:tabs>
                <w:tab w:val="left" w:pos="993"/>
              </w:tabs>
              <w:jc w:val="both"/>
              <w:rPr>
                <w:sz w:val="24"/>
                <w:szCs w:val="24"/>
              </w:rPr>
            </w:pPr>
            <w:r w:rsidRPr="00FB1AAB">
              <w:rPr>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532967" w:rsidRPr="00FB1AAB" w:rsidTr="00532967">
        <w:tc>
          <w:tcPr>
            <w:tcW w:w="13433" w:type="dxa"/>
          </w:tcPr>
          <w:p w:rsidR="00532967" w:rsidRPr="00FB1AAB" w:rsidRDefault="00532967" w:rsidP="00532967">
            <w:pPr>
              <w:tabs>
                <w:tab w:val="left" w:pos="993"/>
              </w:tabs>
              <w:jc w:val="both"/>
              <w:rPr>
                <w:b/>
                <w:bCs/>
                <w:sz w:val="24"/>
                <w:szCs w:val="24"/>
              </w:rPr>
            </w:pPr>
            <w:r w:rsidRPr="00FB1AAB">
              <w:rPr>
                <w:b/>
                <w:bCs/>
                <w:sz w:val="24"/>
                <w:szCs w:val="24"/>
              </w:rPr>
              <w:t>Эстетическое воспитание</w:t>
            </w:r>
          </w:p>
        </w:tc>
      </w:tr>
      <w:tr w:rsidR="00532967" w:rsidRPr="00FB1AAB" w:rsidTr="00532967">
        <w:tc>
          <w:tcPr>
            <w:tcW w:w="13433" w:type="dxa"/>
          </w:tcPr>
          <w:p w:rsidR="00532967" w:rsidRPr="00FB1AAB" w:rsidRDefault="00532967" w:rsidP="00532967">
            <w:pPr>
              <w:tabs>
                <w:tab w:val="left" w:pos="993"/>
              </w:tabs>
              <w:jc w:val="both"/>
              <w:rPr>
                <w:sz w:val="24"/>
                <w:szCs w:val="24"/>
              </w:rPr>
            </w:pPr>
            <w:r w:rsidRPr="00FB1AAB">
              <w:rPr>
                <w:sz w:val="24"/>
                <w:szCs w:val="24"/>
              </w:rPr>
              <w:t xml:space="preserve">Выражающий понимание ценности отечественного и мирового искусства, российского и мирового художественного наследия. </w:t>
            </w:r>
          </w:p>
          <w:p w:rsidR="00532967" w:rsidRPr="00FB1AAB" w:rsidRDefault="00532967" w:rsidP="00532967">
            <w:pPr>
              <w:tabs>
                <w:tab w:val="left" w:pos="993"/>
              </w:tabs>
              <w:jc w:val="both"/>
              <w:rPr>
                <w:sz w:val="24"/>
                <w:szCs w:val="24"/>
              </w:rPr>
            </w:pPr>
            <w:r w:rsidRPr="00FB1AAB">
              <w:rPr>
                <w:sz w:val="24"/>
                <w:szCs w:val="24"/>
              </w:rPr>
              <w:t xml:space="preserve">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 </w:t>
            </w:r>
          </w:p>
          <w:p w:rsidR="00532967" w:rsidRPr="00FB1AAB" w:rsidRDefault="00532967" w:rsidP="00532967">
            <w:pPr>
              <w:tabs>
                <w:tab w:val="left" w:pos="993"/>
              </w:tabs>
              <w:jc w:val="both"/>
              <w:rPr>
                <w:sz w:val="24"/>
                <w:szCs w:val="24"/>
              </w:rPr>
            </w:pPr>
            <w:r w:rsidRPr="00FB1AAB">
              <w:rPr>
                <w:sz w:val="24"/>
                <w:szCs w:val="24"/>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 Ориентированный на осознанное творческое самовыражение, реализацию творческих способностей с учётом российских традиционных духовных, нравственных, социокультурных ценностей; на эстетическое обустройство собственного быта, профессиональной среды.</w:t>
            </w:r>
          </w:p>
        </w:tc>
      </w:tr>
      <w:tr w:rsidR="00532967" w:rsidRPr="00FB1AAB" w:rsidTr="00532967">
        <w:tc>
          <w:tcPr>
            <w:tcW w:w="13433" w:type="dxa"/>
          </w:tcPr>
          <w:p w:rsidR="00532967" w:rsidRPr="00FB1AAB" w:rsidRDefault="00532967" w:rsidP="00532967">
            <w:pPr>
              <w:tabs>
                <w:tab w:val="left" w:pos="993"/>
              </w:tabs>
              <w:jc w:val="both"/>
              <w:rPr>
                <w:b/>
                <w:bCs/>
                <w:sz w:val="24"/>
                <w:szCs w:val="24"/>
              </w:rPr>
            </w:pPr>
            <w:r w:rsidRPr="00FB1AAB">
              <w:rPr>
                <w:b/>
                <w:bCs/>
                <w:sz w:val="24"/>
                <w:szCs w:val="24"/>
              </w:rPr>
              <w:t>Физическое воспитание, формирование культуры здоровья и эмоционального благополучия</w:t>
            </w:r>
          </w:p>
        </w:tc>
      </w:tr>
      <w:tr w:rsidR="00532967" w:rsidRPr="00FB1AAB" w:rsidTr="00532967">
        <w:tc>
          <w:tcPr>
            <w:tcW w:w="13433" w:type="dxa"/>
          </w:tcPr>
          <w:p w:rsidR="00532967" w:rsidRPr="00FB1AAB" w:rsidRDefault="00532967" w:rsidP="00532967">
            <w:pPr>
              <w:tabs>
                <w:tab w:val="left" w:pos="993"/>
              </w:tabs>
              <w:jc w:val="both"/>
              <w:rPr>
                <w:sz w:val="24"/>
                <w:szCs w:val="24"/>
              </w:rPr>
            </w:pPr>
            <w:r w:rsidRPr="00FB1AAB">
              <w:rPr>
                <w:sz w:val="24"/>
                <w:szCs w:val="24"/>
              </w:rPr>
              <w:t xml:space="preserve">Понимающий и выражающий в практической деятельности ценность жизни, здоровья и </w:t>
            </w:r>
            <w:r w:rsidRPr="00FB1AAB">
              <w:rPr>
                <w:sz w:val="24"/>
                <w:szCs w:val="24"/>
              </w:rPr>
              <w:lastRenderedPageBreak/>
              <w:t xml:space="preserve">безопасности, значение личных усилий в сохранении и укреплении своего здоровья и здоровья других людей. </w:t>
            </w:r>
          </w:p>
          <w:p w:rsidR="00532967" w:rsidRPr="00FB1AAB" w:rsidRDefault="00532967" w:rsidP="00532967">
            <w:pPr>
              <w:tabs>
                <w:tab w:val="left" w:pos="993"/>
              </w:tabs>
              <w:jc w:val="both"/>
              <w:rPr>
                <w:sz w:val="24"/>
                <w:szCs w:val="24"/>
              </w:rPr>
            </w:pPr>
            <w:r w:rsidRPr="00FB1AAB">
              <w:rPr>
                <w:sz w:val="24"/>
                <w:szCs w:val="24"/>
              </w:rPr>
              <w:t xml:space="preserve">Соблюдающий правила личной и общественной безопасности, в том числе безопасного поведения в информационной среде. </w:t>
            </w:r>
          </w:p>
          <w:p w:rsidR="00532967" w:rsidRPr="00FB1AAB" w:rsidRDefault="00532967" w:rsidP="00532967">
            <w:pPr>
              <w:tabs>
                <w:tab w:val="left" w:pos="993"/>
              </w:tabs>
              <w:jc w:val="both"/>
              <w:rPr>
                <w:sz w:val="24"/>
                <w:szCs w:val="24"/>
              </w:rPr>
            </w:pPr>
            <w:r w:rsidRPr="00FB1AAB">
              <w:rPr>
                <w:sz w:val="24"/>
                <w:szCs w:val="24"/>
              </w:rPr>
              <w:t xml:space="preserve">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 </w:t>
            </w:r>
          </w:p>
          <w:p w:rsidR="00532967" w:rsidRPr="00FB1AAB" w:rsidRDefault="00532967" w:rsidP="00532967">
            <w:pPr>
              <w:tabs>
                <w:tab w:val="left" w:pos="993"/>
              </w:tabs>
              <w:jc w:val="both"/>
              <w:rPr>
                <w:sz w:val="24"/>
                <w:szCs w:val="24"/>
              </w:rPr>
            </w:pPr>
            <w:r w:rsidRPr="00FB1AAB">
              <w:rPr>
                <w:sz w:val="24"/>
                <w:szCs w:val="24"/>
              </w:rPr>
              <w:t xml:space="preserve">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 </w:t>
            </w:r>
          </w:p>
          <w:p w:rsidR="00532967" w:rsidRPr="00FB1AAB" w:rsidRDefault="00532967" w:rsidP="00532967">
            <w:pPr>
              <w:tabs>
                <w:tab w:val="left" w:pos="993"/>
              </w:tabs>
              <w:jc w:val="both"/>
              <w:rPr>
                <w:sz w:val="24"/>
                <w:szCs w:val="24"/>
              </w:rPr>
            </w:pPr>
            <w:r w:rsidRPr="00FB1AAB">
              <w:rPr>
                <w:sz w:val="24"/>
                <w:szCs w:val="24"/>
              </w:rPr>
              <w:t xml:space="preserve">Демонстрирующий навыки рефлексии своего состояния (физического, эмоционального, психологического), понимания состояния других людей с точки зрения безопасности, в том числе техники безопасности, сознательного управления своим эмоциональным состоянием. </w:t>
            </w:r>
          </w:p>
          <w:p w:rsidR="00532967" w:rsidRPr="00FB1AAB" w:rsidRDefault="00532967" w:rsidP="00532967">
            <w:pPr>
              <w:tabs>
                <w:tab w:val="left" w:pos="993"/>
              </w:tabs>
              <w:jc w:val="both"/>
              <w:rPr>
                <w:sz w:val="24"/>
                <w:szCs w:val="24"/>
              </w:rPr>
            </w:pPr>
            <w:r w:rsidRPr="00FB1AAB">
              <w:rPr>
                <w:sz w:val="24"/>
                <w:szCs w:val="24"/>
              </w:rPr>
              <w:t>Демонстрирующий и развивающий свою физическую подготовку, необходимую для успешной адаптации к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rsidR="00532967" w:rsidRPr="00FB1AAB" w:rsidRDefault="00532967" w:rsidP="00532967">
            <w:pPr>
              <w:tabs>
                <w:tab w:val="left" w:pos="993"/>
              </w:tabs>
              <w:jc w:val="both"/>
              <w:rPr>
                <w:sz w:val="24"/>
                <w:szCs w:val="24"/>
              </w:rPr>
            </w:pPr>
            <w:r w:rsidRPr="00FB1AAB">
              <w:rPr>
                <w:sz w:val="24"/>
                <w:szCs w:val="24"/>
              </w:rPr>
              <w:t xml:space="preserve"> 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532967" w:rsidRPr="00FB1AAB" w:rsidTr="00532967">
        <w:tc>
          <w:tcPr>
            <w:tcW w:w="13433" w:type="dxa"/>
          </w:tcPr>
          <w:p w:rsidR="00532967" w:rsidRPr="00FB1AAB" w:rsidRDefault="00532967" w:rsidP="00532967">
            <w:pPr>
              <w:tabs>
                <w:tab w:val="left" w:pos="993"/>
              </w:tabs>
              <w:jc w:val="both"/>
              <w:rPr>
                <w:b/>
                <w:bCs/>
                <w:sz w:val="24"/>
                <w:szCs w:val="24"/>
              </w:rPr>
            </w:pPr>
            <w:r w:rsidRPr="00FB1AAB">
              <w:rPr>
                <w:b/>
                <w:bCs/>
                <w:sz w:val="24"/>
                <w:szCs w:val="24"/>
              </w:rPr>
              <w:lastRenderedPageBreak/>
              <w:t>Профессионально-трудовое воспитание</w:t>
            </w:r>
          </w:p>
        </w:tc>
      </w:tr>
      <w:tr w:rsidR="00532967" w:rsidRPr="00FB1AAB" w:rsidTr="00532967">
        <w:tc>
          <w:tcPr>
            <w:tcW w:w="13433" w:type="dxa"/>
          </w:tcPr>
          <w:p w:rsidR="00532967" w:rsidRPr="00FB1AAB" w:rsidRDefault="00532967" w:rsidP="00532967">
            <w:pPr>
              <w:tabs>
                <w:tab w:val="left" w:pos="993"/>
              </w:tabs>
              <w:jc w:val="both"/>
              <w:rPr>
                <w:sz w:val="24"/>
                <w:szCs w:val="24"/>
              </w:rPr>
            </w:pPr>
            <w:r w:rsidRPr="00FB1AAB">
              <w:rPr>
                <w:sz w:val="24"/>
                <w:szCs w:val="24"/>
              </w:rPr>
              <w:t xml:space="preserve">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 </w:t>
            </w:r>
          </w:p>
          <w:p w:rsidR="00532967" w:rsidRPr="00FB1AAB" w:rsidRDefault="00532967" w:rsidP="00532967">
            <w:pPr>
              <w:tabs>
                <w:tab w:val="left" w:pos="993"/>
              </w:tabs>
              <w:jc w:val="both"/>
              <w:rPr>
                <w:sz w:val="24"/>
                <w:szCs w:val="24"/>
              </w:rPr>
            </w:pPr>
            <w:r w:rsidRPr="00FB1AAB">
              <w:rPr>
                <w:sz w:val="24"/>
                <w:szCs w:val="24"/>
              </w:rPr>
              <w:t xml:space="preserve">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 Выражающий осознанную готовность к непрерывному образованию и самообразованию в выбранной сфере профессиональной деятельности. </w:t>
            </w:r>
          </w:p>
          <w:p w:rsidR="00532967" w:rsidRPr="00FB1AAB" w:rsidRDefault="00532967" w:rsidP="00532967">
            <w:pPr>
              <w:tabs>
                <w:tab w:val="left" w:pos="993"/>
              </w:tabs>
              <w:jc w:val="both"/>
              <w:rPr>
                <w:sz w:val="24"/>
                <w:szCs w:val="24"/>
              </w:rPr>
            </w:pPr>
            <w:r w:rsidRPr="00FB1AAB">
              <w:rPr>
                <w:sz w:val="24"/>
                <w:szCs w:val="24"/>
              </w:rPr>
              <w:t xml:space="preserve">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w:t>
            </w:r>
          </w:p>
          <w:p w:rsidR="00532967" w:rsidRPr="00FB1AAB" w:rsidRDefault="00532967" w:rsidP="00532967">
            <w:pPr>
              <w:tabs>
                <w:tab w:val="left" w:pos="993"/>
              </w:tabs>
              <w:jc w:val="both"/>
              <w:rPr>
                <w:sz w:val="24"/>
                <w:szCs w:val="24"/>
              </w:rPr>
            </w:pPr>
            <w:r w:rsidRPr="00FB1AAB">
              <w:rPr>
                <w:sz w:val="24"/>
                <w:szCs w:val="24"/>
              </w:rPr>
              <w:t xml:space="preserve">Ориентированный на осознанное освоение выбранной сферы профессиональной деятельности в российском обществе с учётом личных жизненных планов, потребностей своей семьи, общества. Планирующий и реализующий собственное профессиональное и личностное развитие, предпринимательскую деятельность в профессиональной сфере, использующий знания по финансовой грамотности, взаимодействующий и работающий в коллективе, умеющий пользоваться профессиональной документацией. </w:t>
            </w:r>
          </w:p>
          <w:p w:rsidR="00532967" w:rsidRPr="00FB1AAB" w:rsidRDefault="00532967" w:rsidP="00532967">
            <w:pPr>
              <w:tabs>
                <w:tab w:val="left" w:pos="993"/>
              </w:tabs>
              <w:jc w:val="both"/>
              <w:rPr>
                <w:sz w:val="24"/>
                <w:szCs w:val="24"/>
              </w:rPr>
            </w:pPr>
            <w:r w:rsidRPr="00FB1AAB">
              <w:rPr>
                <w:sz w:val="24"/>
                <w:szCs w:val="24"/>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благоприятный образ своей профессии в обществе.</w:t>
            </w:r>
          </w:p>
        </w:tc>
      </w:tr>
      <w:tr w:rsidR="00532967" w:rsidRPr="00FB1AAB" w:rsidTr="00532967">
        <w:tc>
          <w:tcPr>
            <w:tcW w:w="13433" w:type="dxa"/>
          </w:tcPr>
          <w:p w:rsidR="00532967" w:rsidRPr="00FB1AAB" w:rsidRDefault="00532967" w:rsidP="00532967">
            <w:pPr>
              <w:tabs>
                <w:tab w:val="left" w:pos="993"/>
              </w:tabs>
              <w:jc w:val="both"/>
              <w:rPr>
                <w:b/>
                <w:bCs/>
                <w:sz w:val="24"/>
                <w:szCs w:val="24"/>
              </w:rPr>
            </w:pPr>
            <w:r w:rsidRPr="00FB1AAB">
              <w:rPr>
                <w:b/>
                <w:bCs/>
                <w:sz w:val="24"/>
                <w:szCs w:val="24"/>
              </w:rPr>
              <w:t>Экологическое воспитание</w:t>
            </w:r>
          </w:p>
        </w:tc>
      </w:tr>
      <w:tr w:rsidR="00532967" w:rsidRPr="00FB1AAB" w:rsidTr="00532967">
        <w:tc>
          <w:tcPr>
            <w:tcW w:w="13433" w:type="dxa"/>
          </w:tcPr>
          <w:p w:rsidR="00532967" w:rsidRPr="00FB1AAB" w:rsidRDefault="00532967" w:rsidP="00532967">
            <w:pPr>
              <w:tabs>
                <w:tab w:val="left" w:pos="993"/>
              </w:tabs>
              <w:jc w:val="both"/>
              <w:rPr>
                <w:sz w:val="24"/>
                <w:szCs w:val="24"/>
              </w:rPr>
            </w:pPr>
            <w:r w:rsidRPr="00FB1AAB">
              <w:rPr>
                <w:sz w:val="24"/>
                <w:szCs w:val="24"/>
              </w:rPr>
              <w:t xml:space="preserve">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p>
          <w:p w:rsidR="00532967" w:rsidRPr="00FB1AAB" w:rsidRDefault="00532967" w:rsidP="00532967">
            <w:pPr>
              <w:tabs>
                <w:tab w:val="left" w:pos="993"/>
              </w:tabs>
              <w:jc w:val="both"/>
              <w:rPr>
                <w:sz w:val="24"/>
                <w:szCs w:val="24"/>
              </w:rPr>
            </w:pPr>
            <w:r w:rsidRPr="00FB1AAB">
              <w:rPr>
                <w:sz w:val="24"/>
                <w:szCs w:val="24"/>
              </w:rPr>
              <w:t xml:space="preserve">Выражающий деятельное неприятие действий, приносящих вред природе, содействие сохранению и защите окружающей среды. </w:t>
            </w:r>
          </w:p>
          <w:p w:rsidR="00532967" w:rsidRPr="00FB1AAB" w:rsidRDefault="00532967" w:rsidP="00532967">
            <w:pPr>
              <w:tabs>
                <w:tab w:val="left" w:pos="993"/>
              </w:tabs>
              <w:jc w:val="both"/>
              <w:rPr>
                <w:sz w:val="24"/>
                <w:szCs w:val="24"/>
              </w:rPr>
            </w:pPr>
            <w:r w:rsidRPr="00FB1AAB">
              <w:rPr>
                <w:sz w:val="24"/>
                <w:szCs w:val="24"/>
              </w:rPr>
              <w:t xml:space="preserve">Применяющий знания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 </w:t>
            </w:r>
          </w:p>
          <w:p w:rsidR="00532967" w:rsidRPr="00FB1AAB" w:rsidRDefault="00532967" w:rsidP="00532967">
            <w:pPr>
              <w:tabs>
                <w:tab w:val="left" w:pos="993"/>
              </w:tabs>
              <w:jc w:val="both"/>
              <w:rPr>
                <w:sz w:val="24"/>
                <w:szCs w:val="24"/>
              </w:rPr>
            </w:pPr>
            <w:r w:rsidRPr="00FB1AAB">
              <w:rPr>
                <w:sz w:val="24"/>
                <w:szCs w:val="24"/>
              </w:rPr>
              <w:t xml:space="preserve">Имеющий и развивающий опыт экологически направленной, природоохранной, </w:t>
            </w:r>
            <w:r w:rsidRPr="00FB1AAB">
              <w:rPr>
                <w:sz w:val="24"/>
                <w:szCs w:val="24"/>
              </w:rPr>
              <w:lastRenderedPageBreak/>
              <w:t>ресурсосберегающей деятельности, в том числе в рамках выбранной специальности, способствующий его приобретению другими людьми.</w:t>
            </w:r>
          </w:p>
        </w:tc>
      </w:tr>
      <w:tr w:rsidR="00532967" w:rsidRPr="00FB1AAB" w:rsidTr="00532967">
        <w:tc>
          <w:tcPr>
            <w:tcW w:w="13433" w:type="dxa"/>
          </w:tcPr>
          <w:p w:rsidR="00532967" w:rsidRPr="00FB1AAB" w:rsidRDefault="00532967" w:rsidP="00532967">
            <w:pPr>
              <w:tabs>
                <w:tab w:val="left" w:pos="993"/>
              </w:tabs>
              <w:jc w:val="both"/>
              <w:rPr>
                <w:b/>
                <w:bCs/>
                <w:sz w:val="24"/>
                <w:szCs w:val="24"/>
              </w:rPr>
            </w:pPr>
            <w:r w:rsidRPr="00FB1AAB">
              <w:rPr>
                <w:b/>
                <w:bCs/>
                <w:sz w:val="24"/>
                <w:szCs w:val="24"/>
              </w:rPr>
              <w:lastRenderedPageBreak/>
              <w:t>Ценности научного познания</w:t>
            </w:r>
          </w:p>
        </w:tc>
      </w:tr>
      <w:tr w:rsidR="00532967" w:rsidRPr="00FB1AAB" w:rsidTr="00532967">
        <w:tc>
          <w:tcPr>
            <w:tcW w:w="13433" w:type="dxa"/>
          </w:tcPr>
          <w:p w:rsidR="00532967" w:rsidRPr="00FB1AAB" w:rsidRDefault="00532967" w:rsidP="00532967">
            <w:pPr>
              <w:tabs>
                <w:tab w:val="left" w:pos="993"/>
              </w:tabs>
              <w:jc w:val="both"/>
              <w:rPr>
                <w:sz w:val="24"/>
                <w:szCs w:val="24"/>
              </w:rPr>
            </w:pPr>
            <w:r w:rsidRPr="00FB1AAB">
              <w:rPr>
                <w:sz w:val="24"/>
                <w:szCs w:val="24"/>
              </w:rPr>
              <w:t xml:space="preserve">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 </w:t>
            </w:r>
          </w:p>
          <w:p w:rsidR="00532967" w:rsidRPr="00FB1AAB" w:rsidRDefault="00532967" w:rsidP="00532967">
            <w:pPr>
              <w:tabs>
                <w:tab w:val="left" w:pos="993"/>
              </w:tabs>
              <w:jc w:val="both"/>
              <w:rPr>
                <w:sz w:val="24"/>
                <w:szCs w:val="24"/>
              </w:rPr>
            </w:pPr>
            <w:r w:rsidRPr="00FB1AAB">
              <w:rPr>
                <w:sz w:val="24"/>
                <w:szCs w:val="24"/>
              </w:rPr>
              <w:t xml:space="preserve">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 </w:t>
            </w:r>
          </w:p>
          <w:p w:rsidR="00532967" w:rsidRPr="00FB1AAB" w:rsidRDefault="00532967" w:rsidP="00532967">
            <w:pPr>
              <w:tabs>
                <w:tab w:val="left" w:pos="993"/>
              </w:tabs>
              <w:jc w:val="both"/>
              <w:rPr>
                <w:sz w:val="24"/>
                <w:szCs w:val="24"/>
              </w:rPr>
            </w:pPr>
            <w:r w:rsidRPr="00FB1AAB">
              <w:rPr>
                <w:sz w:val="24"/>
                <w:szCs w:val="24"/>
              </w:rPr>
              <w:t xml:space="preserve">Демонстрирующий навыки критического мышления, определения достоверной научной информации, в том числе в сфере профессиональной деятельности. </w:t>
            </w:r>
          </w:p>
          <w:p w:rsidR="00532967" w:rsidRPr="00FB1AAB" w:rsidRDefault="00532967" w:rsidP="00532967">
            <w:pPr>
              <w:tabs>
                <w:tab w:val="left" w:pos="993"/>
              </w:tabs>
              <w:jc w:val="both"/>
              <w:rPr>
                <w:sz w:val="24"/>
                <w:szCs w:val="24"/>
              </w:rPr>
            </w:pPr>
            <w:r w:rsidRPr="00FB1AAB">
              <w:rPr>
                <w:sz w:val="24"/>
                <w:szCs w:val="24"/>
              </w:rPr>
              <w:t xml:space="preserve">Умеющий выбирать способы решения задач профессиональной деятельности применительно к различным контекстам. </w:t>
            </w:r>
          </w:p>
          <w:p w:rsidR="00532967" w:rsidRPr="00FB1AAB" w:rsidRDefault="00532967" w:rsidP="00532967">
            <w:pPr>
              <w:tabs>
                <w:tab w:val="left" w:pos="993"/>
              </w:tabs>
              <w:jc w:val="both"/>
              <w:rPr>
                <w:sz w:val="24"/>
                <w:szCs w:val="24"/>
              </w:rPr>
            </w:pPr>
            <w:r w:rsidRPr="00FB1AAB">
              <w:rPr>
                <w:sz w:val="24"/>
                <w:szCs w:val="24"/>
              </w:rPr>
              <w:t xml:space="preserve">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деятельности. </w:t>
            </w:r>
          </w:p>
          <w:p w:rsidR="00532967" w:rsidRPr="00FB1AAB" w:rsidRDefault="00532967" w:rsidP="00532967">
            <w:pPr>
              <w:tabs>
                <w:tab w:val="left" w:pos="993"/>
              </w:tabs>
              <w:jc w:val="both"/>
              <w:rPr>
                <w:sz w:val="24"/>
                <w:szCs w:val="24"/>
              </w:rPr>
            </w:pPr>
            <w:r w:rsidRPr="00FB1AAB">
              <w:rPr>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rsidR="00532967" w:rsidRPr="00FB1AAB" w:rsidRDefault="00532967" w:rsidP="00532967">
      <w:pPr>
        <w:tabs>
          <w:tab w:val="left" w:pos="993"/>
        </w:tabs>
        <w:jc w:val="both"/>
        <w:rPr>
          <w:sz w:val="24"/>
          <w:szCs w:val="24"/>
        </w:rPr>
      </w:pPr>
    </w:p>
    <w:p w:rsidR="00532967" w:rsidRPr="00FB1AAB" w:rsidRDefault="00532967" w:rsidP="00532967">
      <w:pPr>
        <w:tabs>
          <w:tab w:val="left" w:pos="993"/>
        </w:tabs>
        <w:ind w:firstLine="709"/>
        <w:jc w:val="both"/>
        <w:rPr>
          <w:b/>
          <w:bCs/>
          <w:sz w:val="24"/>
          <w:szCs w:val="24"/>
        </w:rPr>
      </w:pPr>
      <w:r w:rsidRPr="00FB1AAB">
        <w:rPr>
          <w:b/>
          <w:bCs/>
          <w:sz w:val="24"/>
          <w:szCs w:val="24"/>
        </w:rPr>
        <w:t>Вариативные целевые ориентиры</w:t>
      </w:r>
    </w:p>
    <w:p w:rsidR="00532967" w:rsidRPr="00FB1AAB" w:rsidRDefault="00532967" w:rsidP="00532967">
      <w:pPr>
        <w:tabs>
          <w:tab w:val="left" w:pos="993"/>
        </w:tabs>
        <w:ind w:firstLine="709"/>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6"/>
      </w:tblGrid>
      <w:tr w:rsidR="00532967" w:rsidRPr="00FB1AAB" w:rsidTr="00532967">
        <w:tc>
          <w:tcPr>
            <w:tcW w:w="13575" w:type="dxa"/>
          </w:tcPr>
          <w:p w:rsidR="00532967" w:rsidRPr="00FB1AAB" w:rsidRDefault="00532967" w:rsidP="00532967">
            <w:pPr>
              <w:tabs>
                <w:tab w:val="left" w:pos="993"/>
              </w:tabs>
              <w:jc w:val="both"/>
              <w:rPr>
                <w:b/>
                <w:bCs/>
                <w:sz w:val="24"/>
                <w:szCs w:val="24"/>
              </w:rPr>
            </w:pPr>
            <w:r w:rsidRPr="00FB1AAB">
              <w:rPr>
                <w:b/>
                <w:bCs/>
                <w:sz w:val="24"/>
                <w:szCs w:val="24"/>
              </w:rPr>
              <w:t>Вариативные целевые ориентиры воспитания обучающихся, отражающие специфику образовательной организации</w:t>
            </w:r>
            <w:r w:rsidRPr="00FB1AAB">
              <w:rPr>
                <w:sz w:val="24"/>
                <w:szCs w:val="24"/>
              </w:rPr>
              <w:t xml:space="preserve"> </w:t>
            </w:r>
            <w:r w:rsidRPr="00FB1AAB">
              <w:rPr>
                <w:b/>
                <w:bCs/>
                <w:sz w:val="24"/>
                <w:szCs w:val="24"/>
              </w:rPr>
              <w:t xml:space="preserve">по программам подготовки </w:t>
            </w:r>
            <w:r w:rsidRPr="00FB1AAB">
              <w:rPr>
                <w:b/>
                <w:bCs/>
                <w:sz w:val="24"/>
                <w:szCs w:val="24"/>
                <w:lang w:eastAsia="x-none"/>
              </w:rPr>
              <w:t>квалифицированных рабочих, служащих/специалистов среднего звена</w:t>
            </w:r>
          </w:p>
        </w:tc>
      </w:tr>
      <w:tr w:rsidR="00532967" w:rsidRPr="00FB1AAB" w:rsidTr="00532967">
        <w:tc>
          <w:tcPr>
            <w:tcW w:w="13575" w:type="dxa"/>
          </w:tcPr>
          <w:p w:rsidR="00532967" w:rsidRPr="00FB1AAB" w:rsidRDefault="00532967" w:rsidP="00532967">
            <w:pPr>
              <w:shd w:val="clear" w:color="auto" w:fill="FFFFFF"/>
              <w:jc w:val="both"/>
              <w:rPr>
                <w:color w:val="1A1A1A"/>
                <w:sz w:val="24"/>
                <w:szCs w:val="24"/>
              </w:rPr>
            </w:pPr>
            <w:r w:rsidRPr="005749E5">
              <w:rPr>
                <w:b/>
                <w:bCs/>
                <w:color w:val="000000"/>
                <w:sz w:val="24"/>
                <w:szCs w:val="24"/>
                <w:shd w:val="clear" w:color="auto" w:fill="FFFFFF"/>
              </w:rPr>
              <w:t>23.02.07 Техническое</w:t>
            </w:r>
            <w:r>
              <w:rPr>
                <w:b/>
                <w:bCs/>
                <w:color w:val="000000"/>
                <w:sz w:val="24"/>
                <w:szCs w:val="24"/>
                <w:shd w:val="clear" w:color="auto" w:fill="FFFFFF"/>
              </w:rPr>
              <w:t xml:space="preserve"> обслуживание и ремонт автотранспортных средств и их компонентов</w:t>
            </w:r>
            <w:r w:rsidRPr="00FB1AAB">
              <w:rPr>
                <w:b/>
                <w:bCs/>
                <w:color w:val="000000"/>
                <w:sz w:val="24"/>
                <w:szCs w:val="24"/>
                <w:shd w:val="clear" w:color="auto" w:fill="FFFFFF"/>
              </w:rPr>
              <w:t> </w:t>
            </w:r>
          </w:p>
        </w:tc>
      </w:tr>
      <w:tr w:rsidR="00532967" w:rsidRPr="00FB1AAB" w:rsidTr="00532967">
        <w:tc>
          <w:tcPr>
            <w:tcW w:w="13575" w:type="dxa"/>
          </w:tcPr>
          <w:p w:rsidR="00532967" w:rsidRPr="00FB1AAB" w:rsidRDefault="00532967" w:rsidP="00532967">
            <w:pPr>
              <w:shd w:val="clear" w:color="auto" w:fill="FFFFFF"/>
              <w:rPr>
                <w:color w:val="1A1A1A"/>
                <w:sz w:val="24"/>
                <w:szCs w:val="24"/>
              </w:rPr>
            </w:pPr>
            <w:r w:rsidRPr="00FB1AAB">
              <w:rPr>
                <w:color w:val="1A1A1A"/>
                <w:sz w:val="24"/>
                <w:szCs w:val="24"/>
              </w:rPr>
              <w:t>Обладающий надпрофессиональными (гибкими) навыками такими, как коммуникативность, креативность, работа в команде, публичное выступление, эмоциональный интеллект. Осуществляющий поиск, анализ и интерпретацию информации, необходимой для выполнения задач профессиональной деятельности.</w:t>
            </w:r>
          </w:p>
          <w:p w:rsidR="00532967" w:rsidRPr="00FB1AAB" w:rsidRDefault="00532967" w:rsidP="00532967">
            <w:pPr>
              <w:shd w:val="clear" w:color="auto" w:fill="FFFFFF"/>
              <w:rPr>
                <w:color w:val="1A1A1A"/>
                <w:sz w:val="24"/>
                <w:szCs w:val="24"/>
              </w:rPr>
            </w:pPr>
            <w:r w:rsidRPr="00FB1AAB">
              <w:rPr>
                <w:color w:val="1A1A1A"/>
                <w:sz w:val="24"/>
                <w:szCs w:val="24"/>
              </w:rPr>
              <w:t>Соблюдающий в своей профессиональной деятельности этические принципы: честности, независимости, противодействия коррупции и экстремизму, соблюдающий нормы законодательства РФ в профессиональной деятельности. Соблюдающий требования бережливого производства, экологической безопасности и охраны окружающей среды, техники безопасности. 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w:t>
            </w:r>
          </w:p>
        </w:tc>
      </w:tr>
    </w:tbl>
    <w:p w:rsidR="00532967" w:rsidRPr="00FB1AAB" w:rsidRDefault="00532967" w:rsidP="00532967">
      <w:pPr>
        <w:tabs>
          <w:tab w:val="left" w:pos="993"/>
        </w:tabs>
        <w:ind w:firstLine="709"/>
        <w:jc w:val="both"/>
        <w:rPr>
          <w:sz w:val="24"/>
          <w:szCs w:val="24"/>
        </w:rPr>
      </w:pPr>
    </w:p>
    <w:p w:rsidR="00532967" w:rsidRPr="00FB1AAB" w:rsidRDefault="00532967" w:rsidP="00FC4063">
      <w:pPr>
        <w:keepNext/>
        <w:tabs>
          <w:tab w:val="left" w:pos="709"/>
          <w:tab w:val="right" w:leader="dot" w:pos="9356"/>
        </w:tabs>
        <w:spacing w:before="120" w:after="120" w:line="360" w:lineRule="auto"/>
        <w:jc w:val="center"/>
        <w:outlineLvl w:val="0"/>
        <w:rPr>
          <w:b/>
          <w:kern w:val="32"/>
          <w:sz w:val="24"/>
          <w:szCs w:val="24"/>
          <w:lang w:eastAsia="x-none"/>
        </w:rPr>
      </w:pPr>
      <w:r w:rsidRPr="00FB1AAB">
        <w:rPr>
          <w:b/>
          <w:kern w:val="32"/>
          <w:sz w:val="24"/>
          <w:szCs w:val="24"/>
          <w:lang w:eastAsia="x-none"/>
        </w:rPr>
        <w:t>РАЗДЕЛ 2. СОДЕРЖАТЕЛЬНЫЙ</w:t>
      </w:r>
    </w:p>
    <w:p w:rsidR="00532967" w:rsidRPr="00FB1AAB" w:rsidRDefault="00532967" w:rsidP="00532967">
      <w:pPr>
        <w:keepNext/>
        <w:tabs>
          <w:tab w:val="left" w:pos="709"/>
          <w:tab w:val="right" w:leader="dot" w:pos="9356"/>
        </w:tabs>
        <w:spacing w:line="360" w:lineRule="auto"/>
        <w:outlineLvl w:val="0"/>
        <w:rPr>
          <w:b/>
          <w:kern w:val="32"/>
          <w:sz w:val="24"/>
          <w:szCs w:val="24"/>
          <w:lang w:eastAsia="x-none"/>
        </w:rPr>
      </w:pPr>
      <w:r w:rsidRPr="00FB1AAB">
        <w:rPr>
          <w:b/>
          <w:kern w:val="32"/>
          <w:sz w:val="24"/>
          <w:szCs w:val="24"/>
          <w:lang w:eastAsia="x-none"/>
        </w:rPr>
        <w:t xml:space="preserve">2.1 Уклад образовательной организации. </w:t>
      </w:r>
      <w:bookmarkStart w:id="23" w:name="_Hlk140563896"/>
      <w:r w:rsidRPr="00FB1AAB">
        <w:rPr>
          <w:b/>
          <w:kern w:val="32"/>
          <w:sz w:val="24"/>
          <w:szCs w:val="24"/>
          <w:lang w:eastAsia="x-none"/>
        </w:rPr>
        <w:t>Особенности организуемого воспитательного процесса.</w:t>
      </w:r>
    </w:p>
    <w:p w:rsidR="00532967" w:rsidRPr="00FB1AAB" w:rsidRDefault="00532967" w:rsidP="00532967">
      <w:pPr>
        <w:spacing w:after="100" w:afterAutospacing="1"/>
        <w:ind w:firstLine="708"/>
        <w:rPr>
          <w:bCs/>
          <w:color w:val="273350"/>
          <w:sz w:val="24"/>
          <w:szCs w:val="24"/>
          <w:shd w:val="clear" w:color="auto" w:fill="FFFFFF"/>
        </w:rPr>
      </w:pPr>
      <w:r w:rsidRPr="00FB1AAB">
        <w:rPr>
          <w:bCs/>
          <w:kern w:val="32"/>
          <w:sz w:val="24"/>
          <w:szCs w:val="24"/>
          <w:lang w:eastAsia="x-none"/>
        </w:rPr>
        <w:t xml:space="preserve">Бюджетное учреждение профессионального образования «Няганский технологический колледж» имеет общую историю с городом Нягань, в котором он расположен. </w:t>
      </w:r>
      <w:r w:rsidRPr="00FB1AAB">
        <w:rPr>
          <w:b/>
          <w:color w:val="000000"/>
          <w:sz w:val="24"/>
          <w:szCs w:val="24"/>
          <w:shd w:val="clear" w:color="auto" w:fill="FFFFFF"/>
        </w:rPr>
        <w:t>17.03.1985 г.</w:t>
      </w:r>
      <w:r w:rsidRPr="00FB1AAB">
        <w:rPr>
          <w:bCs/>
          <w:color w:val="000000"/>
          <w:sz w:val="24"/>
          <w:szCs w:val="24"/>
          <w:shd w:val="clear" w:color="auto" w:fill="FFFFFF"/>
        </w:rPr>
        <w:t xml:space="preserve"> создан Межшкольный учебно-производственный комбинат трудового обучения и профессиональной ориентации учащихся школ п. Нях, Октябрьского района, Ханты-Мансийского автономного округа, Тюменской области. </w:t>
      </w:r>
      <w:r w:rsidRPr="00FB1AAB">
        <w:rPr>
          <w:b/>
          <w:color w:val="273350"/>
          <w:sz w:val="24"/>
          <w:szCs w:val="24"/>
          <w:shd w:val="clear" w:color="auto" w:fill="FFFFFF"/>
        </w:rPr>
        <w:t>В этом же году, 15 августа</w:t>
      </w:r>
      <w:r w:rsidRPr="00FB1AAB">
        <w:rPr>
          <w:bCs/>
          <w:color w:val="273350"/>
          <w:sz w:val="24"/>
          <w:szCs w:val="24"/>
          <w:shd w:val="clear" w:color="auto" w:fill="FFFFFF"/>
        </w:rPr>
        <w:t xml:space="preserve"> на основании Указа Президиума Верховного Совета РСФСР рабочий поселок Нях отнесен к категории городов окружного подчинения с присвоением ему наименования город Нягань. </w:t>
      </w:r>
    </w:p>
    <w:p w:rsidR="00532967" w:rsidRPr="00FB1AAB" w:rsidRDefault="00532967" w:rsidP="00532967">
      <w:pPr>
        <w:spacing w:before="100" w:beforeAutospacing="1" w:after="100" w:afterAutospacing="1"/>
        <w:rPr>
          <w:color w:val="828282"/>
          <w:sz w:val="24"/>
          <w:szCs w:val="24"/>
        </w:rPr>
      </w:pPr>
      <w:r w:rsidRPr="00FB1AAB">
        <w:rPr>
          <w:b/>
          <w:bCs/>
          <w:color w:val="000000"/>
          <w:sz w:val="24"/>
          <w:szCs w:val="24"/>
          <w:shd w:val="clear" w:color="auto" w:fill="FFFFFF"/>
        </w:rPr>
        <w:lastRenderedPageBreak/>
        <w:t>20.06.1992 г.</w:t>
      </w:r>
      <w:r w:rsidRPr="00FB1AAB">
        <w:rPr>
          <w:color w:val="000000"/>
          <w:sz w:val="24"/>
          <w:szCs w:val="24"/>
          <w:shd w:val="clear" w:color="auto" w:fill="FFFFFF"/>
        </w:rPr>
        <w:t> Межшкольный учебно-производственный комбинат трудового обучения и профессиональной ориентации учащихся школ переименован в Муниципальный центр подготовки кадров.</w:t>
      </w:r>
    </w:p>
    <w:p w:rsidR="00532967" w:rsidRPr="00FB1AAB" w:rsidRDefault="00532967" w:rsidP="00532967">
      <w:pPr>
        <w:spacing w:before="100" w:beforeAutospacing="1" w:after="100" w:afterAutospacing="1"/>
        <w:rPr>
          <w:color w:val="828282"/>
          <w:sz w:val="24"/>
          <w:szCs w:val="24"/>
        </w:rPr>
      </w:pPr>
      <w:r w:rsidRPr="00FB1AAB">
        <w:rPr>
          <w:b/>
          <w:bCs/>
          <w:color w:val="000000"/>
          <w:sz w:val="24"/>
          <w:szCs w:val="24"/>
          <w:shd w:val="clear" w:color="auto" w:fill="FFFFFF"/>
        </w:rPr>
        <w:t>20.05.1998 г.</w:t>
      </w:r>
      <w:r w:rsidRPr="00FB1AAB">
        <w:rPr>
          <w:color w:val="000000"/>
          <w:sz w:val="24"/>
          <w:szCs w:val="24"/>
          <w:shd w:val="clear" w:color="auto" w:fill="FFFFFF"/>
        </w:rPr>
        <w:t> на основании Постановления Главы местного самоуправления № 499 от 20.05.1998 г. Муниципальный центр подготовки кадров реорганизован в Муниципальное образовательное учреждение «Няганский профессиональный лицей».</w:t>
      </w:r>
    </w:p>
    <w:p w:rsidR="00532967" w:rsidRPr="00FB1AAB" w:rsidRDefault="00532967" w:rsidP="00532967">
      <w:pPr>
        <w:spacing w:before="100" w:beforeAutospacing="1" w:after="100" w:afterAutospacing="1"/>
        <w:rPr>
          <w:color w:val="828282"/>
          <w:sz w:val="24"/>
          <w:szCs w:val="24"/>
        </w:rPr>
      </w:pPr>
      <w:r w:rsidRPr="00FB1AAB">
        <w:rPr>
          <w:b/>
          <w:bCs/>
          <w:color w:val="000000"/>
          <w:sz w:val="24"/>
          <w:szCs w:val="24"/>
          <w:shd w:val="clear" w:color="auto" w:fill="FFFFFF"/>
        </w:rPr>
        <w:t>20.03.2003 г.</w:t>
      </w:r>
      <w:r w:rsidRPr="00FB1AAB">
        <w:rPr>
          <w:color w:val="000000"/>
          <w:sz w:val="24"/>
          <w:szCs w:val="24"/>
          <w:shd w:val="clear" w:color="auto" w:fill="FFFFFF"/>
        </w:rPr>
        <w:t> на основании Постановления Главы муниципального образования № 250 от 20.03.2003 г. Муниципальное образовательное учреждение «Няганский профессиональный лицей» переименован в Муниципальное учреждение начального профессионального образования «Профессиональное училище».</w:t>
      </w:r>
    </w:p>
    <w:p w:rsidR="00532967" w:rsidRPr="00FB1AAB" w:rsidRDefault="00532967" w:rsidP="00532967">
      <w:pPr>
        <w:spacing w:before="100" w:beforeAutospacing="1" w:after="100" w:afterAutospacing="1"/>
        <w:rPr>
          <w:color w:val="828282"/>
          <w:sz w:val="24"/>
          <w:szCs w:val="24"/>
        </w:rPr>
      </w:pPr>
      <w:r w:rsidRPr="00FB1AAB">
        <w:rPr>
          <w:b/>
          <w:bCs/>
          <w:color w:val="000000"/>
          <w:sz w:val="24"/>
          <w:szCs w:val="24"/>
          <w:shd w:val="clear" w:color="auto" w:fill="FFFFFF"/>
        </w:rPr>
        <w:t>27.12.2005 г.</w:t>
      </w:r>
      <w:r w:rsidRPr="00FB1AAB">
        <w:rPr>
          <w:color w:val="000000"/>
          <w:sz w:val="24"/>
          <w:szCs w:val="24"/>
          <w:shd w:val="clear" w:color="auto" w:fill="FFFFFF"/>
        </w:rPr>
        <w:t> на основании приказа Департамента Государственной собственности Ханты-Мансийского автономного округа - Югры № 2244 от</w:t>
      </w:r>
    </w:p>
    <w:p w:rsidR="00532967" w:rsidRPr="00FB1AAB" w:rsidRDefault="00532967" w:rsidP="00532967">
      <w:pPr>
        <w:spacing w:before="100" w:beforeAutospacing="1" w:after="100" w:afterAutospacing="1"/>
        <w:rPr>
          <w:color w:val="828282"/>
          <w:sz w:val="24"/>
          <w:szCs w:val="24"/>
        </w:rPr>
      </w:pPr>
      <w:r w:rsidRPr="00FB1AAB">
        <w:rPr>
          <w:b/>
          <w:bCs/>
          <w:color w:val="000000"/>
          <w:sz w:val="24"/>
          <w:szCs w:val="24"/>
          <w:shd w:val="clear" w:color="auto" w:fill="FFFFFF"/>
        </w:rPr>
        <w:t>27.12.2005 г.</w:t>
      </w:r>
      <w:r w:rsidRPr="00FB1AAB">
        <w:rPr>
          <w:color w:val="000000"/>
          <w:sz w:val="24"/>
          <w:szCs w:val="24"/>
          <w:shd w:val="clear" w:color="auto" w:fill="FFFFFF"/>
        </w:rPr>
        <w:t> Муниципальное учреждение начального профессионального образования «Профессиональное училище» было переименовано в Государственное образовательное учреждение начального профессионального образования Ханты-Мансийского автономного округа - Югры «Няганское профессиональное училище-13».</w:t>
      </w:r>
    </w:p>
    <w:p w:rsidR="00532967" w:rsidRPr="00FB1AAB" w:rsidRDefault="00532967" w:rsidP="00532967">
      <w:pPr>
        <w:spacing w:before="100" w:beforeAutospacing="1" w:after="100" w:afterAutospacing="1"/>
        <w:rPr>
          <w:color w:val="828282"/>
          <w:sz w:val="24"/>
          <w:szCs w:val="24"/>
        </w:rPr>
      </w:pPr>
      <w:r w:rsidRPr="00FB1AAB">
        <w:rPr>
          <w:b/>
          <w:bCs/>
          <w:color w:val="000000"/>
          <w:sz w:val="24"/>
          <w:szCs w:val="24"/>
          <w:shd w:val="clear" w:color="auto" w:fill="FFFFFF"/>
        </w:rPr>
        <w:t>12.03.2009 г.</w:t>
      </w:r>
      <w:r w:rsidRPr="00FB1AAB">
        <w:rPr>
          <w:color w:val="000000"/>
          <w:sz w:val="24"/>
          <w:szCs w:val="24"/>
          <w:shd w:val="clear" w:color="auto" w:fill="FFFFFF"/>
        </w:rPr>
        <w:t> на основании приказа Департамента образования и науки Ханты-мансийского автономного округа – Югры № 100 от 12.03.2009 г. Государственное образовательное учреждение начального профессионального образования Ханты-Мансийского автономного округа – Югры «Няганское профессиональное училище-13» переименовано в Бюджетное учреждение начального профессионального образования Ханты-Мансийского автономного округа – Югры «Няганское профессиональное училище-13».</w:t>
      </w:r>
    </w:p>
    <w:p w:rsidR="00532967" w:rsidRPr="00FB1AAB" w:rsidRDefault="00532967" w:rsidP="00532967">
      <w:pPr>
        <w:spacing w:before="100" w:beforeAutospacing="1" w:after="100" w:afterAutospacing="1"/>
        <w:rPr>
          <w:color w:val="828282"/>
          <w:sz w:val="24"/>
          <w:szCs w:val="24"/>
        </w:rPr>
      </w:pPr>
      <w:r w:rsidRPr="00FB1AAB">
        <w:rPr>
          <w:b/>
          <w:bCs/>
          <w:color w:val="000000"/>
          <w:sz w:val="24"/>
          <w:szCs w:val="24"/>
          <w:shd w:val="clear" w:color="auto" w:fill="FFFFFF"/>
        </w:rPr>
        <w:t>07.07.2009 г.</w:t>
      </w:r>
      <w:r w:rsidRPr="00FB1AAB">
        <w:rPr>
          <w:color w:val="000000"/>
          <w:sz w:val="24"/>
          <w:szCs w:val="24"/>
          <w:shd w:val="clear" w:color="auto" w:fill="FFFFFF"/>
        </w:rPr>
        <w:t> на основании приказа Департамента образования и науки Ханты-Мансийского автономного округа – Югры № 364 от 07.07.2009 г. Бюджетное учреждение начального профессионального образования Ханты-Мансийского автономного округа – Югры «Няганское профессиональное училище-13» переименовано в Бюджетное учреждение среднего профессионального образования Ханты-Мансийского автономного округа – Югры «Няганский профессиональный колледж».</w:t>
      </w:r>
    </w:p>
    <w:p w:rsidR="00532967" w:rsidRPr="00FB1AAB" w:rsidRDefault="00532967" w:rsidP="00532967">
      <w:pPr>
        <w:spacing w:before="100" w:beforeAutospacing="1"/>
        <w:rPr>
          <w:color w:val="000000"/>
          <w:sz w:val="24"/>
          <w:szCs w:val="24"/>
          <w:shd w:val="clear" w:color="auto" w:fill="FFFFFF"/>
        </w:rPr>
      </w:pPr>
      <w:r w:rsidRPr="00FB1AAB">
        <w:rPr>
          <w:b/>
          <w:bCs/>
          <w:color w:val="000000"/>
          <w:sz w:val="24"/>
          <w:szCs w:val="24"/>
          <w:shd w:val="clear" w:color="auto" w:fill="FFFFFF"/>
        </w:rPr>
        <w:t>14.04.2014г.</w:t>
      </w:r>
      <w:r w:rsidRPr="00FB1AAB">
        <w:rPr>
          <w:color w:val="000000"/>
          <w:sz w:val="24"/>
          <w:szCs w:val="24"/>
          <w:shd w:val="clear" w:color="auto" w:fill="FFFFFF"/>
        </w:rPr>
        <w:t> на основании Распоряжения Департамента по управлению государственным имуществом Ханты-Мансийского автономного округа – Югры № 13-Р-433 от 21.03.2014 Бюджетное учреждение среднего профессионального образования Ханты-Мансийского автономного округа – Югры «Няганский профессиональный колледж» переименовано бюджетное учреждение профессионального образования Ханты-Мансийского автономного округа – Югры «Няганский технологический колледж».</w:t>
      </w:r>
    </w:p>
    <w:p w:rsidR="00532967" w:rsidRPr="00FB1AAB" w:rsidRDefault="00532967" w:rsidP="00532967">
      <w:pPr>
        <w:spacing w:before="100" w:beforeAutospacing="1"/>
        <w:ind w:firstLine="708"/>
        <w:jc w:val="both"/>
        <w:rPr>
          <w:color w:val="000000"/>
          <w:sz w:val="24"/>
          <w:szCs w:val="24"/>
          <w:shd w:val="clear" w:color="auto" w:fill="FFFFFF"/>
        </w:rPr>
      </w:pPr>
      <w:r w:rsidRPr="00FB1AAB">
        <w:rPr>
          <w:color w:val="000000"/>
          <w:sz w:val="24"/>
          <w:szCs w:val="24"/>
          <w:shd w:val="clear" w:color="auto" w:fill="FFFFFF"/>
        </w:rPr>
        <w:t>1 сентября 2019 года студенты и педагоги переехали в абсолютно новое здание БУ «Няганский технологический колледж» с просторными аудиториями, актовым, спортивным и тренажерным залом, широкими коридорами и современным оборудованием в учебных аудиториях и мастерских.</w:t>
      </w:r>
    </w:p>
    <w:p w:rsidR="00532967" w:rsidRPr="00FB1AAB" w:rsidRDefault="00532967" w:rsidP="00532967">
      <w:pPr>
        <w:shd w:val="clear" w:color="auto" w:fill="FFFFFF"/>
        <w:ind w:firstLine="708"/>
        <w:jc w:val="both"/>
        <w:rPr>
          <w:color w:val="1A1A1A"/>
          <w:sz w:val="24"/>
          <w:szCs w:val="24"/>
        </w:rPr>
      </w:pPr>
      <w:r w:rsidRPr="00FB1AAB">
        <w:rPr>
          <w:color w:val="1A1A1A"/>
          <w:sz w:val="24"/>
          <w:szCs w:val="24"/>
        </w:rPr>
        <w:t>На 01.06.2024 г. в колледже по очной форме обучения обучается 932 человека в 41 учебных группах, 199 из них иногородних студентов, проживающих в студенческом общежитии, расположенном на территории колледжа.</w:t>
      </w:r>
    </w:p>
    <w:p w:rsidR="00532967" w:rsidRPr="00FB1AAB" w:rsidRDefault="00532967" w:rsidP="00532967">
      <w:pPr>
        <w:shd w:val="clear" w:color="auto" w:fill="FFFFFF"/>
        <w:ind w:firstLine="708"/>
        <w:jc w:val="both"/>
        <w:rPr>
          <w:color w:val="000000"/>
          <w:sz w:val="24"/>
          <w:szCs w:val="24"/>
          <w:shd w:val="clear" w:color="auto" w:fill="FFFFFF"/>
        </w:rPr>
      </w:pPr>
      <w:r w:rsidRPr="00FB1AAB">
        <w:rPr>
          <w:color w:val="000000"/>
          <w:sz w:val="24"/>
          <w:szCs w:val="24"/>
          <w:shd w:val="clear" w:color="auto" w:fill="FFFFFF"/>
        </w:rPr>
        <w:t xml:space="preserve">Создана среда, в том числе для лиц с инвалидностью и лиц с ограниченными возможностями здоровья, способствующая обучению и воспитанию, развитию универсальных, </w:t>
      </w:r>
      <w:r w:rsidRPr="00FB1AAB">
        <w:rPr>
          <w:color w:val="000000"/>
          <w:sz w:val="24"/>
          <w:szCs w:val="24"/>
          <w:shd w:val="clear" w:color="auto" w:fill="FFFFFF"/>
        </w:rPr>
        <w:lastRenderedPageBreak/>
        <w:t>общепрофессиональных и профессиональных компетенций, социальному и психологическому сопровождению и творческому развитию обучающихся.</w:t>
      </w:r>
    </w:p>
    <w:p w:rsidR="00532967" w:rsidRPr="00FB1AAB" w:rsidRDefault="00532967" w:rsidP="00532967">
      <w:pPr>
        <w:shd w:val="clear" w:color="auto" w:fill="FFFFFF"/>
        <w:ind w:firstLine="708"/>
        <w:jc w:val="both"/>
        <w:rPr>
          <w:color w:val="000000"/>
          <w:sz w:val="24"/>
          <w:szCs w:val="24"/>
          <w:shd w:val="clear" w:color="auto" w:fill="FFFFFF"/>
        </w:rPr>
      </w:pPr>
      <w:r w:rsidRPr="00FB1AAB">
        <w:rPr>
          <w:color w:val="000000"/>
          <w:sz w:val="24"/>
          <w:szCs w:val="24"/>
          <w:shd w:val="clear" w:color="auto" w:fill="FFFFFF"/>
        </w:rPr>
        <w:t>Учреждение готовит высококвалифицированных рабочих, специалистов по 20 направлениям, а также знаменито тем, что в нем обучаются лауреаты и призёры международных, всероссийских, окружных и муниципальных конкурсов, олимпиад и соревнований различной направленности. В 2023 году наш колледж вошёл в образовательно - производственный центр (кластер) «ПрофЮграТЭК» при Югорском государственном университете по специальности «Техническая эксплуатация и обслуживание электрического электромеханического оборудования».</w:t>
      </w:r>
    </w:p>
    <w:p w:rsidR="00532967" w:rsidRPr="00FB1AAB" w:rsidRDefault="00532967" w:rsidP="00532967">
      <w:pPr>
        <w:ind w:firstLine="567"/>
        <w:jc w:val="both"/>
        <w:rPr>
          <w:iCs/>
          <w:sz w:val="24"/>
          <w:szCs w:val="24"/>
        </w:rPr>
      </w:pPr>
      <w:r w:rsidRPr="00FB1AAB">
        <w:rPr>
          <w:iCs/>
          <w:sz w:val="24"/>
          <w:szCs w:val="24"/>
        </w:rPr>
        <w:t>Обеспечение конкурентоспособности колледжа на рынке образовательных услуг и подготовка конкурентоспособных выпускников, востребованных рынком труда, подготовка квалифицированных специалистов в соответствии с ФГОС Российской Федерации по ОП СПО является стратегической целью колледжа.</w:t>
      </w:r>
    </w:p>
    <w:p w:rsidR="00532967" w:rsidRPr="00FB1AAB" w:rsidRDefault="00532967" w:rsidP="00532967">
      <w:pPr>
        <w:ind w:firstLine="567"/>
        <w:jc w:val="both"/>
        <w:rPr>
          <w:iCs/>
          <w:sz w:val="24"/>
          <w:szCs w:val="24"/>
        </w:rPr>
      </w:pPr>
      <w:r w:rsidRPr="00FB1AAB">
        <w:rPr>
          <w:iCs/>
          <w:sz w:val="24"/>
          <w:szCs w:val="24"/>
        </w:rPr>
        <w:t>БУ «Няганский технологический колледж» направляет свою деятельность на полное удовлетворение потребностей общества, обучающихся, работодателей и других заинтересованных сторон, потребителей услуг по профилю колледжа и стремится превзойти их ожидания.</w:t>
      </w:r>
    </w:p>
    <w:p w:rsidR="00532967" w:rsidRPr="00FB1AAB" w:rsidRDefault="00532967" w:rsidP="00532967">
      <w:pPr>
        <w:ind w:firstLine="567"/>
        <w:jc w:val="both"/>
        <w:rPr>
          <w:sz w:val="24"/>
          <w:szCs w:val="24"/>
        </w:rPr>
      </w:pPr>
      <w:r w:rsidRPr="00FB1AAB">
        <w:rPr>
          <w:sz w:val="24"/>
          <w:szCs w:val="24"/>
        </w:rPr>
        <w:t>В целях достижения результатов национального проекта "Образование", регионального проекта «Социальная активность», «Успех каждого ребенка», «Спорт-норма жизни», в БУ «Няганский технологический колледж» был разработан и реализуется проект «Наставник (воспитательный процесс)».</w:t>
      </w:r>
    </w:p>
    <w:p w:rsidR="00532967" w:rsidRPr="00FB1AAB" w:rsidRDefault="00532967" w:rsidP="00532967">
      <w:pPr>
        <w:ind w:firstLine="567"/>
        <w:jc w:val="both"/>
        <w:rPr>
          <w:b/>
          <w:sz w:val="24"/>
          <w:szCs w:val="24"/>
        </w:rPr>
      </w:pPr>
      <w:r w:rsidRPr="00FB1AAB">
        <w:rPr>
          <w:iCs/>
          <w:sz w:val="24"/>
          <w:szCs w:val="24"/>
        </w:rPr>
        <w:t xml:space="preserve">В соответствии с </w:t>
      </w:r>
      <w:r w:rsidRPr="00FB1AAB">
        <w:rPr>
          <w:sz w:val="24"/>
          <w:szCs w:val="24"/>
        </w:rPr>
        <w:t xml:space="preserve">проектом внеаудиторного отделения «Наставник (воспитательный процесс)», </w:t>
      </w:r>
      <w:r w:rsidRPr="00FB1AAB">
        <w:rPr>
          <w:iCs/>
          <w:sz w:val="24"/>
          <w:szCs w:val="24"/>
        </w:rPr>
        <w:t xml:space="preserve">планом воспитательной работы на учебный год </w:t>
      </w:r>
      <w:r w:rsidRPr="00FB1AAB">
        <w:rPr>
          <w:sz w:val="24"/>
          <w:szCs w:val="24"/>
        </w:rPr>
        <w:t>в БУ «Няганский технологический колледж» воспитательный процесс построен последовательно, комплексно и систематически.</w:t>
      </w:r>
      <w:r w:rsidRPr="00FB1AAB">
        <w:rPr>
          <w:b/>
          <w:sz w:val="24"/>
          <w:szCs w:val="24"/>
        </w:rPr>
        <w:t xml:space="preserve"> </w:t>
      </w:r>
    </w:p>
    <w:p w:rsidR="00532967" w:rsidRPr="00FB1AAB" w:rsidRDefault="00532967" w:rsidP="00532967">
      <w:pPr>
        <w:ind w:firstLine="709"/>
        <w:jc w:val="both"/>
        <w:rPr>
          <w:sz w:val="24"/>
          <w:szCs w:val="24"/>
        </w:rPr>
      </w:pPr>
      <w:r w:rsidRPr="00FB1AAB">
        <w:rPr>
          <w:sz w:val="24"/>
          <w:szCs w:val="24"/>
        </w:rPr>
        <w:t>Миссия воспитательной работы колледжа направлена на разностороннее гармоничное развитие личности студента, достойного гражданина РФ, воспитание конкурентоспособного специалиста, умеющего решать жизненные проблемы, способного полноценно, творчески и эффективно жить и работать в новых условиях общественной жизни, делать нравственный выбор для развития и самореализации в области профессиональной деятельности.</w:t>
      </w:r>
    </w:p>
    <w:p w:rsidR="00532967" w:rsidRPr="00FB1AAB" w:rsidRDefault="00532967" w:rsidP="00532967">
      <w:pPr>
        <w:tabs>
          <w:tab w:val="left" w:pos="0"/>
        </w:tabs>
        <w:spacing w:before="120"/>
        <w:ind w:firstLine="567"/>
        <w:jc w:val="both"/>
        <w:rPr>
          <w:sz w:val="24"/>
          <w:szCs w:val="24"/>
          <w:lang w:eastAsia="x-none"/>
        </w:rPr>
      </w:pPr>
      <w:r w:rsidRPr="00FB1AAB">
        <w:rPr>
          <w:sz w:val="24"/>
          <w:szCs w:val="24"/>
          <w:lang w:val="x-none" w:eastAsia="x-none"/>
        </w:rPr>
        <w:t>Воспитательный процесс построен на полном взаимодействии с институтом кураторов</w:t>
      </w:r>
      <w:r w:rsidRPr="00FB1AAB">
        <w:rPr>
          <w:sz w:val="24"/>
          <w:szCs w:val="24"/>
          <w:lang w:eastAsia="x-none"/>
        </w:rPr>
        <w:t xml:space="preserve">, преподавателями и мастерами, студенческим самоуправлением, родительской общественностью, социальными партнерами и работодателями, субъектами системы профилактики. </w:t>
      </w:r>
    </w:p>
    <w:p w:rsidR="00532967" w:rsidRPr="00FB1AAB" w:rsidRDefault="00532967" w:rsidP="00532967">
      <w:pPr>
        <w:ind w:firstLine="709"/>
        <w:jc w:val="both"/>
        <w:rPr>
          <w:sz w:val="24"/>
          <w:szCs w:val="24"/>
        </w:rPr>
      </w:pPr>
      <w:r w:rsidRPr="00FB1AAB">
        <w:rPr>
          <w:sz w:val="24"/>
          <w:szCs w:val="24"/>
        </w:rPr>
        <w:t>Организационно – методическое, информационное, социально-правовое, профилактическое обеспечение воспитательного процесса проходит в рамках:</w:t>
      </w:r>
    </w:p>
    <w:p w:rsidR="00532967" w:rsidRPr="00FB1AAB" w:rsidRDefault="00532967" w:rsidP="00532967">
      <w:pPr>
        <w:jc w:val="both"/>
        <w:rPr>
          <w:sz w:val="24"/>
          <w:szCs w:val="24"/>
        </w:rPr>
      </w:pPr>
      <w:r w:rsidRPr="00FB1AAB">
        <w:rPr>
          <w:sz w:val="24"/>
          <w:szCs w:val="24"/>
        </w:rPr>
        <w:t>-  тематических педагогических советов по вопросам воспитания;</w:t>
      </w:r>
    </w:p>
    <w:p w:rsidR="00532967" w:rsidRPr="00FB1AAB" w:rsidRDefault="00532967" w:rsidP="00532967">
      <w:pPr>
        <w:jc w:val="both"/>
        <w:rPr>
          <w:sz w:val="24"/>
          <w:szCs w:val="24"/>
        </w:rPr>
      </w:pPr>
      <w:r w:rsidRPr="00FB1AAB">
        <w:rPr>
          <w:sz w:val="24"/>
          <w:szCs w:val="24"/>
        </w:rPr>
        <w:t>- заседаний Психолого-педагогического консилиума;</w:t>
      </w:r>
    </w:p>
    <w:p w:rsidR="00532967" w:rsidRPr="00FB1AAB" w:rsidRDefault="00532967" w:rsidP="00532967">
      <w:pPr>
        <w:jc w:val="both"/>
        <w:rPr>
          <w:sz w:val="24"/>
          <w:szCs w:val="24"/>
        </w:rPr>
      </w:pPr>
      <w:r w:rsidRPr="00FB1AAB">
        <w:rPr>
          <w:sz w:val="24"/>
          <w:szCs w:val="24"/>
        </w:rPr>
        <w:t>- разработки положений, регламентирующих учебно-воспитательную работу колледжа</w:t>
      </w:r>
      <w:r w:rsidRPr="00FB1AAB">
        <w:rPr>
          <w:sz w:val="24"/>
          <w:szCs w:val="24"/>
        </w:rPr>
        <w:tab/>
        <w:t>в течение года;</w:t>
      </w:r>
      <w:r w:rsidRPr="00FB1AAB">
        <w:rPr>
          <w:sz w:val="24"/>
          <w:szCs w:val="24"/>
        </w:rPr>
        <w:tab/>
      </w:r>
    </w:p>
    <w:p w:rsidR="00532967" w:rsidRPr="00FB1AAB" w:rsidRDefault="00532967" w:rsidP="00532967">
      <w:pPr>
        <w:jc w:val="both"/>
        <w:rPr>
          <w:sz w:val="24"/>
          <w:szCs w:val="24"/>
        </w:rPr>
      </w:pPr>
      <w:r w:rsidRPr="00FB1AAB">
        <w:rPr>
          <w:sz w:val="24"/>
          <w:szCs w:val="24"/>
        </w:rPr>
        <w:t>- Совещаний с кураторами групп (планирование воспитательной работы в учебной группе, целенаправленная работа с учебной группой по профилактике правонарушений…), ежемесячно, внеплановые;</w:t>
      </w:r>
    </w:p>
    <w:p w:rsidR="00532967" w:rsidRPr="00FB1AAB" w:rsidRDefault="00532967" w:rsidP="00532967">
      <w:pPr>
        <w:jc w:val="both"/>
        <w:rPr>
          <w:sz w:val="24"/>
          <w:szCs w:val="24"/>
        </w:rPr>
      </w:pPr>
      <w:r w:rsidRPr="00FB1AAB">
        <w:rPr>
          <w:sz w:val="24"/>
          <w:szCs w:val="24"/>
        </w:rPr>
        <w:t xml:space="preserve">- Заседаний стипендиальной комиссии; </w:t>
      </w:r>
    </w:p>
    <w:p w:rsidR="00532967" w:rsidRPr="00FB1AAB" w:rsidRDefault="00532967" w:rsidP="00532967">
      <w:pPr>
        <w:jc w:val="both"/>
        <w:rPr>
          <w:sz w:val="24"/>
          <w:szCs w:val="24"/>
        </w:rPr>
      </w:pPr>
      <w:r w:rsidRPr="00FB1AAB">
        <w:rPr>
          <w:sz w:val="24"/>
          <w:szCs w:val="24"/>
        </w:rPr>
        <w:t>- Заседаний Совета профилактики</w:t>
      </w:r>
      <w:r w:rsidRPr="00FB1AAB">
        <w:rPr>
          <w:sz w:val="24"/>
          <w:szCs w:val="24"/>
        </w:rPr>
        <w:tab/>
        <w:t>(ежемесячно, внеплановые);</w:t>
      </w:r>
    </w:p>
    <w:p w:rsidR="00532967" w:rsidRPr="00FB1AAB" w:rsidRDefault="00532967" w:rsidP="00532967">
      <w:pPr>
        <w:jc w:val="both"/>
        <w:rPr>
          <w:sz w:val="24"/>
          <w:szCs w:val="24"/>
        </w:rPr>
      </w:pPr>
      <w:r w:rsidRPr="00FB1AAB">
        <w:rPr>
          <w:sz w:val="24"/>
          <w:szCs w:val="24"/>
        </w:rPr>
        <w:t>- Совещаний Социально-психологической службы колледжа, специалистов внеаудиторного отделения;</w:t>
      </w:r>
    </w:p>
    <w:p w:rsidR="00532967" w:rsidRPr="00FB1AAB" w:rsidRDefault="00532967" w:rsidP="00532967">
      <w:pPr>
        <w:jc w:val="both"/>
        <w:rPr>
          <w:sz w:val="24"/>
          <w:szCs w:val="24"/>
        </w:rPr>
      </w:pPr>
      <w:r w:rsidRPr="00FB1AAB">
        <w:rPr>
          <w:sz w:val="24"/>
          <w:szCs w:val="24"/>
        </w:rPr>
        <w:t>- Заседаний Службы медиации;</w:t>
      </w:r>
    </w:p>
    <w:p w:rsidR="00532967" w:rsidRPr="00FB1AAB" w:rsidRDefault="00532967" w:rsidP="00532967">
      <w:pPr>
        <w:jc w:val="both"/>
        <w:rPr>
          <w:sz w:val="24"/>
          <w:szCs w:val="24"/>
        </w:rPr>
      </w:pPr>
      <w:r w:rsidRPr="00FB1AAB">
        <w:rPr>
          <w:sz w:val="24"/>
          <w:szCs w:val="24"/>
        </w:rPr>
        <w:t>- Заседаний студенческого Совета</w:t>
      </w:r>
      <w:r w:rsidRPr="00FB1AAB">
        <w:rPr>
          <w:sz w:val="24"/>
          <w:szCs w:val="24"/>
        </w:rPr>
        <w:tab/>
        <w:t>ежемесячно;</w:t>
      </w:r>
    </w:p>
    <w:p w:rsidR="00532967" w:rsidRPr="00FB1AAB" w:rsidRDefault="00532967" w:rsidP="00532967">
      <w:pPr>
        <w:jc w:val="both"/>
        <w:rPr>
          <w:sz w:val="24"/>
          <w:szCs w:val="24"/>
        </w:rPr>
      </w:pPr>
      <w:r w:rsidRPr="00FB1AAB">
        <w:rPr>
          <w:sz w:val="24"/>
          <w:szCs w:val="24"/>
        </w:rPr>
        <w:t xml:space="preserve">- Заседаний Кибердружины колледжа 1 раз в квартал, внеплановые по необходимости. </w:t>
      </w:r>
      <w:r w:rsidRPr="00FB1AAB">
        <w:rPr>
          <w:sz w:val="24"/>
          <w:szCs w:val="24"/>
        </w:rPr>
        <w:tab/>
      </w:r>
    </w:p>
    <w:p w:rsidR="00532967" w:rsidRPr="00FB1AAB" w:rsidRDefault="00532967" w:rsidP="00532967">
      <w:pPr>
        <w:ind w:firstLine="708"/>
        <w:jc w:val="both"/>
        <w:rPr>
          <w:sz w:val="24"/>
          <w:szCs w:val="24"/>
        </w:rPr>
      </w:pPr>
      <w:r w:rsidRPr="00FB1AAB">
        <w:rPr>
          <w:sz w:val="24"/>
          <w:szCs w:val="24"/>
        </w:rPr>
        <w:t>Для совершенствования направлений внутреннего контроля и эффективной организации воспитательного процесса в БУ «Няганский технологический колледж» проводится сбор информации по следующим направлениям работы:</w:t>
      </w:r>
    </w:p>
    <w:p w:rsidR="00532967" w:rsidRPr="00FB1AAB" w:rsidRDefault="00532967" w:rsidP="00532967">
      <w:pPr>
        <w:jc w:val="both"/>
        <w:rPr>
          <w:sz w:val="24"/>
          <w:szCs w:val="24"/>
        </w:rPr>
      </w:pPr>
      <w:r w:rsidRPr="00FB1AAB">
        <w:rPr>
          <w:sz w:val="24"/>
          <w:szCs w:val="24"/>
        </w:rPr>
        <w:t xml:space="preserve">- Контроль качества планирования воспитательной работы (проверка планов специалистов </w:t>
      </w:r>
      <w:r w:rsidRPr="00FB1AAB">
        <w:rPr>
          <w:sz w:val="24"/>
          <w:szCs w:val="24"/>
        </w:rPr>
        <w:lastRenderedPageBreak/>
        <w:t>внеаудиторного отделения, программ дополнительного образования, правильности заполнения журналов педагогами дополнительного образования);</w:t>
      </w:r>
    </w:p>
    <w:p w:rsidR="00532967" w:rsidRPr="00FB1AAB" w:rsidRDefault="00532967" w:rsidP="00532967">
      <w:pPr>
        <w:jc w:val="both"/>
        <w:rPr>
          <w:sz w:val="24"/>
          <w:szCs w:val="24"/>
        </w:rPr>
      </w:pPr>
      <w:r w:rsidRPr="00FB1AAB">
        <w:rPr>
          <w:sz w:val="24"/>
          <w:szCs w:val="24"/>
        </w:rPr>
        <w:t>- Контроль качества питания;</w:t>
      </w:r>
    </w:p>
    <w:p w:rsidR="00532967" w:rsidRPr="00FB1AAB" w:rsidRDefault="00532967" w:rsidP="00532967">
      <w:pPr>
        <w:jc w:val="both"/>
        <w:rPr>
          <w:sz w:val="24"/>
          <w:szCs w:val="24"/>
        </w:rPr>
      </w:pPr>
      <w:r w:rsidRPr="00FB1AAB">
        <w:rPr>
          <w:sz w:val="24"/>
          <w:szCs w:val="24"/>
        </w:rPr>
        <w:t>- Контроль за уровнем правонарушения;</w:t>
      </w:r>
    </w:p>
    <w:p w:rsidR="00532967" w:rsidRPr="00FB1AAB" w:rsidRDefault="00532967" w:rsidP="00532967">
      <w:pPr>
        <w:jc w:val="both"/>
        <w:rPr>
          <w:sz w:val="24"/>
          <w:szCs w:val="24"/>
        </w:rPr>
      </w:pPr>
      <w:r w:rsidRPr="00FB1AAB">
        <w:rPr>
          <w:sz w:val="24"/>
          <w:szCs w:val="24"/>
        </w:rPr>
        <w:t>- Состояние посещаемости;</w:t>
      </w:r>
      <w:r w:rsidRPr="00FB1AAB">
        <w:rPr>
          <w:sz w:val="24"/>
          <w:szCs w:val="24"/>
        </w:rPr>
        <w:tab/>
      </w:r>
      <w:r w:rsidRPr="00FB1AAB">
        <w:rPr>
          <w:sz w:val="24"/>
          <w:szCs w:val="24"/>
        </w:rPr>
        <w:tab/>
      </w:r>
    </w:p>
    <w:p w:rsidR="00532967" w:rsidRPr="00FB1AAB" w:rsidRDefault="00532967" w:rsidP="00532967">
      <w:pPr>
        <w:jc w:val="both"/>
        <w:rPr>
          <w:sz w:val="24"/>
          <w:szCs w:val="24"/>
        </w:rPr>
      </w:pPr>
      <w:r w:rsidRPr="00FB1AAB">
        <w:rPr>
          <w:sz w:val="24"/>
          <w:szCs w:val="24"/>
        </w:rPr>
        <w:t>- Состояние посещаемости, состоящих на ВВК;</w:t>
      </w:r>
      <w:r w:rsidRPr="00FB1AAB">
        <w:rPr>
          <w:sz w:val="24"/>
          <w:szCs w:val="24"/>
        </w:rPr>
        <w:tab/>
      </w:r>
    </w:p>
    <w:p w:rsidR="00532967" w:rsidRPr="00FB1AAB" w:rsidRDefault="00532967" w:rsidP="00532967">
      <w:pPr>
        <w:jc w:val="both"/>
        <w:rPr>
          <w:sz w:val="24"/>
          <w:szCs w:val="24"/>
        </w:rPr>
      </w:pPr>
      <w:r w:rsidRPr="00FB1AAB">
        <w:rPr>
          <w:sz w:val="24"/>
          <w:szCs w:val="24"/>
        </w:rPr>
        <w:t>- Контроль за проведением бесед по ТБ кураторами групп;</w:t>
      </w:r>
      <w:r w:rsidRPr="00FB1AAB">
        <w:rPr>
          <w:sz w:val="24"/>
          <w:szCs w:val="24"/>
        </w:rPr>
        <w:tab/>
      </w:r>
    </w:p>
    <w:p w:rsidR="00532967" w:rsidRPr="00FB1AAB" w:rsidRDefault="00532967" w:rsidP="00532967">
      <w:pPr>
        <w:jc w:val="both"/>
        <w:rPr>
          <w:sz w:val="24"/>
          <w:szCs w:val="24"/>
        </w:rPr>
      </w:pPr>
      <w:r w:rsidRPr="00FB1AAB">
        <w:rPr>
          <w:sz w:val="24"/>
          <w:szCs w:val="24"/>
        </w:rPr>
        <w:t>- Состояние списочного состава льготной категории;</w:t>
      </w:r>
      <w:r w:rsidRPr="00FB1AAB">
        <w:rPr>
          <w:sz w:val="24"/>
          <w:szCs w:val="24"/>
        </w:rPr>
        <w:tab/>
      </w:r>
    </w:p>
    <w:p w:rsidR="00532967" w:rsidRPr="00FB1AAB" w:rsidRDefault="00532967" w:rsidP="00532967">
      <w:pPr>
        <w:jc w:val="both"/>
        <w:rPr>
          <w:sz w:val="24"/>
          <w:szCs w:val="24"/>
        </w:rPr>
      </w:pPr>
      <w:r w:rsidRPr="00FB1AAB">
        <w:rPr>
          <w:sz w:val="24"/>
          <w:szCs w:val="24"/>
        </w:rPr>
        <w:t>- Контроль за работой органов студенческого самоуправления;</w:t>
      </w:r>
    </w:p>
    <w:p w:rsidR="00532967" w:rsidRPr="00FB1AAB" w:rsidRDefault="00532967" w:rsidP="00532967">
      <w:pPr>
        <w:jc w:val="both"/>
        <w:rPr>
          <w:sz w:val="24"/>
          <w:szCs w:val="24"/>
        </w:rPr>
      </w:pPr>
      <w:r w:rsidRPr="00FB1AAB">
        <w:rPr>
          <w:sz w:val="24"/>
          <w:szCs w:val="24"/>
        </w:rPr>
        <w:t>- Контроль за работой воспитательной работы в студенческом общежитии (совещания, собрания с обучающимися и их родителями (законными представителями);</w:t>
      </w:r>
      <w:r w:rsidRPr="00FB1AAB">
        <w:rPr>
          <w:sz w:val="24"/>
          <w:szCs w:val="24"/>
        </w:rPr>
        <w:tab/>
      </w:r>
    </w:p>
    <w:p w:rsidR="00532967" w:rsidRPr="00FB1AAB" w:rsidRDefault="00532967" w:rsidP="00532967">
      <w:pPr>
        <w:jc w:val="both"/>
        <w:rPr>
          <w:sz w:val="24"/>
          <w:szCs w:val="24"/>
        </w:rPr>
      </w:pPr>
      <w:r w:rsidRPr="00FB1AAB">
        <w:rPr>
          <w:sz w:val="24"/>
          <w:szCs w:val="24"/>
        </w:rPr>
        <w:t>- Контроль за работой педагогов дополнительного образования;</w:t>
      </w:r>
    </w:p>
    <w:p w:rsidR="00532967" w:rsidRPr="00FB1AAB" w:rsidRDefault="00532967" w:rsidP="00532967">
      <w:pPr>
        <w:jc w:val="both"/>
        <w:rPr>
          <w:sz w:val="24"/>
          <w:szCs w:val="24"/>
        </w:rPr>
      </w:pPr>
      <w:r w:rsidRPr="00FB1AAB">
        <w:rPr>
          <w:sz w:val="24"/>
          <w:szCs w:val="24"/>
        </w:rPr>
        <w:t>- Контроль за работой Спортивного клуба;</w:t>
      </w:r>
    </w:p>
    <w:p w:rsidR="00532967" w:rsidRPr="00FB1AAB" w:rsidRDefault="00532967" w:rsidP="00532967">
      <w:pPr>
        <w:jc w:val="both"/>
        <w:rPr>
          <w:sz w:val="24"/>
          <w:szCs w:val="24"/>
        </w:rPr>
      </w:pPr>
      <w:r w:rsidRPr="00FB1AAB">
        <w:rPr>
          <w:sz w:val="24"/>
          <w:szCs w:val="24"/>
        </w:rPr>
        <w:t>- Контроль за проведением тематических кураторских часов, занятий «Разговоры о важном» кураторами групп;</w:t>
      </w:r>
      <w:r w:rsidRPr="00FB1AAB">
        <w:rPr>
          <w:sz w:val="24"/>
          <w:szCs w:val="24"/>
        </w:rPr>
        <w:tab/>
      </w:r>
    </w:p>
    <w:p w:rsidR="00532967" w:rsidRPr="00FB1AAB" w:rsidRDefault="00532967" w:rsidP="00532967">
      <w:pPr>
        <w:jc w:val="both"/>
        <w:rPr>
          <w:sz w:val="24"/>
          <w:szCs w:val="24"/>
        </w:rPr>
      </w:pPr>
      <w:r w:rsidRPr="00FB1AAB">
        <w:rPr>
          <w:sz w:val="24"/>
          <w:szCs w:val="24"/>
        </w:rPr>
        <w:t>- Анализ итогов года, перспективы развития.</w:t>
      </w:r>
      <w:r w:rsidRPr="00FB1AAB">
        <w:rPr>
          <w:sz w:val="24"/>
          <w:szCs w:val="24"/>
        </w:rPr>
        <w:tab/>
      </w:r>
    </w:p>
    <w:p w:rsidR="00532967" w:rsidRPr="00FB1AAB" w:rsidRDefault="00532967" w:rsidP="00532967">
      <w:pPr>
        <w:tabs>
          <w:tab w:val="left" w:pos="857"/>
        </w:tabs>
        <w:jc w:val="both"/>
        <w:rPr>
          <w:sz w:val="24"/>
          <w:szCs w:val="24"/>
        </w:rPr>
      </w:pPr>
      <w:r w:rsidRPr="00FB1AAB">
        <w:rPr>
          <w:b/>
          <w:sz w:val="24"/>
          <w:szCs w:val="24"/>
        </w:rPr>
        <w:t>В образовательном учреждении воспитательная работа строится во взаимодействии</w:t>
      </w:r>
      <w:r w:rsidRPr="00FB1AAB">
        <w:rPr>
          <w:sz w:val="24"/>
          <w:szCs w:val="24"/>
        </w:rPr>
        <w:t xml:space="preserve"> </w:t>
      </w:r>
      <w:r w:rsidRPr="00FB1AAB">
        <w:rPr>
          <w:b/>
          <w:sz w:val="24"/>
          <w:szCs w:val="24"/>
        </w:rPr>
        <w:t>с</w:t>
      </w:r>
      <w:r w:rsidRPr="00FB1AAB">
        <w:rPr>
          <w:sz w:val="24"/>
          <w:szCs w:val="24"/>
        </w:rPr>
        <w:t xml:space="preserve"> </w:t>
      </w:r>
      <w:r w:rsidRPr="00FB1AAB">
        <w:rPr>
          <w:b/>
          <w:sz w:val="24"/>
          <w:szCs w:val="24"/>
        </w:rPr>
        <w:t>социальными партнерами</w:t>
      </w:r>
      <w:r w:rsidRPr="00FB1AAB">
        <w:rPr>
          <w:sz w:val="24"/>
          <w:szCs w:val="24"/>
        </w:rPr>
        <w:t>:</w:t>
      </w:r>
    </w:p>
    <w:p w:rsidR="00532967" w:rsidRPr="00FB1AAB" w:rsidRDefault="00532967" w:rsidP="00532967">
      <w:pPr>
        <w:rPr>
          <w:sz w:val="24"/>
          <w:szCs w:val="24"/>
        </w:rPr>
      </w:pPr>
      <w:r w:rsidRPr="00FB1AAB">
        <w:rPr>
          <w:b/>
          <w:sz w:val="24"/>
          <w:szCs w:val="24"/>
        </w:rPr>
        <w:t xml:space="preserve">- </w:t>
      </w:r>
      <w:r w:rsidRPr="00FB1AAB">
        <w:rPr>
          <w:sz w:val="24"/>
          <w:szCs w:val="24"/>
        </w:rPr>
        <w:t>МАУК МО г. Нягань «Городской культурный центр «Планета»;</w:t>
      </w:r>
    </w:p>
    <w:p w:rsidR="00532967" w:rsidRPr="00FB1AAB" w:rsidRDefault="00532967" w:rsidP="00532967">
      <w:pPr>
        <w:rPr>
          <w:b/>
          <w:sz w:val="24"/>
          <w:szCs w:val="24"/>
        </w:rPr>
      </w:pPr>
      <w:r w:rsidRPr="00FB1AAB">
        <w:rPr>
          <w:b/>
          <w:sz w:val="24"/>
          <w:szCs w:val="24"/>
        </w:rPr>
        <w:t xml:space="preserve">- </w:t>
      </w:r>
      <w:r w:rsidRPr="00FB1AAB">
        <w:rPr>
          <w:sz w:val="24"/>
          <w:szCs w:val="24"/>
        </w:rPr>
        <w:t>Местная религиозная организация Православного Прихода соборного храма святителя Алексия Московского г. Нягани ХМАО-Югры Тюменской области Югорской Епархии Русской Православной Церкви;</w:t>
      </w:r>
    </w:p>
    <w:p w:rsidR="00532967" w:rsidRPr="00FB1AAB" w:rsidRDefault="00532967" w:rsidP="00532967">
      <w:pPr>
        <w:rPr>
          <w:b/>
          <w:sz w:val="24"/>
          <w:szCs w:val="24"/>
        </w:rPr>
      </w:pPr>
      <w:r w:rsidRPr="00FB1AAB">
        <w:rPr>
          <w:b/>
          <w:sz w:val="24"/>
          <w:szCs w:val="24"/>
        </w:rPr>
        <w:t xml:space="preserve">- </w:t>
      </w:r>
      <w:r w:rsidRPr="00FB1AAB">
        <w:rPr>
          <w:sz w:val="24"/>
          <w:szCs w:val="24"/>
        </w:rPr>
        <w:t>Местная Мусульманская Религиозная организация Имам-Хатыб города Нягани;</w:t>
      </w:r>
      <w:r w:rsidRPr="00FB1AAB">
        <w:rPr>
          <w:b/>
          <w:sz w:val="24"/>
          <w:szCs w:val="24"/>
        </w:rPr>
        <w:t xml:space="preserve"> </w:t>
      </w:r>
    </w:p>
    <w:p w:rsidR="00532967" w:rsidRPr="00FB1AAB" w:rsidRDefault="00532967" w:rsidP="00532967">
      <w:pPr>
        <w:rPr>
          <w:sz w:val="24"/>
          <w:szCs w:val="24"/>
        </w:rPr>
      </w:pPr>
      <w:r w:rsidRPr="00FB1AAB">
        <w:rPr>
          <w:b/>
          <w:sz w:val="24"/>
          <w:szCs w:val="24"/>
        </w:rPr>
        <w:t xml:space="preserve">- </w:t>
      </w:r>
      <w:r w:rsidRPr="00FB1AAB">
        <w:rPr>
          <w:sz w:val="24"/>
          <w:szCs w:val="24"/>
        </w:rPr>
        <w:t>МКОУ «Сергинская СОШ имени Героя Советского Союза Н.И. Сирина»;</w:t>
      </w:r>
    </w:p>
    <w:p w:rsidR="00532967" w:rsidRPr="00FB1AAB" w:rsidRDefault="00532967" w:rsidP="00532967">
      <w:pPr>
        <w:rPr>
          <w:sz w:val="24"/>
          <w:szCs w:val="24"/>
        </w:rPr>
      </w:pPr>
      <w:r w:rsidRPr="00FB1AAB">
        <w:rPr>
          <w:b/>
          <w:sz w:val="24"/>
          <w:szCs w:val="24"/>
        </w:rPr>
        <w:t xml:space="preserve">- </w:t>
      </w:r>
      <w:r w:rsidRPr="00FB1AAB">
        <w:rPr>
          <w:sz w:val="24"/>
          <w:szCs w:val="24"/>
        </w:rPr>
        <w:t>АНО военно-патриотический клуб юных десантников «Эмдер»;</w:t>
      </w:r>
    </w:p>
    <w:p w:rsidR="00532967" w:rsidRPr="00FB1AAB" w:rsidRDefault="00532967" w:rsidP="00532967">
      <w:pPr>
        <w:rPr>
          <w:sz w:val="24"/>
          <w:szCs w:val="24"/>
        </w:rPr>
      </w:pPr>
      <w:r w:rsidRPr="00FB1AAB">
        <w:rPr>
          <w:sz w:val="24"/>
          <w:szCs w:val="24"/>
        </w:rPr>
        <w:t>- Местная Няганская городская общественная организация ветеранов боевых действий «ВЕТЕРАН»;</w:t>
      </w:r>
    </w:p>
    <w:p w:rsidR="00532967" w:rsidRPr="00FB1AAB" w:rsidRDefault="00532967" w:rsidP="00532967">
      <w:pPr>
        <w:rPr>
          <w:b/>
          <w:sz w:val="24"/>
          <w:szCs w:val="24"/>
        </w:rPr>
      </w:pPr>
      <w:r w:rsidRPr="00FB1AAB">
        <w:rPr>
          <w:sz w:val="24"/>
          <w:szCs w:val="24"/>
        </w:rPr>
        <w:t>- АНО «Няганское станичье казачье общество»;</w:t>
      </w:r>
    </w:p>
    <w:p w:rsidR="00532967" w:rsidRPr="00FB1AAB" w:rsidRDefault="00532967" w:rsidP="00532967">
      <w:pPr>
        <w:rPr>
          <w:b/>
          <w:sz w:val="24"/>
          <w:szCs w:val="24"/>
        </w:rPr>
      </w:pPr>
      <w:r w:rsidRPr="00FB1AAB">
        <w:rPr>
          <w:b/>
          <w:sz w:val="24"/>
          <w:szCs w:val="24"/>
        </w:rPr>
        <w:t xml:space="preserve">- </w:t>
      </w:r>
      <w:r w:rsidRPr="00FB1AAB">
        <w:rPr>
          <w:sz w:val="24"/>
          <w:szCs w:val="24"/>
        </w:rPr>
        <w:t>Военно-патриотическое объединение «Россия» города Нягань и Октябрьского района ХМАО-Югры;</w:t>
      </w:r>
    </w:p>
    <w:p w:rsidR="00532967" w:rsidRPr="00FB1AAB" w:rsidRDefault="00532967" w:rsidP="00532967">
      <w:pPr>
        <w:rPr>
          <w:color w:val="000000"/>
          <w:sz w:val="24"/>
          <w:szCs w:val="24"/>
        </w:rPr>
      </w:pPr>
      <w:r w:rsidRPr="00FB1AAB">
        <w:rPr>
          <w:b/>
          <w:sz w:val="24"/>
          <w:szCs w:val="24"/>
        </w:rPr>
        <w:t xml:space="preserve">- </w:t>
      </w:r>
      <w:r w:rsidRPr="00FB1AAB">
        <w:rPr>
          <w:color w:val="000000"/>
          <w:sz w:val="24"/>
          <w:szCs w:val="24"/>
        </w:rPr>
        <w:t>БУ ХМАО-Югры «Няганский реабилитационный центр для детей и подростков с ограниченными возможностями»;</w:t>
      </w:r>
    </w:p>
    <w:p w:rsidR="00532967" w:rsidRPr="00FB1AAB" w:rsidRDefault="00532967" w:rsidP="00532967">
      <w:pPr>
        <w:rPr>
          <w:color w:val="000000"/>
          <w:sz w:val="24"/>
          <w:szCs w:val="24"/>
        </w:rPr>
      </w:pPr>
      <w:r w:rsidRPr="00FB1AAB">
        <w:rPr>
          <w:color w:val="000000"/>
          <w:sz w:val="24"/>
          <w:szCs w:val="24"/>
        </w:rPr>
        <w:t>- Фонд поддержки предпринимательства Югры;</w:t>
      </w:r>
    </w:p>
    <w:p w:rsidR="00532967" w:rsidRPr="00FB1AAB" w:rsidRDefault="00532967" w:rsidP="00532967">
      <w:pPr>
        <w:rPr>
          <w:color w:val="000000"/>
          <w:sz w:val="24"/>
          <w:szCs w:val="24"/>
        </w:rPr>
      </w:pPr>
      <w:r w:rsidRPr="00FB1AAB">
        <w:rPr>
          <w:color w:val="000000"/>
          <w:sz w:val="24"/>
          <w:szCs w:val="24"/>
        </w:rPr>
        <w:t>- БУ ХМАО-Югры «Няганская городская детская поликлиника»;</w:t>
      </w:r>
    </w:p>
    <w:p w:rsidR="00532967" w:rsidRPr="00FB1AAB" w:rsidRDefault="00532967" w:rsidP="00532967">
      <w:pPr>
        <w:rPr>
          <w:color w:val="000000"/>
          <w:sz w:val="24"/>
          <w:szCs w:val="24"/>
        </w:rPr>
      </w:pPr>
      <w:r w:rsidRPr="00FB1AAB">
        <w:rPr>
          <w:color w:val="000000"/>
          <w:sz w:val="24"/>
          <w:szCs w:val="24"/>
        </w:rPr>
        <w:t>- МАУК МО город Нягань «Библиотечно-информационная система»;</w:t>
      </w:r>
    </w:p>
    <w:p w:rsidR="00532967" w:rsidRPr="00FB1AAB" w:rsidRDefault="00532967" w:rsidP="00532967">
      <w:pPr>
        <w:rPr>
          <w:color w:val="000000"/>
          <w:sz w:val="24"/>
          <w:szCs w:val="24"/>
        </w:rPr>
      </w:pPr>
      <w:r w:rsidRPr="00FB1AAB">
        <w:rPr>
          <w:color w:val="000000"/>
          <w:sz w:val="24"/>
          <w:szCs w:val="24"/>
        </w:rPr>
        <w:t>- Молодая Гвардия Единой России города Нягани.</w:t>
      </w:r>
    </w:p>
    <w:p w:rsidR="00532967" w:rsidRPr="00FB1AAB" w:rsidRDefault="00532967" w:rsidP="00532967">
      <w:pPr>
        <w:tabs>
          <w:tab w:val="left" w:pos="993"/>
        </w:tabs>
        <w:ind w:firstLine="709"/>
        <w:jc w:val="both"/>
        <w:rPr>
          <w:sz w:val="24"/>
          <w:szCs w:val="24"/>
        </w:rPr>
      </w:pPr>
    </w:p>
    <w:p w:rsidR="00532967" w:rsidRPr="00FB1AAB" w:rsidRDefault="00532967" w:rsidP="00532967">
      <w:pPr>
        <w:tabs>
          <w:tab w:val="left" w:pos="993"/>
        </w:tabs>
        <w:ind w:firstLine="709"/>
        <w:jc w:val="both"/>
        <w:rPr>
          <w:sz w:val="24"/>
          <w:szCs w:val="24"/>
        </w:rPr>
      </w:pPr>
      <w:r w:rsidRPr="00FB1AAB">
        <w:rPr>
          <w:sz w:val="24"/>
          <w:szCs w:val="24"/>
        </w:rPr>
        <w:t>Наиболее значимые традиционные мероприятия, события, проекты и программы, составляющие основу воспитательной системы колледжа, являются:</w:t>
      </w:r>
    </w:p>
    <w:p w:rsidR="00532967" w:rsidRPr="00FB1AAB" w:rsidRDefault="00532967" w:rsidP="00532967">
      <w:pPr>
        <w:shd w:val="clear" w:color="auto" w:fill="FFFFFF"/>
        <w:jc w:val="both"/>
        <w:rPr>
          <w:color w:val="1A1A1A"/>
          <w:sz w:val="24"/>
          <w:szCs w:val="24"/>
        </w:rPr>
      </w:pPr>
      <w:r w:rsidRPr="00FB1AAB">
        <w:rPr>
          <w:sz w:val="24"/>
          <w:szCs w:val="24"/>
        </w:rPr>
        <w:t xml:space="preserve"> </w:t>
      </w:r>
      <w:r w:rsidRPr="00FB1AAB">
        <w:rPr>
          <w:sz w:val="24"/>
          <w:szCs w:val="24"/>
        </w:rPr>
        <w:sym w:font="Symbol" w:char="F0BE"/>
      </w:r>
      <w:r w:rsidRPr="00FB1AAB">
        <w:rPr>
          <w:sz w:val="24"/>
          <w:szCs w:val="24"/>
        </w:rPr>
        <w:t xml:space="preserve"> прежде всего Федеральные проекты: </w:t>
      </w:r>
      <w:r w:rsidRPr="00FB1AAB">
        <w:rPr>
          <w:color w:val="1A1A1A"/>
          <w:sz w:val="24"/>
          <w:szCs w:val="24"/>
        </w:rPr>
        <w:t>Поднятие (спуск) Государственного флага Российской Федерации еженедельно; цикл занятий проекта «Разговоры о важном» еженедельно по понедельникам; открытие первичного отделения Российское движение детей и молодежи и участие в конкурсных проектах, Студенческий спортивный клуб, сдача норм ГТО; участие в региональных и Всероссийских этапах конкурсов «Студенческая весна», «Большая перемена», «Студент года», олимпиады профессионального мастерства и т.д.</w:t>
      </w:r>
    </w:p>
    <w:p w:rsidR="00532967" w:rsidRPr="00FB1AAB" w:rsidRDefault="00532967" w:rsidP="00532967">
      <w:pPr>
        <w:tabs>
          <w:tab w:val="left" w:pos="993"/>
        </w:tabs>
        <w:jc w:val="both"/>
        <w:rPr>
          <w:sz w:val="24"/>
          <w:szCs w:val="24"/>
        </w:rPr>
      </w:pPr>
      <w:bookmarkStart w:id="24" w:name="_Hlk141370388"/>
      <w:r w:rsidRPr="00FB1AAB">
        <w:rPr>
          <w:color w:val="1A1A1A"/>
          <w:sz w:val="24"/>
          <w:szCs w:val="24"/>
        </w:rPr>
        <w:t xml:space="preserve">- </w:t>
      </w:r>
      <w:r w:rsidRPr="00FB1AAB">
        <w:rPr>
          <w:sz w:val="24"/>
          <w:szCs w:val="24"/>
        </w:rPr>
        <w:t>налаженная система дополнительного образования и организации досуга студентов по таким направлениям, как «Эстрадный вокал», «Хореография», «Волейбол», «Баскетбол», «Основы мультимедийного программирования», «Графический дизайн», «Пауэрлифтинг», волонтерский отряд «Прорыв»,</w:t>
      </w:r>
      <w:r w:rsidRPr="00FB1AAB">
        <w:rPr>
          <w:color w:val="1A1A1A"/>
          <w:sz w:val="24"/>
          <w:szCs w:val="24"/>
        </w:rPr>
        <w:t xml:space="preserve"> военно-патриотические клубы «Долг», «Россия – Казачий дозор»</w:t>
      </w:r>
      <w:r w:rsidRPr="00FB1AAB">
        <w:rPr>
          <w:sz w:val="24"/>
          <w:szCs w:val="24"/>
        </w:rPr>
        <w:t>;</w:t>
      </w:r>
    </w:p>
    <w:bookmarkEnd w:id="24"/>
    <w:p w:rsidR="00532967" w:rsidRPr="00FB1AAB" w:rsidRDefault="00532967" w:rsidP="00532967">
      <w:pPr>
        <w:tabs>
          <w:tab w:val="left" w:pos="993"/>
        </w:tabs>
        <w:jc w:val="both"/>
        <w:rPr>
          <w:sz w:val="24"/>
          <w:szCs w:val="24"/>
        </w:rPr>
      </w:pPr>
      <w:r w:rsidRPr="00FB1AAB">
        <w:rPr>
          <w:sz w:val="24"/>
          <w:szCs w:val="24"/>
        </w:rPr>
        <w:t xml:space="preserve">- эффективно действующая система студенческого самоуправления – Студенческий совет колледжа, Студенческий совет общежития; </w:t>
      </w:r>
    </w:p>
    <w:p w:rsidR="00532967" w:rsidRPr="00FB1AAB" w:rsidRDefault="00532967" w:rsidP="00532967">
      <w:pPr>
        <w:tabs>
          <w:tab w:val="left" w:pos="993"/>
        </w:tabs>
        <w:jc w:val="both"/>
        <w:rPr>
          <w:sz w:val="24"/>
          <w:szCs w:val="24"/>
        </w:rPr>
      </w:pPr>
      <w:r w:rsidRPr="00FB1AAB">
        <w:rPr>
          <w:sz w:val="24"/>
          <w:szCs w:val="24"/>
        </w:rPr>
        <w:lastRenderedPageBreak/>
        <w:t>- развитие студенческих объединений – творческое объединение «КвАРТа», волонтерский отряд «Прорыв»,</w:t>
      </w:r>
      <w:r w:rsidRPr="00FB1AAB">
        <w:rPr>
          <w:color w:val="1A1A1A"/>
          <w:sz w:val="24"/>
          <w:szCs w:val="24"/>
        </w:rPr>
        <w:t xml:space="preserve"> студенческий медиацентр «Фокус»;</w:t>
      </w:r>
      <w:r w:rsidRPr="00FB1AAB">
        <w:rPr>
          <w:sz w:val="24"/>
          <w:szCs w:val="24"/>
        </w:rPr>
        <w:t xml:space="preserve"> </w:t>
      </w:r>
    </w:p>
    <w:p w:rsidR="00532967" w:rsidRPr="00FB1AAB" w:rsidRDefault="00532967" w:rsidP="00532967">
      <w:pPr>
        <w:tabs>
          <w:tab w:val="left" w:pos="993"/>
        </w:tabs>
        <w:jc w:val="both"/>
        <w:rPr>
          <w:sz w:val="24"/>
          <w:szCs w:val="24"/>
        </w:rPr>
      </w:pPr>
      <w:r w:rsidRPr="00FB1AAB">
        <w:rPr>
          <w:sz w:val="24"/>
          <w:szCs w:val="24"/>
        </w:rPr>
        <w:t>- реализация проекта «Наставники-старшекурсники», сопровождение обучающихся первого курса, в том числе иногородних студентов, лиц с ОВЗ и инвалидностью, и обучающих имеющих трудности в социализации и обучении в колледже;</w:t>
      </w:r>
    </w:p>
    <w:p w:rsidR="00532967" w:rsidRPr="00FB1AAB" w:rsidRDefault="00532967" w:rsidP="00532967">
      <w:pPr>
        <w:tabs>
          <w:tab w:val="left" w:pos="993"/>
        </w:tabs>
        <w:jc w:val="both"/>
        <w:rPr>
          <w:sz w:val="24"/>
          <w:szCs w:val="24"/>
        </w:rPr>
      </w:pPr>
      <w:r w:rsidRPr="00FB1AAB">
        <w:rPr>
          <w:sz w:val="24"/>
          <w:szCs w:val="24"/>
        </w:rPr>
        <w:t xml:space="preserve">- традиционные ежегодные культурно-массовые мероприятия «Посвящение в студенты», «Студенческие гонки», «Дебют первокурсника», фестиваль национальных культур «В дружбе сила», «Новогодний карнавал», мероприятие к Дню российского студенчества; торжественное вручение дипломов, военно-патриотическое соревнование «Наследники Победы!», «КВН. Кубок директора», «День открытых дверей» и т.д. </w:t>
      </w:r>
    </w:p>
    <w:p w:rsidR="00532967" w:rsidRPr="00FB1AAB" w:rsidRDefault="00532967" w:rsidP="00532967">
      <w:pPr>
        <w:tabs>
          <w:tab w:val="left" w:pos="993"/>
        </w:tabs>
        <w:jc w:val="both"/>
        <w:rPr>
          <w:sz w:val="24"/>
          <w:szCs w:val="24"/>
        </w:rPr>
      </w:pPr>
      <w:r w:rsidRPr="00FB1AAB">
        <w:rPr>
          <w:sz w:val="24"/>
          <w:szCs w:val="24"/>
        </w:rPr>
        <w:t xml:space="preserve">- «Доска почета» обучающихся по номинациям, «Лучшая учебная группа», научный стендап; </w:t>
      </w:r>
    </w:p>
    <w:p w:rsidR="00532967" w:rsidRPr="00FB1AAB" w:rsidRDefault="00532967" w:rsidP="00532967">
      <w:pPr>
        <w:tabs>
          <w:tab w:val="left" w:pos="993"/>
        </w:tabs>
        <w:jc w:val="both"/>
        <w:rPr>
          <w:sz w:val="24"/>
          <w:szCs w:val="24"/>
        </w:rPr>
      </w:pPr>
      <w:r w:rsidRPr="00FB1AAB">
        <w:rPr>
          <w:sz w:val="24"/>
          <w:szCs w:val="24"/>
        </w:rPr>
        <w:t>- ежегодные обучающие курсы для родителей по основам психологии и педагогики.</w:t>
      </w:r>
      <w:bookmarkEnd w:id="23"/>
    </w:p>
    <w:p w:rsidR="00532967" w:rsidRPr="00FB1AAB" w:rsidRDefault="00532967" w:rsidP="00532967">
      <w:pPr>
        <w:tabs>
          <w:tab w:val="left" w:pos="1134"/>
        </w:tabs>
        <w:jc w:val="both"/>
        <w:outlineLvl w:val="0"/>
        <w:rPr>
          <w:i/>
          <w:iCs/>
          <w:kern w:val="32"/>
          <w:sz w:val="24"/>
          <w:szCs w:val="24"/>
          <w:lang w:eastAsia="x-none"/>
        </w:rPr>
      </w:pPr>
      <w:r w:rsidRPr="00FB1AAB">
        <w:rPr>
          <w:color w:val="1A1A1A"/>
          <w:sz w:val="24"/>
          <w:szCs w:val="24"/>
        </w:rPr>
        <w:tab/>
        <w:t>Открытость жизни колледжа обеспечивается освещением всех важнейших событий в интернет-пространстве: на официальном сайте</w:t>
      </w:r>
      <w:r w:rsidRPr="00FB1AAB">
        <w:rPr>
          <w:kern w:val="32"/>
          <w:sz w:val="24"/>
          <w:szCs w:val="24"/>
          <w:lang w:eastAsia="x-none"/>
        </w:rPr>
        <w:t xml:space="preserve"> организации </w:t>
      </w:r>
      <w:hyperlink r:id="rId52" w:tgtFrame="_blank" w:history="1">
        <w:r w:rsidRPr="00FB1AAB">
          <w:rPr>
            <w:i/>
            <w:iCs/>
            <w:color w:val="0000FF"/>
            <w:sz w:val="24"/>
            <w:szCs w:val="24"/>
            <w:u w:val="single"/>
            <w:shd w:val="clear" w:color="auto" w:fill="FFFFFF"/>
          </w:rPr>
          <w:t>http://nyagtk.ru</w:t>
        </w:r>
      </w:hyperlink>
      <w:r w:rsidRPr="00FB1AAB">
        <w:rPr>
          <w:sz w:val="24"/>
          <w:szCs w:val="24"/>
        </w:rPr>
        <w:t xml:space="preserve"> </w:t>
      </w:r>
      <w:r w:rsidRPr="00FB1AAB">
        <w:rPr>
          <w:kern w:val="32"/>
          <w:sz w:val="24"/>
          <w:szCs w:val="24"/>
          <w:lang w:eastAsia="x-none"/>
        </w:rPr>
        <w:t xml:space="preserve">, </w:t>
      </w:r>
      <w:r w:rsidRPr="00FB1AAB">
        <w:rPr>
          <w:sz w:val="24"/>
          <w:szCs w:val="24"/>
        </w:rPr>
        <w:t xml:space="preserve">официальной странице колледжа в социальных сетях ВКонтакте </w:t>
      </w:r>
      <w:hyperlink r:id="rId53" w:history="1">
        <w:r w:rsidRPr="00FB1AAB">
          <w:rPr>
            <w:i/>
            <w:iCs/>
            <w:color w:val="0000FF"/>
            <w:kern w:val="32"/>
            <w:sz w:val="24"/>
            <w:szCs w:val="24"/>
            <w:u w:val="single"/>
            <w:lang w:eastAsia="x-none"/>
          </w:rPr>
          <w:t>https://m.vk.com/ntk.nyagan?from=groups</w:t>
        </w:r>
      </w:hyperlink>
      <w:r w:rsidRPr="00FB1AAB">
        <w:rPr>
          <w:i/>
          <w:iCs/>
          <w:kern w:val="32"/>
          <w:sz w:val="24"/>
          <w:szCs w:val="24"/>
          <w:lang w:eastAsia="x-none"/>
        </w:rPr>
        <w:t xml:space="preserve"> .</w:t>
      </w:r>
    </w:p>
    <w:p w:rsidR="00532967" w:rsidRPr="00FB1AAB" w:rsidRDefault="00532967" w:rsidP="00532967">
      <w:pPr>
        <w:tabs>
          <w:tab w:val="left" w:pos="1134"/>
        </w:tabs>
        <w:jc w:val="both"/>
        <w:outlineLvl w:val="0"/>
        <w:rPr>
          <w:i/>
          <w:iCs/>
          <w:kern w:val="32"/>
          <w:sz w:val="24"/>
          <w:szCs w:val="24"/>
          <w:lang w:eastAsia="x-none"/>
        </w:rPr>
      </w:pPr>
    </w:p>
    <w:p w:rsidR="00532967" w:rsidRPr="00FB1AAB" w:rsidRDefault="00532967" w:rsidP="00532967">
      <w:pPr>
        <w:keepNext/>
        <w:tabs>
          <w:tab w:val="left" w:pos="709"/>
          <w:tab w:val="right" w:leader="dot" w:pos="9356"/>
        </w:tabs>
        <w:spacing w:before="120" w:after="120" w:line="360" w:lineRule="auto"/>
        <w:outlineLvl w:val="0"/>
        <w:rPr>
          <w:b/>
          <w:kern w:val="32"/>
          <w:sz w:val="24"/>
          <w:szCs w:val="24"/>
          <w:lang w:eastAsia="x-none"/>
        </w:rPr>
      </w:pPr>
      <w:r w:rsidRPr="00FB1AAB">
        <w:rPr>
          <w:b/>
          <w:kern w:val="32"/>
          <w:sz w:val="24"/>
          <w:szCs w:val="24"/>
          <w:lang w:eastAsia="x-none"/>
        </w:rPr>
        <w:t>2.2. Воспитательные модули: виды, формы, содержание воспитательной деятельности.</w:t>
      </w:r>
    </w:p>
    <w:p w:rsidR="00532967" w:rsidRPr="00FB1AAB" w:rsidRDefault="00532967" w:rsidP="00532967">
      <w:pPr>
        <w:shd w:val="clear" w:color="auto" w:fill="FFFFFF"/>
        <w:jc w:val="both"/>
        <w:rPr>
          <w:b/>
          <w:bCs/>
          <w:color w:val="1A1A1A"/>
          <w:sz w:val="24"/>
          <w:szCs w:val="24"/>
        </w:rPr>
      </w:pPr>
      <w:r w:rsidRPr="00FB1AAB">
        <w:rPr>
          <w:b/>
          <w:bCs/>
          <w:color w:val="1A1A1A"/>
          <w:sz w:val="24"/>
          <w:szCs w:val="24"/>
        </w:rPr>
        <w:t>Модуль «Образовательная деятельность»</w:t>
      </w:r>
    </w:p>
    <w:p w:rsidR="00532967" w:rsidRPr="00FB1AAB" w:rsidRDefault="00532967" w:rsidP="00532967">
      <w:pPr>
        <w:shd w:val="clear" w:color="auto" w:fill="FFFFFF"/>
        <w:jc w:val="both"/>
        <w:rPr>
          <w:color w:val="1A1A1A"/>
          <w:sz w:val="24"/>
          <w:szCs w:val="24"/>
        </w:rPr>
      </w:pPr>
      <w:r w:rsidRPr="00FB1AAB">
        <w:rPr>
          <w:color w:val="1A1A1A"/>
          <w:sz w:val="24"/>
          <w:szCs w:val="24"/>
        </w:rPr>
        <w:t xml:space="preserve">Реализация воспитательного потенциала аудиторных занятий </w:t>
      </w:r>
      <w:bookmarkStart w:id="25" w:name="_Hlk141370988"/>
      <w:r w:rsidRPr="00FB1AAB">
        <w:rPr>
          <w:color w:val="1A1A1A"/>
          <w:sz w:val="24"/>
          <w:szCs w:val="24"/>
        </w:rPr>
        <w:t xml:space="preserve">в БУ «Няганский технологический колледж» </w:t>
      </w:r>
      <w:bookmarkEnd w:id="25"/>
      <w:r w:rsidRPr="00FB1AAB">
        <w:rPr>
          <w:color w:val="1A1A1A"/>
          <w:sz w:val="24"/>
          <w:szCs w:val="24"/>
        </w:rPr>
        <w:t>предусматривает:</w:t>
      </w:r>
    </w:p>
    <w:p w:rsidR="00532967" w:rsidRPr="00FB1AAB" w:rsidRDefault="00532967" w:rsidP="00532967">
      <w:pPr>
        <w:shd w:val="clear" w:color="auto" w:fill="FFFFFF"/>
        <w:jc w:val="both"/>
        <w:rPr>
          <w:color w:val="1A1A1A"/>
          <w:sz w:val="24"/>
          <w:szCs w:val="24"/>
        </w:rPr>
      </w:pPr>
      <w:r w:rsidRPr="00FB1AAB">
        <w:rPr>
          <w:color w:val="1A1A1A"/>
          <w:sz w:val="24"/>
          <w:szCs w:val="24"/>
        </w:rPr>
        <w:t>— максимальное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w:t>
      </w:r>
    </w:p>
    <w:p w:rsidR="00532967" w:rsidRPr="00FB1AAB" w:rsidRDefault="00532967" w:rsidP="00532967">
      <w:pPr>
        <w:shd w:val="clear" w:color="auto" w:fill="FFFFFF"/>
        <w:jc w:val="both"/>
        <w:rPr>
          <w:color w:val="1A1A1A"/>
          <w:sz w:val="24"/>
          <w:szCs w:val="24"/>
        </w:rPr>
      </w:pPr>
      <w:r w:rsidRPr="00FB1AAB">
        <w:rPr>
          <w:color w:val="1A1A1A"/>
          <w:sz w:val="24"/>
          <w:szCs w:val="24"/>
        </w:rPr>
        <w:t>дачам воспитания;</w:t>
      </w:r>
    </w:p>
    <w:p w:rsidR="00532967" w:rsidRPr="00FB1AAB" w:rsidRDefault="00532967" w:rsidP="00532967">
      <w:pPr>
        <w:shd w:val="clear" w:color="auto" w:fill="FFFFFF"/>
        <w:jc w:val="both"/>
        <w:rPr>
          <w:color w:val="1A1A1A"/>
          <w:sz w:val="24"/>
          <w:szCs w:val="24"/>
        </w:rPr>
      </w:pPr>
      <w:r w:rsidRPr="00FB1AAB">
        <w:rPr>
          <w:color w:val="1A1A1A"/>
          <w:sz w:val="24"/>
          <w:szCs w:val="24"/>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rsidR="00532967" w:rsidRPr="00FB1AAB" w:rsidRDefault="00532967" w:rsidP="00532967">
      <w:pPr>
        <w:shd w:val="clear" w:color="auto" w:fill="FFFFFF"/>
        <w:jc w:val="both"/>
        <w:rPr>
          <w:color w:val="1A1A1A"/>
          <w:sz w:val="24"/>
          <w:szCs w:val="24"/>
        </w:rPr>
      </w:pPr>
      <w:r w:rsidRPr="00FB1AAB">
        <w:rPr>
          <w:color w:val="1A1A1A"/>
          <w:sz w:val="24"/>
          <w:szCs w:val="24"/>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p w:rsidR="00532967" w:rsidRPr="00FB1AAB" w:rsidRDefault="00532967" w:rsidP="00532967">
      <w:pPr>
        <w:shd w:val="clear" w:color="auto" w:fill="FFFFFF"/>
        <w:jc w:val="both"/>
        <w:rPr>
          <w:color w:val="1A1A1A"/>
          <w:sz w:val="24"/>
          <w:szCs w:val="24"/>
        </w:rPr>
      </w:pPr>
      <w:r w:rsidRPr="00FB1AAB">
        <w:rPr>
          <w:color w:val="1A1A1A"/>
          <w:sz w:val="24"/>
          <w:szCs w:val="24"/>
        </w:rPr>
        <w:t xml:space="preserve">— </w:t>
      </w:r>
      <w:r w:rsidRPr="00FB1AAB">
        <w:rPr>
          <w:sz w:val="24"/>
          <w:szCs w:val="24"/>
        </w:rPr>
        <w:t>применение на учебном занятии интерактивных форм работы: интеллектуальных игр, стимулирующих познавательную мотивацию; мозговых штурмов, дискуссий, которые дают обучающимся возможность приобрести опыт ведения конструктивного диалога; групповой работы или работы в парах, которые учат командной работе и взаимодействию с другими обучающимися;</w:t>
      </w:r>
    </w:p>
    <w:p w:rsidR="00532967" w:rsidRPr="00FB1AAB" w:rsidRDefault="00532967" w:rsidP="00532967">
      <w:pPr>
        <w:shd w:val="clear" w:color="auto" w:fill="FFFFFF"/>
        <w:jc w:val="both"/>
        <w:rPr>
          <w:color w:val="1A1A1A"/>
          <w:sz w:val="24"/>
          <w:szCs w:val="24"/>
        </w:rPr>
      </w:pPr>
      <w:r w:rsidRPr="00FB1AAB">
        <w:rPr>
          <w:color w:val="1A1A1A"/>
          <w:sz w:val="24"/>
          <w:szCs w:val="24"/>
        </w:rPr>
        <w:t>— научно-исследовательские общества обучающихся, участие обучающихся в научных и научно-исследовательских конференциях;</w:t>
      </w:r>
    </w:p>
    <w:p w:rsidR="00532967" w:rsidRPr="00FB1AAB" w:rsidRDefault="00532967" w:rsidP="00532967">
      <w:pPr>
        <w:tabs>
          <w:tab w:val="left" w:pos="993"/>
        </w:tabs>
        <w:jc w:val="both"/>
        <w:rPr>
          <w:sz w:val="24"/>
          <w:szCs w:val="24"/>
        </w:rPr>
      </w:pPr>
      <w:r w:rsidRPr="00FB1AAB">
        <w:rPr>
          <w:color w:val="1A1A1A"/>
          <w:sz w:val="24"/>
          <w:szCs w:val="24"/>
        </w:rPr>
        <w:t xml:space="preserve">— </w:t>
      </w:r>
      <w:r w:rsidRPr="00FB1AAB">
        <w:rPr>
          <w:sz w:val="24"/>
          <w:szCs w:val="24"/>
        </w:rPr>
        <w:t>реализация дополнительных общеобразовательных программ по таким направлениям, как «Эстрадный вокал», «Хореография», «Волейбол», «Баскетбол», «Основы мультимедийного программирования», «Графический дизайн», «Пауэрлифтинг», волонтерский отряд «Прорыв»,</w:t>
      </w:r>
      <w:r w:rsidRPr="00FB1AAB">
        <w:rPr>
          <w:color w:val="1A1A1A"/>
          <w:sz w:val="24"/>
          <w:szCs w:val="24"/>
        </w:rPr>
        <w:t xml:space="preserve"> военно-патриотические клубы «Долг», «Россия – Казачий дозор»</w:t>
      </w:r>
      <w:r w:rsidRPr="00FB1AAB">
        <w:rPr>
          <w:sz w:val="24"/>
          <w:szCs w:val="24"/>
        </w:rPr>
        <w:t>;</w:t>
      </w:r>
    </w:p>
    <w:p w:rsidR="00532967" w:rsidRPr="00FB1AAB" w:rsidRDefault="00532967" w:rsidP="00532967">
      <w:pPr>
        <w:shd w:val="clear" w:color="auto" w:fill="FFFFFF"/>
        <w:jc w:val="both"/>
        <w:rPr>
          <w:color w:val="1A1A1A"/>
          <w:sz w:val="24"/>
          <w:szCs w:val="24"/>
        </w:rPr>
      </w:pPr>
      <w:r w:rsidRPr="00FB1AAB">
        <w:rPr>
          <w:color w:val="1A1A1A"/>
          <w:sz w:val="24"/>
          <w:szCs w:val="24"/>
        </w:rPr>
        <w:t>— экскурсии (в музей, театр, технопарк, на предприятие и др.), экспедиции, походы, организуемые кураторами, в том числе совместно с обучающимися, с привлечением обучающихся к их планированию, организации, проведению, оценке.</w:t>
      </w:r>
    </w:p>
    <w:p w:rsidR="00532967" w:rsidRPr="00FB1AAB" w:rsidRDefault="00532967" w:rsidP="00532967">
      <w:pPr>
        <w:shd w:val="clear" w:color="auto" w:fill="FFFFFF"/>
        <w:jc w:val="both"/>
        <w:rPr>
          <w:color w:val="1A1A1A"/>
          <w:sz w:val="24"/>
          <w:szCs w:val="24"/>
        </w:rPr>
      </w:pPr>
    </w:p>
    <w:p w:rsidR="00532967" w:rsidRPr="00FB1AAB" w:rsidRDefault="00532967" w:rsidP="00532967">
      <w:pPr>
        <w:shd w:val="clear" w:color="auto" w:fill="FFFFFF"/>
        <w:rPr>
          <w:b/>
          <w:bCs/>
          <w:color w:val="1A1A1A"/>
          <w:sz w:val="24"/>
          <w:szCs w:val="24"/>
        </w:rPr>
      </w:pPr>
      <w:r w:rsidRPr="00FB1AAB">
        <w:rPr>
          <w:b/>
          <w:bCs/>
          <w:color w:val="1A1A1A"/>
          <w:sz w:val="24"/>
          <w:szCs w:val="24"/>
        </w:rPr>
        <w:t>Модуль «Кураторство»</w:t>
      </w:r>
    </w:p>
    <w:p w:rsidR="00532967" w:rsidRPr="00FB1AAB" w:rsidRDefault="00532967" w:rsidP="00532967">
      <w:pPr>
        <w:shd w:val="clear" w:color="auto" w:fill="FFFFFF"/>
        <w:ind w:firstLine="708"/>
        <w:jc w:val="both"/>
        <w:rPr>
          <w:color w:val="1A1A1A"/>
          <w:sz w:val="24"/>
          <w:szCs w:val="24"/>
        </w:rPr>
      </w:pPr>
      <w:r w:rsidRPr="00FB1AAB">
        <w:rPr>
          <w:color w:val="1A1A1A"/>
          <w:sz w:val="24"/>
          <w:szCs w:val="24"/>
        </w:rPr>
        <w:t xml:space="preserve">Реализация воспитательного потенциала кураторства как особого вида педагогической деятельности в БУ «Няганский технологический колледж», направленной в первую очередь </w:t>
      </w:r>
      <w:r w:rsidRPr="00FB1AAB">
        <w:rPr>
          <w:color w:val="1A1A1A"/>
          <w:sz w:val="24"/>
          <w:szCs w:val="24"/>
        </w:rPr>
        <w:lastRenderedPageBreak/>
        <w:t>на решение задач воспитания и социализации обучающихся, предусматривает:</w:t>
      </w:r>
    </w:p>
    <w:p w:rsidR="00532967" w:rsidRPr="00FB1AAB" w:rsidRDefault="00532967" w:rsidP="00532967">
      <w:pPr>
        <w:shd w:val="clear" w:color="auto" w:fill="FFFFFF"/>
        <w:jc w:val="both"/>
        <w:rPr>
          <w:color w:val="1A1A1A"/>
          <w:sz w:val="24"/>
          <w:szCs w:val="24"/>
        </w:rPr>
      </w:pPr>
      <w:r w:rsidRPr="00FB1AAB">
        <w:rPr>
          <w:color w:val="1A1A1A"/>
          <w:sz w:val="24"/>
          <w:szCs w:val="24"/>
        </w:rPr>
        <w:t>— проведение кураторских часов в соответствии с календарным планом воспитательной работы, проведение еженедельных внеурочных занятий из цикла «Разговоры о важном»;</w:t>
      </w:r>
    </w:p>
    <w:p w:rsidR="00532967" w:rsidRPr="00FB1AAB" w:rsidRDefault="00532967" w:rsidP="00532967">
      <w:pPr>
        <w:shd w:val="clear" w:color="auto" w:fill="FFFFFF"/>
        <w:jc w:val="both"/>
        <w:rPr>
          <w:color w:val="1A1A1A"/>
          <w:sz w:val="24"/>
          <w:szCs w:val="24"/>
        </w:rPr>
      </w:pPr>
      <w:r w:rsidRPr="00FB1AAB">
        <w:rPr>
          <w:color w:val="1A1A1A"/>
          <w:sz w:val="24"/>
          <w:szCs w:val="24"/>
        </w:rPr>
        <w:t>- организацию социально-значимых совместных проектов для личностного развития обучающихся, отвечающих их потребностям, дающих возможности для самореализации, установления и укрепления доверительных отношений внутри учебной группы и между группой и куратором;</w:t>
      </w:r>
    </w:p>
    <w:p w:rsidR="00532967" w:rsidRPr="00FB1AAB" w:rsidRDefault="00532967" w:rsidP="00532967">
      <w:pPr>
        <w:shd w:val="clear" w:color="auto" w:fill="FFFFFF"/>
        <w:jc w:val="both"/>
        <w:rPr>
          <w:sz w:val="24"/>
          <w:szCs w:val="24"/>
        </w:rPr>
      </w:pPr>
      <w:r w:rsidRPr="00FB1AAB">
        <w:rPr>
          <w:sz w:val="24"/>
          <w:szCs w:val="24"/>
        </w:rPr>
        <w:sym w:font="Symbol" w:char="F0BE"/>
      </w:r>
      <w:r w:rsidRPr="00FB1AAB">
        <w:rPr>
          <w:sz w:val="24"/>
          <w:szCs w:val="24"/>
        </w:rPr>
        <w:t xml:space="preserve"> изучение особенностей личностного развития обучающихся через наблюдение за их поведением в их повседневной жизни, в специально создаваемых педагогических ситуациях, в организуемых педагогом беседах по тем или иным нравственным проблемам; результаты наблюдения сверяются с результатами бесед куратора с родителями, с педагогами, работающими в группе, при необходимости – с педагогом-психологом, социальным педагогом, воспитателем общежития;</w:t>
      </w:r>
    </w:p>
    <w:p w:rsidR="00532967" w:rsidRPr="00FB1AAB" w:rsidRDefault="00532967" w:rsidP="00532967">
      <w:pPr>
        <w:shd w:val="clear" w:color="auto" w:fill="FFFFFF"/>
        <w:jc w:val="both"/>
        <w:rPr>
          <w:sz w:val="24"/>
          <w:szCs w:val="24"/>
        </w:rPr>
      </w:pPr>
      <w:r w:rsidRPr="00FB1AAB">
        <w:rPr>
          <w:sz w:val="24"/>
          <w:szCs w:val="24"/>
        </w:rPr>
        <w:t xml:space="preserve"> </w:t>
      </w:r>
      <w:r w:rsidRPr="00FB1AAB">
        <w:rPr>
          <w:sz w:val="24"/>
          <w:szCs w:val="24"/>
        </w:rPr>
        <w:sym w:font="Symbol" w:char="F0BE"/>
      </w:r>
      <w:r w:rsidRPr="00FB1AAB">
        <w:rPr>
          <w:sz w:val="24"/>
          <w:szCs w:val="24"/>
        </w:rPr>
        <w:t xml:space="preserve"> поддержка обучающегося в решении важных для него жизненных проблем, при необходимости подключение специалистов социально-психологической службы колледжа (трудные жизненные ситуации, налаживание взаимоотношений с родителями, одногруппниками, педагогами, вопросы трудоустройства, создания семьи, выбора вуза, службы в рядах ВС РФ и т.п.);</w:t>
      </w:r>
    </w:p>
    <w:p w:rsidR="00532967" w:rsidRPr="00FB1AAB" w:rsidRDefault="00532967" w:rsidP="00532967">
      <w:pPr>
        <w:shd w:val="clear" w:color="auto" w:fill="FFFFFF"/>
        <w:jc w:val="both"/>
        <w:rPr>
          <w:sz w:val="24"/>
          <w:szCs w:val="24"/>
        </w:rPr>
      </w:pPr>
      <w:r w:rsidRPr="00FB1AAB">
        <w:rPr>
          <w:sz w:val="24"/>
          <w:szCs w:val="24"/>
        </w:rPr>
        <w:t xml:space="preserve"> </w:t>
      </w:r>
      <w:r w:rsidRPr="00FB1AAB">
        <w:rPr>
          <w:sz w:val="24"/>
          <w:szCs w:val="24"/>
        </w:rPr>
        <w:sym w:font="Symbol" w:char="F0BE"/>
      </w:r>
      <w:r w:rsidRPr="00FB1AAB">
        <w:rPr>
          <w:sz w:val="24"/>
          <w:szCs w:val="24"/>
        </w:rPr>
        <w:t xml:space="preserve"> индивидуальная работа с обучающимися учебной группы, направленная на ведение ими личных портфолио в которых они не просто фиксируют свои учебные, творческие, спортивные, личностные достижения, но и в ходе индивидуальных неформальных бесед с куратором в начале каждого года планируют их, а в конце года – вместе анализируют свои успехи и неудачи; </w:t>
      </w:r>
    </w:p>
    <w:p w:rsidR="00532967" w:rsidRPr="00FB1AAB" w:rsidRDefault="00532967" w:rsidP="00532967">
      <w:pPr>
        <w:tabs>
          <w:tab w:val="left" w:pos="852"/>
        </w:tabs>
        <w:ind w:right="220"/>
        <w:jc w:val="both"/>
        <w:rPr>
          <w:sz w:val="24"/>
          <w:szCs w:val="24"/>
        </w:rPr>
      </w:pPr>
      <w:r w:rsidRPr="00FB1AAB">
        <w:rPr>
          <w:sz w:val="24"/>
          <w:szCs w:val="24"/>
        </w:rPr>
        <w:t>- коррекция поведения студента через индивидуальные беседы с ним, его родителями или законными представителями, с другими студентами группы; через подключение специалистов СПС колледжа; через беседы с приглашением к зам. директора по УВР, УР;</w:t>
      </w:r>
    </w:p>
    <w:p w:rsidR="00532967" w:rsidRPr="00FB1AAB" w:rsidRDefault="00532967" w:rsidP="00532967">
      <w:pPr>
        <w:shd w:val="clear" w:color="auto" w:fill="FFFFFF"/>
        <w:jc w:val="both"/>
        <w:rPr>
          <w:color w:val="1A1A1A"/>
          <w:sz w:val="24"/>
          <w:szCs w:val="24"/>
        </w:rPr>
      </w:pPr>
      <w:r w:rsidRPr="00FB1AAB">
        <w:rPr>
          <w:color w:val="1A1A1A"/>
          <w:sz w:val="24"/>
          <w:szCs w:val="24"/>
        </w:rPr>
        <w:t>— сплочение коллектива группы через игры и тренинги на командообразование, походы, экскурсии, празднования дней рождения, тематические вечера и т. п.;</w:t>
      </w:r>
    </w:p>
    <w:p w:rsidR="00532967" w:rsidRPr="00FB1AAB" w:rsidRDefault="00532967" w:rsidP="00532967">
      <w:pPr>
        <w:shd w:val="clear" w:color="auto" w:fill="FFFFFF"/>
        <w:jc w:val="both"/>
        <w:rPr>
          <w:color w:val="1A1A1A"/>
          <w:sz w:val="24"/>
          <w:szCs w:val="24"/>
        </w:rPr>
      </w:pPr>
      <w:r w:rsidRPr="00FB1AAB">
        <w:rPr>
          <w:color w:val="1A1A1A"/>
          <w:sz w:val="24"/>
          <w:szCs w:val="24"/>
        </w:rPr>
        <w:t>— планирование, подготовку и проведение праздников, фестивалей, конкурсов, соревнований и т. д. с обучающимися в группе;</w:t>
      </w:r>
    </w:p>
    <w:p w:rsidR="00532967" w:rsidRPr="00FB1AAB" w:rsidRDefault="00532967" w:rsidP="00532967">
      <w:pPr>
        <w:shd w:val="clear" w:color="auto" w:fill="FFFFFF"/>
        <w:jc w:val="both"/>
        <w:rPr>
          <w:sz w:val="24"/>
          <w:szCs w:val="24"/>
        </w:rPr>
      </w:pPr>
      <w:r w:rsidRPr="00FB1AAB">
        <w:rPr>
          <w:sz w:val="24"/>
          <w:szCs w:val="24"/>
        </w:rPr>
        <w:sym w:font="Symbol" w:char="F0BE"/>
      </w:r>
      <w:r w:rsidRPr="00FB1AAB">
        <w:rPr>
          <w:sz w:val="24"/>
          <w:szCs w:val="24"/>
        </w:rPr>
        <w:t xml:space="preserve"> регулярные консультации куратора с педагогами,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педагогами и обучающимися; </w:t>
      </w:r>
    </w:p>
    <w:p w:rsidR="00532967" w:rsidRPr="00FB1AAB" w:rsidRDefault="00532967" w:rsidP="00532967">
      <w:pPr>
        <w:shd w:val="clear" w:color="auto" w:fill="FFFFFF"/>
        <w:jc w:val="both"/>
        <w:rPr>
          <w:sz w:val="24"/>
          <w:szCs w:val="24"/>
        </w:rPr>
      </w:pPr>
      <w:r w:rsidRPr="00FB1AAB">
        <w:rPr>
          <w:sz w:val="24"/>
          <w:szCs w:val="24"/>
        </w:rPr>
        <w:sym w:font="Symbol" w:char="F0BE"/>
      </w:r>
      <w:r w:rsidRPr="00FB1AAB">
        <w:rPr>
          <w:sz w:val="24"/>
          <w:szCs w:val="24"/>
        </w:rPr>
        <w:t xml:space="preserve"> участие в мини-педсоветах, направленных на решение конкретных проблем учебной группы и интеграцию воспитательных влияний на обучающихся;</w:t>
      </w:r>
    </w:p>
    <w:p w:rsidR="00532967" w:rsidRPr="00FB1AAB" w:rsidRDefault="00532967" w:rsidP="00532967">
      <w:pPr>
        <w:shd w:val="clear" w:color="auto" w:fill="FFFFFF"/>
        <w:jc w:val="both"/>
        <w:rPr>
          <w:color w:val="1A1A1A"/>
          <w:sz w:val="24"/>
          <w:szCs w:val="24"/>
        </w:rPr>
      </w:pPr>
      <w:r w:rsidRPr="00FB1AAB">
        <w:rPr>
          <w:color w:val="1A1A1A"/>
          <w:sz w:val="24"/>
          <w:szCs w:val="24"/>
        </w:rPr>
        <w:t>— организацию и проведение регулярных родительских собраний, информирование родителей об академических успехах и проблемах обучающихся, их положении в учебной, студенческой группе, о жизни группы в целом, помощь родителям и иным членам семьи в отношениях с преподавателями, администрацией;</w:t>
      </w:r>
    </w:p>
    <w:p w:rsidR="00532967" w:rsidRPr="00FB1AAB" w:rsidRDefault="00532967" w:rsidP="00532967">
      <w:pPr>
        <w:jc w:val="center"/>
        <w:rPr>
          <w:b/>
          <w:bCs/>
          <w:color w:val="000000"/>
          <w:sz w:val="24"/>
          <w:szCs w:val="24"/>
          <w:shd w:val="clear" w:color="auto" w:fill="FFFFFF"/>
        </w:rPr>
      </w:pPr>
      <w:r w:rsidRPr="00FB1AAB">
        <w:rPr>
          <w:b/>
          <w:bCs/>
          <w:color w:val="000000"/>
          <w:sz w:val="24"/>
          <w:szCs w:val="24"/>
          <w:shd w:val="clear" w:color="auto" w:fill="FFFFFF"/>
        </w:rPr>
        <w:t>Сопровождение куратором учебно-воспитательной деятельности студентов</w:t>
      </w:r>
      <w:r w:rsidRPr="00FB1AAB">
        <w:rPr>
          <w:b/>
          <w:sz w:val="24"/>
          <w:szCs w:val="24"/>
        </w:rPr>
        <w:t xml:space="preserve"> </w:t>
      </w:r>
    </w:p>
    <w:tbl>
      <w:tblPr>
        <w:tblW w:w="11005"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6711"/>
        <w:gridCol w:w="1796"/>
        <w:gridCol w:w="1938"/>
      </w:tblGrid>
      <w:tr w:rsidR="00532967" w:rsidRPr="00FB1AAB" w:rsidTr="00532967">
        <w:tc>
          <w:tcPr>
            <w:tcW w:w="560" w:type="dxa"/>
            <w:hideMark/>
          </w:tcPr>
          <w:p w:rsidR="00532967" w:rsidRPr="00FB1AAB" w:rsidRDefault="00532967" w:rsidP="00532967">
            <w:pPr>
              <w:jc w:val="both"/>
              <w:rPr>
                <w:b/>
                <w:sz w:val="24"/>
                <w:szCs w:val="24"/>
              </w:rPr>
            </w:pPr>
            <w:r w:rsidRPr="00FB1AAB">
              <w:rPr>
                <w:b/>
                <w:sz w:val="24"/>
                <w:szCs w:val="24"/>
              </w:rPr>
              <w:t>№ п/п</w:t>
            </w:r>
          </w:p>
        </w:tc>
        <w:tc>
          <w:tcPr>
            <w:tcW w:w="7376" w:type="dxa"/>
            <w:hideMark/>
          </w:tcPr>
          <w:p w:rsidR="00532967" w:rsidRPr="00FB1AAB" w:rsidRDefault="00532967" w:rsidP="00532967">
            <w:pPr>
              <w:jc w:val="center"/>
              <w:rPr>
                <w:b/>
                <w:sz w:val="24"/>
                <w:szCs w:val="24"/>
              </w:rPr>
            </w:pPr>
            <w:r w:rsidRPr="00FB1AAB">
              <w:rPr>
                <w:b/>
                <w:sz w:val="24"/>
                <w:szCs w:val="24"/>
              </w:rPr>
              <w:t>Мероприятия</w:t>
            </w:r>
          </w:p>
        </w:tc>
        <w:tc>
          <w:tcPr>
            <w:tcW w:w="1796" w:type="dxa"/>
            <w:hideMark/>
          </w:tcPr>
          <w:p w:rsidR="00532967" w:rsidRPr="00FB1AAB" w:rsidRDefault="00532967" w:rsidP="00532967">
            <w:pPr>
              <w:jc w:val="center"/>
              <w:rPr>
                <w:b/>
                <w:sz w:val="24"/>
                <w:szCs w:val="24"/>
              </w:rPr>
            </w:pPr>
            <w:r w:rsidRPr="00FB1AAB">
              <w:rPr>
                <w:b/>
                <w:sz w:val="24"/>
                <w:szCs w:val="24"/>
              </w:rPr>
              <w:t>Сроки проведения</w:t>
            </w:r>
          </w:p>
        </w:tc>
        <w:tc>
          <w:tcPr>
            <w:tcW w:w="1273" w:type="dxa"/>
            <w:hideMark/>
          </w:tcPr>
          <w:p w:rsidR="00532967" w:rsidRPr="00FB1AAB" w:rsidRDefault="00532967" w:rsidP="00532967">
            <w:pPr>
              <w:jc w:val="center"/>
              <w:rPr>
                <w:b/>
                <w:sz w:val="24"/>
                <w:szCs w:val="24"/>
              </w:rPr>
            </w:pPr>
            <w:r w:rsidRPr="00FB1AAB">
              <w:rPr>
                <w:b/>
                <w:sz w:val="24"/>
                <w:szCs w:val="24"/>
              </w:rPr>
              <w:t>Ответственный</w:t>
            </w:r>
          </w:p>
        </w:tc>
      </w:tr>
      <w:tr w:rsidR="00532967" w:rsidRPr="00FB1AAB" w:rsidTr="00532967">
        <w:tc>
          <w:tcPr>
            <w:tcW w:w="560" w:type="dxa"/>
          </w:tcPr>
          <w:p w:rsidR="00532967" w:rsidRPr="00FB1AAB" w:rsidRDefault="00532967" w:rsidP="00BB08CC">
            <w:pPr>
              <w:widowControl/>
              <w:numPr>
                <w:ilvl w:val="0"/>
                <w:numId w:val="30"/>
              </w:numPr>
              <w:autoSpaceDE/>
              <w:autoSpaceDN/>
              <w:jc w:val="both"/>
              <w:rPr>
                <w:sz w:val="24"/>
                <w:szCs w:val="24"/>
              </w:rPr>
            </w:pPr>
          </w:p>
        </w:tc>
        <w:tc>
          <w:tcPr>
            <w:tcW w:w="7376" w:type="dxa"/>
            <w:hideMark/>
          </w:tcPr>
          <w:p w:rsidR="00532967" w:rsidRPr="00FB1AAB" w:rsidRDefault="00532967" w:rsidP="00532967">
            <w:pPr>
              <w:jc w:val="both"/>
              <w:rPr>
                <w:sz w:val="24"/>
                <w:szCs w:val="24"/>
              </w:rPr>
            </w:pPr>
            <w:r w:rsidRPr="00FB1AAB">
              <w:rPr>
                <w:sz w:val="24"/>
                <w:szCs w:val="24"/>
              </w:rPr>
              <w:t>Заполнение и оформление учебной документации группы (журналы, зачетные книжки, студенческие билеты и т.д.)</w:t>
            </w:r>
          </w:p>
        </w:tc>
        <w:tc>
          <w:tcPr>
            <w:tcW w:w="1796" w:type="dxa"/>
            <w:hideMark/>
          </w:tcPr>
          <w:p w:rsidR="00532967" w:rsidRPr="00FB1AAB" w:rsidRDefault="00532967" w:rsidP="00532967">
            <w:pPr>
              <w:jc w:val="both"/>
              <w:rPr>
                <w:sz w:val="24"/>
                <w:szCs w:val="24"/>
              </w:rPr>
            </w:pPr>
            <w:r w:rsidRPr="00FB1AAB">
              <w:rPr>
                <w:sz w:val="24"/>
                <w:szCs w:val="24"/>
              </w:rPr>
              <w:t>Сентябрь</w:t>
            </w:r>
          </w:p>
        </w:tc>
        <w:tc>
          <w:tcPr>
            <w:tcW w:w="1273" w:type="dxa"/>
            <w:hideMark/>
          </w:tcPr>
          <w:p w:rsidR="00532967" w:rsidRPr="00FB1AAB" w:rsidRDefault="00532967" w:rsidP="00532967">
            <w:pPr>
              <w:jc w:val="center"/>
              <w:rPr>
                <w:sz w:val="24"/>
                <w:szCs w:val="24"/>
              </w:rPr>
            </w:pPr>
            <w:r w:rsidRPr="00FB1AAB">
              <w:rPr>
                <w:sz w:val="24"/>
                <w:szCs w:val="24"/>
              </w:rPr>
              <w:t>куратор</w:t>
            </w:r>
          </w:p>
        </w:tc>
      </w:tr>
      <w:tr w:rsidR="00532967" w:rsidRPr="00FB1AAB" w:rsidTr="00532967">
        <w:tc>
          <w:tcPr>
            <w:tcW w:w="560" w:type="dxa"/>
          </w:tcPr>
          <w:p w:rsidR="00532967" w:rsidRPr="00FB1AAB" w:rsidRDefault="00532967" w:rsidP="00BB08CC">
            <w:pPr>
              <w:widowControl/>
              <w:numPr>
                <w:ilvl w:val="0"/>
                <w:numId w:val="30"/>
              </w:numPr>
              <w:autoSpaceDE/>
              <w:autoSpaceDN/>
              <w:jc w:val="both"/>
              <w:rPr>
                <w:sz w:val="24"/>
                <w:szCs w:val="24"/>
              </w:rPr>
            </w:pPr>
          </w:p>
        </w:tc>
        <w:tc>
          <w:tcPr>
            <w:tcW w:w="7376" w:type="dxa"/>
          </w:tcPr>
          <w:p w:rsidR="00532967" w:rsidRPr="00FB1AAB" w:rsidRDefault="00532967" w:rsidP="00532967">
            <w:pPr>
              <w:jc w:val="both"/>
              <w:rPr>
                <w:color w:val="000000"/>
                <w:sz w:val="24"/>
                <w:szCs w:val="24"/>
              </w:rPr>
            </w:pPr>
            <w:r w:rsidRPr="00FB1AAB">
              <w:rPr>
                <w:color w:val="000000"/>
                <w:sz w:val="24"/>
                <w:szCs w:val="24"/>
              </w:rPr>
              <w:t>Организация работы с родителями (законными представителями) несовершеннолетних обучающихся по заполнению анкеты об учете индивидуальных психофизиологических особенностей развития обучающегося. Заполнение анкеты осуществляется при прямом взаимодействии куратора и родителей (законных представителей), без участия обучающихся.</w:t>
            </w:r>
          </w:p>
          <w:p w:rsidR="00532967" w:rsidRPr="00FB1AAB" w:rsidRDefault="00532967" w:rsidP="00532967">
            <w:pPr>
              <w:jc w:val="both"/>
              <w:rPr>
                <w:bCs/>
                <w:color w:val="000000"/>
                <w:sz w:val="24"/>
                <w:szCs w:val="24"/>
              </w:rPr>
            </w:pPr>
            <w:r w:rsidRPr="00FB1AAB">
              <w:rPr>
                <w:color w:val="000000"/>
                <w:sz w:val="24"/>
                <w:szCs w:val="24"/>
              </w:rPr>
              <w:t xml:space="preserve">Организация заполнения </w:t>
            </w:r>
            <w:r w:rsidRPr="00FB1AAB">
              <w:rPr>
                <w:bCs/>
                <w:color w:val="000000"/>
                <w:sz w:val="24"/>
                <w:szCs w:val="24"/>
              </w:rPr>
              <w:t>заявления родителями (законными представителями) обучающегося имеющего заболевания, требующие ежедневного приема медицинских препаратов.</w:t>
            </w:r>
          </w:p>
          <w:p w:rsidR="00532967" w:rsidRPr="00FB1AAB" w:rsidRDefault="00532967" w:rsidP="00532967">
            <w:pPr>
              <w:jc w:val="both"/>
              <w:rPr>
                <w:color w:val="000000"/>
                <w:sz w:val="24"/>
                <w:szCs w:val="24"/>
              </w:rPr>
            </w:pPr>
            <w:r w:rsidRPr="00FB1AAB">
              <w:rPr>
                <w:bCs/>
                <w:color w:val="000000"/>
                <w:sz w:val="24"/>
                <w:szCs w:val="24"/>
              </w:rPr>
              <w:lastRenderedPageBreak/>
              <w:t>Передачи заявления медицинскому работнику колледжа, зам. директора по УВР, в общежитие колледжа, для учета в работе, в пределах полномочий и компетенций образовательной организации.</w:t>
            </w:r>
          </w:p>
        </w:tc>
        <w:tc>
          <w:tcPr>
            <w:tcW w:w="1796" w:type="dxa"/>
          </w:tcPr>
          <w:p w:rsidR="00532967" w:rsidRPr="00FB1AAB" w:rsidRDefault="00532967" w:rsidP="00532967">
            <w:pPr>
              <w:jc w:val="both"/>
              <w:rPr>
                <w:sz w:val="24"/>
                <w:szCs w:val="24"/>
              </w:rPr>
            </w:pPr>
            <w:r w:rsidRPr="00FB1AAB">
              <w:rPr>
                <w:sz w:val="24"/>
                <w:szCs w:val="24"/>
              </w:rPr>
              <w:lastRenderedPageBreak/>
              <w:t>Сентябрь</w:t>
            </w:r>
          </w:p>
        </w:tc>
        <w:tc>
          <w:tcPr>
            <w:tcW w:w="1273" w:type="dxa"/>
          </w:tcPr>
          <w:p w:rsidR="00532967" w:rsidRPr="00FB1AAB" w:rsidRDefault="00532967" w:rsidP="00532967">
            <w:pPr>
              <w:jc w:val="center"/>
              <w:rPr>
                <w:sz w:val="24"/>
                <w:szCs w:val="24"/>
              </w:rPr>
            </w:pPr>
            <w:r w:rsidRPr="00FB1AAB">
              <w:rPr>
                <w:sz w:val="24"/>
                <w:szCs w:val="24"/>
              </w:rPr>
              <w:t>куратор</w:t>
            </w:r>
          </w:p>
        </w:tc>
      </w:tr>
      <w:tr w:rsidR="00532967" w:rsidRPr="00FB1AAB" w:rsidTr="00532967">
        <w:tc>
          <w:tcPr>
            <w:tcW w:w="560" w:type="dxa"/>
          </w:tcPr>
          <w:p w:rsidR="00532967" w:rsidRPr="00FB1AAB" w:rsidRDefault="00532967" w:rsidP="00BB08CC">
            <w:pPr>
              <w:widowControl/>
              <w:numPr>
                <w:ilvl w:val="0"/>
                <w:numId w:val="30"/>
              </w:numPr>
              <w:autoSpaceDE/>
              <w:autoSpaceDN/>
              <w:jc w:val="both"/>
              <w:rPr>
                <w:sz w:val="24"/>
                <w:szCs w:val="24"/>
              </w:rPr>
            </w:pPr>
          </w:p>
        </w:tc>
        <w:tc>
          <w:tcPr>
            <w:tcW w:w="7376" w:type="dxa"/>
            <w:hideMark/>
          </w:tcPr>
          <w:p w:rsidR="00532967" w:rsidRPr="00FB1AAB" w:rsidRDefault="00532967" w:rsidP="00532967">
            <w:pPr>
              <w:jc w:val="both"/>
              <w:rPr>
                <w:sz w:val="24"/>
                <w:szCs w:val="24"/>
              </w:rPr>
            </w:pPr>
            <w:r w:rsidRPr="00FB1AAB">
              <w:rPr>
                <w:sz w:val="24"/>
                <w:szCs w:val="24"/>
              </w:rPr>
              <w:t xml:space="preserve">Контроль посещаемости учебных занятий, текущей успеваемости </w:t>
            </w:r>
            <w:r w:rsidRPr="00FB1AAB">
              <w:rPr>
                <w:color w:val="000000"/>
                <w:sz w:val="24"/>
                <w:szCs w:val="24"/>
                <w:shd w:val="clear" w:color="auto" w:fill="FFFFFF"/>
              </w:rPr>
              <w:t xml:space="preserve">и проведение профилактических мер по фактам. </w:t>
            </w:r>
          </w:p>
        </w:tc>
        <w:tc>
          <w:tcPr>
            <w:tcW w:w="1796" w:type="dxa"/>
            <w:hideMark/>
          </w:tcPr>
          <w:p w:rsidR="00532967" w:rsidRPr="00FB1AAB" w:rsidRDefault="00532967" w:rsidP="00532967">
            <w:pPr>
              <w:jc w:val="both"/>
              <w:rPr>
                <w:sz w:val="24"/>
                <w:szCs w:val="24"/>
              </w:rPr>
            </w:pPr>
            <w:r w:rsidRPr="00FB1AAB">
              <w:rPr>
                <w:sz w:val="24"/>
                <w:szCs w:val="24"/>
              </w:rPr>
              <w:t>Ежедневно</w:t>
            </w:r>
          </w:p>
        </w:tc>
        <w:tc>
          <w:tcPr>
            <w:tcW w:w="1273" w:type="dxa"/>
            <w:hideMark/>
          </w:tcPr>
          <w:p w:rsidR="00532967" w:rsidRPr="00FB1AAB" w:rsidRDefault="00532967" w:rsidP="00532967">
            <w:pPr>
              <w:jc w:val="center"/>
              <w:rPr>
                <w:sz w:val="24"/>
                <w:szCs w:val="24"/>
              </w:rPr>
            </w:pPr>
            <w:r w:rsidRPr="00FB1AAB">
              <w:rPr>
                <w:sz w:val="24"/>
                <w:szCs w:val="24"/>
              </w:rPr>
              <w:t>куратор</w:t>
            </w:r>
          </w:p>
        </w:tc>
      </w:tr>
      <w:tr w:rsidR="00532967" w:rsidRPr="00FB1AAB" w:rsidTr="00532967">
        <w:tc>
          <w:tcPr>
            <w:tcW w:w="560" w:type="dxa"/>
          </w:tcPr>
          <w:p w:rsidR="00532967" w:rsidRPr="00FB1AAB" w:rsidRDefault="00532967" w:rsidP="00BB08CC">
            <w:pPr>
              <w:widowControl/>
              <w:numPr>
                <w:ilvl w:val="0"/>
                <w:numId w:val="30"/>
              </w:numPr>
              <w:autoSpaceDE/>
              <w:autoSpaceDN/>
              <w:jc w:val="both"/>
              <w:rPr>
                <w:sz w:val="24"/>
                <w:szCs w:val="24"/>
              </w:rPr>
            </w:pPr>
          </w:p>
        </w:tc>
        <w:tc>
          <w:tcPr>
            <w:tcW w:w="7376" w:type="dxa"/>
            <w:hideMark/>
          </w:tcPr>
          <w:p w:rsidR="00532967" w:rsidRPr="00FB1AAB" w:rsidRDefault="00532967" w:rsidP="00532967">
            <w:pPr>
              <w:jc w:val="both"/>
              <w:rPr>
                <w:sz w:val="24"/>
                <w:szCs w:val="24"/>
              </w:rPr>
            </w:pPr>
            <w:r w:rsidRPr="00FB1AAB">
              <w:rPr>
                <w:sz w:val="24"/>
                <w:szCs w:val="24"/>
              </w:rPr>
              <w:t>Контроль питания обучающихся, подача заявки</w:t>
            </w:r>
          </w:p>
        </w:tc>
        <w:tc>
          <w:tcPr>
            <w:tcW w:w="1796" w:type="dxa"/>
            <w:hideMark/>
          </w:tcPr>
          <w:p w:rsidR="00532967" w:rsidRPr="00FB1AAB" w:rsidRDefault="00532967" w:rsidP="00532967">
            <w:pPr>
              <w:jc w:val="both"/>
              <w:rPr>
                <w:sz w:val="24"/>
                <w:szCs w:val="24"/>
              </w:rPr>
            </w:pPr>
            <w:r w:rsidRPr="00FB1AAB">
              <w:rPr>
                <w:sz w:val="24"/>
                <w:szCs w:val="24"/>
              </w:rPr>
              <w:t>Ежедневно</w:t>
            </w:r>
          </w:p>
        </w:tc>
        <w:tc>
          <w:tcPr>
            <w:tcW w:w="1273" w:type="dxa"/>
            <w:hideMark/>
          </w:tcPr>
          <w:p w:rsidR="00532967" w:rsidRPr="00FB1AAB" w:rsidRDefault="00532967" w:rsidP="00532967">
            <w:pPr>
              <w:jc w:val="center"/>
              <w:rPr>
                <w:sz w:val="24"/>
                <w:szCs w:val="24"/>
              </w:rPr>
            </w:pPr>
            <w:r w:rsidRPr="00FB1AAB">
              <w:rPr>
                <w:sz w:val="24"/>
                <w:szCs w:val="24"/>
              </w:rPr>
              <w:t>куратор</w:t>
            </w:r>
          </w:p>
        </w:tc>
      </w:tr>
      <w:tr w:rsidR="00532967" w:rsidRPr="00FB1AAB" w:rsidTr="00532967">
        <w:tc>
          <w:tcPr>
            <w:tcW w:w="560" w:type="dxa"/>
          </w:tcPr>
          <w:p w:rsidR="00532967" w:rsidRPr="00FB1AAB" w:rsidRDefault="00532967" w:rsidP="00BB08CC">
            <w:pPr>
              <w:widowControl/>
              <w:numPr>
                <w:ilvl w:val="0"/>
                <w:numId w:val="30"/>
              </w:numPr>
              <w:autoSpaceDE/>
              <w:autoSpaceDN/>
              <w:jc w:val="both"/>
              <w:rPr>
                <w:sz w:val="24"/>
                <w:szCs w:val="24"/>
              </w:rPr>
            </w:pPr>
          </w:p>
        </w:tc>
        <w:tc>
          <w:tcPr>
            <w:tcW w:w="7376" w:type="dxa"/>
            <w:hideMark/>
          </w:tcPr>
          <w:p w:rsidR="00532967" w:rsidRPr="00FB1AAB" w:rsidRDefault="00532967" w:rsidP="00532967">
            <w:pPr>
              <w:jc w:val="both"/>
              <w:rPr>
                <w:sz w:val="24"/>
                <w:szCs w:val="24"/>
              </w:rPr>
            </w:pPr>
            <w:r w:rsidRPr="00FB1AAB">
              <w:rPr>
                <w:sz w:val="24"/>
                <w:szCs w:val="24"/>
              </w:rPr>
              <w:t>Мониторинг заболеваемости в учебной группе</w:t>
            </w:r>
          </w:p>
        </w:tc>
        <w:tc>
          <w:tcPr>
            <w:tcW w:w="1796" w:type="dxa"/>
            <w:hideMark/>
          </w:tcPr>
          <w:p w:rsidR="00532967" w:rsidRPr="00FB1AAB" w:rsidRDefault="00532967" w:rsidP="00532967">
            <w:pPr>
              <w:jc w:val="both"/>
              <w:rPr>
                <w:sz w:val="24"/>
                <w:szCs w:val="24"/>
              </w:rPr>
            </w:pPr>
            <w:r w:rsidRPr="00FB1AAB">
              <w:rPr>
                <w:sz w:val="24"/>
                <w:szCs w:val="24"/>
              </w:rPr>
              <w:t>Ежедневно</w:t>
            </w:r>
          </w:p>
        </w:tc>
        <w:tc>
          <w:tcPr>
            <w:tcW w:w="1273" w:type="dxa"/>
            <w:hideMark/>
          </w:tcPr>
          <w:p w:rsidR="00532967" w:rsidRPr="00FB1AAB" w:rsidRDefault="00532967" w:rsidP="00532967">
            <w:pPr>
              <w:jc w:val="center"/>
              <w:rPr>
                <w:sz w:val="24"/>
                <w:szCs w:val="24"/>
              </w:rPr>
            </w:pPr>
            <w:r w:rsidRPr="00FB1AAB">
              <w:rPr>
                <w:sz w:val="24"/>
                <w:szCs w:val="24"/>
              </w:rPr>
              <w:t>куратор</w:t>
            </w:r>
          </w:p>
        </w:tc>
      </w:tr>
      <w:tr w:rsidR="00532967" w:rsidRPr="00FB1AAB" w:rsidTr="00532967">
        <w:tc>
          <w:tcPr>
            <w:tcW w:w="560" w:type="dxa"/>
          </w:tcPr>
          <w:p w:rsidR="00532967" w:rsidRPr="00FB1AAB" w:rsidRDefault="00532967" w:rsidP="00BB08CC">
            <w:pPr>
              <w:widowControl/>
              <w:numPr>
                <w:ilvl w:val="0"/>
                <w:numId w:val="30"/>
              </w:numPr>
              <w:autoSpaceDE/>
              <w:autoSpaceDN/>
              <w:jc w:val="both"/>
              <w:rPr>
                <w:sz w:val="24"/>
                <w:szCs w:val="24"/>
              </w:rPr>
            </w:pPr>
          </w:p>
        </w:tc>
        <w:tc>
          <w:tcPr>
            <w:tcW w:w="7376" w:type="dxa"/>
            <w:hideMark/>
          </w:tcPr>
          <w:p w:rsidR="00532967" w:rsidRPr="00FB1AAB" w:rsidRDefault="00532967" w:rsidP="00532967">
            <w:pPr>
              <w:jc w:val="both"/>
              <w:rPr>
                <w:sz w:val="24"/>
                <w:szCs w:val="24"/>
              </w:rPr>
            </w:pPr>
            <w:r w:rsidRPr="00FB1AAB">
              <w:rPr>
                <w:color w:val="000000"/>
                <w:sz w:val="24"/>
                <w:szCs w:val="24"/>
                <w:shd w:val="clear" w:color="auto" w:fill="FFFFFF"/>
              </w:rPr>
              <w:t>Анализ посещаемости за месяц</w:t>
            </w:r>
          </w:p>
        </w:tc>
        <w:tc>
          <w:tcPr>
            <w:tcW w:w="1796" w:type="dxa"/>
            <w:hideMark/>
          </w:tcPr>
          <w:p w:rsidR="00532967" w:rsidRPr="00FB1AAB" w:rsidRDefault="00532967" w:rsidP="00532967">
            <w:pPr>
              <w:jc w:val="both"/>
              <w:rPr>
                <w:sz w:val="24"/>
                <w:szCs w:val="24"/>
              </w:rPr>
            </w:pPr>
            <w:r w:rsidRPr="00FB1AAB">
              <w:rPr>
                <w:sz w:val="24"/>
                <w:szCs w:val="24"/>
              </w:rPr>
              <w:t>Ежемесячно</w:t>
            </w:r>
          </w:p>
        </w:tc>
        <w:tc>
          <w:tcPr>
            <w:tcW w:w="1273" w:type="dxa"/>
            <w:hideMark/>
          </w:tcPr>
          <w:p w:rsidR="00532967" w:rsidRPr="00FB1AAB" w:rsidRDefault="00532967" w:rsidP="00532967">
            <w:pPr>
              <w:jc w:val="center"/>
              <w:rPr>
                <w:sz w:val="24"/>
                <w:szCs w:val="24"/>
              </w:rPr>
            </w:pPr>
            <w:r w:rsidRPr="00FB1AAB">
              <w:rPr>
                <w:sz w:val="24"/>
                <w:szCs w:val="24"/>
              </w:rPr>
              <w:t>куратор</w:t>
            </w:r>
          </w:p>
        </w:tc>
      </w:tr>
      <w:tr w:rsidR="00532967" w:rsidRPr="00FB1AAB" w:rsidTr="00532967">
        <w:tc>
          <w:tcPr>
            <w:tcW w:w="560" w:type="dxa"/>
          </w:tcPr>
          <w:p w:rsidR="00532967" w:rsidRPr="00FB1AAB" w:rsidRDefault="00532967" w:rsidP="00BB08CC">
            <w:pPr>
              <w:widowControl/>
              <w:numPr>
                <w:ilvl w:val="0"/>
                <w:numId w:val="30"/>
              </w:numPr>
              <w:autoSpaceDE/>
              <w:autoSpaceDN/>
              <w:jc w:val="both"/>
              <w:rPr>
                <w:sz w:val="24"/>
                <w:szCs w:val="24"/>
              </w:rPr>
            </w:pPr>
          </w:p>
        </w:tc>
        <w:tc>
          <w:tcPr>
            <w:tcW w:w="7376" w:type="dxa"/>
            <w:hideMark/>
          </w:tcPr>
          <w:p w:rsidR="00532967" w:rsidRPr="00FB1AAB" w:rsidRDefault="00532967" w:rsidP="00532967">
            <w:pPr>
              <w:jc w:val="both"/>
              <w:rPr>
                <w:color w:val="000000"/>
                <w:sz w:val="24"/>
                <w:szCs w:val="24"/>
                <w:shd w:val="clear" w:color="auto" w:fill="FFFFFF"/>
              </w:rPr>
            </w:pPr>
            <w:r w:rsidRPr="00FB1AAB">
              <w:rPr>
                <w:color w:val="000000"/>
                <w:sz w:val="24"/>
                <w:szCs w:val="24"/>
                <w:shd w:val="clear" w:color="auto" w:fill="FFFFFF"/>
              </w:rPr>
              <w:t>Патронаж обучающихся, в том числе иногородних обучающихся по месту проживания (в студенческом общежитии, на съемных квартирах)</w:t>
            </w:r>
          </w:p>
        </w:tc>
        <w:tc>
          <w:tcPr>
            <w:tcW w:w="1796" w:type="dxa"/>
            <w:hideMark/>
          </w:tcPr>
          <w:p w:rsidR="00532967" w:rsidRPr="00FB1AAB" w:rsidRDefault="00532967" w:rsidP="00532967">
            <w:pPr>
              <w:jc w:val="both"/>
              <w:rPr>
                <w:sz w:val="24"/>
                <w:szCs w:val="24"/>
              </w:rPr>
            </w:pPr>
            <w:r w:rsidRPr="00FB1AAB">
              <w:rPr>
                <w:sz w:val="24"/>
                <w:szCs w:val="24"/>
              </w:rPr>
              <w:t>Ежемесячно</w:t>
            </w:r>
          </w:p>
        </w:tc>
        <w:tc>
          <w:tcPr>
            <w:tcW w:w="1273" w:type="dxa"/>
            <w:hideMark/>
          </w:tcPr>
          <w:p w:rsidR="00532967" w:rsidRPr="00FB1AAB" w:rsidRDefault="00532967" w:rsidP="00532967">
            <w:pPr>
              <w:jc w:val="center"/>
              <w:rPr>
                <w:sz w:val="24"/>
                <w:szCs w:val="24"/>
              </w:rPr>
            </w:pPr>
            <w:r w:rsidRPr="00FB1AAB">
              <w:rPr>
                <w:sz w:val="24"/>
                <w:szCs w:val="24"/>
              </w:rPr>
              <w:t>куратор</w:t>
            </w:r>
          </w:p>
        </w:tc>
      </w:tr>
      <w:tr w:rsidR="00532967" w:rsidRPr="00FB1AAB" w:rsidTr="00532967">
        <w:tc>
          <w:tcPr>
            <w:tcW w:w="560" w:type="dxa"/>
          </w:tcPr>
          <w:p w:rsidR="00532967" w:rsidRPr="00FB1AAB" w:rsidRDefault="00532967" w:rsidP="00BB08CC">
            <w:pPr>
              <w:widowControl/>
              <w:numPr>
                <w:ilvl w:val="0"/>
                <w:numId w:val="30"/>
              </w:numPr>
              <w:autoSpaceDE/>
              <w:autoSpaceDN/>
              <w:jc w:val="both"/>
              <w:rPr>
                <w:sz w:val="24"/>
                <w:szCs w:val="24"/>
              </w:rPr>
            </w:pPr>
          </w:p>
        </w:tc>
        <w:tc>
          <w:tcPr>
            <w:tcW w:w="7376" w:type="dxa"/>
            <w:hideMark/>
          </w:tcPr>
          <w:p w:rsidR="00532967" w:rsidRPr="00FB1AAB" w:rsidRDefault="00532967" w:rsidP="00532967">
            <w:pPr>
              <w:jc w:val="both"/>
              <w:rPr>
                <w:sz w:val="24"/>
                <w:szCs w:val="24"/>
              </w:rPr>
            </w:pPr>
            <w:r w:rsidRPr="00FB1AAB">
              <w:rPr>
                <w:sz w:val="24"/>
                <w:szCs w:val="24"/>
              </w:rPr>
              <w:t xml:space="preserve">Регистрация профилактической работы с обучающимися, нарушающими правила внутреннего распорядка, состоящими на внутриколледжном профилактическом учете. </w:t>
            </w:r>
          </w:p>
        </w:tc>
        <w:tc>
          <w:tcPr>
            <w:tcW w:w="1796" w:type="dxa"/>
            <w:hideMark/>
          </w:tcPr>
          <w:p w:rsidR="00532967" w:rsidRPr="00FB1AAB" w:rsidRDefault="00532967" w:rsidP="00532967">
            <w:pPr>
              <w:jc w:val="both"/>
              <w:rPr>
                <w:sz w:val="24"/>
                <w:szCs w:val="24"/>
              </w:rPr>
            </w:pPr>
            <w:r w:rsidRPr="00FB1AAB">
              <w:rPr>
                <w:sz w:val="24"/>
                <w:szCs w:val="24"/>
              </w:rPr>
              <w:t>В течение года</w:t>
            </w:r>
          </w:p>
        </w:tc>
        <w:tc>
          <w:tcPr>
            <w:tcW w:w="1273" w:type="dxa"/>
            <w:hideMark/>
          </w:tcPr>
          <w:p w:rsidR="00532967" w:rsidRPr="00FB1AAB" w:rsidRDefault="00532967" w:rsidP="00532967">
            <w:pPr>
              <w:jc w:val="center"/>
              <w:rPr>
                <w:sz w:val="24"/>
                <w:szCs w:val="24"/>
              </w:rPr>
            </w:pPr>
            <w:r w:rsidRPr="00FB1AAB">
              <w:rPr>
                <w:sz w:val="24"/>
                <w:szCs w:val="24"/>
              </w:rPr>
              <w:t>куратор</w:t>
            </w:r>
          </w:p>
        </w:tc>
      </w:tr>
      <w:tr w:rsidR="00532967" w:rsidRPr="00FB1AAB" w:rsidTr="00532967">
        <w:tc>
          <w:tcPr>
            <w:tcW w:w="560" w:type="dxa"/>
          </w:tcPr>
          <w:p w:rsidR="00532967" w:rsidRPr="00FB1AAB" w:rsidRDefault="00532967" w:rsidP="00BB08CC">
            <w:pPr>
              <w:widowControl/>
              <w:numPr>
                <w:ilvl w:val="0"/>
                <w:numId w:val="30"/>
              </w:numPr>
              <w:autoSpaceDE/>
              <w:autoSpaceDN/>
              <w:jc w:val="both"/>
              <w:rPr>
                <w:sz w:val="24"/>
                <w:szCs w:val="24"/>
              </w:rPr>
            </w:pPr>
          </w:p>
        </w:tc>
        <w:tc>
          <w:tcPr>
            <w:tcW w:w="7376" w:type="dxa"/>
            <w:hideMark/>
          </w:tcPr>
          <w:p w:rsidR="00532967" w:rsidRPr="00FB1AAB" w:rsidRDefault="00532967" w:rsidP="00532967">
            <w:pPr>
              <w:jc w:val="both"/>
              <w:rPr>
                <w:sz w:val="24"/>
                <w:szCs w:val="24"/>
              </w:rPr>
            </w:pPr>
            <w:r w:rsidRPr="00FB1AAB">
              <w:rPr>
                <w:sz w:val="24"/>
                <w:szCs w:val="24"/>
              </w:rPr>
              <w:t xml:space="preserve">Регистрация инструктажей обучающихся по технике безопасности </w:t>
            </w:r>
          </w:p>
        </w:tc>
        <w:tc>
          <w:tcPr>
            <w:tcW w:w="1796" w:type="dxa"/>
            <w:hideMark/>
          </w:tcPr>
          <w:p w:rsidR="00532967" w:rsidRPr="00FB1AAB" w:rsidRDefault="00532967" w:rsidP="00532967">
            <w:pPr>
              <w:jc w:val="both"/>
              <w:rPr>
                <w:sz w:val="24"/>
                <w:szCs w:val="24"/>
              </w:rPr>
            </w:pPr>
            <w:r w:rsidRPr="00FB1AAB">
              <w:rPr>
                <w:sz w:val="24"/>
                <w:szCs w:val="24"/>
              </w:rPr>
              <w:t>По приказу в течение года</w:t>
            </w:r>
          </w:p>
        </w:tc>
        <w:tc>
          <w:tcPr>
            <w:tcW w:w="1273" w:type="dxa"/>
            <w:hideMark/>
          </w:tcPr>
          <w:p w:rsidR="00532967" w:rsidRPr="00FB1AAB" w:rsidRDefault="00532967" w:rsidP="00532967">
            <w:pPr>
              <w:jc w:val="center"/>
              <w:rPr>
                <w:sz w:val="24"/>
                <w:szCs w:val="24"/>
              </w:rPr>
            </w:pPr>
            <w:r w:rsidRPr="00FB1AAB">
              <w:rPr>
                <w:sz w:val="24"/>
                <w:szCs w:val="24"/>
              </w:rPr>
              <w:t>куратор</w:t>
            </w:r>
          </w:p>
        </w:tc>
      </w:tr>
      <w:tr w:rsidR="00532967" w:rsidRPr="00FB1AAB" w:rsidTr="00532967">
        <w:tc>
          <w:tcPr>
            <w:tcW w:w="560" w:type="dxa"/>
          </w:tcPr>
          <w:p w:rsidR="00532967" w:rsidRPr="00FB1AAB" w:rsidRDefault="00532967" w:rsidP="00BB08CC">
            <w:pPr>
              <w:widowControl/>
              <w:numPr>
                <w:ilvl w:val="0"/>
                <w:numId w:val="30"/>
              </w:numPr>
              <w:autoSpaceDE/>
              <w:autoSpaceDN/>
              <w:jc w:val="both"/>
              <w:rPr>
                <w:sz w:val="24"/>
                <w:szCs w:val="24"/>
              </w:rPr>
            </w:pPr>
          </w:p>
        </w:tc>
        <w:tc>
          <w:tcPr>
            <w:tcW w:w="7376" w:type="dxa"/>
            <w:hideMark/>
          </w:tcPr>
          <w:p w:rsidR="00532967" w:rsidRPr="00FB1AAB" w:rsidRDefault="00532967" w:rsidP="00532967">
            <w:pPr>
              <w:jc w:val="both"/>
              <w:rPr>
                <w:sz w:val="24"/>
                <w:szCs w:val="24"/>
              </w:rPr>
            </w:pPr>
            <w:r w:rsidRPr="00FB1AAB">
              <w:rPr>
                <w:sz w:val="24"/>
                <w:szCs w:val="24"/>
              </w:rPr>
              <w:t>Формирование и корректировка социального паспорта группы</w:t>
            </w:r>
          </w:p>
        </w:tc>
        <w:tc>
          <w:tcPr>
            <w:tcW w:w="1796" w:type="dxa"/>
            <w:hideMark/>
          </w:tcPr>
          <w:p w:rsidR="00532967" w:rsidRPr="00FB1AAB" w:rsidRDefault="00532967" w:rsidP="00532967">
            <w:pPr>
              <w:jc w:val="both"/>
              <w:rPr>
                <w:sz w:val="24"/>
                <w:szCs w:val="24"/>
              </w:rPr>
            </w:pPr>
            <w:r w:rsidRPr="00FB1AAB">
              <w:rPr>
                <w:sz w:val="24"/>
                <w:szCs w:val="24"/>
              </w:rPr>
              <w:t>Сентябрь, в течение года по необходимости</w:t>
            </w:r>
          </w:p>
        </w:tc>
        <w:tc>
          <w:tcPr>
            <w:tcW w:w="1273" w:type="dxa"/>
            <w:hideMark/>
          </w:tcPr>
          <w:p w:rsidR="00532967" w:rsidRPr="00FB1AAB" w:rsidRDefault="00532967" w:rsidP="00532967">
            <w:pPr>
              <w:jc w:val="center"/>
              <w:rPr>
                <w:sz w:val="24"/>
                <w:szCs w:val="24"/>
              </w:rPr>
            </w:pPr>
            <w:r w:rsidRPr="00FB1AAB">
              <w:rPr>
                <w:sz w:val="24"/>
                <w:szCs w:val="24"/>
              </w:rPr>
              <w:t>куратор</w:t>
            </w:r>
          </w:p>
        </w:tc>
      </w:tr>
      <w:tr w:rsidR="00532967" w:rsidRPr="00FB1AAB" w:rsidTr="00532967">
        <w:tc>
          <w:tcPr>
            <w:tcW w:w="560" w:type="dxa"/>
          </w:tcPr>
          <w:p w:rsidR="00532967" w:rsidRPr="00FB1AAB" w:rsidRDefault="00532967" w:rsidP="00BB08CC">
            <w:pPr>
              <w:widowControl/>
              <w:numPr>
                <w:ilvl w:val="0"/>
                <w:numId w:val="30"/>
              </w:numPr>
              <w:autoSpaceDE/>
              <w:autoSpaceDN/>
              <w:jc w:val="both"/>
              <w:rPr>
                <w:sz w:val="24"/>
                <w:szCs w:val="24"/>
              </w:rPr>
            </w:pPr>
          </w:p>
        </w:tc>
        <w:tc>
          <w:tcPr>
            <w:tcW w:w="7376" w:type="dxa"/>
            <w:hideMark/>
          </w:tcPr>
          <w:p w:rsidR="00532967" w:rsidRPr="00FB1AAB" w:rsidRDefault="00532967" w:rsidP="00532967">
            <w:pPr>
              <w:jc w:val="both"/>
              <w:rPr>
                <w:sz w:val="24"/>
                <w:szCs w:val="24"/>
              </w:rPr>
            </w:pPr>
            <w:r w:rsidRPr="00FB1AAB">
              <w:rPr>
                <w:color w:val="000000"/>
                <w:sz w:val="24"/>
                <w:szCs w:val="24"/>
                <w:shd w:val="clear" w:color="auto" w:fill="FFFFFF"/>
              </w:rPr>
              <w:t>Заполнение учебной документации по итогам семестра</w:t>
            </w:r>
            <w:r w:rsidRPr="00FB1AAB">
              <w:rPr>
                <w:color w:val="000000"/>
                <w:sz w:val="24"/>
                <w:szCs w:val="24"/>
              </w:rPr>
              <w:t xml:space="preserve"> (журналы, ведомость успеваемости учебной группы, ведомость на повышенную стипендию и служебные записки на повышенную стипендию и т.д.) </w:t>
            </w:r>
          </w:p>
        </w:tc>
        <w:tc>
          <w:tcPr>
            <w:tcW w:w="1796" w:type="dxa"/>
            <w:hideMark/>
          </w:tcPr>
          <w:p w:rsidR="00532967" w:rsidRPr="00FB1AAB" w:rsidRDefault="00532967" w:rsidP="00532967">
            <w:pPr>
              <w:jc w:val="both"/>
              <w:rPr>
                <w:sz w:val="24"/>
                <w:szCs w:val="24"/>
              </w:rPr>
            </w:pPr>
            <w:r w:rsidRPr="00FB1AAB">
              <w:rPr>
                <w:sz w:val="24"/>
                <w:szCs w:val="24"/>
              </w:rPr>
              <w:t>Декабрь, июнь</w:t>
            </w:r>
          </w:p>
        </w:tc>
        <w:tc>
          <w:tcPr>
            <w:tcW w:w="1273" w:type="dxa"/>
            <w:hideMark/>
          </w:tcPr>
          <w:p w:rsidR="00532967" w:rsidRPr="00FB1AAB" w:rsidRDefault="00532967" w:rsidP="00532967">
            <w:pPr>
              <w:jc w:val="center"/>
              <w:rPr>
                <w:sz w:val="24"/>
                <w:szCs w:val="24"/>
              </w:rPr>
            </w:pPr>
            <w:r w:rsidRPr="00FB1AAB">
              <w:rPr>
                <w:sz w:val="24"/>
                <w:szCs w:val="24"/>
              </w:rPr>
              <w:t>куратор</w:t>
            </w:r>
          </w:p>
        </w:tc>
      </w:tr>
      <w:tr w:rsidR="00532967" w:rsidRPr="00FB1AAB" w:rsidTr="00532967">
        <w:tc>
          <w:tcPr>
            <w:tcW w:w="560" w:type="dxa"/>
          </w:tcPr>
          <w:p w:rsidR="00532967" w:rsidRPr="00FB1AAB" w:rsidRDefault="00532967" w:rsidP="00BB08CC">
            <w:pPr>
              <w:widowControl/>
              <w:numPr>
                <w:ilvl w:val="0"/>
                <w:numId w:val="30"/>
              </w:numPr>
              <w:autoSpaceDE/>
              <w:autoSpaceDN/>
              <w:jc w:val="both"/>
              <w:rPr>
                <w:sz w:val="24"/>
                <w:szCs w:val="24"/>
              </w:rPr>
            </w:pPr>
          </w:p>
        </w:tc>
        <w:tc>
          <w:tcPr>
            <w:tcW w:w="7376" w:type="dxa"/>
            <w:hideMark/>
          </w:tcPr>
          <w:p w:rsidR="00532967" w:rsidRPr="00FB1AAB" w:rsidRDefault="00532967" w:rsidP="00532967">
            <w:pPr>
              <w:jc w:val="both"/>
              <w:rPr>
                <w:sz w:val="24"/>
                <w:szCs w:val="24"/>
              </w:rPr>
            </w:pPr>
            <w:r w:rsidRPr="00FB1AAB">
              <w:rPr>
                <w:color w:val="000000"/>
                <w:sz w:val="24"/>
                <w:szCs w:val="24"/>
                <w:shd w:val="clear" w:color="auto" w:fill="FFFFFF"/>
              </w:rPr>
              <w:t xml:space="preserve">Подготовка информации на педагогический совет по состоянию успеваемости. </w:t>
            </w:r>
          </w:p>
        </w:tc>
        <w:tc>
          <w:tcPr>
            <w:tcW w:w="1796" w:type="dxa"/>
            <w:hideMark/>
          </w:tcPr>
          <w:p w:rsidR="00532967" w:rsidRPr="00FB1AAB" w:rsidRDefault="00532967" w:rsidP="00532967">
            <w:pPr>
              <w:jc w:val="both"/>
              <w:rPr>
                <w:sz w:val="24"/>
                <w:szCs w:val="24"/>
              </w:rPr>
            </w:pPr>
            <w:r w:rsidRPr="00FB1AAB">
              <w:rPr>
                <w:sz w:val="24"/>
                <w:szCs w:val="24"/>
              </w:rPr>
              <w:t>По плану</w:t>
            </w:r>
          </w:p>
        </w:tc>
        <w:tc>
          <w:tcPr>
            <w:tcW w:w="1273" w:type="dxa"/>
            <w:hideMark/>
          </w:tcPr>
          <w:p w:rsidR="00532967" w:rsidRPr="00FB1AAB" w:rsidRDefault="00532967" w:rsidP="00532967">
            <w:pPr>
              <w:jc w:val="center"/>
              <w:rPr>
                <w:sz w:val="24"/>
                <w:szCs w:val="24"/>
              </w:rPr>
            </w:pPr>
            <w:r w:rsidRPr="00FB1AAB">
              <w:rPr>
                <w:sz w:val="24"/>
                <w:szCs w:val="24"/>
              </w:rPr>
              <w:t>куратор</w:t>
            </w:r>
          </w:p>
        </w:tc>
      </w:tr>
      <w:tr w:rsidR="00532967" w:rsidRPr="00FB1AAB" w:rsidTr="00532967">
        <w:tc>
          <w:tcPr>
            <w:tcW w:w="560" w:type="dxa"/>
          </w:tcPr>
          <w:p w:rsidR="00532967" w:rsidRPr="00FB1AAB" w:rsidRDefault="00532967" w:rsidP="00BB08CC">
            <w:pPr>
              <w:widowControl/>
              <w:numPr>
                <w:ilvl w:val="0"/>
                <w:numId w:val="30"/>
              </w:numPr>
              <w:autoSpaceDE/>
              <w:autoSpaceDN/>
              <w:jc w:val="both"/>
              <w:rPr>
                <w:sz w:val="24"/>
                <w:szCs w:val="24"/>
              </w:rPr>
            </w:pPr>
          </w:p>
        </w:tc>
        <w:tc>
          <w:tcPr>
            <w:tcW w:w="7376" w:type="dxa"/>
            <w:hideMark/>
          </w:tcPr>
          <w:p w:rsidR="00532967" w:rsidRPr="00FB1AAB" w:rsidRDefault="00532967" w:rsidP="00532967">
            <w:pPr>
              <w:jc w:val="both"/>
              <w:rPr>
                <w:color w:val="000000"/>
                <w:sz w:val="24"/>
                <w:szCs w:val="24"/>
                <w:shd w:val="clear" w:color="auto" w:fill="FFFFFF"/>
              </w:rPr>
            </w:pPr>
            <w:r w:rsidRPr="00FB1AAB">
              <w:rPr>
                <w:color w:val="000000"/>
                <w:sz w:val="24"/>
                <w:szCs w:val="24"/>
                <w:shd w:val="clear" w:color="auto" w:fill="FFFFFF"/>
              </w:rPr>
              <w:t>Информирование родителей (законных представителей) о текущей успеваемости обучающихся и результатах промежуточной аттестации обучающихся, организации профилактической работы, формирования безопасного поведения (индивидуально, на родительских собраниях)</w:t>
            </w:r>
          </w:p>
        </w:tc>
        <w:tc>
          <w:tcPr>
            <w:tcW w:w="1796" w:type="dxa"/>
            <w:hideMark/>
          </w:tcPr>
          <w:p w:rsidR="00532967" w:rsidRPr="00FB1AAB" w:rsidRDefault="00532967" w:rsidP="00532967">
            <w:pPr>
              <w:jc w:val="both"/>
              <w:rPr>
                <w:sz w:val="24"/>
                <w:szCs w:val="24"/>
              </w:rPr>
            </w:pPr>
            <w:r w:rsidRPr="00FB1AAB">
              <w:rPr>
                <w:sz w:val="24"/>
                <w:szCs w:val="24"/>
              </w:rPr>
              <w:t>В течение года Сентябрь, декабрь, май</w:t>
            </w:r>
          </w:p>
        </w:tc>
        <w:tc>
          <w:tcPr>
            <w:tcW w:w="1273" w:type="dxa"/>
            <w:hideMark/>
          </w:tcPr>
          <w:p w:rsidR="00532967" w:rsidRPr="00FB1AAB" w:rsidRDefault="00532967" w:rsidP="00532967">
            <w:pPr>
              <w:jc w:val="center"/>
              <w:rPr>
                <w:sz w:val="24"/>
                <w:szCs w:val="24"/>
              </w:rPr>
            </w:pPr>
            <w:r w:rsidRPr="00FB1AAB">
              <w:rPr>
                <w:sz w:val="24"/>
                <w:szCs w:val="24"/>
              </w:rPr>
              <w:t>куратор</w:t>
            </w:r>
          </w:p>
        </w:tc>
      </w:tr>
      <w:tr w:rsidR="00532967" w:rsidRPr="00FB1AAB" w:rsidTr="00532967">
        <w:tc>
          <w:tcPr>
            <w:tcW w:w="560" w:type="dxa"/>
          </w:tcPr>
          <w:p w:rsidR="00532967" w:rsidRPr="00FB1AAB" w:rsidRDefault="00532967" w:rsidP="00BB08CC">
            <w:pPr>
              <w:widowControl/>
              <w:numPr>
                <w:ilvl w:val="0"/>
                <w:numId w:val="30"/>
              </w:numPr>
              <w:autoSpaceDE/>
              <w:autoSpaceDN/>
              <w:jc w:val="both"/>
              <w:rPr>
                <w:sz w:val="24"/>
                <w:szCs w:val="24"/>
              </w:rPr>
            </w:pPr>
          </w:p>
        </w:tc>
        <w:tc>
          <w:tcPr>
            <w:tcW w:w="7376" w:type="dxa"/>
            <w:hideMark/>
          </w:tcPr>
          <w:p w:rsidR="00532967" w:rsidRPr="00FB1AAB" w:rsidRDefault="00532967" w:rsidP="00532967">
            <w:pPr>
              <w:jc w:val="both"/>
              <w:rPr>
                <w:color w:val="000000"/>
                <w:sz w:val="24"/>
                <w:szCs w:val="24"/>
                <w:shd w:val="clear" w:color="auto" w:fill="FFFFFF"/>
              </w:rPr>
            </w:pPr>
            <w:r w:rsidRPr="00FB1AAB">
              <w:rPr>
                <w:color w:val="000000"/>
                <w:sz w:val="24"/>
                <w:szCs w:val="24"/>
                <w:shd w:val="clear" w:color="auto" w:fill="FFFFFF"/>
              </w:rPr>
              <w:t>Организация прохождения профилактического медицинского осмотра обучающихся, прохождение флюорографии.</w:t>
            </w:r>
          </w:p>
        </w:tc>
        <w:tc>
          <w:tcPr>
            <w:tcW w:w="1796" w:type="dxa"/>
            <w:hideMark/>
          </w:tcPr>
          <w:p w:rsidR="00532967" w:rsidRPr="00FB1AAB" w:rsidRDefault="00532967" w:rsidP="00532967">
            <w:pPr>
              <w:jc w:val="both"/>
              <w:rPr>
                <w:sz w:val="24"/>
                <w:szCs w:val="24"/>
              </w:rPr>
            </w:pPr>
            <w:r w:rsidRPr="00FB1AAB">
              <w:rPr>
                <w:sz w:val="24"/>
                <w:szCs w:val="24"/>
              </w:rPr>
              <w:t>По приказу</w:t>
            </w:r>
          </w:p>
        </w:tc>
        <w:tc>
          <w:tcPr>
            <w:tcW w:w="1273" w:type="dxa"/>
            <w:hideMark/>
          </w:tcPr>
          <w:p w:rsidR="00532967" w:rsidRPr="00FB1AAB" w:rsidRDefault="00532967" w:rsidP="00532967">
            <w:pPr>
              <w:jc w:val="center"/>
              <w:rPr>
                <w:sz w:val="24"/>
                <w:szCs w:val="24"/>
              </w:rPr>
            </w:pPr>
            <w:r w:rsidRPr="00FB1AAB">
              <w:rPr>
                <w:sz w:val="24"/>
                <w:szCs w:val="24"/>
              </w:rPr>
              <w:t>куратор</w:t>
            </w:r>
          </w:p>
        </w:tc>
      </w:tr>
      <w:tr w:rsidR="00532967" w:rsidRPr="00FB1AAB" w:rsidTr="00532967">
        <w:tc>
          <w:tcPr>
            <w:tcW w:w="560" w:type="dxa"/>
          </w:tcPr>
          <w:p w:rsidR="00532967" w:rsidRPr="00FB1AAB" w:rsidRDefault="00532967" w:rsidP="00BB08CC">
            <w:pPr>
              <w:widowControl/>
              <w:numPr>
                <w:ilvl w:val="0"/>
                <w:numId w:val="30"/>
              </w:numPr>
              <w:autoSpaceDE/>
              <w:autoSpaceDN/>
              <w:jc w:val="both"/>
              <w:rPr>
                <w:sz w:val="24"/>
                <w:szCs w:val="24"/>
              </w:rPr>
            </w:pPr>
          </w:p>
        </w:tc>
        <w:tc>
          <w:tcPr>
            <w:tcW w:w="7376" w:type="dxa"/>
            <w:hideMark/>
          </w:tcPr>
          <w:p w:rsidR="00532967" w:rsidRPr="00FB1AAB" w:rsidRDefault="00532967" w:rsidP="00532967">
            <w:pPr>
              <w:jc w:val="both"/>
              <w:rPr>
                <w:sz w:val="24"/>
                <w:szCs w:val="24"/>
              </w:rPr>
            </w:pPr>
            <w:r w:rsidRPr="00FB1AAB">
              <w:rPr>
                <w:sz w:val="24"/>
                <w:szCs w:val="24"/>
              </w:rPr>
              <w:t>Подготовка представлений «о постановке или снятия с внутриколледжного учета» на обучающихся к заседанию Совета профилактики</w:t>
            </w:r>
          </w:p>
        </w:tc>
        <w:tc>
          <w:tcPr>
            <w:tcW w:w="1796" w:type="dxa"/>
            <w:hideMark/>
          </w:tcPr>
          <w:p w:rsidR="00532967" w:rsidRPr="00FB1AAB" w:rsidRDefault="00532967" w:rsidP="00532967">
            <w:pPr>
              <w:jc w:val="both"/>
              <w:rPr>
                <w:sz w:val="24"/>
                <w:szCs w:val="24"/>
              </w:rPr>
            </w:pPr>
            <w:r w:rsidRPr="00FB1AAB">
              <w:rPr>
                <w:sz w:val="24"/>
                <w:szCs w:val="24"/>
              </w:rPr>
              <w:t>По необходимости</w:t>
            </w:r>
          </w:p>
        </w:tc>
        <w:tc>
          <w:tcPr>
            <w:tcW w:w="1273" w:type="dxa"/>
            <w:hideMark/>
          </w:tcPr>
          <w:p w:rsidR="00532967" w:rsidRPr="00FB1AAB" w:rsidRDefault="00532967" w:rsidP="00532967">
            <w:pPr>
              <w:jc w:val="center"/>
              <w:rPr>
                <w:sz w:val="24"/>
                <w:szCs w:val="24"/>
              </w:rPr>
            </w:pPr>
            <w:r w:rsidRPr="00FB1AAB">
              <w:rPr>
                <w:sz w:val="24"/>
                <w:szCs w:val="24"/>
              </w:rPr>
              <w:t>куратор</w:t>
            </w:r>
          </w:p>
        </w:tc>
      </w:tr>
      <w:tr w:rsidR="00532967" w:rsidRPr="00FB1AAB" w:rsidTr="00532967">
        <w:tc>
          <w:tcPr>
            <w:tcW w:w="560" w:type="dxa"/>
          </w:tcPr>
          <w:p w:rsidR="00532967" w:rsidRPr="00FB1AAB" w:rsidRDefault="00532967" w:rsidP="00BB08CC">
            <w:pPr>
              <w:widowControl/>
              <w:numPr>
                <w:ilvl w:val="0"/>
                <w:numId w:val="30"/>
              </w:numPr>
              <w:autoSpaceDE/>
              <w:autoSpaceDN/>
              <w:jc w:val="both"/>
              <w:rPr>
                <w:sz w:val="24"/>
                <w:szCs w:val="24"/>
              </w:rPr>
            </w:pPr>
          </w:p>
        </w:tc>
        <w:tc>
          <w:tcPr>
            <w:tcW w:w="7376" w:type="dxa"/>
            <w:hideMark/>
          </w:tcPr>
          <w:p w:rsidR="00532967" w:rsidRPr="00FB1AAB" w:rsidRDefault="00532967" w:rsidP="00532967">
            <w:pPr>
              <w:jc w:val="both"/>
              <w:rPr>
                <w:sz w:val="24"/>
                <w:szCs w:val="24"/>
              </w:rPr>
            </w:pPr>
            <w:r w:rsidRPr="00FB1AAB">
              <w:rPr>
                <w:sz w:val="24"/>
                <w:szCs w:val="24"/>
              </w:rPr>
              <w:t>Предоставление характеристик на обучающихся</w:t>
            </w:r>
          </w:p>
        </w:tc>
        <w:tc>
          <w:tcPr>
            <w:tcW w:w="1796" w:type="dxa"/>
            <w:hideMark/>
          </w:tcPr>
          <w:p w:rsidR="00532967" w:rsidRPr="00FB1AAB" w:rsidRDefault="00532967" w:rsidP="00532967">
            <w:pPr>
              <w:jc w:val="both"/>
              <w:rPr>
                <w:sz w:val="24"/>
                <w:szCs w:val="24"/>
              </w:rPr>
            </w:pPr>
            <w:r w:rsidRPr="00FB1AAB">
              <w:rPr>
                <w:sz w:val="24"/>
                <w:szCs w:val="24"/>
              </w:rPr>
              <w:t>По запросу</w:t>
            </w:r>
          </w:p>
        </w:tc>
        <w:tc>
          <w:tcPr>
            <w:tcW w:w="1273" w:type="dxa"/>
            <w:hideMark/>
          </w:tcPr>
          <w:p w:rsidR="00532967" w:rsidRPr="00FB1AAB" w:rsidRDefault="00532967" w:rsidP="00532967">
            <w:pPr>
              <w:jc w:val="center"/>
              <w:rPr>
                <w:sz w:val="24"/>
                <w:szCs w:val="24"/>
              </w:rPr>
            </w:pPr>
            <w:r w:rsidRPr="00FB1AAB">
              <w:rPr>
                <w:sz w:val="24"/>
                <w:szCs w:val="24"/>
              </w:rPr>
              <w:t>куратор</w:t>
            </w:r>
          </w:p>
        </w:tc>
      </w:tr>
      <w:tr w:rsidR="00532967" w:rsidRPr="00FB1AAB" w:rsidTr="00532967">
        <w:tc>
          <w:tcPr>
            <w:tcW w:w="560" w:type="dxa"/>
          </w:tcPr>
          <w:p w:rsidR="00532967" w:rsidRPr="00FB1AAB" w:rsidRDefault="00532967" w:rsidP="00BB08CC">
            <w:pPr>
              <w:widowControl/>
              <w:numPr>
                <w:ilvl w:val="0"/>
                <w:numId w:val="30"/>
              </w:numPr>
              <w:autoSpaceDE/>
              <w:autoSpaceDN/>
              <w:jc w:val="both"/>
              <w:rPr>
                <w:sz w:val="24"/>
                <w:szCs w:val="24"/>
              </w:rPr>
            </w:pPr>
          </w:p>
        </w:tc>
        <w:tc>
          <w:tcPr>
            <w:tcW w:w="7376" w:type="dxa"/>
            <w:hideMark/>
          </w:tcPr>
          <w:p w:rsidR="00532967" w:rsidRPr="00FB1AAB" w:rsidRDefault="00532967" w:rsidP="00532967">
            <w:pPr>
              <w:jc w:val="both"/>
              <w:rPr>
                <w:sz w:val="24"/>
                <w:szCs w:val="24"/>
              </w:rPr>
            </w:pPr>
            <w:r w:rsidRPr="00FB1AAB">
              <w:rPr>
                <w:sz w:val="24"/>
                <w:szCs w:val="24"/>
              </w:rPr>
              <w:t>Организация мониторингов (тестирование, анкетирование, опрос) обучающихся и их родителей (законных представителей)</w:t>
            </w:r>
          </w:p>
        </w:tc>
        <w:tc>
          <w:tcPr>
            <w:tcW w:w="1796" w:type="dxa"/>
            <w:hideMark/>
          </w:tcPr>
          <w:p w:rsidR="00532967" w:rsidRPr="00FB1AAB" w:rsidRDefault="00532967" w:rsidP="00532967">
            <w:pPr>
              <w:jc w:val="both"/>
              <w:rPr>
                <w:sz w:val="24"/>
                <w:szCs w:val="24"/>
              </w:rPr>
            </w:pPr>
            <w:r w:rsidRPr="00FB1AAB">
              <w:rPr>
                <w:sz w:val="24"/>
                <w:szCs w:val="24"/>
              </w:rPr>
              <w:t>По запросу</w:t>
            </w:r>
          </w:p>
        </w:tc>
        <w:tc>
          <w:tcPr>
            <w:tcW w:w="1273" w:type="dxa"/>
            <w:hideMark/>
          </w:tcPr>
          <w:p w:rsidR="00532967" w:rsidRPr="00FB1AAB" w:rsidRDefault="00532967" w:rsidP="00532967">
            <w:pPr>
              <w:jc w:val="center"/>
              <w:rPr>
                <w:sz w:val="24"/>
                <w:szCs w:val="24"/>
              </w:rPr>
            </w:pPr>
            <w:r w:rsidRPr="00FB1AAB">
              <w:rPr>
                <w:sz w:val="24"/>
                <w:szCs w:val="24"/>
              </w:rPr>
              <w:t>куратор</w:t>
            </w:r>
          </w:p>
        </w:tc>
      </w:tr>
    </w:tbl>
    <w:p w:rsidR="00532967" w:rsidRPr="00FB1AAB" w:rsidRDefault="00532967" w:rsidP="00532967">
      <w:pPr>
        <w:jc w:val="both"/>
        <w:rPr>
          <w:b/>
          <w:sz w:val="24"/>
          <w:szCs w:val="24"/>
        </w:rPr>
      </w:pPr>
    </w:p>
    <w:p w:rsidR="00532967" w:rsidRPr="00FB1AAB" w:rsidRDefault="00532967" w:rsidP="00532967">
      <w:pPr>
        <w:shd w:val="clear" w:color="auto" w:fill="FFFFFF"/>
        <w:jc w:val="both"/>
        <w:rPr>
          <w:b/>
          <w:bCs/>
          <w:color w:val="1A1A1A"/>
          <w:sz w:val="24"/>
          <w:szCs w:val="24"/>
        </w:rPr>
      </w:pPr>
      <w:r w:rsidRPr="00FB1AAB">
        <w:rPr>
          <w:b/>
          <w:bCs/>
          <w:color w:val="1A1A1A"/>
          <w:sz w:val="24"/>
          <w:szCs w:val="24"/>
        </w:rPr>
        <w:t>Модуль «Наставничество»</w:t>
      </w:r>
    </w:p>
    <w:p w:rsidR="00532967" w:rsidRPr="00FB1AAB" w:rsidRDefault="00532967" w:rsidP="00532967">
      <w:pPr>
        <w:shd w:val="clear" w:color="auto" w:fill="FFFFFF"/>
        <w:ind w:firstLine="708"/>
        <w:jc w:val="both"/>
        <w:rPr>
          <w:color w:val="1A1A1A"/>
          <w:sz w:val="24"/>
          <w:szCs w:val="24"/>
        </w:rPr>
      </w:pPr>
      <w:r w:rsidRPr="00FB1AAB">
        <w:rPr>
          <w:color w:val="1A1A1A"/>
          <w:sz w:val="24"/>
          <w:szCs w:val="24"/>
        </w:rPr>
        <w:t>Реализация воспитательного потенциала наставничества в БУ «Няганский технологический колледж» как универсальной технологии передачи наставником опыта, знаний наставляемому с целью наиболее эффективной реализации его профессионального потенциала и адаптации предусматривает проведение мероприятий:</w:t>
      </w:r>
    </w:p>
    <w:p w:rsidR="00532967" w:rsidRPr="00FB1AAB" w:rsidRDefault="00532967" w:rsidP="00532967">
      <w:pPr>
        <w:shd w:val="clear" w:color="auto" w:fill="FFFFFF"/>
        <w:jc w:val="both"/>
        <w:rPr>
          <w:color w:val="1A1A1A"/>
          <w:sz w:val="24"/>
          <w:szCs w:val="24"/>
        </w:rPr>
      </w:pPr>
      <w:r w:rsidRPr="00FB1AAB">
        <w:rPr>
          <w:color w:val="1A1A1A"/>
          <w:sz w:val="24"/>
          <w:szCs w:val="24"/>
        </w:rPr>
        <w:t>— проекта наставничества: определение должностных лиц, ответственных за организацию и руководство наставничеством, а также наставники и наставляемые.</w:t>
      </w:r>
    </w:p>
    <w:p w:rsidR="00532967" w:rsidRPr="00FB1AAB" w:rsidRDefault="00532967" w:rsidP="00532967">
      <w:pPr>
        <w:shd w:val="clear" w:color="auto" w:fill="FFFFFF"/>
        <w:jc w:val="both"/>
        <w:rPr>
          <w:color w:val="1A1A1A"/>
          <w:sz w:val="24"/>
          <w:szCs w:val="24"/>
        </w:rPr>
      </w:pPr>
      <w:r w:rsidRPr="00FB1AAB">
        <w:rPr>
          <w:color w:val="1A1A1A"/>
          <w:sz w:val="24"/>
          <w:szCs w:val="24"/>
        </w:rPr>
        <w:t xml:space="preserve">— содействие осознанному выбору оптимальной образовательной траектории, в том числе для </w:t>
      </w:r>
      <w:r w:rsidRPr="00FB1AAB">
        <w:rPr>
          <w:color w:val="1A1A1A"/>
          <w:sz w:val="24"/>
          <w:szCs w:val="24"/>
        </w:rPr>
        <w:lastRenderedPageBreak/>
        <w:t>обучающихся с особыми потребностями (детей с ОВЗ, одаренных, обучающихся, находящихся в трудной жизненной ситуации);</w:t>
      </w:r>
    </w:p>
    <w:p w:rsidR="00532967" w:rsidRPr="00FB1AAB" w:rsidRDefault="00532967" w:rsidP="00532967">
      <w:pPr>
        <w:shd w:val="clear" w:color="auto" w:fill="FFFFFF"/>
        <w:jc w:val="both"/>
        <w:rPr>
          <w:color w:val="1A1A1A"/>
          <w:sz w:val="24"/>
          <w:szCs w:val="24"/>
        </w:rPr>
      </w:pPr>
      <w:r w:rsidRPr="00FB1AAB">
        <w:rPr>
          <w:color w:val="1A1A1A"/>
          <w:sz w:val="24"/>
          <w:szCs w:val="24"/>
        </w:rPr>
        <w:t xml:space="preserve">— определение должностных лиц, ответственных за организацию наставничества над обучающимися, находящимися в социально-опасном положении; </w:t>
      </w:r>
    </w:p>
    <w:p w:rsidR="00532967" w:rsidRPr="00FB1AAB" w:rsidRDefault="00532967" w:rsidP="00532967">
      <w:pPr>
        <w:shd w:val="clear" w:color="auto" w:fill="FFFFFF"/>
        <w:jc w:val="both"/>
        <w:rPr>
          <w:color w:val="1A1A1A"/>
          <w:sz w:val="24"/>
          <w:szCs w:val="24"/>
        </w:rPr>
      </w:pPr>
      <w:r w:rsidRPr="00FB1AAB">
        <w:rPr>
          <w:color w:val="1A1A1A"/>
          <w:sz w:val="24"/>
          <w:szCs w:val="24"/>
        </w:rPr>
        <w:t>— формирование у наставляемого социальной и профессиональной компетентности, социокультурного опыта;</w:t>
      </w:r>
    </w:p>
    <w:p w:rsidR="00532967" w:rsidRPr="00FB1AAB" w:rsidRDefault="00532967" w:rsidP="00532967">
      <w:pPr>
        <w:shd w:val="clear" w:color="auto" w:fill="FFFFFF"/>
        <w:jc w:val="both"/>
        <w:rPr>
          <w:color w:val="1A1A1A"/>
          <w:sz w:val="24"/>
          <w:szCs w:val="24"/>
        </w:rPr>
      </w:pPr>
      <w:r w:rsidRPr="00FB1AAB">
        <w:rPr>
          <w:color w:val="1A1A1A"/>
          <w:sz w:val="24"/>
          <w:szCs w:val="24"/>
        </w:rPr>
        <w:t>— оказание психологической и профессиональной поддержки наставляемого в реализации им индивидуального маршрута и в жизненном определении;</w:t>
      </w:r>
    </w:p>
    <w:p w:rsidR="00532967" w:rsidRPr="00FB1AAB" w:rsidRDefault="00532967" w:rsidP="00532967">
      <w:pPr>
        <w:shd w:val="clear" w:color="auto" w:fill="FFFFFF"/>
        <w:jc w:val="both"/>
        <w:rPr>
          <w:color w:val="1A1A1A"/>
          <w:sz w:val="24"/>
          <w:szCs w:val="24"/>
        </w:rPr>
      </w:pPr>
      <w:r w:rsidRPr="00FB1AAB">
        <w:rPr>
          <w:color w:val="1A1A1A"/>
          <w:sz w:val="24"/>
          <w:szCs w:val="24"/>
        </w:rPr>
        <w:t>— определение инструментов оценки эффективности мероприятий по адаптации и стажировке наставляемого;</w:t>
      </w:r>
    </w:p>
    <w:p w:rsidR="00532967" w:rsidRPr="00FB1AAB" w:rsidRDefault="00532967" w:rsidP="00532967">
      <w:pPr>
        <w:tabs>
          <w:tab w:val="left" w:pos="993"/>
        </w:tabs>
        <w:jc w:val="both"/>
        <w:rPr>
          <w:sz w:val="24"/>
          <w:szCs w:val="24"/>
        </w:rPr>
      </w:pPr>
      <w:r w:rsidRPr="00FB1AAB">
        <w:rPr>
          <w:sz w:val="24"/>
          <w:szCs w:val="24"/>
        </w:rPr>
        <w:t>- реализация проекта «Наставники-старшекурсники», сопровождение обучающихся первого курса, в том числе иногородних студентов, лиц с ОВЗ и инвалидностью, и обучающих имеющих трудности в социализации и обучении в колледже.</w:t>
      </w:r>
    </w:p>
    <w:p w:rsidR="00532967" w:rsidRPr="00FB1AAB" w:rsidRDefault="00532967" w:rsidP="00532967">
      <w:pPr>
        <w:tabs>
          <w:tab w:val="left" w:pos="993"/>
        </w:tabs>
        <w:jc w:val="both"/>
        <w:rPr>
          <w:sz w:val="24"/>
          <w:szCs w:val="24"/>
        </w:rPr>
      </w:pPr>
    </w:p>
    <w:p w:rsidR="00532967" w:rsidRPr="00FB1AAB" w:rsidRDefault="00532967" w:rsidP="00532967">
      <w:pPr>
        <w:shd w:val="clear" w:color="auto" w:fill="FFFFFF"/>
        <w:rPr>
          <w:b/>
          <w:bCs/>
          <w:color w:val="1A1A1A"/>
          <w:sz w:val="24"/>
          <w:szCs w:val="24"/>
        </w:rPr>
      </w:pPr>
      <w:r w:rsidRPr="00FB1AAB">
        <w:rPr>
          <w:b/>
          <w:bCs/>
          <w:color w:val="1A1A1A"/>
          <w:sz w:val="24"/>
          <w:szCs w:val="24"/>
        </w:rPr>
        <w:t>Модуль «Основные воспитательные мероприятия»</w:t>
      </w:r>
    </w:p>
    <w:p w:rsidR="00532967" w:rsidRPr="00FB1AAB" w:rsidRDefault="00532967" w:rsidP="00532967">
      <w:pPr>
        <w:shd w:val="clear" w:color="auto" w:fill="FFFFFF"/>
        <w:ind w:firstLine="708"/>
        <w:jc w:val="both"/>
        <w:rPr>
          <w:color w:val="1A1A1A"/>
          <w:sz w:val="24"/>
          <w:szCs w:val="24"/>
        </w:rPr>
      </w:pPr>
      <w:r w:rsidRPr="00FB1AAB">
        <w:rPr>
          <w:color w:val="1A1A1A"/>
          <w:sz w:val="24"/>
          <w:szCs w:val="24"/>
        </w:rPr>
        <w:t>Реализация воспитательного потенциала основных воспитательных мероприятий в БУ «Няганский технологический колледж» предусматривает:</w:t>
      </w:r>
    </w:p>
    <w:p w:rsidR="00532967" w:rsidRPr="00FB1AAB" w:rsidRDefault="00532967" w:rsidP="00532967">
      <w:pPr>
        <w:shd w:val="clear" w:color="auto" w:fill="FFFFFF"/>
        <w:jc w:val="both"/>
        <w:rPr>
          <w:color w:val="1A1A1A"/>
          <w:sz w:val="24"/>
          <w:szCs w:val="24"/>
        </w:rPr>
      </w:pPr>
      <w:r w:rsidRPr="00FB1AAB">
        <w:rPr>
          <w:color w:val="1A1A1A"/>
          <w:sz w:val="24"/>
          <w:szCs w:val="24"/>
        </w:rPr>
        <w:t xml:space="preserve">— </w:t>
      </w:r>
      <w:r w:rsidRPr="00FB1AAB">
        <w:rPr>
          <w:sz w:val="24"/>
          <w:szCs w:val="24"/>
        </w:rPr>
        <w:t xml:space="preserve"> участие прежде всего в Федеральных проектах: </w:t>
      </w:r>
      <w:r w:rsidRPr="00FB1AAB">
        <w:rPr>
          <w:color w:val="1A1A1A"/>
          <w:sz w:val="24"/>
          <w:szCs w:val="24"/>
        </w:rPr>
        <w:t>Поднятие (спуск) Государственного флага Российской Федерации еженедельно; цикл занятий проекта «Разговоры о важном» еженедельно по понедельникам; открытие первичного отделения Российское движение детей и молодежи и участие в конкурсных проектах, Студенческий спортивный клуб, сдача норм ГТО; участие в региональных и Всероссийских этапах конкурсов «Студенческая весна», «Большая перемена», «Студент года», олимпиады профессионального мастерства и т.д.;</w:t>
      </w:r>
    </w:p>
    <w:p w:rsidR="00532967" w:rsidRPr="00FB1AAB" w:rsidRDefault="00532967" w:rsidP="00532967">
      <w:pPr>
        <w:shd w:val="clear" w:color="auto" w:fill="FFFFFF"/>
        <w:jc w:val="both"/>
        <w:rPr>
          <w:color w:val="1A1A1A"/>
          <w:sz w:val="24"/>
          <w:szCs w:val="24"/>
        </w:rPr>
      </w:pPr>
      <w:r w:rsidRPr="00FB1AAB">
        <w:rPr>
          <w:sz w:val="24"/>
          <w:szCs w:val="24"/>
        </w:rPr>
        <w:sym w:font="Symbol" w:char="F0BE"/>
      </w:r>
      <w:r w:rsidRPr="00FB1AAB">
        <w:rPr>
          <w:sz w:val="24"/>
          <w:szCs w:val="24"/>
        </w:rPr>
        <w:t xml:space="preserve"> </w:t>
      </w:r>
      <w:r w:rsidRPr="00FB1AAB">
        <w:rPr>
          <w:color w:val="1A1A1A"/>
          <w:sz w:val="24"/>
          <w:szCs w:val="24"/>
        </w:rPr>
        <w:t>общие для всей образовательной организации праздники, ежегодные творческие (театрализованные, музыкальные, литературные и т.  п.) мероприятия, связанные с общероссийскими, региональными, местными праздниками, памятными датами, в которых участвуют все обучающиеся, группы: мероприятия к Дню Профтехобразования, «Дебют первокурсника», «Новогодний квартирник», мероприятия к Дню Российского студенчества, фестиваль национальных культур «В дружбе сила», «А ну-ка девушки, а ну-ка парни», «КВН. Кубок директора», музыкально-литературная гостиная, посвященная Дню Победы и т.д.;</w:t>
      </w:r>
    </w:p>
    <w:p w:rsidR="00532967" w:rsidRPr="00FB1AAB" w:rsidRDefault="00532967" w:rsidP="00532967">
      <w:pPr>
        <w:shd w:val="clear" w:color="auto" w:fill="FFFFFF"/>
        <w:jc w:val="both"/>
        <w:rPr>
          <w:color w:val="1A1A1A"/>
          <w:sz w:val="24"/>
          <w:szCs w:val="24"/>
        </w:rPr>
      </w:pPr>
      <w:r w:rsidRPr="00FB1AAB">
        <w:rPr>
          <w:color w:val="1A1A1A"/>
          <w:sz w:val="24"/>
          <w:szCs w:val="24"/>
        </w:rPr>
        <w:t>— торжественные мероприятия, связанные с завершением образования, переходом на следующий курс, символизирующие приобретение новых социальных, профессиональных статусов в обществе: торжественное вручение дипломов выпускникам колледжа «Выпускник – 20..», торжественное вручение дипломов выпускникам, закончивших обучение с отличием «Высшая лига»;</w:t>
      </w:r>
    </w:p>
    <w:p w:rsidR="00532967" w:rsidRPr="00FB1AAB" w:rsidRDefault="00532967" w:rsidP="00532967">
      <w:pPr>
        <w:shd w:val="clear" w:color="auto" w:fill="FFFFFF"/>
        <w:jc w:val="both"/>
        <w:rPr>
          <w:color w:val="1A1A1A"/>
          <w:sz w:val="24"/>
          <w:szCs w:val="24"/>
        </w:rPr>
      </w:pPr>
      <w:r w:rsidRPr="00FB1AAB">
        <w:rPr>
          <w:color w:val="1A1A1A"/>
          <w:sz w:val="24"/>
          <w:szCs w:val="24"/>
        </w:rPr>
        <w:t>— социальные, социально-профессиональные проекты, совместно разрабатываемые и реализуемые обучающимися и педагогами, в том числе с участием социальных партнёров образовательной организации, комплексы дел благотворительной, экологической, патриотической, трудовой профессиональной и др. направленности: проект «Красота в подарок», бесплатные парикмахерские услуги для лиц с ОВЗ и инвалидностью, малообеспеченных семей, семей участников СВО; «Мир в подарок» - проект реализуемый совместно с Няганским реабилитационным центром; участие в городских и всероссийских субботниках; участие во всероссийских, городских, региональных акциях по сбору гуманитарной помощи; участие во всероссийской ярмарке вакансий, «День открытых дверей», олимпиады профессионального мастерства и т.д.</w:t>
      </w:r>
    </w:p>
    <w:p w:rsidR="00532967" w:rsidRPr="00FB1AAB" w:rsidRDefault="00532967" w:rsidP="00532967">
      <w:pPr>
        <w:shd w:val="clear" w:color="auto" w:fill="FFFFFF"/>
        <w:jc w:val="both"/>
        <w:rPr>
          <w:b/>
          <w:bCs/>
          <w:color w:val="1A1A1A"/>
          <w:sz w:val="24"/>
          <w:szCs w:val="24"/>
        </w:rPr>
      </w:pPr>
    </w:p>
    <w:p w:rsidR="00532967" w:rsidRPr="00FB1AAB" w:rsidRDefault="00532967" w:rsidP="00532967">
      <w:pPr>
        <w:shd w:val="clear" w:color="auto" w:fill="FFFFFF"/>
        <w:jc w:val="both"/>
        <w:rPr>
          <w:b/>
          <w:bCs/>
          <w:color w:val="1A1A1A"/>
          <w:sz w:val="24"/>
          <w:szCs w:val="24"/>
        </w:rPr>
      </w:pPr>
      <w:r w:rsidRPr="00FB1AAB">
        <w:rPr>
          <w:b/>
          <w:bCs/>
          <w:color w:val="1A1A1A"/>
          <w:sz w:val="24"/>
          <w:szCs w:val="24"/>
        </w:rPr>
        <w:t>Модуль «Организация предметно-пространственной среды»</w:t>
      </w:r>
    </w:p>
    <w:p w:rsidR="00532967" w:rsidRPr="00FB1AAB" w:rsidRDefault="00532967" w:rsidP="00532967">
      <w:pPr>
        <w:shd w:val="clear" w:color="auto" w:fill="FFFFFF"/>
        <w:jc w:val="both"/>
        <w:rPr>
          <w:color w:val="1A1A1A"/>
          <w:sz w:val="24"/>
          <w:szCs w:val="24"/>
        </w:rPr>
      </w:pPr>
      <w:r w:rsidRPr="00FB1AAB">
        <w:rPr>
          <w:color w:val="1A1A1A"/>
          <w:sz w:val="24"/>
          <w:szCs w:val="24"/>
        </w:rPr>
        <w:t>Реализация воспитательного потенциала предметно-пространственной среды в БУ «Няганский технологический колледж»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воспитании:</w:t>
      </w:r>
    </w:p>
    <w:p w:rsidR="00532967" w:rsidRPr="00FB1AAB" w:rsidRDefault="00532967" w:rsidP="00532967">
      <w:pPr>
        <w:shd w:val="clear" w:color="auto" w:fill="FFFFFF"/>
        <w:jc w:val="both"/>
        <w:rPr>
          <w:color w:val="1A1A1A"/>
          <w:sz w:val="24"/>
          <w:szCs w:val="24"/>
        </w:rPr>
      </w:pPr>
      <w:r w:rsidRPr="00FB1AAB">
        <w:rPr>
          <w:color w:val="1A1A1A"/>
          <w:sz w:val="24"/>
          <w:szCs w:val="24"/>
        </w:rPr>
        <w:t xml:space="preserve">— организация в доступных для обучающихся и посетителей местах музейно-выставочного </w:t>
      </w:r>
      <w:r w:rsidRPr="00FB1AAB">
        <w:rPr>
          <w:color w:val="1A1A1A"/>
          <w:sz w:val="24"/>
          <w:szCs w:val="24"/>
        </w:rPr>
        <w:lastRenderedPageBreak/>
        <w:t>пространства, содержащего экспозиции об истории и развитии образовательной организации, с изображениями исторических символов государства, региона, местности в разные периоды, значимых исторических, культурных, природных, производственных объектов России, региона, местности, сохраняющих прошлое и настоящее;</w:t>
      </w:r>
    </w:p>
    <w:p w:rsidR="00532967" w:rsidRPr="00FB1AAB" w:rsidRDefault="00532967" w:rsidP="00532967">
      <w:pPr>
        <w:shd w:val="clear" w:color="auto" w:fill="FFFFFF"/>
        <w:jc w:val="both"/>
        <w:rPr>
          <w:color w:val="1A1A1A"/>
          <w:sz w:val="24"/>
          <w:szCs w:val="24"/>
        </w:rPr>
      </w:pPr>
      <w:r w:rsidRPr="00FB1AAB">
        <w:rPr>
          <w:color w:val="1A1A1A"/>
          <w:sz w:val="24"/>
          <w:szCs w:val="24"/>
        </w:rPr>
        <w:t>—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w:t>
      </w:r>
    </w:p>
    <w:p w:rsidR="00532967" w:rsidRPr="00FB1AAB" w:rsidRDefault="00532967" w:rsidP="00532967">
      <w:pPr>
        <w:shd w:val="clear" w:color="auto" w:fill="FFFFFF"/>
        <w:jc w:val="both"/>
        <w:rPr>
          <w:color w:val="1A1A1A"/>
          <w:sz w:val="24"/>
          <w:szCs w:val="24"/>
        </w:rPr>
      </w:pPr>
      <w:r w:rsidRPr="00FB1AAB">
        <w:rPr>
          <w:color w:val="1A1A1A"/>
          <w:sz w:val="24"/>
          <w:szCs w:val="24"/>
        </w:rPr>
        <w:t>производства, искусства, военных деятелей, героев и защитников Отечества; выдающихся деятелей производственной сферы, имеющей отношение к образовательной организации,</w:t>
      </w:r>
    </w:p>
    <w:p w:rsidR="00532967" w:rsidRPr="00FB1AAB" w:rsidRDefault="00532967" w:rsidP="00532967">
      <w:pPr>
        <w:shd w:val="clear" w:color="auto" w:fill="FFFFFF"/>
        <w:jc w:val="both"/>
        <w:rPr>
          <w:color w:val="1A1A1A"/>
          <w:sz w:val="24"/>
          <w:szCs w:val="24"/>
        </w:rPr>
      </w:pPr>
      <w:r w:rsidRPr="00FB1AAB">
        <w:rPr>
          <w:color w:val="1A1A1A"/>
          <w:sz w:val="24"/>
          <w:szCs w:val="24"/>
        </w:rPr>
        <w:t>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профилю образовательной организации;</w:t>
      </w:r>
    </w:p>
    <w:p w:rsidR="00532967" w:rsidRPr="00FB1AAB" w:rsidRDefault="00532967" w:rsidP="00532967">
      <w:pPr>
        <w:shd w:val="clear" w:color="auto" w:fill="FFFFFF"/>
        <w:jc w:val="both"/>
        <w:rPr>
          <w:color w:val="1A1A1A"/>
          <w:sz w:val="24"/>
          <w:szCs w:val="24"/>
        </w:rPr>
      </w:pPr>
      <w:r w:rsidRPr="00FB1AAB">
        <w:rPr>
          <w:color w:val="1A1A1A"/>
          <w:sz w:val="24"/>
          <w:szCs w:val="24"/>
        </w:rPr>
        <w:t>— 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p w:rsidR="00532967" w:rsidRPr="00FB1AAB" w:rsidRDefault="00532967" w:rsidP="00532967">
      <w:pPr>
        <w:shd w:val="clear" w:color="auto" w:fill="FFFFFF"/>
        <w:jc w:val="both"/>
        <w:rPr>
          <w:color w:val="1A1A1A"/>
          <w:sz w:val="24"/>
          <w:szCs w:val="24"/>
        </w:rPr>
      </w:pPr>
      <w:r w:rsidRPr="00FB1AAB">
        <w:rPr>
          <w:color w:val="1A1A1A"/>
          <w:sz w:val="24"/>
          <w:szCs w:val="24"/>
        </w:rPr>
        <w:t>— оформление и обновление «мест новостей», стендов в помещениях общего пользования (первый этаж возле гардероба,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 поздравления педагогов и обучающихся и т. п.;</w:t>
      </w:r>
    </w:p>
    <w:p w:rsidR="00532967" w:rsidRPr="00FB1AAB" w:rsidRDefault="00532967" w:rsidP="00532967">
      <w:pPr>
        <w:shd w:val="clear" w:color="auto" w:fill="FFFFFF"/>
        <w:jc w:val="both"/>
        <w:rPr>
          <w:color w:val="1A1A1A"/>
          <w:sz w:val="24"/>
          <w:szCs w:val="24"/>
        </w:rPr>
      </w:pPr>
      <w:r w:rsidRPr="00FB1AAB">
        <w:rPr>
          <w:color w:val="1A1A1A"/>
          <w:sz w:val="24"/>
          <w:szCs w:val="24"/>
        </w:rPr>
        <w:t>— размещение, поддержание, обновление на территории выставочных объектов, ассоциирующихся с профессиональными направлениями обучения в образовательной организации;</w:t>
      </w:r>
    </w:p>
    <w:p w:rsidR="00532967" w:rsidRPr="00FB1AAB" w:rsidRDefault="00532967" w:rsidP="00532967">
      <w:pPr>
        <w:shd w:val="clear" w:color="auto" w:fill="FFFFFF"/>
        <w:jc w:val="both"/>
        <w:rPr>
          <w:color w:val="1A1A1A"/>
          <w:sz w:val="24"/>
          <w:szCs w:val="24"/>
        </w:rPr>
      </w:pPr>
      <w:r w:rsidRPr="00FB1AAB">
        <w:rPr>
          <w:color w:val="1A1A1A"/>
          <w:sz w:val="24"/>
          <w:szCs w:val="24"/>
        </w:rPr>
        <w:t>— оборудование, оформление, поддержание и использование спортивных и игровых пространств, площадок, зон активного и спокойного отдыха;</w:t>
      </w:r>
    </w:p>
    <w:p w:rsidR="00532967" w:rsidRPr="00FB1AAB" w:rsidRDefault="00532967" w:rsidP="00532967">
      <w:pPr>
        <w:shd w:val="clear" w:color="auto" w:fill="FFFFFF"/>
        <w:jc w:val="both"/>
        <w:rPr>
          <w:color w:val="1A1A1A"/>
          <w:sz w:val="24"/>
          <w:szCs w:val="24"/>
        </w:rPr>
      </w:pPr>
      <w:r w:rsidRPr="00FB1AAB">
        <w:rPr>
          <w:color w:val="1A1A1A"/>
          <w:sz w:val="24"/>
          <w:szCs w:val="24"/>
        </w:rPr>
        <w:t>— создание и поддержание в вестибюле или библиотеке выставочных стеллажей новых поступлений профессиональной литературы, свободного книгообмена;</w:t>
      </w:r>
    </w:p>
    <w:p w:rsidR="00532967" w:rsidRPr="00FB1AAB" w:rsidRDefault="00532967" w:rsidP="00532967">
      <w:pPr>
        <w:shd w:val="clear" w:color="auto" w:fill="FFFFFF"/>
        <w:jc w:val="both"/>
        <w:rPr>
          <w:color w:val="1A1A1A"/>
          <w:sz w:val="24"/>
          <w:szCs w:val="24"/>
        </w:rPr>
      </w:pPr>
      <w:r w:rsidRPr="00FB1AAB">
        <w:rPr>
          <w:color w:val="1A1A1A"/>
          <w:sz w:val="24"/>
          <w:szCs w:val="24"/>
        </w:rPr>
        <w:t>— разработка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532967" w:rsidRPr="00FB1AAB" w:rsidRDefault="00532967" w:rsidP="00532967">
      <w:pPr>
        <w:shd w:val="clear" w:color="auto" w:fill="FFFFFF"/>
        <w:jc w:val="both"/>
        <w:rPr>
          <w:color w:val="1A1A1A"/>
          <w:sz w:val="24"/>
          <w:szCs w:val="24"/>
        </w:rPr>
      </w:pPr>
      <w:r w:rsidRPr="00FB1AAB">
        <w:rPr>
          <w:color w:val="1A1A1A"/>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532967" w:rsidRPr="00FB1AAB" w:rsidRDefault="00532967" w:rsidP="00532967">
      <w:pPr>
        <w:shd w:val="clear" w:color="auto" w:fill="FFFFFF"/>
        <w:rPr>
          <w:b/>
          <w:bCs/>
          <w:color w:val="1A1A1A"/>
          <w:sz w:val="24"/>
          <w:szCs w:val="24"/>
        </w:rPr>
      </w:pPr>
    </w:p>
    <w:p w:rsidR="00532967" w:rsidRPr="00FB1AAB" w:rsidRDefault="00532967" w:rsidP="00532967">
      <w:pPr>
        <w:shd w:val="clear" w:color="auto" w:fill="FFFFFF"/>
        <w:rPr>
          <w:b/>
          <w:bCs/>
          <w:color w:val="1A1A1A"/>
          <w:sz w:val="24"/>
          <w:szCs w:val="24"/>
        </w:rPr>
      </w:pPr>
      <w:r w:rsidRPr="00FB1AAB">
        <w:rPr>
          <w:b/>
          <w:bCs/>
          <w:color w:val="1A1A1A"/>
          <w:sz w:val="24"/>
          <w:szCs w:val="24"/>
        </w:rPr>
        <w:t>Модуль «Взаимодействие с родителями (законными представителями)»</w:t>
      </w:r>
    </w:p>
    <w:p w:rsidR="00532967" w:rsidRPr="00FB1AAB" w:rsidRDefault="00532967" w:rsidP="00532967">
      <w:pPr>
        <w:shd w:val="clear" w:color="auto" w:fill="FFFFFF"/>
        <w:ind w:firstLine="708"/>
        <w:jc w:val="both"/>
        <w:rPr>
          <w:color w:val="1A1A1A"/>
          <w:sz w:val="24"/>
          <w:szCs w:val="24"/>
        </w:rPr>
      </w:pPr>
      <w:r w:rsidRPr="00FB1AAB">
        <w:rPr>
          <w:color w:val="1A1A1A"/>
          <w:sz w:val="24"/>
          <w:szCs w:val="24"/>
        </w:rPr>
        <w:t>Реализация воспитательного потенциала взаимодействия с родителями (законными представителями) обучающихся в БУ «Няганский технологический колледж» предусматривает:</w:t>
      </w:r>
    </w:p>
    <w:p w:rsidR="00532967" w:rsidRPr="00FB1AAB" w:rsidRDefault="00532967" w:rsidP="00532967">
      <w:pPr>
        <w:shd w:val="clear" w:color="auto" w:fill="FFFFFF"/>
        <w:jc w:val="both"/>
        <w:rPr>
          <w:color w:val="1A1A1A"/>
          <w:sz w:val="24"/>
          <w:szCs w:val="24"/>
        </w:rPr>
      </w:pPr>
      <w:r w:rsidRPr="00FB1AAB">
        <w:rPr>
          <w:color w:val="1A1A1A"/>
          <w:sz w:val="24"/>
          <w:szCs w:val="24"/>
        </w:rPr>
        <w:t>— организацию взаимодействия между родителями обучающихся и преподавателями, администрацией образовательной организации, в области воспитания и профессиональной реализации студентов, конкретные формы такого взаимодействия: заседания психолого-педагогического консилиума, Совета профилактики, службы медиации, индивидуальное консультирование, согласование общих вопросов воспитания и обучения обучающихся на заседаниях Студенческого совета, родительского комитета;</w:t>
      </w:r>
    </w:p>
    <w:p w:rsidR="00532967" w:rsidRPr="00FB1AAB" w:rsidRDefault="00532967" w:rsidP="00532967">
      <w:pPr>
        <w:shd w:val="clear" w:color="auto" w:fill="FFFFFF"/>
        <w:jc w:val="both"/>
        <w:rPr>
          <w:color w:val="1A1A1A"/>
          <w:sz w:val="24"/>
          <w:szCs w:val="24"/>
        </w:rPr>
      </w:pPr>
      <w:r w:rsidRPr="00FB1AAB">
        <w:rPr>
          <w:color w:val="1A1A1A"/>
          <w:sz w:val="24"/>
          <w:szCs w:val="24"/>
        </w:rPr>
        <w:t>— родительские собрания по вопросам воспитания, взаимоотношений обучающихся и педагогов, условий обучения и воспитания;</w:t>
      </w:r>
    </w:p>
    <w:p w:rsidR="00532967" w:rsidRPr="00FB1AAB" w:rsidRDefault="00532967" w:rsidP="00532967">
      <w:pPr>
        <w:shd w:val="clear" w:color="auto" w:fill="FFFFFF"/>
        <w:jc w:val="both"/>
        <w:rPr>
          <w:color w:val="1A1A1A"/>
          <w:sz w:val="24"/>
          <w:szCs w:val="24"/>
        </w:rPr>
      </w:pPr>
      <w:r w:rsidRPr="00FB1AAB">
        <w:rPr>
          <w:sz w:val="24"/>
          <w:szCs w:val="24"/>
        </w:rPr>
        <w:sym w:font="Symbol" w:char="F0BE"/>
      </w:r>
      <w:r w:rsidRPr="00FB1AAB">
        <w:rPr>
          <w:sz w:val="24"/>
          <w:szCs w:val="24"/>
        </w:rPr>
        <w:t xml:space="preserve"> родительские курсы по основам педагоги и психологии, на которых обсуждаются вопросы возрастных особенностей детей, формы и способы доверительного взаимодействия родителей с детьми;</w:t>
      </w:r>
    </w:p>
    <w:p w:rsidR="00532967" w:rsidRPr="00FB1AAB" w:rsidRDefault="00532967" w:rsidP="00532967">
      <w:pPr>
        <w:shd w:val="clear" w:color="auto" w:fill="FFFFFF"/>
        <w:jc w:val="both"/>
        <w:rPr>
          <w:color w:val="1A1A1A"/>
          <w:sz w:val="24"/>
          <w:szCs w:val="24"/>
        </w:rPr>
      </w:pPr>
      <w:r w:rsidRPr="00FB1AAB">
        <w:rPr>
          <w:color w:val="1A1A1A"/>
          <w:sz w:val="24"/>
          <w:szCs w:val="24"/>
        </w:rPr>
        <w:t xml:space="preserve">— привлечение, помощь со стороны родителей в подготовке и проведении мероприятий воспитательной направленности: фестиваль национальных культур «В дружбе сила»; мероприятия, </w:t>
      </w:r>
      <w:r w:rsidRPr="00FB1AAB">
        <w:rPr>
          <w:color w:val="1A1A1A"/>
          <w:sz w:val="24"/>
          <w:szCs w:val="24"/>
        </w:rPr>
        <w:lastRenderedPageBreak/>
        <w:t>посвященные Дню семьи, социальные акции;</w:t>
      </w:r>
    </w:p>
    <w:p w:rsidR="00532967" w:rsidRPr="00FB1AAB" w:rsidRDefault="00532967" w:rsidP="00532967">
      <w:pPr>
        <w:shd w:val="clear" w:color="auto" w:fill="FFFFFF"/>
        <w:rPr>
          <w:color w:val="1A1A1A"/>
          <w:sz w:val="24"/>
          <w:szCs w:val="24"/>
        </w:rPr>
      </w:pPr>
      <w:r w:rsidRPr="00FB1AAB">
        <w:rPr>
          <w:color w:val="1A1A1A"/>
          <w:sz w:val="24"/>
          <w:szCs w:val="24"/>
        </w:rPr>
        <w:t>— участие представителей родительского комитета в разработке, обсуждении и реализации рабочей программы воспитания в образовательной организации, реализующей программы СПО.</w:t>
      </w:r>
    </w:p>
    <w:p w:rsidR="00532967" w:rsidRPr="00FB1AAB" w:rsidRDefault="00532967" w:rsidP="00532967">
      <w:pPr>
        <w:shd w:val="clear" w:color="auto" w:fill="FFFFFF"/>
        <w:rPr>
          <w:b/>
          <w:bCs/>
          <w:color w:val="1A1A1A"/>
          <w:sz w:val="24"/>
          <w:szCs w:val="24"/>
        </w:rPr>
      </w:pPr>
    </w:p>
    <w:p w:rsidR="00532967" w:rsidRPr="00FB1AAB" w:rsidRDefault="00532967" w:rsidP="00532967">
      <w:pPr>
        <w:shd w:val="clear" w:color="auto" w:fill="FFFFFF"/>
        <w:rPr>
          <w:b/>
          <w:bCs/>
          <w:color w:val="1A1A1A"/>
          <w:sz w:val="24"/>
          <w:szCs w:val="24"/>
        </w:rPr>
      </w:pPr>
      <w:r w:rsidRPr="00FB1AAB">
        <w:rPr>
          <w:b/>
          <w:bCs/>
          <w:color w:val="1A1A1A"/>
          <w:sz w:val="24"/>
          <w:szCs w:val="24"/>
        </w:rPr>
        <w:t>Модуль «Самоуправление»</w:t>
      </w:r>
    </w:p>
    <w:p w:rsidR="00532967" w:rsidRPr="00FB1AAB" w:rsidRDefault="00532967" w:rsidP="00532967">
      <w:pPr>
        <w:shd w:val="clear" w:color="auto" w:fill="FFFFFF"/>
        <w:ind w:firstLine="708"/>
        <w:jc w:val="both"/>
        <w:rPr>
          <w:color w:val="1A1A1A"/>
          <w:sz w:val="24"/>
          <w:szCs w:val="24"/>
        </w:rPr>
      </w:pPr>
      <w:r w:rsidRPr="00FB1AAB">
        <w:rPr>
          <w:color w:val="1A1A1A"/>
          <w:sz w:val="24"/>
          <w:szCs w:val="24"/>
        </w:rPr>
        <w:t>Реализация воспитательного потенциала самоуправления обучающихся в БУ «Няганский технологический колледж», предусматривает:</w:t>
      </w:r>
    </w:p>
    <w:p w:rsidR="00532967" w:rsidRPr="00FB1AAB" w:rsidRDefault="00532967" w:rsidP="00532967">
      <w:pPr>
        <w:shd w:val="clear" w:color="auto" w:fill="FFFFFF"/>
        <w:jc w:val="both"/>
        <w:rPr>
          <w:color w:val="1A1A1A"/>
          <w:sz w:val="24"/>
          <w:szCs w:val="24"/>
        </w:rPr>
      </w:pPr>
      <w:r w:rsidRPr="00FB1AAB">
        <w:rPr>
          <w:sz w:val="24"/>
          <w:szCs w:val="24"/>
        </w:rPr>
        <w:sym w:font="Symbol" w:char="F0BE"/>
      </w:r>
      <w:r w:rsidRPr="00FB1AAB">
        <w:rPr>
          <w:sz w:val="24"/>
          <w:szCs w:val="24"/>
        </w:rPr>
        <w:t xml:space="preserve"> организация деятельности Студенческого совета, </w:t>
      </w:r>
      <w:r w:rsidRPr="00FB1AAB">
        <w:rPr>
          <w:color w:val="1A1A1A"/>
          <w:sz w:val="24"/>
          <w:szCs w:val="24"/>
        </w:rPr>
        <w:t>представление интересов обучающихся в процессе управления образовательной организацией</w:t>
      </w:r>
      <w:r w:rsidRPr="00FB1AAB">
        <w:rPr>
          <w:sz w:val="24"/>
          <w:szCs w:val="24"/>
        </w:rPr>
        <w:t xml:space="preserve">, решении важных вопросов жизнедеятельности студенческой молодежи, </w:t>
      </w:r>
      <w:r w:rsidRPr="00FB1AAB">
        <w:rPr>
          <w:color w:val="1A1A1A"/>
          <w:sz w:val="24"/>
          <w:szCs w:val="24"/>
        </w:rPr>
        <w:t xml:space="preserve">защита законных интересов, прав обучающихся, </w:t>
      </w:r>
      <w:r w:rsidRPr="00FB1AAB">
        <w:rPr>
          <w:sz w:val="24"/>
          <w:szCs w:val="24"/>
        </w:rPr>
        <w:t>развитии её социальной активности, поддержки и реализации социальных инициатив;</w:t>
      </w:r>
    </w:p>
    <w:p w:rsidR="00532967" w:rsidRPr="00FB1AAB" w:rsidRDefault="00532967" w:rsidP="00532967">
      <w:pPr>
        <w:shd w:val="clear" w:color="auto" w:fill="FFFFFF"/>
        <w:jc w:val="both"/>
        <w:rPr>
          <w:sz w:val="24"/>
          <w:szCs w:val="24"/>
        </w:rPr>
      </w:pPr>
      <w:r w:rsidRPr="00FB1AAB">
        <w:rPr>
          <w:sz w:val="24"/>
          <w:szCs w:val="24"/>
        </w:rPr>
        <w:t xml:space="preserve"> </w:t>
      </w:r>
      <w:r w:rsidRPr="00FB1AAB">
        <w:rPr>
          <w:sz w:val="24"/>
          <w:szCs w:val="24"/>
        </w:rPr>
        <w:sym w:font="Symbol" w:char="F0BE"/>
      </w:r>
      <w:r w:rsidRPr="00FB1AAB">
        <w:rPr>
          <w:sz w:val="24"/>
          <w:szCs w:val="24"/>
        </w:rPr>
        <w:t xml:space="preserve"> деятельность студенческого актива отделения, инициирующего и организующего проведение социально значимых событий (профессиональных праздников, конкурсов, квестов, капустников, флешмобов и т.п.);</w:t>
      </w:r>
    </w:p>
    <w:p w:rsidR="00532967" w:rsidRPr="00FB1AAB" w:rsidRDefault="00532967" w:rsidP="00532967">
      <w:pPr>
        <w:shd w:val="clear" w:color="auto" w:fill="FFFFFF"/>
        <w:jc w:val="both"/>
        <w:rPr>
          <w:sz w:val="24"/>
          <w:szCs w:val="24"/>
        </w:rPr>
      </w:pPr>
      <w:r w:rsidRPr="00FB1AAB">
        <w:rPr>
          <w:sz w:val="24"/>
          <w:szCs w:val="24"/>
        </w:rPr>
        <w:t xml:space="preserve"> </w:t>
      </w:r>
      <w:r w:rsidRPr="00FB1AAB">
        <w:rPr>
          <w:sz w:val="24"/>
          <w:szCs w:val="24"/>
        </w:rPr>
        <w:sym w:font="Symbol" w:char="F0BE"/>
      </w:r>
      <w:r w:rsidRPr="00FB1AAB">
        <w:rPr>
          <w:sz w:val="24"/>
          <w:szCs w:val="24"/>
        </w:rPr>
        <w:t xml:space="preserve"> деятельность Студенческого совета общежития, инициирующего и организующего проведение социально-значимых дел и досуговых мероприятий для обучающихся, проживающих в общежитиях, принимая участие в решении социально-бытовых вопросов;</w:t>
      </w:r>
    </w:p>
    <w:p w:rsidR="00532967" w:rsidRPr="00FB1AAB" w:rsidRDefault="00532967" w:rsidP="00532967">
      <w:pPr>
        <w:shd w:val="clear" w:color="auto" w:fill="FFFFFF"/>
        <w:jc w:val="both"/>
        <w:rPr>
          <w:sz w:val="24"/>
          <w:szCs w:val="24"/>
        </w:rPr>
      </w:pPr>
      <w:r w:rsidRPr="00FB1AAB">
        <w:rPr>
          <w:sz w:val="24"/>
          <w:szCs w:val="24"/>
        </w:rPr>
        <w:sym w:font="Symbol" w:char="F0BE"/>
      </w:r>
      <w:r w:rsidRPr="00FB1AAB">
        <w:rPr>
          <w:sz w:val="24"/>
          <w:szCs w:val="24"/>
        </w:rPr>
        <w:t xml:space="preserve"> </w:t>
      </w:r>
      <w:bookmarkStart w:id="26" w:name="_Hlk141355878"/>
      <w:r w:rsidRPr="00FB1AAB">
        <w:rPr>
          <w:sz w:val="24"/>
          <w:szCs w:val="24"/>
        </w:rPr>
        <w:t>групповые собрания в группах по выдвижению кандидатов в органы ССУ (старосты, актив группы);</w:t>
      </w:r>
    </w:p>
    <w:bookmarkEnd w:id="26"/>
    <w:p w:rsidR="00532967" w:rsidRPr="00FB1AAB" w:rsidRDefault="00532967" w:rsidP="00532967">
      <w:pPr>
        <w:shd w:val="clear" w:color="auto" w:fill="FFFFFF"/>
        <w:jc w:val="both"/>
        <w:rPr>
          <w:color w:val="1A1A1A"/>
          <w:sz w:val="24"/>
          <w:szCs w:val="24"/>
        </w:rPr>
      </w:pPr>
      <w:r w:rsidRPr="00FB1AAB">
        <w:rPr>
          <w:color w:val="1A1A1A"/>
          <w:sz w:val="24"/>
          <w:szCs w:val="24"/>
        </w:rPr>
        <w:t>— участие представителей органов самоуправления обучающихся в разработке, обсуждении и реализации рабочей программы воспитания в образовательной организации, реализующей программы СПО, в анализе ее воспитательной деятельности.</w:t>
      </w:r>
    </w:p>
    <w:p w:rsidR="00532967" w:rsidRPr="00FB1AAB" w:rsidRDefault="00532967" w:rsidP="00532967">
      <w:pPr>
        <w:shd w:val="clear" w:color="auto" w:fill="FFFFFF"/>
        <w:rPr>
          <w:color w:val="1A1A1A"/>
          <w:sz w:val="24"/>
          <w:szCs w:val="24"/>
        </w:rPr>
      </w:pPr>
    </w:p>
    <w:p w:rsidR="00532967" w:rsidRPr="00FB1AAB" w:rsidRDefault="00532967" w:rsidP="00532967">
      <w:pPr>
        <w:shd w:val="clear" w:color="auto" w:fill="FFFFFF"/>
        <w:jc w:val="both"/>
        <w:rPr>
          <w:b/>
          <w:bCs/>
          <w:color w:val="1A1A1A"/>
          <w:sz w:val="24"/>
          <w:szCs w:val="24"/>
        </w:rPr>
      </w:pPr>
      <w:r w:rsidRPr="00FB1AAB">
        <w:rPr>
          <w:b/>
          <w:bCs/>
          <w:color w:val="1A1A1A"/>
          <w:sz w:val="24"/>
          <w:szCs w:val="24"/>
        </w:rPr>
        <w:t>Модуль «Профилактика и безопасность»</w:t>
      </w:r>
    </w:p>
    <w:p w:rsidR="00532967" w:rsidRPr="00FB1AAB" w:rsidRDefault="00532967" w:rsidP="00532967">
      <w:pPr>
        <w:shd w:val="clear" w:color="auto" w:fill="FFFFFF"/>
        <w:ind w:firstLine="708"/>
        <w:jc w:val="both"/>
        <w:rPr>
          <w:color w:val="1A1A1A"/>
          <w:sz w:val="24"/>
          <w:szCs w:val="24"/>
        </w:rPr>
      </w:pPr>
      <w:r w:rsidRPr="00FB1AAB">
        <w:rPr>
          <w:color w:val="1A1A1A"/>
          <w:sz w:val="24"/>
          <w:szCs w:val="24"/>
        </w:rPr>
        <w:t>Реализация воспитательного потенциала профилактической деятельности в БУ «Няганский технологический колледж» в целях формирования и поддержки безопасной и комфортной среды предусматривает:</w:t>
      </w:r>
    </w:p>
    <w:p w:rsidR="00532967" w:rsidRPr="00FB1AAB" w:rsidRDefault="00532967" w:rsidP="00532967">
      <w:pPr>
        <w:shd w:val="clear" w:color="auto" w:fill="FFFFFF"/>
        <w:jc w:val="both"/>
        <w:rPr>
          <w:color w:val="1A1A1A"/>
          <w:sz w:val="24"/>
          <w:szCs w:val="24"/>
        </w:rPr>
      </w:pPr>
      <w:r w:rsidRPr="00FB1AAB">
        <w:rPr>
          <w:color w:val="1A1A1A"/>
          <w:sz w:val="24"/>
          <w:szCs w:val="24"/>
        </w:rPr>
        <w:t>— организацию профилактической работы в соответствии с программой профилактики безнадзорности и правонарушений несовершеннолетних, плана работы Совета профилактики, психолого-педагогического консилиума, плана работы социально-психологической службы, службы медиации, Кибердружины колледжа, антинаркотического плана мероприятий;</w:t>
      </w:r>
    </w:p>
    <w:p w:rsidR="00532967" w:rsidRPr="00FB1AAB" w:rsidRDefault="00532967" w:rsidP="00532967">
      <w:pPr>
        <w:contextualSpacing/>
        <w:jc w:val="both"/>
        <w:rPr>
          <w:sz w:val="24"/>
          <w:szCs w:val="24"/>
        </w:rPr>
      </w:pPr>
      <w:r w:rsidRPr="00FB1AAB">
        <w:rPr>
          <w:color w:val="1A1A1A"/>
          <w:sz w:val="24"/>
          <w:szCs w:val="24"/>
        </w:rPr>
        <w:t xml:space="preserve">— </w:t>
      </w:r>
      <w:r w:rsidRPr="00FB1AAB">
        <w:rPr>
          <w:sz w:val="24"/>
          <w:szCs w:val="24"/>
        </w:rPr>
        <w:t>реализацию мероприятий Межведомственной программы профилактики суицидального поведения среди несовершеннолетних в Ханты-Мансийском автономном округе – Югре до 2025 года; Комплекса мер по профилактике безнадзорности, преступлений и правонарушений несовершеннолетних, самовольных уходов, семейного неблагополучия, социального сиротства, а также обеспечения комплексной безопасности несовершеннолетних ХМАО-Югры на 2021-2025 годы;</w:t>
      </w:r>
    </w:p>
    <w:p w:rsidR="00532967" w:rsidRPr="00FB1AAB" w:rsidRDefault="00532967" w:rsidP="00532967">
      <w:pPr>
        <w:contextualSpacing/>
        <w:jc w:val="both"/>
        <w:rPr>
          <w:color w:val="1A1A1A"/>
          <w:sz w:val="24"/>
          <w:szCs w:val="24"/>
        </w:rPr>
      </w:pPr>
      <w:r w:rsidRPr="00FB1AAB">
        <w:rPr>
          <w:color w:val="1A1A1A"/>
          <w:sz w:val="24"/>
          <w:szCs w:val="24"/>
        </w:rPr>
        <w:t xml:space="preserve">— утверждение и реализация плана совместной работы БУ «Няганский технологический колледж» и ОДН ОУУП и ПДН ОМВД России по г. Нягани с несовершеннолетними обучающимися, в том числе с обучающимися группы социального риска и обучающимися, находящимися в трудной жизненной ситуации; </w:t>
      </w:r>
    </w:p>
    <w:p w:rsidR="00532967" w:rsidRPr="00FB1AAB" w:rsidRDefault="00532967" w:rsidP="00532967">
      <w:pPr>
        <w:contextualSpacing/>
        <w:jc w:val="both"/>
        <w:rPr>
          <w:sz w:val="24"/>
          <w:szCs w:val="24"/>
        </w:rPr>
      </w:pPr>
      <w:r w:rsidRPr="00FB1AAB">
        <w:rPr>
          <w:color w:val="1A1A1A"/>
          <w:sz w:val="24"/>
          <w:szCs w:val="24"/>
        </w:rPr>
        <w:t>- заключение соглашения и реализация совместного плана работы с духовенством г. Нягани по противодействию экстремизма и терроризма в молодежной среде, формирования межконфессионального и межнационального согласия;</w:t>
      </w:r>
    </w:p>
    <w:p w:rsidR="00532967" w:rsidRPr="00FB1AAB" w:rsidRDefault="00532967" w:rsidP="00532967">
      <w:pPr>
        <w:contextualSpacing/>
        <w:jc w:val="both"/>
        <w:rPr>
          <w:color w:val="1A1A1A"/>
          <w:sz w:val="24"/>
          <w:szCs w:val="24"/>
        </w:rPr>
      </w:pPr>
      <w:r w:rsidRPr="00FB1AAB">
        <w:rPr>
          <w:color w:val="1A1A1A"/>
          <w:sz w:val="24"/>
          <w:szCs w:val="24"/>
        </w:rPr>
        <w:t>— межведомственное взаимодействие с субъектами системы профилактики в целях профилактики преступлений и правонарушений несовершеннолетних обучающихся;</w:t>
      </w:r>
    </w:p>
    <w:p w:rsidR="00532967" w:rsidRPr="00FB1AAB" w:rsidRDefault="00532967" w:rsidP="00532967">
      <w:pPr>
        <w:contextualSpacing/>
        <w:jc w:val="both"/>
        <w:rPr>
          <w:sz w:val="24"/>
          <w:szCs w:val="24"/>
        </w:rPr>
      </w:pPr>
      <w:r w:rsidRPr="00FB1AAB">
        <w:rPr>
          <w:color w:val="1A1A1A"/>
          <w:sz w:val="24"/>
          <w:szCs w:val="24"/>
        </w:rPr>
        <w:t>— разработку планов индивидуально-профилактической работы по сопровождению обучающихся, находящихся в социально опасном положении, обучающихся из семей, находящихся в социально-опасном положении;</w:t>
      </w:r>
    </w:p>
    <w:p w:rsidR="00532967" w:rsidRPr="00FB1AAB" w:rsidRDefault="00532967" w:rsidP="00532967">
      <w:pPr>
        <w:shd w:val="clear" w:color="auto" w:fill="FFFFFF"/>
        <w:jc w:val="both"/>
        <w:rPr>
          <w:color w:val="1A1A1A"/>
          <w:sz w:val="24"/>
          <w:szCs w:val="24"/>
        </w:rPr>
      </w:pPr>
      <w:r w:rsidRPr="00FB1AAB">
        <w:rPr>
          <w:color w:val="1A1A1A"/>
          <w:sz w:val="24"/>
          <w:szCs w:val="24"/>
        </w:rPr>
        <w:t xml:space="preserve">— организацию деятельности педагогического коллектива по созданию в образовательной </w:t>
      </w:r>
      <w:r w:rsidRPr="00FB1AAB">
        <w:rPr>
          <w:color w:val="1A1A1A"/>
          <w:sz w:val="24"/>
          <w:szCs w:val="24"/>
        </w:rPr>
        <w:lastRenderedPageBreak/>
        <w:t>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532967" w:rsidRPr="00FB1AAB" w:rsidRDefault="00532967" w:rsidP="00532967">
      <w:pPr>
        <w:shd w:val="clear" w:color="auto" w:fill="FFFFFF"/>
        <w:jc w:val="both"/>
        <w:rPr>
          <w:color w:val="1A1A1A"/>
          <w:sz w:val="24"/>
          <w:szCs w:val="24"/>
        </w:rPr>
      </w:pPr>
      <w:r w:rsidRPr="00FB1AAB">
        <w:rPr>
          <w:color w:val="1A1A1A"/>
          <w:sz w:val="24"/>
          <w:szCs w:val="24"/>
        </w:rPr>
        <w:t>— вовлечение обучающихся в проекты, программы профилактической направленности, реализуемые в образовательной организации, реализующей программы СПО, и в социокультурном окружении с обучающимися,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532967" w:rsidRPr="00FB1AAB" w:rsidRDefault="00532967" w:rsidP="00532967">
      <w:pPr>
        <w:tabs>
          <w:tab w:val="left" w:pos="993"/>
        </w:tabs>
        <w:jc w:val="both"/>
        <w:rPr>
          <w:sz w:val="24"/>
          <w:szCs w:val="24"/>
        </w:rPr>
      </w:pPr>
      <w:r w:rsidRPr="00FB1AAB">
        <w:rPr>
          <w:color w:val="1A1A1A"/>
          <w:sz w:val="24"/>
          <w:szCs w:val="24"/>
        </w:rPr>
        <w:t>— организацию и проведение профилактических мероприятий, акций по формированию у обучающихся социально-ответственного поведения, ЗОЖ, «Наставниками-старшекурсниками»</w:t>
      </w:r>
      <w:r w:rsidRPr="00FB1AAB">
        <w:rPr>
          <w:sz w:val="24"/>
          <w:szCs w:val="24"/>
        </w:rPr>
        <w:t>, Студенческим спортивным клубом, студенческими объединениями – творческое объединение «КвАРТа», волонтерский отряд «Прорыв»,</w:t>
      </w:r>
      <w:r w:rsidRPr="00FB1AAB">
        <w:rPr>
          <w:color w:val="1A1A1A"/>
          <w:sz w:val="24"/>
          <w:szCs w:val="24"/>
        </w:rPr>
        <w:t xml:space="preserve"> студенческий медиацентр «Фокус»;</w:t>
      </w:r>
      <w:r w:rsidRPr="00FB1AAB">
        <w:rPr>
          <w:sz w:val="24"/>
          <w:szCs w:val="24"/>
        </w:rPr>
        <w:t xml:space="preserve"> </w:t>
      </w:r>
    </w:p>
    <w:p w:rsidR="00532967" w:rsidRPr="00FB1AAB" w:rsidRDefault="00532967" w:rsidP="00532967">
      <w:pPr>
        <w:shd w:val="clear" w:color="auto" w:fill="FFFFFF"/>
        <w:jc w:val="both"/>
        <w:rPr>
          <w:color w:val="1A1A1A"/>
          <w:sz w:val="24"/>
          <w:szCs w:val="24"/>
        </w:rPr>
      </w:pPr>
      <w:r w:rsidRPr="00FB1AAB">
        <w:rPr>
          <w:color w:val="1A1A1A"/>
          <w:sz w:val="24"/>
          <w:szCs w:val="24"/>
        </w:rPr>
        <w:t>— организацию работы по развитию у обучающихся навыков саморефлексии, самоконтроля, устойчивости к негативному воздействию, групповому давлению;</w:t>
      </w:r>
    </w:p>
    <w:p w:rsidR="00532967" w:rsidRPr="00FB1AAB" w:rsidRDefault="00532967" w:rsidP="00532967">
      <w:pPr>
        <w:shd w:val="clear" w:color="auto" w:fill="FFFFFF"/>
        <w:jc w:val="both"/>
        <w:rPr>
          <w:color w:val="1A1A1A"/>
          <w:sz w:val="24"/>
          <w:szCs w:val="24"/>
        </w:rPr>
      </w:pPr>
      <w:r w:rsidRPr="00FB1AAB">
        <w:rPr>
          <w:color w:val="1A1A1A"/>
          <w:sz w:val="24"/>
          <w:szCs w:val="24"/>
        </w:rPr>
        <w:t>— поддержку инициатив обучающихся, педагогов в сфере укрепления безопасности жизнедеятельности в образовательной организации, профилактики правонарушений, девиаций.</w:t>
      </w:r>
    </w:p>
    <w:p w:rsidR="00532967" w:rsidRPr="00FB1AAB" w:rsidRDefault="00532967" w:rsidP="00532967">
      <w:pPr>
        <w:tabs>
          <w:tab w:val="left" w:pos="993"/>
        </w:tabs>
        <w:ind w:firstLine="709"/>
        <w:jc w:val="both"/>
        <w:rPr>
          <w:sz w:val="24"/>
          <w:szCs w:val="24"/>
        </w:rPr>
      </w:pPr>
    </w:p>
    <w:p w:rsidR="00532967" w:rsidRPr="00FB1AAB" w:rsidRDefault="00532967" w:rsidP="00532967">
      <w:pPr>
        <w:shd w:val="clear" w:color="auto" w:fill="FFFFFF"/>
        <w:jc w:val="both"/>
        <w:rPr>
          <w:b/>
          <w:bCs/>
          <w:color w:val="1A1A1A"/>
          <w:sz w:val="24"/>
          <w:szCs w:val="24"/>
        </w:rPr>
      </w:pPr>
      <w:r w:rsidRPr="00FB1AAB">
        <w:rPr>
          <w:b/>
          <w:bCs/>
          <w:color w:val="1A1A1A"/>
          <w:sz w:val="24"/>
          <w:szCs w:val="24"/>
        </w:rPr>
        <w:t>Модуль «Социальное партнёрство и участие работодателей»</w:t>
      </w:r>
    </w:p>
    <w:p w:rsidR="00532967" w:rsidRPr="00FB1AAB" w:rsidRDefault="00532967" w:rsidP="00532967">
      <w:pPr>
        <w:shd w:val="clear" w:color="auto" w:fill="FFFFFF"/>
        <w:ind w:firstLine="708"/>
        <w:jc w:val="both"/>
        <w:rPr>
          <w:color w:val="1A1A1A"/>
          <w:sz w:val="24"/>
          <w:szCs w:val="24"/>
        </w:rPr>
      </w:pPr>
      <w:r w:rsidRPr="00FB1AAB">
        <w:rPr>
          <w:color w:val="1A1A1A"/>
          <w:sz w:val="24"/>
          <w:szCs w:val="24"/>
        </w:rPr>
        <w:t>Реализация воспитательного потенциала социального партнёрства в БУ «Няганский технологический колледж», в том числе во взаимодействии с предприятиями рынка труда, предусматривает:</w:t>
      </w:r>
    </w:p>
    <w:p w:rsidR="00532967" w:rsidRPr="00FB1AAB" w:rsidRDefault="00532967" w:rsidP="00532967">
      <w:pPr>
        <w:shd w:val="clear" w:color="auto" w:fill="FFFFFF"/>
        <w:jc w:val="both"/>
        <w:rPr>
          <w:color w:val="1A1A1A"/>
          <w:sz w:val="24"/>
          <w:szCs w:val="24"/>
        </w:rPr>
      </w:pPr>
      <w:r w:rsidRPr="00FB1AAB">
        <w:rPr>
          <w:color w:val="1A1A1A"/>
          <w:sz w:val="24"/>
          <w:szCs w:val="24"/>
        </w:rPr>
        <w:t>— 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w:t>
      </w:r>
    </w:p>
    <w:p w:rsidR="00532967" w:rsidRPr="00FB1AAB" w:rsidRDefault="00532967" w:rsidP="00532967">
      <w:pPr>
        <w:shd w:val="clear" w:color="auto" w:fill="FFFFFF"/>
        <w:jc w:val="both"/>
        <w:rPr>
          <w:color w:val="1A1A1A"/>
          <w:sz w:val="24"/>
          <w:szCs w:val="24"/>
        </w:rPr>
      </w:pPr>
      <w:r w:rsidRPr="00FB1AAB">
        <w:rPr>
          <w:color w:val="1A1A1A"/>
          <w:sz w:val="24"/>
          <w:szCs w:val="24"/>
        </w:rPr>
        <w:t>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rsidR="00532967" w:rsidRPr="00FB1AAB" w:rsidRDefault="00532967" w:rsidP="00532967">
      <w:pPr>
        <w:shd w:val="clear" w:color="auto" w:fill="FFFFFF"/>
        <w:jc w:val="both"/>
        <w:rPr>
          <w:color w:val="1A1A1A"/>
          <w:sz w:val="24"/>
          <w:szCs w:val="24"/>
        </w:rPr>
      </w:pPr>
      <w:r w:rsidRPr="00FB1AAB">
        <w:rPr>
          <w:color w:val="1A1A1A"/>
          <w:sz w:val="24"/>
          <w:szCs w:val="24"/>
        </w:rPr>
        <w:t>— 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rsidR="00532967" w:rsidRPr="00FB1AAB" w:rsidRDefault="00532967" w:rsidP="00532967">
      <w:pPr>
        <w:shd w:val="clear" w:color="auto" w:fill="FFFFFF"/>
        <w:jc w:val="both"/>
        <w:rPr>
          <w:color w:val="1A1A1A"/>
          <w:sz w:val="24"/>
          <w:szCs w:val="24"/>
        </w:rPr>
      </w:pPr>
      <w:r w:rsidRPr="00FB1AAB">
        <w:rPr>
          <w:color w:val="1A1A1A"/>
          <w:sz w:val="24"/>
          <w:szCs w:val="24"/>
        </w:rPr>
        <w:t>— проведение на базе организаций-партнёров отдельных аудиторных и внеаудиторных занятий, презентаций, лекций, акций воспитательной направленности;</w:t>
      </w:r>
    </w:p>
    <w:p w:rsidR="00532967" w:rsidRPr="00FB1AAB" w:rsidRDefault="00532967" w:rsidP="00532967">
      <w:pPr>
        <w:shd w:val="clear" w:color="auto" w:fill="FFFFFF"/>
        <w:jc w:val="both"/>
        <w:rPr>
          <w:color w:val="1A1A1A"/>
          <w:sz w:val="24"/>
          <w:szCs w:val="24"/>
        </w:rPr>
      </w:pPr>
      <w:r w:rsidRPr="00FB1AAB">
        <w:rPr>
          <w:color w:val="1A1A1A"/>
          <w:sz w:val="24"/>
          <w:szCs w:val="24"/>
        </w:rPr>
        <w:t>— 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w:t>
      </w:r>
    </w:p>
    <w:p w:rsidR="00532967" w:rsidRPr="00FB1AAB" w:rsidRDefault="00532967" w:rsidP="00532967">
      <w:pPr>
        <w:shd w:val="clear" w:color="auto" w:fill="FFFFFF"/>
        <w:jc w:val="both"/>
        <w:rPr>
          <w:color w:val="1A1A1A"/>
          <w:sz w:val="24"/>
          <w:szCs w:val="24"/>
        </w:rPr>
      </w:pPr>
      <w:r w:rsidRPr="00FB1AAB">
        <w:rPr>
          <w:color w:val="1A1A1A"/>
          <w:sz w:val="24"/>
          <w:szCs w:val="24"/>
        </w:rPr>
        <w:t>— реализация социальных проектов, разрабатываемых и реализуемых совместно обучающимися, педагогами с организациями-партнёрами в рамках профессионального поля профессионально-трудовой, благотворительной, экологической, патриотической, духовно-нравственной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532967" w:rsidRPr="00FB1AAB" w:rsidRDefault="00532967" w:rsidP="00532967">
      <w:pPr>
        <w:shd w:val="clear" w:color="auto" w:fill="FFFFFF"/>
        <w:rPr>
          <w:color w:val="1A1A1A"/>
          <w:sz w:val="24"/>
          <w:szCs w:val="24"/>
        </w:rPr>
      </w:pPr>
    </w:p>
    <w:p w:rsidR="00532967" w:rsidRPr="00FB1AAB" w:rsidRDefault="00532967" w:rsidP="00532967">
      <w:pPr>
        <w:shd w:val="clear" w:color="auto" w:fill="FFFFFF"/>
        <w:jc w:val="both"/>
        <w:rPr>
          <w:b/>
          <w:bCs/>
          <w:color w:val="1A1A1A"/>
          <w:sz w:val="24"/>
          <w:szCs w:val="24"/>
        </w:rPr>
      </w:pPr>
      <w:r w:rsidRPr="00FB1AAB">
        <w:rPr>
          <w:b/>
          <w:bCs/>
          <w:color w:val="1A1A1A"/>
          <w:sz w:val="24"/>
          <w:szCs w:val="24"/>
        </w:rPr>
        <w:t>Модуль «Профессиональное развитие, адаптация и трудоустройство»</w:t>
      </w:r>
    </w:p>
    <w:p w:rsidR="00532967" w:rsidRPr="00FB1AAB" w:rsidRDefault="00532967" w:rsidP="00532967">
      <w:pPr>
        <w:shd w:val="clear" w:color="auto" w:fill="FFFFFF"/>
        <w:ind w:firstLine="708"/>
        <w:jc w:val="both"/>
        <w:rPr>
          <w:color w:val="1A1A1A"/>
          <w:sz w:val="24"/>
          <w:szCs w:val="24"/>
        </w:rPr>
      </w:pPr>
      <w:r w:rsidRPr="00FB1AAB">
        <w:rPr>
          <w:color w:val="1A1A1A"/>
          <w:sz w:val="24"/>
          <w:szCs w:val="24"/>
        </w:rPr>
        <w:t>Реализация воспитательного потенциала работы по профессиональному развитию, адаптации и трудоустройству в БУ «Няганский технологический колледж», предусматривает:</w:t>
      </w:r>
    </w:p>
    <w:p w:rsidR="00532967" w:rsidRPr="00FB1AAB" w:rsidRDefault="00532967" w:rsidP="00532967">
      <w:pPr>
        <w:shd w:val="clear" w:color="auto" w:fill="FFFFFF"/>
        <w:jc w:val="both"/>
        <w:rPr>
          <w:color w:val="1A1A1A"/>
          <w:sz w:val="24"/>
          <w:szCs w:val="24"/>
        </w:rPr>
      </w:pPr>
      <w:r w:rsidRPr="00FB1AAB">
        <w:rPr>
          <w:color w:val="1A1A1A"/>
          <w:sz w:val="24"/>
          <w:szCs w:val="24"/>
        </w:rPr>
        <w:t>— участие в конкурсах, фестивалях, олимпиадах профессионального мастерства (в т. ч. международных),</w:t>
      </w:r>
      <w:r w:rsidRPr="00FB1AAB">
        <w:rPr>
          <w:sz w:val="24"/>
          <w:szCs w:val="24"/>
        </w:rPr>
        <w:t xml:space="preserve"> участие в движение Чемпионата «Профессионалы»,</w:t>
      </w:r>
      <w:r w:rsidRPr="00FB1AAB">
        <w:rPr>
          <w:bCs/>
          <w:kern w:val="2"/>
          <w:sz w:val="24"/>
          <w:szCs w:val="24"/>
          <w:lang w:eastAsia="ko-KR"/>
        </w:rPr>
        <w:t xml:space="preserve"> </w:t>
      </w:r>
      <w:r>
        <w:rPr>
          <w:bCs/>
          <w:kern w:val="2"/>
          <w:sz w:val="24"/>
          <w:szCs w:val="24"/>
          <w:lang w:eastAsia="ko-KR"/>
        </w:rPr>
        <w:t>«</w:t>
      </w:r>
      <w:r w:rsidRPr="00FB1AAB">
        <w:rPr>
          <w:bCs/>
          <w:kern w:val="2"/>
          <w:sz w:val="24"/>
          <w:szCs w:val="24"/>
          <w:lang w:eastAsia="ko-KR"/>
        </w:rPr>
        <w:t>Абилимпикс»;</w:t>
      </w:r>
      <w:r w:rsidRPr="00FB1AAB">
        <w:rPr>
          <w:color w:val="1A1A1A"/>
          <w:sz w:val="24"/>
          <w:szCs w:val="24"/>
        </w:rPr>
        <w:t xml:space="preserve"> работе над профессиональными проектами различного уровня (региональном, всероссийском, международном) и др.;</w:t>
      </w:r>
    </w:p>
    <w:p w:rsidR="00532967" w:rsidRPr="00FB1AAB" w:rsidRDefault="00532967" w:rsidP="00532967">
      <w:pPr>
        <w:shd w:val="clear" w:color="auto" w:fill="FFFFFF"/>
        <w:jc w:val="both"/>
        <w:rPr>
          <w:color w:val="1A1A1A"/>
          <w:sz w:val="24"/>
          <w:szCs w:val="24"/>
        </w:rPr>
      </w:pPr>
      <w:r w:rsidRPr="00FB1AAB">
        <w:rPr>
          <w:color w:val="1A1A1A"/>
          <w:sz w:val="24"/>
          <w:szCs w:val="24"/>
        </w:rPr>
        <w:t xml:space="preserve">— циклы мероприятий, направленных на подготовку обучающегося к осознанному планированию и реализации своей карьеры, профессионального будущего (консультация методиста центра </w:t>
      </w:r>
      <w:r w:rsidRPr="00FB1AAB">
        <w:rPr>
          <w:color w:val="1A1A1A"/>
          <w:sz w:val="24"/>
          <w:szCs w:val="24"/>
        </w:rPr>
        <w:lastRenderedPageBreak/>
        <w:t>содействия профессиональному трудоустройству выпускников, профессиональных выставок, ярмарок вакансий, дней открытых дверей на предприятиях, встреч с представителями организаций высшего образования и др.);</w:t>
      </w:r>
    </w:p>
    <w:p w:rsidR="00532967" w:rsidRPr="00FB1AAB" w:rsidRDefault="00532967" w:rsidP="00532967">
      <w:pPr>
        <w:shd w:val="clear" w:color="auto" w:fill="FFFFFF"/>
        <w:jc w:val="both"/>
        <w:rPr>
          <w:color w:val="1A1A1A"/>
          <w:sz w:val="24"/>
          <w:szCs w:val="24"/>
        </w:rPr>
      </w:pPr>
      <w:r w:rsidRPr="00FB1AAB">
        <w:rPr>
          <w:sz w:val="24"/>
          <w:szCs w:val="24"/>
        </w:rPr>
        <w:sym w:font="Symbol" w:char="F0BE"/>
      </w:r>
      <w:r w:rsidRPr="00FB1AAB">
        <w:rPr>
          <w:sz w:val="24"/>
          <w:szCs w:val="24"/>
        </w:rPr>
        <w:t xml:space="preserve"> организация встреч профессиональной направленности, мероприятий «История успеха», проекта «Диалог на равных», в том числе с участием профессионально успешных выпускников колледжа, социальных партнеров, работодателей, направленные на осознанное планирование и реализацию своего профессионального будущего;</w:t>
      </w:r>
    </w:p>
    <w:p w:rsidR="00532967" w:rsidRPr="00FB1AAB" w:rsidRDefault="00532967" w:rsidP="00532967">
      <w:pPr>
        <w:shd w:val="clear" w:color="auto" w:fill="FFFFFF"/>
        <w:jc w:val="both"/>
        <w:rPr>
          <w:color w:val="1A1A1A"/>
          <w:sz w:val="24"/>
          <w:szCs w:val="24"/>
        </w:rPr>
      </w:pPr>
      <w:r w:rsidRPr="00FB1AAB">
        <w:rPr>
          <w:color w:val="1A1A1A"/>
          <w:sz w:val="24"/>
          <w:szCs w:val="24"/>
        </w:rPr>
        <w:t>— экскурсии на предприятия, в организации, дающие углублённые представления о выбранной специальности и условиях работы;</w:t>
      </w:r>
    </w:p>
    <w:p w:rsidR="00532967" w:rsidRPr="00FB1AAB" w:rsidRDefault="00532967" w:rsidP="00532967">
      <w:pPr>
        <w:shd w:val="clear" w:color="auto" w:fill="FFFFFF"/>
        <w:jc w:val="both"/>
        <w:rPr>
          <w:color w:val="1A1A1A"/>
          <w:sz w:val="24"/>
          <w:szCs w:val="24"/>
        </w:rPr>
      </w:pPr>
      <w:r w:rsidRPr="00FB1AAB">
        <w:rPr>
          <w:color w:val="1A1A1A"/>
          <w:sz w:val="24"/>
          <w:szCs w:val="24"/>
        </w:rPr>
        <w:t>— 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 профессионального образования;</w:t>
      </w:r>
    </w:p>
    <w:p w:rsidR="00532967" w:rsidRPr="00FB1AAB" w:rsidRDefault="00532967" w:rsidP="00532967">
      <w:pPr>
        <w:shd w:val="clear" w:color="auto" w:fill="FFFFFF"/>
        <w:jc w:val="both"/>
        <w:rPr>
          <w:color w:val="1A1A1A"/>
          <w:sz w:val="24"/>
          <w:szCs w:val="24"/>
        </w:rPr>
      </w:pPr>
      <w:r w:rsidRPr="00FB1AAB">
        <w:rPr>
          <w:color w:val="1A1A1A"/>
          <w:sz w:val="24"/>
          <w:szCs w:val="24"/>
        </w:rPr>
        <w:t>— 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 диагностика мотивации и изучения отношения к выбранной профессии;</w:t>
      </w:r>
    </w:p>
    <w:p w:rsidR="00532967" w:rsidRPr="00FB1AAB" w:rsidRDefault="00532967" w:rsidP="00532967">
      <w:pPr>
        <w:shd w:val="clear" w:color="auto" w:fill="FFFFFF"/>
        <w:jc w:val="both"/>
        <w:rPr>
          <w:color w:val="1A1A1A"/>
          <w:sz w:val="24"/>
          <w:szCs w:val="24"/>
        </w:rPr>
      </w:pPr>
      <w:r w:rsidRPr="00FB1AAB">
        <w:rPr>
          <w:sz w:val="24"/>
          <w:szCs w:val="24"/>
        </w:rPr>
        <w:sym w:font="Symbol" w:char="F0BE"/>
      </w:r>
      <w:r w:rsidRPr="00FB1AAB">
        <w:rPr>
          <w:sz w:val="24"/>
          <w:szCs w:val="24"/>
        </w:rPr>
        <w:t xml:space="preserve"> организация работы первичного отделения РДДМ БУ «Няганский технологический колледж», реализация проектов Российского содружества колледжей </w:t>
      </w:r>
      <w:r w:rsidRPr="00FB1AAB">
        <w:rPr>
          <w:color w:val="000000"/>
          <w:sz w:val="24"/>
          <w:szCs w:val="24"/>
          <w:shd w:val="clear" w:color="auto" w:fill="FFFFFF"/>
        </w:rPr>
        <w:t>по развитию надпрофессиональных компетенций (soft skills) у студентов колледжей через социально-значимую деятельность, посредством реализации социально-значимых акций;</w:t>
      </w:r>
    </w:p>
    <w:p w:rsidR="00532967" w:rsidRPr="00FB1AAB" w:rsidRDefault="00532967" w:rsidP="00532967">
      <w:pPr>
        <w:shd w:val="clear" w:color="auto" w:fill="FFFFFF"/>
        <w:jc w:val="both"/>
        <w:rPr>
          <w:sz w:val="24"/>
          <w:szCs w:val="24"/>
        </w:rPr>
      </w:pPr>
      <w:r w:rsidRPr="00FB1AAB">
        <w:rPr>
          <w:sz w:val="24"/>
          <w:szCs w:val="24"/>
        </w:rPr>
        <w:sym w:font="Symbol" w:char="F0BE"/>
      </w:r>
      <w:r w:rsidRPr="00FB1AAB">
        <w:rPr>
          <w:sz w:val="24"/>
          <w:szCs w:val="24"/>
        </w:rPr>
        <w:t xml:space="preserve"> встречи с успешными представителями малого бизнеса, с Союзом «Няганская Торгово-промышленная палата»;</w:t>
      </w:r>
    </w:p>
    <w:p w:rsidR="00532967" w:rsidRPr="00FB1AAB" w:rsidRDefault="00532967" w:rsidP="00532967">
      <w:pPr>
        <w:shd w:val="clear" w:color="auto" w:fill="FFFFFF"/>
        <w:jc w:val="both"/>
        <w:rPr>
          <w:sz w:val="24"/>
          <w:szCs w:val="24"/>
        </w:rPr>
      </w:pPr>
      <w:r w:rsidRPr="00FB1AAB">
        <w:rPr>
          <w:sz w:val="24"/>
          <w:szCs w:val="24"/>
        </w:rPr>
        <w:t xml:space="preserve"> </w:t>
      </w:r>
      <w:r w:rsidRPr="00FB1AAB">
        <w:rPr>
          <w:sz w:val="24"/>
          <w:szCs w:val="24"/>
        </w:rPr>
        <w:sym w:font="Symbol" w:char="F0BE"/>
      </w:r>
      <w:r w:rsidRPr="00FB1AAB">
        <w:rPr>
          <w:sz w:val="24"/>
          <w:szCs w:val="24"/>
        </w:rPr>
        <w:t xml:space="preserve"> круглый стол, конференции (для выпускников) с работодателями и представителями Центра занятости населения г. Нягани;</w:t>
      </w:r>
    </w:p>
    <w:p w:rsidR="00532967" w:rsidRPr="00FB1AAB" w:rsidRDefault="00532967" w:rsidP="00532967">
      <w:pPr>
        <w:shd w:val="clear" w:color="auto" w:fill="FFFFFF"/>
        <w:jc w:val="both"/>
        <w:rPr>
          <w:sz w:val="24"/>
          <w:szCs w:val="24"/>
        </w:rPr>
      </w:pPr>
      <w:r w:rsidRPr="00FB1AAB">
        <w:rPr>
          <w:sz w:val="24"/>
          <w:szCs w:val="24"/>
        </w:rPr>
        <w:sym w:font="Symbol" w:char="F0BE"/>
      </w:r>
      <w:r w:rsidRPr="00FB1AAB">
        <w:rPr>
          <w:sz w:val="24"/>
          <w:szCs w:val="24"/>
        </w:rPr>
        <w:t xml:space="preserve"> день открытых дверей для школьников города и Октябрьского района (с представлением обучающимися своих специальностей и профессий в учебных мастерских и лабораториях, с презентацией деятельности студенческих объединений); </w:t>
      </w:r>
    </w:p>
    <w:p w:rsidR="00532967" w:rsidRPr="00FB1AAB" w:rsidRDefault="00532967" w:rsidP="00532967">
      <w:pPr>
        <w:shd w:val="clear" w:color="auto" w:fill="FFFFFF"/>
        <w:jc w:val="both"/>
        <w:rPr>
          <w:sz w:val="24"/>
          <w:szCs w:val="24"/>
        </w:rPr>
      </w:pPr>
      <w:r w:rsidRPr="00FB1AAB">
        <w:rPr>
          <w:sz w:val="24"/>
          <w:szCs w:val="24"/>
        </w:rPr>
        <w:sym w:font="Symbol" w:char="F0BE"/>
      </w:r>
      <w:r w:rsidRPr="00FB1AAB">
        <w:rPr>
          <w:sz w:val="24"/>
          <w:szCs w:val="24"/>
        </w:rPr>
        <w:t xml:space="preserve"> конкурс «Студент года»; </w:t>
      </w:r>
    </w:p>
    <w:p w:rsidR="00532967" w:rsidRPr="00FB1AAB" w:rsidRDefault="00532967" w:rsidP="00532967">
      <w:pPr>
        <w:shd w:val="clear" w:color="auto" w:fill="FFFFFF"/>
        <w:jc w:val="both"/>
        <w:rPr>
          <w:sz w:val="24"/>
          <w:szCs w:val="24"/>
        </w:rPr>
      </w:pPr>
      <w:r w:rsidRPr="00FB1AAB">
        <w:rPr>
          <w:sz w:val="24"/>
          <w:szCs w:val="24"/>
        </w:rPr>
        <w:sym w:font="Symbol" w:char="F0BE"/>
      </w:r>
      <w:r w:rsidRPr="00FB1AAB">
        <w:rPr>
          <w:sz w:val="24"/>
          <w:szCs w:val="24"/>
        </w:rPr>
        <w:t xml:space="preserve"> конкурс «Лучшая учебная группа».</w:t>
      </w:r>
    </w:p>
    <w:p w:rsidR="00532967" w:rsidRPr="00FB1AAB" w:rsidRDefault="00532967" w:rsidP="00532967">
      <w:pPr>
        <w:shd w:val="clear" w:color="auto" w:fill="FFFFFF"/>
        <w:jc w:val="both"/>
        <w:rPr>
          <w:color w:val="1A1A1A"/>
          <w:sz w:val="24"/>
          <w:szCs w:val="24"/>
        </w:rPr>
      </w:pPr>
    </w:p>
    <w:p w:rsidR="00532967" w:rsidRPr="00FB1AAB" w:rsidRDefault="00532967" w:rsidP="00532967">
      <w:pPr>
        <w:shd w:val="clear" w:color="auto" w:fill="FFFFFF"/>
        <w:ind w:firstLine="708"/>
        <w:jc w:val="both"/>
        <w:rPr>
          <w:color w:val="1A1A1A"/>
          <w:sz w:val="24"/>
          <w:szCs w:val="24"/>
        </w:rPr>
      </w:pPr>
      <w:r w:rsidRPr="00FB1AAB">
        <w:rPr>
          <w:b/>
          <w:bCs/>
          <w:sz w:val="24"/>
          <w:szCs w:val="24"/>
        </w:rPr>
        <w:t>Модуль «Молодежные общественные объединения»</w:t>
      </w:r>
      <w:r w:rsidRPr="00FB1AAB">
        <w:rPr>
          <w:sz w:val="24"/>
          <w:szCs w:val="24"/>
        </w:rPr>
        <w:t xml:space="preserve"> </w:t>
      </w:r>
    </w:p>
    <w:p w:rsidR="00532967" w:rsidRPr="00FB1AAB" w:rsidRDefault="00532967" w:rsidP="00532967">
      <w:pPr>
        <w:shd w:val="clear" w:color="auto" w:fill="FFFFFF"/>
        <w:ind w:firstLine="708"/>
        <w:jc w:val="both"/>
        <w:rPr>
          <w:color w:val="1A1A1A"/>
          <w:sz w:val="24"/>
          <w:szCs w:val="24"/>
        </w:rPr>
      </w:pPr>
      <w:r w:rsidRPr="00FB1AAB">
        <w:rPr>
          <w:color w:val="1A1A1A"/>
          <w:sz w:val="24"/>
          <w:szCs w:val="24"/>
        </w:rPr>
        <w:t>Реализация воспитательного потенциала работы по созданию молодежных общественных объединений в БУ «Няганский технологический колледж», предусматривает:</w:t>
      </w:r>
    </w:p>
    <w:p w:rsidR="00532967" w:rsidRPr="00FB1AAB" w:rsidRDefault="00532967" w:rsidP="00532967">
      <w:pPr>
        <w:shd w:val="clear" w:color="auto" w:fill="FFFFFF"/>
        <w:jc w:val="both"/>
        <w:rPr>
          <w:sz w:val="24"/>
          <w:szCs w:val="24"/>
        </w:rPr>
      </w:pPr>
      <w:r w:rsidRPr="00FB1AAB">
        <w:rPr>
          <w:sz w:val="24"/>
          <w:szCs w:val="24"/>
        </w:rPr>
        <w:t>– создание добровольных, самоуправляемых, некоммерческих формирований, созданных по инициативе обучающихся и взрослых, объединившихся на основе общности интересов для реализации общих целей;</w:t>
      </w:r>
    </w:p>
    <w:p w:rsidR="00532967" w:rsidRPr="00FB1AAB" w:rsidRDefault="00532967" w:rsidP="00532967">
      <w:pPr>
        <w:shd w:val="clear" w:color="auto" w:fill="FFFFFF"/>
        <w:jc w:val="both"/>
        <w:rPr>
          <w:sz w:val="24"/>
          <w:szCs w:val="24"/>
        </w:rPr>
      </w:pPr>
      <w:r w:rsidRPr="00FB1AAB">
        <w:rPr>
          <w:sz w:val="24"/>
          <w:szCs w:val="24"/>
        </w:rPr>
        <w:sym w:font="Symbol" w:char="F0BE"/>
      </w:r>
      <w:r w:rsidRPr="00FB1AAB">
        <w:rPr>
          <w:sz w:val="24"/>
          <w:szCs w:val="24"/>
        </w:rPr>
        <w:t xml:space="preserve"> 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532967" w:rsidRPr="00FB1AAB" w:rsidRDefault="00532967" w:rsidP="00532967">
      <w:pPr>
        <w:shd w:val="clear" w:color="auto" w:fill="FFFFFF"/>
        <w:jc w:val="both"/>
        <w:rPr>
          <w:sz w:val="24"/>
          <w:szCs w:val="24"/>
        </w:rPr>
      </w:pPr>
      <w:r w:rsidRPr="00FB1AAB">
        <w:rPr>
          <w:sz w:val="24"/>
          <w:szCs w:val="24"/>
        </w:rPr>
        <w:sym w:font="Symbol" w:char="F0BE"/>
      </w:r>
      <w:r w:rsidRPr="00FB1AAB">
        <w:rPr>
          <w:sz w:val="24"/>
          <w:szCs w:val="24"/>
        </w:rPr>
        <w:t xml:space="preserve"> поддержку и развитие в студенческом объединении его традиций, формирующих у студента чувство общности с другими его членами, чувство причастности к тому, что происходит в объединении;</w:t>
      </w:r>
    </w:p>
    <w:p w:rsidR="00532967" w:rsidRPr="00FB1AAB" w:rsidRDefault="00532967" w:rsidP="00532967">
      <w:pPr>
        <w:shd w:val="clear" w:color="auto" w:fill="FFFFFF"/>
        <w:jc w:val="both"/>
        <w:rPr>
          <w:color w:val="1A1A1A"/>
          <w:sz w:val="24"/>
          <w:szCs w:val="24"/>
        </w:rPr>
      </w:pPr>
      <w:r w:rsidRPr="00FB1AAB">
        <w:rPr>
          <w:sz w:val="24"/>
          <w:szCs w:val="24"/>
        </w:rPr>
        <w:sym w:font="Symbol" w:char="F0BE"/>
      </w:r>
      <w:r w:rsidRPr="00FB1AAB">
        <w:rPr>
          <w:sz w:val="24"/>
          <w:szCs w:val="24"/>
        </w:rPr>
        <w:t xml:space="preserve"> организация работы первичного отделения РДДМ БУ «Няганский технологический колледж», реализация проектов Российского содружества колледжей </w:t>
      </w:r>
      <w:r w:rsidRPr="00FB1AAB">
        <w:rPr>
          <w:color w:val="000000"/>
          <w:sz w:val="24"/>
          <w:szCs w:val="24"/>
          <w:shd w:val="clear" w:color="auto" w:fill="FFFFFF"/>
        </w:rPr>
        <w:t>по развитию надпрофессиональных компетенций (soft skills) у студентов колледжей через социально-значимую деятельность, посредством реализации социально-значимых акций; вовлечение студенческих объединений в проекты РДДМ;</w:t>
      </w:r>
    </w:p>
    <w:p w:rsidR="00532967" w:rsidRPr="00FB1AAB" w:rsidRDefault="00532967" w:rsidP="00532967">
      <w:pPr>
        <w:tabs>
          <w:tab w:val="left" w:pos="1701"/>
        </w:tabs>
        <w:jc w:val="both"/>
        <w:rPr>
          <w:rFonts w:eastAsia="Batang"/>
          <w:sz w:val="24"/>
          <w:szCs w:val="24"/>
          <w:lang w:eastAsia="ko-KR"/>
        </w:rPr>
      </w:pPr>
      <w:r w:rsidRPr="00FB1AAB">
        <w:rPr>
          <w:sz w:val="24"/>
          <w:szCs w:val="24"/>
        </w:rPr>
        <w:sym w:font="Symbol" w:char="F0BE"/>
      </w:r>
      <w:r w:rsidRPr="00FB1AAB">
        <w:rPr>
          <w:sz w:val="24"/>
          <w:szCs w:val="24"/>
        </w:rPr>
        <w:t xml:space="preserve"> </w:t>
      </w:r>
      <w:bookmarkStart w:id="27" w:name="_Hlk141374791"/>
      <w:r w:rsidRPr="00FB1AAB">
        <w:rPr>
          <w:rFonts w:eastAsia="Batang"/>
          <w:sz w:val="24"/>
          <w:szCs w:val="24"/>
          <w:lang w:eastAsia="ko-KR"/>
        </w:rPr>
        <w:t xml:space="preserve">организация деятельности </w:t>
      </w:r>
      <w:bookmarkEnd w:id="27"/>
      <w:r w:rsidRPr="00FB1AAB">
        <w:rPr>
          <w:rFonts w:eastAsia="Batang"/>
          <w:sz w:val="24"/>
          <w:szCs w:val="24"/>
          <w:lang w:eastAsia="ko-KR"/>
        </w:rPr>
        <w:t xml:space="preserve">студенческого объединения, волонтерского отряда «Прорыв» в целях оказания безвозмездной помощи благополучателям, раскрытие потенциала молодежи как активного </w:t>
      </w:r>
      <w:r w:rsidRPr="00FB1AAB">
        <w:rPr>
          <w:rFonts w:eastAsia="Batang"/>
          <w:sz w:val="24"/>
          <w:szCs w:val="24"/>
          <w:lang w:eastAsia="ko-KR"/>
        </w:rPr>
        <w:lastRenderedPageBreak/>
        <w:t>субъекта общественных отношений, её интеграция в процессы социального и духовно-нравственного развития общества, формирования навыков социально ответственного поведения, согласно Положения;</w:t>
      </w:r>
    </w:p>
    <w:p w:rsidR="00532967" w:rsidRPr="00FB1AAB" w:rsidRDefault="00532967" w:rsidP="00532967">
      <w:pPr>
        <w:tabs>
          <w:tab w:val="left" w:pos="1701"/>
        </w:tabs>
        <w:jc w:val="both"/>
        <w:rPr>
          <w:rFonts w:eastAsia="Batang"/>
          <w:color w:val="000000"/>
          <w:sz w:val="24"/>
          <w:szCs w:val="24"/>
          <w:lang w:eastAsia="ko-KR"/>
        </w:rPr>
      </w:pPr>
      <w:r w:rsidRPr="00FB1AAB">
        <w:rPr>
          <w:sz w:val="24"/>
          <w:szCs w:val="24"/>
        </w:rPr>
        <w:sym w:font="Symbol" w:char="F0BE"/>
      </w:r>
      <w:r w:rsidRPr="00FB1AAB">
        <w:rPr>
          <w:sz w:val="24"/>
          <w:szCs w:val="24"/>
        </w:rPr>
        <w:t xml:space="preserve"> </w:t>
      </w:r>
      <w:r w:rsidRPr="00FB1AAB">
        <w:rPr>
          <w:rFonts w:eastAsia="Batang"/>
          <w:sz w:val="24"/>
          <w:szCs w:val="24"/>
          <w:lang w:eastAsia="ko-KR"/>
        </w:rPr>
        <w:t xml:space="preserve">популяризация идей волонтерства в студенческой среде; вовлечение обучающихся в проекты, связанные с оказанием социальной поддержки различным группам населения; развитие инклюзивного волонтерства; поддержка и реализация социальных инициатив обучающихся и сотрудников образовательной организации; участие в подготовке и проведении массовых социально-культурных, информационно-просветительских, профилактических и спортивных мероприятий; налаживание сотрудничества с социальными партнерами для совместной социально-значимой деятельности; воспитание активной гражданской позиции, формирование лидерских и нравственно-этических качеств, чувства патриотизма; </w:t>
      </w:r>
      <w:r w:rsidRPr="00FB1AAB">
        <w:rPr>
          <w:rFonts w:eastAsia="Batang"/>
          <w:color w:val="000000"/>
          <w:sz w:val="24"/>
          <w:szCs w:val="24"/>
          <w:lang w:eastAsia="ko-KR"/>
        </w:rPr>
        <w:t>организация и проведение мероприятий по обмену опытом волонтерских отрядов;</w:t>
      </w:r>
    </w:p>
    <w:p w:rsidR="00532967" w:rsidRPr="00FB1AAB" w:rsidRDefault="00532967" w:rsidP="00532967">
      <w:pPr>
        <w:tabs>
          <w:tab w:val="left" w:pos="1701"/>
        </w:tabs>
        <w:jc w:val="both"/>
        <w:rPr>
          <w:rFonts w:eastAsia="Batang"/>
          <w:sz w:val="24"/>
          <w:szCs w:val="24"/>
          <w:lang w:eastAsia="ko-KR"/>
        </w:rPr>
      </w:pPr>
      <w:r w:rsidRPr="00FB1AAB">
        <w:rPr>
          <w:sz w:val="24"/>
          <w:szCs w:val="24"/>
        </w:rPr>
        <w:sym w:font="Symbol" w:char="F0BE"/>
      </w:r>
      <w:r w:rsidRPr="00FB1AAB">
        <w:rPr>
          <w:sz w:val="24"/>
          <w:szCs w:val="24"/>
        </w:rPr>
        <w:t xml:space="preserve"> </w:t>
      </w:r>
      <w:r w:rsidRPr="00FB1AAB">
        <w:rPr>
          <w:rFonts w:eastAsia="Batang"/>
          <w:sz w:val="24"/>
          <w:szCs w:val="24"/>
          <w:lang w:eastAsia="ko-KR"/>
        </w:rPr>
        <w:t>организация деятельности</w:t>
      </w:r>
      <w:r w:rsidRPr="00FB1AAB">
        <w:rPr>
          <w:sz w:val="24"/>
          <w:szCs w:val="24"/>
        </w:rPr>
        <w:t xml:space="preserve"> </w:t>
      </w:r>
      <w:r w:rsidRPr="00FB1AAB">
        <w:rPr>
          <w:rFonts w:eastAsia="Batang"/>
          <w:sz w:val="24"/>
          <w:szCs w:val="24"/>
          <w:lang w:eastAsia="ko-KR"/>
        </w:rPr>
        <w:t>студенческого объединения</w:t>
      </w:r>
      <w:r w:rsidRPr="00FB1AAB">
        <w:rPr>
          <w:sz w:val="24"/>
          <w:szCs w:val="24"/>
        </w:rPr>
        <w:t xml:space="preserve"> «КвАРТа» в целях создания оптимальных условий для раскрытия творческих способностей студентов, всестороннего и гармоничного развития личности, активизация творческого потенциала студентов, удовлетворение потребностей студентов в интеллектуальном, культурном, нравственном развитии и повышение социальной активности, уровня культуры студентов, согласно Положения; </w:t>
      </w:r>
    </w:p>
    <w:p w:rsidR="00532967" w:rsidRPr="00FB1AAB" w:rsidRDefault="00532967" w:rsidP="00532967">
      <w:pPr>
        <w:jc w:val="both"/>
        <w:rPr>
          <w:sz w:val="24"/>
          <w:szCs w:val="24"/>
        </w:rPr>
      </w:pPr>
      <w:r w:rsidRPr="00FB1AAB">
        <w:rPr>
          <w:sz w:val="24"/>
          <w:szCs w:val="24"/>
        </w:rPr>
        <w:sym w:font="Symbol" w:char="F0BE"/>
      </w:r>
      <w:r w:rsidRPr="00FB1AAB">
        <w:rPr>
          <w:sz w:val="24"/>
          <w:szCs w:val="24"/>
        </w:rPr>
        <w:t xml:space="preserve"> выявление творческих потребностей и способностей студентов, включение их в активную деятельность; формирование эстетического сознания, устойчивой потребности в восприятии и развитие творческих способностей студенческой молодежи; создание системы стимулирования студенческих инициатив и поддержки их творчества; сохранение и приумножение культурных традиций БУ «Няганский технологический колледж», а также их преемственности;</w:t>
      </w:r>
    </w:p>
    <w:p w:rsidR="00532967" w:rsidRPr="00FB1AAB" w:rsidRDefault="00532967" w:rsidP="00532967">
      <w:pPr>
        <w:jc w:val="both"/>
        <w:rPr>
          <w:sz w:val="24"/>
          <w:szCs w:val="24"/>
        </w:rPr>
      </w:pPr>
      <w:r w:rsidRPr="00FB1AAB">
        <w:rPr>
          <w:sz w:val="24"/>
          <w:szCs w:val="24"/>
        </w:rPr>
        <w:sym w:font="Symbol" w:char="F0BE"/>
      </w:r>
      <w:r w:rsidRPr="00FB1AAB">
        <w:rPr>
          <w:sz w:val="24"/>
          <w:szCs w:val="24"/>
        </w:rPr>
        <w:t xml:space="preserve"> </w:t>
      </w:r>
      <w:r w:rsidRPr="00FB1AAB">
        <w:rPr>
          <w:rFonts w:eastAsia="Batang"/>
          <w:sz w:val="24"/>
          <w:szCs w:val="24"/>
          <w:lang w:eastAsia="ko-KR"/>
        </w:rPr>
        <w:t>организация деятельности</w:t>
      </w:r>
      <w:r w:rsidRPr="00FB1AAB">
        <w:rPr>
          <w:sz w:val="24"/>
          <w:szCs w:val="24"/>
        </w:rPr>
        <w:t xml:space="preserve"> </w:t>
      </w:r>
      <w:r w:rsidRPr="00FB1AAB">
        <w:rPr>
          <w:rFonts w:eastAsia="Batang"/>
          <w:sz w:val="24"/>
          <w:szCs w:val="24"/>
          <w:lang w:eastAsia="ko-KR"/>
        </w:rPr>
        <w:t>студенческого объединения</w:t>
      </w:r>
      <w:r w:rsidRPr="00FB1AAB">
        <w:rPr>
          <w:sz w:val="24"/>
          <w:szCs w:val="24"/>
        </w:rPr>
        <w:t xml:space="preserve"> Медиацентра «Фокус» в целях публичной передачи информации о деятельности образовательной организации, учебной и творческой деятельности обучающихся и представление её в различных формах и на различных площадках, а также информационная поддержка и освещение социально значимых событий, организаторами и участниками которых являются обучающиеся и преподаватели образовательной организации, согласно Положения;</w:t>
      </w:r>
    </w:p>
    <w:p w:rsidR="00532967" w:rsidRPr="00FB1AAB" w:rsidRDefault="00532967" w:rsidP="00532967">
      <w:pPr>
        <w:shd w:val="clear" w:color="auto" w:fill="FFFFFF"/>
        <w:jc w:val="both"/>
        <w:rPr>
          <w:color w:val="1A1A1A"/>
          <w:sz w:val="24"/>
          <w:szCs w:val="24"/>
        </w:rPr>
      </w:pPr>
      <w:r w:rsidRPr="00FB1AAB">
        <w:rPr>
          <w:sz w:val="24"/>
          <w:szCs w:val="24"/>
        </w:rPr>
        <w:sym w:font="Symbol" w:char="F0BE"/>
      </w:r>
      <w:r w:rsidRPr="00FB1AAB">
        <w:rPr>
          <w:sz w:val="24"/>
          <w:szCs w:val="24"/>
        </w:rPr>
        <w:t xml:space="preserve"> </w:t>
      </w:r>
      <w:r w:rsidRPr="00FB1AAB">
        <w:rPr>
          <w:rFonts w:eastAsia="Batang"/>
          <w:sz w:val="24"/>
          <w:szCs w:val="24"/>
          <w:lang w:eastAsia="ko-KR"/>
        </w:rPr>
        <w:t>организация деятельности</w:t>
      </w:r>
      <w:r w:rsidRPr="00FB1AAB">
        <w:rPr>
          <w:sz w:val="24"/>
          <w:szCs w:val="24"/>
        </w:rPr>
        <w:t xml:space="preserve"> </w:t>
      </w:r>
      <w:r w:rsidRPr="00FB1AAB">
        <w:rPr>
          <w:rFonts w:eastAsia="Batang"/>
          <w:sz w:val="24"/>
          <w:szCs w:val="24"/>
          <w:lang w:eastAsia="ko-KR"/>
        </w:rPr>
        <w:t>Студенческого Спортивного клуба в целях</w:t>
      </w:r>
      <w:r w:rsidRPr="00FB1AAB">
        <w:rPr>
          <w:color w:val="1A1A1A"/>
          <w:sz w:val="24"/>
          <w:szCs w:val="24"/>
        </w:rPr>
        <w:t xml:space="preserve"> вовлечения обучающихся в занятия физической культурой и спортом, развития и популяризации студенческого спорта, формирования здорового образа жизни, организации активного отдыха, реализации физкультурно-оздоровительных и спортивных программ; </w:t>
      </w:r>
    </w:p>
    <w:p w:rsidR="00532967" w:rsidRPr="00FB1AAB" w:rsidRDefault="00532967" w:rsidP="00532967">
      <w:pPr>
        <w:jc w:val="both"/>
        <w:rPr>
          <w:sz w:val="24"/>
          <w:szCs w:val="24"/>
        </w:rPr>
      </w:pPr>
      <w:r w:rsidRPr="00FB1AAB">
        <w:rPr>
          <w:sz w:val="24"/>
          <w:szCs w:val="24"/>
        </w:rPr>
        <w:sym w:font="Symbol" w:char="F0BE"/>
      </w:r>
      <w:r w:rsidRPr="00FB1AAB">
        <w:rPr>
          <w:sz w:val="24"/>
          <w:szCs w:val="24"/>
        </w:rPr>
        <w:t xml:space="preserve"> укрепление и развитие отношений между органами студенческого самоуправления, студенческими объединениями и структурными подразделениями образовательной организации, а также другими различными молодежными образовательными и общественными объединениями.</w:t>
      </w:r>
    </w:p>
    <w:p w:rsidR="00532967" w:rsidRPr="00FB1AAB" w:rsidRDefault="00532967" w:rsidP="00532967">
      <w:pPr>
        <w:jc w:val="both"/>
        <w:rPr>
          <w:b/>
          <w:bCs/>
          <w:sz w:val="24"/>
          <w:szCs w:val="24"/>
        </w:rPr>
      </w:pPr>
    </w:p>
    <w:p w:rsidR="00532967" w:rsidRPr="00FB1AAB" w:rsidRDefault="00532967" w:rsidP="00532967">
      <w:pPr>
        <w:keepNext/>
        <w:tabs>
          <w:tab w:val="left" w:pos="709"/>
          <w:tab w:val="right" w:leader="dot" w:pos="9356"/>
        </w:tabs>
        <w:spacing w:before="120" w:after="120" w:line="360" w:lineRule="auto"/>
        <w:jc w:val="center"/>
        <w:outlineLvl w:val="0"/>
        <w:rPr>
          <w:b/>
          <w:kern w:val="32"/>
          <w:sz w:val="24"/>
          <w:szCs w:val="24"/>
          <w:lang w:eastAsia="x-none"/>
        </w:rPr>
      </w:pPr>
      <w:r w:rsidRPr="00FB1AAB">
        <w:rPr>
          <w:b/>
          <w:kern w:val="32"/>
          <w:sz w:val="24"/>
          <w:szCs w:val="24"/>
          <w:lang w:eastAsia="x-none"/>
        </w:rPr>
        <w:t>РАЗДЕЛ 3. ОРГАНИЗАЦИОННЫЙ</w:t>
      </w:r>
    </w:p>
    <w:p w:rsidR="00532967" w:rsidRPr="00FB1AAB" w:rsidRDefault="00532967" w:rsidP="00532967">
      <w:pPr>
        <w:ind w:firstLine="708"/>
        <w:rPr>
          <w:b/>
          <w:sz w:val="24"/>
          <w:szCs w:val="24"/>
        </w:rPr>
      </w:pPr>
      <w:r w:rsidRPr="00FB1AAB">
        <w:rPr>
          <w:b/>
          <w:kern w:val="32"/>
          <w:sz w:val="24"/>
          <w:szCs w:val="24"/>
          <w:lang w:eastAsia="x-none"/>
        </w:rPr>
        <w:t>3.1 Кадровое обеспечение</w:t>
      </w:r>
    </w:p>
    <w:p w:rsidR="00532967" w:rsidRPr="00FB1AAB" w:rsidRDefault="00532967" w:rsidP="00532967">
      <w:pPr>
        <w:keepNext/>
        <w:tabs>
          <w:tab w:val="left" w:pos="1134"/>
        </w:tabs>
        <w:spacing w:after="60"/>
        <w:ind w:firstLine="851"/>
        <w:jc w:val="both"/>
        <w:outlineLvl w:val="0"/>
        <w:rPr>
          <w:kern w:val="32"/>
          <w:sz w:val="24"/>
          <w:szCs w:val="24"/>
          <w:lang w:eastAsia="x-none"/>
        </w:rPr>
      </w:pPr>
      <w:r w:rsidRPr="00FB1AAB">
        <w:rPr>
          <w:kern w:val="32"/>
          <w:sz w:val="24"/>
          <w:szCs w:val="24"/>
          <w:lang w:val="x-none" w:eastAsia="x-none"/>
        </w:rPr>
        <w:t>Управление воспитательной работ</w:t>
      </w:r>
      <w:r w:rsidRPr="00FB1AAB">
        <w:rPr>
          <w:kern w:val="32"/>
          <w:sz w:val="24"/>
          <w:szCs w:val="24"/>
          <w:lang w:eastAsia="x-none"/>
        </w:rPr>
        <w:t>ой</w:t>
      </w:r>
      <w:r w:rsidRPr="00FB1AAB">
        <w:rPr>
          <w:kern w:val="32"/>
          <w:sz w:val="24"/>
          <w:szCs w:val="24"/>
          <w:lang w:val="x-none" w:eastAsia="x-none"/>
        </w:rPr>
        <w:t xml:space="preserve"> обеспечивается кадровым составом, включающим директора, который несёт ответственность за организацию воспитательной работы в</w:t>
      </w:r>
      <w:r w:rsidRPr="00FB1AAB">
        <w:rPr>
          <w:kern w:val="32"/>
          <w:sz w:val="24"/>
          <w:szCs w:val="24"/>
          <w:lang w:eastAsia="x-none"/>
        </w:rPr>
        <w:t xml:space="preserve"> профессиональной</w:t>
      </w:r>
      <w:r w:rsidRPr="00FB1AAB">
        <w:rPr>
          <w:kern w:val="32"/>
          <w:sz w:val="24"/>
          <w:szCs w:val="24"/>
          <w:lang w:val="x-none" w:eastAsia="x-none"/>
        </w:rPr>
        <w:t xml:space="preserve"> образовательной организации, </w:t>
      </w:r>
      <w:r w:rsidRPr="00FB1AAB">
        <w:rPr>
          <w:sz w:val="24"/>
          <w:szCs w:val="24"/>
          <w:lang w:val="x-none" w:eastAsia="x-none"/>
        </w:rPr>
        <w:t>заместител</w:t>
      </w:r>
      <w:r w:rsidRPr="00FB1AAB">
        <w:rPr>
          <w:sz w:val="24"/>
          <w:szCs w:val="24"/>
          <w:lang w:eastAsia="x-none"/>
        </w:rPr>
        <w:t>ей</w:t>
      </w:r>
      <w:r w:rsidRPr="00FB1AAB">
        <w:rPr>
          <w:sz w:val="24"/>
          <w:szCs w:val="24"/>
          <w:lang w:val="x-none" w:eastAsia="x-none"/>
        </w:rPr>
        <w:t xml:space="preserve"> директора</w:t>
      </w:r>
      <w:r w:rsidRPr="00FB1AAB">
        <w:rPr>
          <w:sz w:val="24"/>
          <w:szCs w:val="24"/>
          <w:lang w:eastAsia="x-none"/>
        </w:rPr>
        <w:t xml:space="preserve"> по УВР, УР, УПР, УМР</w:t>
      </w:r>
      <w:r w:rsidRPr="00FB1AAB">
        <w:rPr>
          <w:sz w:val="24"/>
          <w:szCs w:val="24"/>
          <w:lang w:val="x-none" w:eastAsia="x-none"/>
        </w:rPr>
        <w:t xml:space="preserve">, </w:t>
      </w:r>
      <w:r w:rsidRPr="00FB1AAB">
        <w:rPr>
          <w:sz w:val="24"/>
          <w:szCs w:val="24"/>
          <w:lang w:eastAsia="x-none"/>
        </w:rPr>
        <w:t>кураторов</w:t>
      </w:r>
      <w:r w:rsidRPr="00FB1AAB">
        <w:rPr>
          <w:sz w:val="24"/>
          <w:szCs w:val="24"/>
          <w:lang w:val="x-none" w:eastAsia="x-none"/>
        </w:rPr>
        <w:t>, преподавател</w:t>
      </w:r>
      <w:r w:rsidRPr="00FB1AAB">
        <w:rPr>
          <w:sz w:val="24"/>
          <w:szCs w:val="24"/>
          <w:lang w:eastAsia="x-none"/>
        </w:rPr>
        <w:t>ей</w:t>
      </w:r>
      <w:r w:rsidRPr="00FB1AAB">
        <w:rPr>
          <w:sz w:val="24"/>
          <w:szCs w:val="24"/>
          <w:lang w:val="x-none" w:eastAsia="x-none"/>
        </w:rPr>
        <w:t>,</w:t>
      </w:r>
      <w:r w:rsidRPr="00FB1AAB">
        <w:rPr>
          <w:sz w:val="24"/>
          <w:szCs w:val="24"/>
          <w:lang w:eastAsia="x-none"/>
        </w:rPr>
        <w:t xml:space="preserve"> мастеров производственного обучения,</w:t>
      </w:r>
      <w:r w:rsidRPr="00FB1AAB">
        <w:rPr>
          <w:sz w:val="24"/>
          <w:szCs w:val="24"/>
          <w:lang w:val="x-none" w:eastAsia="x-none"/>
        </w:rPr>
        <w:t xml:space="preserve"> </w:t>
      </w:r>
      <w:r w:rsidRPr="00FB1AAB">
        <w:rPr>
          <w:sz w:val="24"/>
          <w:szCs w:val="24"/>
        </w:rPr>
        <w:t>социальных педагогов, педагогов-психологов, педагогов-организаторов, преподавателя-организатора ОБЖ, руководителя физического воспитания</w:t>
      </w:r>
      <w:r w:rsidRPr="00FB1AAB">
        <w:rPr>
          <w:sz w:val="24"/>
          <w:szCs w:val="24"/>
          <w:lang w:val="x-none" w:eastAsia="x-none"/>
        </w:rPr>
        <w:t>,</w:t>
      </w:r>
      <w:r w:rsidRPr="00FB1AAB">
        <w:rPr>
          <w:sz w:val="24"/>
          <w:szCs w:val="24"/>
          <w:lang w:eastAsia="x-none"/>
        </w:rPr>
        <w:t xml:space="preserve"> педагогов доп. образования,</w:t>
      </w:r>
      <w:r w:rsidRPr="00FB1AAB">
        <w:rPr>
          <w:sz w:val="24"/>
          <w:szCs w:val="24"/>
          <w:lang w:val="x-none" w:eastAsia="x-none"/>
        </w:rPr>
        <w:t xml:space="preserve"> </w:t>
      </w:r>
      <w:r w:rsidRPr="00FB1AAB">
        <w:rPr>
          <w:sz w:val="24"/>
          <w:szCs w:val="24"/>
          <w:lang w:eastAsia="x-none"/>
        </w:rPr>
        <w:t>воспитателей студенческого общежития</w:t>
      </w:r>
      <w:r w:rsidRPr="00FB1AAB">
        <w:rPr>
          <w:kern w:val="32"/>
          <w:sz w:val="24"/>
          <w:szCs w:val="24"/>
          <w:lang w:val="x-none" w:eastAsia="x-none"/>
        </w:rPr>
        <w:t>. Функционал работников регламентируется требованиями профессиональных стандартов</w:t>
      </w:r>
      <w:r w:rsidRPr="00FB1AAB">
        <w:rPr>
          <w:kern w:val="32"/>
          <w:sz w:val="24"/>
          <w:szCs w:val="24"/>
          <w:lang w:eastAsia="x-none"/>
        </w:rPr>
        <w:t>.</w:t>
      </w:r>
    </w:p>
    <w:p w:rsidR="00532967" w:rsidRPr="00FB1AAB" w:rsidRDefault="00532967" w:rsidP="00532967">
      <w:pPr>
        <w:keepNext/>
        <w:tabs>
          <w:tab w:val="left" w:pos="1134"/>
        </w:tabs>
        <w:spacing w:after="60"/>
        <w:ind w:firstLine="851"/>
        <w:jc w:val="both"/>
        <w:outlineLvl w:val="0"/>
        <w:rPr>
          <w:kern w:val="32"/>
          <w:sz w:val="24"/>
          <w:szCs w:val="24"/>
          <w:lang w:eastAsia="x-none"/>
        </w:rPr>
      </w:pPr>
      <w:r w:rsidRPr="00FB1AAB">
        <w:rPr>
          <w:sz w:val="24"/>
          <w:szCs w:val="24"/>
        </w:rPr>
        <w:t xml:space="preserve">Для реализации рабочей программы воспитания привлекаются как преподаватели и сотрудники колледжа, так и иные лица, обеспечивающие прохождения производственных практик, подготовку к чемпионатам профессионального мастерства, проведение мероприятий на условиях </w:t>
      </w:r>
      <w:r w:rsidRPr="00FB1AAB">
        <w:rPr>
          <w:sz w:val="24"/>
          <w:szCs w:val="24"/>
        </w:rPr>
        <w:lastRenderedPageBreak/>
        <w:t>договоров гражданско-правового характера, а также родители (законные представители) несовершеннолетних обучающихся.</w:t>
      </w:r>
    </w:p>
    <w:p w:rsidR="00532967" w:rsidRPr="00FB1AAB" w:rsidRDefault="00532967" w:rsidP="00532967">
      <w:pPr>
        <w:ind w:firstLine="708"/>
        <w:jc w:val="both"/>
        <w:rPr>
          <w:b/>
          <w:bCs/>
          <w:sz w:val="24"/>
          <w:szCs w:val="24"/>
        </w:rPr>
      </w:pPr>
    </w:p>
    <w:p w:rsidR="00532967" w:rsidRPr="00FB1AAB" w:rsidRDefault="00532967" w:rsidP="00532967">
      <w:pPr>
        <w:ind w:firstLine="708"/>
        <w:rPr>
          <w:b/>
          <w:sz w:val="24"/>
          <w:szCs w:val="24"/>
        </w:rPr>
      </w:pPr>
      <w:r w:rsidRPr="00FB1AAB">
        <w:rPr>
          <w:b/>
          <w:kern w:val="32"/>
          <w:sz w:val="24"/>
          <w:szCs w:val="24"/>
          <w:lang w:eastAsia="x-none"/>
        </w:rPr>
        <w:t>3.2 Нормативно-методическое обеспечение</w:t>
      </w:r>
    </w:p>
    <w:p w:rsidR="00532967" w:rsidRPr="00FB1AAB" w:rsidRDefault="00532967" w:rsidP="00532967">
      <w:pPr>
        <w:keepNext/>
        <w:tabs>
          <w:tab w:val="left" w:pos="1134"/>
        </w:tabs>
        <w:spacing w:after="60"/>
        <w:ind w:firstLine="851"/>
        <w:jc w:val="both"/>
        <w:outlineLvl w:val="0"/>
        <w:rPr>
          <w:kern w:val="32"/>
          <w:sz w:val="24"/>
          <w:szCs w:val="24"/>
          <w:lang w:val="x-none" w:eastAsia="x-none"/>
        </w:rPr>
      </w:pPr>
      <w:r w:rsidRPr="00FB1AAB">
        <w:rPr>
          <w:kern w:val="32"/>
          <w:sz w:val="24"/>
          <w:szCs w:val="24"/>
          <w:lang w:eastAsia="x-none"/>
        </w:rPr>
        <w:t>Рабочая</w:t>
      </w:r>
      <w:r w:rsidRPr="00FB1AAB">
        <w:rPr>
          <w:kern w:val="32"/>
          <w:sz w:val="24"/>
          <w:szCs w:val="24"/>
          <w:lang w:val="x-none" w:eastAsia="x-none"/>
        </w:rPr>
        <w:t xml:space="preserve"> программа воспитания разраб</w:t>
      </w:r>
      <w:r w:rsidRPr="00FB1AAB">
        <w:rPr>
          <w:kern w:val="32"/>
          <w:sz w:val="24"/>
          <w:szCs w:val="24"/>
          <w:lang w:eastAsia="x-none"/>
        </w:rPr>
        <w:t>отана</w:t>
      </w:r>
      <w:r w:rsidRPr="00FB1AAB">
        <w:rPr>
          <w:kern w:val="32"/>
          <w:sz w:val="24"/>
          <w:szCs w:val="24"/>
          <w:lang w:val="x-none" w:eastAsia="x-none"/>
        </w:rPr>
        <w:t xml:space="preserve"> в соответствии с нормативно-правовыми документами федеральных органов исполнительной власти в сфере образования, требования</w:t>
      </w:r>
      <w:r w:rsidRPr="00FB1AAB">
        <w:rPr>
          <w:kern w:val="32"/>
          <w:sz w:val="24"/>
          <w:szCs w:val="24"/>
          <w:lang w:eastAsia="x-none"/>
        </w:rPr>
        <w:t>ми</w:t>
      </w:r>
      <w:r w:rsidRPr="00FB1AAB">
        <w:rPr>
          <w:kern w:val="32"/>
          <w:sz w:val="24"/>
          <w:szCs w:val="24"/>
          <w:lang w:val="x-none" w:eastAsia="x-none"/>
        </w:rPr>
        <w:t xml:space="preserve"> ФГОС СПО, с учетом сложившегося опыта воспитательной деятельности и имеющимися ресурсами в</w:t>
      </w:r>
      <w:r w:rsidRPr="00FB1AAB">
        <w:rPr>
          <w:kern w:val="32"/>
          <w:sz w:val="24"/>
          <w:szCs w:val="24"/>
          <w:lang w:eastAsia="x-none"/>
        </w:rPr>
        <w:t xml:space="preserve"> профессиональной</w:t>
      </w:r>
      <w:r w:rsidRPr="00FB1AAB">
        <w:rPr>
          <w:kern w:val="32"/>
          <w:sz w:val="24"/>
          <w:szCs w:val="24"/>
          <w:lang w:val="x-none" w:eastAsia="x-none"/>
        </w:rPr>
        <w:t xml:space="preserve"> образовательной организации.</w:t>
      </w:r>
      <w:r w:rsidRPr="00FB1AAB">
        <w:rPr>
          <w:kern w:val="32"/>
          <w:sz w:val="24"/>
          <w:szCs w:val="24"/>
          <w:lang w:eastAsia="x-none"/>
        </w:rPr>
        <w:t xml:space="preserve"> </w:t>
      </w:r>
      <w:r w:rsidRPr="00FB1AAB">
        <w:rPr>
          <w:color w:val="1A1A1A"/>
          <w:sz w:val="24"/>
          <w:szCs w:val="24"/>
        </w:rPr>
        <w:t xml:space="preserve">Нормативно-методическое обеспечение воспитательной деятельности представлено в </w:t>
      </w:r>
      <w:r w:rsidRPr="00FB1AAB">
        <w:rPr>
          <w:color w:val="1C1C1C"/>
          <w:sz w:val="24"/>
          <w:szCs w:val="24"/>
        </w:rPr>
        <w:t xml:space="preserve">локальных нормативных актах образовательной организации </w:t>
      </w:r>
      <w:hyperlink r:id="rId54" w:history="1">
        <w:r w:rsidRPr="00FB1AAB">
          <w:rPr>
            <w:color w:val="0000FF"/>
            <w:sz w:val="24"/>
            <w:szCs w:val="24"/>
            <w:u w:val="single"/>
          </w:rPr>
          <w:t>http://nyagtk.ru/sveden/document/</w:t>
        </w:r>
      </w:hyperlink>
      <w:r w:rsidRPr="00FB1AAB">
        <w:rPr>
          <w:color w:val="1C1C1C"/>
          <w:sz w:val="24"/>
          <w:szCs w:val="24"/>
        </w:rPr>
        <w:t xml:space="preserve"> .</w:t>
      </w:r>
    </w:p>
    <w:p w:rsidR="00532967" w:rsidRPr="00FB1AAB" w:rsidRDefault="00532967" w:rsidP="00532967">
      <w:pPr>
        <w:shd w:val="clear" w:color="auto" w:fill="FFFFFF"/>
        <w:rPr>
          <w:color w:val="1A1A1A"/>
          <w:sz w:val="24"/>
          <w:szCs w:val="24"/>
        </w:rPr>
      </w:pPr>
    </w:p>
    <w:p w:rsidR="00532967" w:rsidRPr="00FB1AAB" w:rsidRDefault="00532967" w:rsidP="00532967">
      <w:pPr>
        <w:keepNext/>
        <w:tabs>
          <w:tab w:val="left" w:pos="709"/>
          <w:tab w:val="right" w:leader="dot" w:pos="9356"/>
        </w:tabs>
        <w:spacing w:before="120" w:after="120" w:line="360" w:lineRule="auto"/>
        <w:outlineLvl w:val="0"/>
        <w:rPr>
          <w:b/>
          <w:kern w:val="32"/>
          <w:sz w:val="24"/>
          <w:szCs w:val="24"/>
          <w:lang w:eastAsia="x-none"/>
        </w:rPr>
      </w:pPr>
      <w:r w:rsidRPr="00FB1AAB">
        <w:rPr>
          <w:b/>
          <w:kern w:val="32"/>
          <w:sz w:val="24"/>
          <w:szCs w:val="24"/>
          <w:lang w:eastAsia="x-none"/>
        </w:rPr>
        <w:t>3.3 Требования к условиям работы с обучающимися с особыми образовательными потребностями</w:t>
      </w:r>
    </w:p>
    <w:p w:rsidR="00532967" w:rsidRPr="00FB1AAB" w:rsidRDefault="00532967" w:rsidP="00532967">
      <w:pPr>
        <w:shd w:val="clear" w:color="auto" w:fill="FFFFFF"/>
        <w:ind w:firstLine="708"/>
        <w:jc w:val="both"/>
        <w:rPr>
          <w:color w:val="000000"/>
          <w:sz w:val="24"/>
          <w:szCs w:val="24"/>
          <w:shd w:val="clear" w:color="auto" w:fill="FFFFFF"/>
        </w:rPr>
      </w:pPr>
      <w:r w:rsidRPr="00FB1AAB">
        <w:rPr>
          <w:color w:val="1A1A1A"/>
          <w:sz w:val="24"/>
          <w:szCs w:val="24"/>
        </w:rPr>
        <w:t xml:space="preserve">В БУ «Няганский технологический колледж» </w:t>
      </w:r>
      <w:r w:rsidRPr="00FB1AAB">
        <w:rPr>
          <w:color w:val="000000"/>
          <w:sz w:val="24"/>
          <w:szCs w:val="24"/>
          <w:shd w:val="clear" w:color="auto" w:fill="FFFFFF"/>
        </w:rPr>
        <w:t>создана среда, в том числе для лиц с инвалидностью и лиц с ограниченными возможностями здоровья, способствующая обучению и воспитанию, развитию универсальных, общепрофессиональных и профессиональных компетенций, социальному и психологическому сопровождению и творческому развитию обучающихся.</w:t>
      </w:r>
    </w:p>
    <w:p w:rsidR="00532967" w:rsidRPr="00FB1AAB" w:rsidRDefault="00532967" w:rsidP="00532967">
      <w:pPr>
        <w:shd w:val="clear" w:color="auto" w:fill="FFFFFF"/>
        <w:ind w:firstLine="708"/>
        <w:jc w:val="both"/>
        <w:rPr>
          <w:color w:val="000000"/>
          <w:sz w:val="24"/>
          <w:szCs w:val="24"/>
          <w:shd w:val="clear" w:color="auto" w:fill="FFFFFF"/>
        </w:rPr>
      </w:pPr>
      <w:r w:rsidRPr="00FB1AAB">
        <w:rPr>
          <w:color w:val="1A1A1A"/>
          <w:sz w:val="24"/>
          <w:szCs w:val="24"/>
        </w:rPr>
        <w:t>Порядок организации инклюзивного образования лиц с ограниченными возможностями здоровья и инвалидов осуществляется в следующих направлениях:</w:t>
      </w:r>
    </w:p>
    <w:p w:rsidR="00532967" w:rsidRPr="00FB1AAB" w:rsidRDefault="00532967" w:rsidP="00532967">
      <w:pPr>
        <w:shd w:val="clear" w:color="auto" w:fill="FFFFFF"/>
        <w:ind w:firstLine="708"/>
        <w:jc w:val="both"/>
        <w:rPr>
          <w:color w:val="000000"/>
          <w:sz w:val="24"/>
          <w:szCs w:val="24"/>
          <w:shd w:val="clear" w:color="auto" w:fill="FFFFFF"/>
        </w:rPr>
      </w:pPr>
      <w:r w:rsidRPr="00FB1AAB">
        <w:rPr>
          <w:color w:val="1A1A1A"/>
          <w:sz w:val="24"/>
          <w:szCs w:val="24"/>
        </w:rPr>
        <w:t>- нормативно-правовое обеспечение: П-04-16 Правила приема в БУ НТК; П-16-14 Порядок проведения государственной итоговой аттестации по образовательным программам; П-01-15 Положение о предметных экзаменационных комиссиях при проведении вступительных испытаний; П-86-16 Положение о порядке организации инклюзивного образования лиц с ограниченными возможностями здоровья; П-87-16 Положение о психолого-педагогическом консилиуме;</w:t>
      </w:r>
    </w:p>
    <w:p w:rsidR="00532967" w:rsidRPr="00FB1AAB" w:rsidRDefault="00532967" w:rsidP="00532967">
      <w:pPr>
        <w:shd w:val="clear" w:color="auto" w:fill="FFFFFF"/>
        <w:ind w:firstLine="708"/>
        <w:jc w:val="both"/>
        <w:rPr>
          <w:color w:val="000000"/>
          <w:sz w:val="24"/>
          <w:szCs w:val="24"/>
          <w:shd w:val="clear" w:color="auto" w:fill="FFFFFF"/>
        </w:rPr>
      </w:pPr>
      <w:r w:rsidRPr="00FB1AAB">
        <w:rPr>
          <w:color w:val="1A1A1A"/>
          <w:sz w:val="24"/>
          <w:szCs w:val="24"/>
        </w:rPr>
        <w:t>- организационно-методическое обеспечение: разработка адаптированных образовательных программ по направлениям ППКРС, ППССЗ, адаптированных для обучения инвалидов и лиц с ограниченными возможностями здоровья в соответствии с ИПРА, заключением ПМПК;</w:t>
      </w:r>
    </w:p>
    <w:p w:rsidR="00532967" w:rsidRPr="00FB1AAB" w:rsidRDefault="00532967" w:rsidP="00532967">
      <w:pPr>
        <w:shd w:val="clear" w:color="auto" w:fill="FFFFFF"/>
        <w:ind w:firstLine="708"/>
        <w:jc w:val="both"/>
        <w:rPr>
          <w:color w:val="000000"/>
          <w:sz w:val="24"/>
          <w:szCs w:val="24"/>
          <w:shd w:val="clear" w:color="auto" w:fill="FFFFFF"/>
        </w:rPr>
      </w:pPr>
      <w:r w:rsidRPr="00FB1AAB">
        <w:rPr>
          <w:color w:val="1A1A1A"/>
          <w:sz w:val="24"/>
          <w:szCs w:val="24"/>
        </w:rPr>
        <w:t>- психолого-педагогическое, социальное сопровождение: осуществляют педагог-психолог, социальные педагоги, куратор, тьютор (по необходимости), медицинский работник.</w:t>
      </w:r>
    </w:p>
    <w:p w:rsidR="00532967" w:rsidRPr="00FB1AAB" w:rsidRDefault="00532967" w:rsidP="00532967">
      <w:pPr>
        <w:shd w:val="clear" w:color="auto" w:fill="FFFFFF"/>
        <w:ind w:firstLine="708"/>
        <w:jc w:val="both"/>
        <w:rPr>
          <w:color w:val="000000"/>
          <w:sz w:val="24"/>
          <w:szCs w:val="24"/>
          <w:shd w:val="clear" w:color="auto" w:fill="FFFFFF"/>
        </w:rPr>
      </w:pPr>
      <w:r w:rsidRPr="00FB1AAB">
        <w:rPr>
          <w:color w:val="1A1A1A"/>
          <w:sz w:val="24"/>
          <w:szCs w:val="24"/>
        </w:rPr>
        <w:t>- адаптивная образовательная среда колледжа: доступность аудиторий, других помещений колледжа (устранение барьеров); материально-техническое обеспечение, организация рабочего места; помещения (зоны) для отдыха;</w:t>
      </w:r>
    </w:p>
    <w:p w:rsidR="00532967" w:rsidRPr="00FB1AAB" w:rsidRDefault="00532967" w:rsidP="00532967">
      <w:pPr>
        <w:shd w:val="clear" w:color="auto" w:fill="FFFFFF"/>
        <w:ind w:firstLine="708"/>
        <w:jc w:val="both"/>
        <w:rPr>
          <w:color w:val="000000"/>
          <w:sz w:val="24"/>
          <w:szCs w:val="24"/>
          <w:shd w:val="clear" w:color="auto" w:fill="FFFFFF"/>
        </w:rPr>
      </w:pPr>
      <w:r w:rsidRPr="00FB1AAB">
        <w:rPr>
          <w:color w:val="1A1A1A"/>
          <w:sz w:val="24"/>
          <w:szCs w:val="24"/>
        </w:rPr>
        <w:t xml:space="preserve">- </w:t>
      </w:r>
      <w:r w:rsidRPr="00FB1AAB">
        <w:rPr>
          <w:sz w:val="24"/>
          <w:szCs w:val="24"/>
        </w:rPr>
        <w:t>реализация проекта «Наставники-старшекурсники», сопровождение обучающихся первого курса, в том числе иногородних студентов, лиц с ОВЗ и инвалидностью, и обучающих имеющих трудности в социализации и обучении в колледже.</w:t>
      </w:r>
    </w:p>
    <w:p w:rsidR="00532967" w:rsidRPr="00FB1AAB" w:rsidRDefault="00532967" w:rsidP="00532967">
      <w:pPr>
        <w:shd w:val="clear" w:color="auto" w:fill="FFFFFF"/>
        <w:ind w:firstLine="708"/>
        <w:jc w:val="both"/>
        <w:rPr>
          <w:color w:val="000000"/>
          <w:sz w:val="24"/>
          <w:szCs w:val="24"/>
          <w:shd w:val="clear" w:color="auto" w:fill="FFFFFF"/>
        </w:rPr>
      </w:pPr>
      <w:r w:rsidRPr="00FB1AAB">
        <w:rPr>
          <w:color w:val="1A1A1A"/>
          <w:sz w:val="24"/>
          <w:szCs w:val="24"/>
        </w:rPr>
        <w:t>- вовлечение обучающихся в кружки, секции, клубы, студенческие объединения с учетом особенностей их психофизического развития, индивидуальных возможностей и интересов.</w:t>
      </w:r>
    </w:p>
    <w:p w:rsidR="00532967" w:rsidRPr="00FB1AAB" w:rsidRDefault="00532967" w:rsidP="00532967">
      <w:pPr>
        <w:keepNext/>
        <w:tabs>
          <w:tab w:val="left" w:pos="709"/>
          <w:tab w:val="right" w:leader="dot" w:pos="9356"/>
        </w:tabs>
        <w:spacing w:before="120" w:after="120" w:line="360" w:lineRule="auto"/>
        <w:outlineLvl w:val="0"/>
        <w:rPr>
          <w:b/>
          <w:kern w:val="32"/>
          <w:sz w:val="24"/>
          <w:szCs w:val="24"/>
          <w:lang w:eastAsia="x-none"/>
        </w:rPr>
      </w:pPr>
      <w:r w:rsidRPr="00FB1AAB">
        <w:rPr>
          <w:b/>
          <w:kern w:val="32"/>
          <w:sz w:val="24"/>
          <w:szCs w:val="24"/>
          <w:lang w:eastAsia="x-none"/>
        </w:rPr>
        <w:t>3.4 Система поощрения профессиональной успешности и проявлений активной жизненной позиции обучающихся</w:t>
      </w:r>
    </w:p>
    <w:p w:rsidR="00532967" w:rsidRPr="00FB1AAB" w:rsidRDefault="00532967" w:rsidP="00532967">
      <w:pPr>
        <w:shd w:val="clear" w:color="auto" w:fill="FFFFFF"/>
        <w:ind w:firstLine="708"/>
        <w:jc w:val="both"/>
        <w:rPr>
          <w:color w:val="1A1A1A"/>
          <w:sz w:val="24"/>
          <w:szCs w:val="24"/>
        </w:rPr>
      </w:pPr>
      <w:r w:rsidRPr="00FB1AAB">
        <w:rPr>
          <w:color w:val="1A1A1A"/>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532967" w:rsidRPr="00FB1AAB" w:rsidRDefault="00532967" w:rsidP="00532967">
      <w:pPr>
        <w:shd w:val="clear" w:color="auto" w:fill="FFFFFF"/>
        <w:ind w:firstLine="708"/>
        <w:jc w:val="both"/>
        <w:rPr>
          <w:color w:val="1A1A1A"/>
          <w:sz w:val="24"/>
          <w:szCs w:val="24"/>
        </w:rPr>
      </w:pPr>
      <w:r w:rsidRPr="00FB1AAB">
        <w:rPr>
          <w:color w:val="1A1A1A"/>
          <w:sz w:val="24"/>
          <w:szCs w:val="24"/>
        </w:rPr>
        <w:t>Порядок и система применения мер морального и материального поощрения обучающихся определяется в локальном нормативном акте «Правила внутреннего распорядка обучающихся БУ «Няганский технологический колледж», п.6</w:t>
      </w:r>
    </w:p>
    <w:p w:rsidR="00532967" w:rsidRPr="00FB1AAB" w:rsidRDefault="00532967" w:rsidP="00532967">
      <w:pPr>
        <w:shd w:val="clear" w:color="auto" w:fill="FFFFFF"/>
        <w:ind w:firstLine="708"/>
        <w:jc w:val="both"/>
        <w:rPr>
          <w:color w:val="1A1A1A"/>
          <w:sz w:val="24"/>
          <w:szCs w:val="24"/>
        </w:rPr>
      </w:pPr>
      <w:r w:rsidRPr="00FB1AAB">
        <w:rPr>
          <w:color w:val="1A1A1A"/>
          <w:sz w:val="24"/>
          <w:szCs w:val="24"/>
        </w:rPr>
        <w:lastRenderedPageBreak/>
        <w:t>6.</w:t>
      </w:r>
      <w:r w:rsidRPr="00FB1AAB">
        <w:rPr>
          <w:color w:val="1A1A1A"/>
          <w:sz w:val="24"/>
          <w:szCs w:val="24"/>
        </w:rPr>
        <w:tab/>
        <w:t>ПРИМЕНЕНИЕ ПООЩРЕНИЙ</w:t>
      </w:r>
    </w:p>
    <w:p w:rsidR="00532967" w:rsidRPr="00FB1AAB" w:rsidRDefault="00532967" w:rsidP="00532967">
      <w:pPr>
        <w:shd w:val="clear" w:color="auto" w:fill="FFFFFF"/>
        <w:ind w:firstLine="708"/>
        <w:jc w:val="both"/>
        <w:rPr>
          <w:color w:val="1A1A1A"/>
          <w:sz w:val="24"/>
          <w:szCs w:val="24"/>
        </w:rPr>
      </w:pPr>
      <w:r w:rsidRPr="00FB1AAB">
        <w:rPr>
          <w:color w:val="1A1A1A"/>
          <w:sz w:val="24"/>
          <w:szCs w:val="24"/>
        </w:rPr>
        <w:t>6.1.</w:t>
      </w:r>
      <w:r w:rsidRPr="00FB1AAB">
        <w:rPr>
          <w:color w:val="1A1A1A"/>
          <w:sz w:val="24"/>
          <w:szCs w:val="24"/>
        </w:rPr>
        <w:tab/>
        <w:t>За образцовое выполнение своих обязанностей, безупречную учебу, достижения на олимпиадах, конкурсах, смотрах и за другие достижения в учебной и внеучебной деятельности к обучающимся могут быть применены следующие виды поощрений:</w:t>
      </w:r>
    </w:p>
    <w:p w:rsidR="00532967" w:rsidRPr="00FB1AAB" w:rsidRDefault="00532967" w:rsidP="00532967">
      <w:pPr>
        <w:shd w:val="clear" w:color="auto" w:fill="FFFFFF"/>
        <w:ind w:firstLine="708"/>
        <w:jc w:val="both"/>
        <w:rPr>
          <w:color w:val="1A1A1A"/>
          <w:sz w:val="24"/>
          <w:szCs w:val="24"/>
        </w:rPr>
      </w:pPr>
      <w:r w:rsidRPr="00FB1AAB">
        <w:rPr>
          <w:color w:val="1A1A1A"/>
          <w:sz w:val="24"/>
          <w:szCs w:val="24"/>
        </w:rPr>
        <w:t>1.</w:t>
      </w:r>
      <w:r w:rsidRPr="00FB1AAB">
        <w:rPr>
          <w:color w:val="1A1A1A"/>
          <w:sz w:val="24"/>
          <w:szCs w:val="24"/>
        </w:rPr>
        <w:tab/>
        <w:t>объявление благодарности обучающемуся;</w:t>
      </w:r>
    </w:p>
    <w:p w:rsidR="00532967" w:rsidRPr="00FB1AAB" w:rsidRDefault="00532967" w:rsidP="00532967">
      <w:pPr>
        <w:shd w:val="clear" w:color="auto" w:fill="FFFFFF"/>
        <w:ind w:firstLine="708"/>
        <w:jc w:val="both"/>
        <w:rPr>
          <w:color w:val="1A1A1A"/>
          <w:sz w:val="24"/>
          <w:szCs w:val="24"/>
        </w:rPr>
      </w:pPr>
      <w:r w:rsidRPr="00FB1AAB">
        <w:rPr>
          <w:color w:val="1A1A1A"/>
          <w:sz w:val="24"/>
          <w:szCs w:val="24"/>
        </w:rPr>
        <w:t>2.</w:t>
      </w:r>
      <w:r w:rsidRPr="00FB1AAB">
        <w:rPr>
          <w:color w:val="1A1A1A"/>
          <w:sz w:val="24"/>
          <w:szCs w:val="24"/>
        </w:rPr>
        <w:tab/>
        <w:t>направление благодарственного письма родителям (законным представителям) обучающегося;</w:t>
      </w:r>
    </w:p>
    <w:p w:rsidR="00532967" w:rsidRPr="00FB1AAB" w:rsidRDefault="00532967" w:rsidP="00532967">
      <w:pPr>
        <w:shd w:val="clear" w:color="auto" w:fill="FFFFFF"/>
        <w:ind w:firstLine="708"/>
        <w:jc w:val="both"/>
        <w:rPr>
          <w:color w:val="1A1A1A"/>
          <w:sz w:val="24"/>
          <w:szCs w:val="24"/>
        </w:rPr>
      </w:pPr>
      <w:r w:rsidRPr="00FB1AAB">
        <w:rPr>
          <w:color w:val="1A1A1A"/>
          <w:sz w:val="24"/>
          <w:szCs w:val="24"/>
        </w:rPr>
        <w:t>3.</w:t>
      </w:r>
      <w:r w:rsidRPr="00FB1AAB">
        <w:rPr>
          <w:color w:val="1A1A1A"/>
          <w:sz w:val="24"/>
          <w:szCs w:val="24"/>
        </w:rPr>
        <w:tab/>
        <w:t>награждение почетной грамотой;</w:t>
      </w:r>
    </w:p>
    <w:p w:rsidR="00532967" w:rsidRPr="00FB1AAB" w:rsidRDefault="00532967" w:rsidP="00532967">
      <w:pPr>
        <w:shd w:val="clear" w:color="auto" w:fill="FFFFFF"/>
        <w:ind w:firstLine="708"/>
        <w:jc w:val="both"/>
        <w:rPr>
          <w:color w:val="1A1A1A"/>
          <w:sz w:val="24"/>
          <w:szCs w:val="24"/>
        </w:rPr>
      </w:pPr>
      <w:r w:rsidRPr="00FB1AAB">
        <w:rPr>
          <w:color w:val="1A1A1A"/>
          <w:sz w:val="24"/>
          <w:szCs w:val="24"/>
        </w:rPr>
        <w:t>4.</w:t>
      </w:r>
      <w:r w:rsidRPr="00FB1AAB">
        <w:rPr>
          <w:color w:val="1A1A1A"/>
          <w:sz w:val="24"/>
          <w:szCs w:val="24"/>
        </w:rPr>
        <w:tab/>
        <w:t>награждение ценным подарком;</w:t>
      </w:r>
    </w:p>
    <w:p w:rsidR="00532967" w:rsidRPr="00FB1AAB" w:rsidRDefault="00532967" w:rsidP="00532967">
      <w:pPr>
        <w:shd w:val="clear" w:color="auto" w:fill="FFFFFF"/>
        <w:ind w:firstLine="708"/>
        <w:jc w:val="both"/>
        <w:rPr>
          <w:color w:val="1A1A1A"/>
          <w:sz w:val="24"/>
          <w:szCs w:val="24"/>
        </w:rPr>
      </w:pPr>
      <w:r w:rsidRPr="00FB1AAB">
        <w:rPr>
          <w:color w:val="1A1A1A"/>
          <w:sz w:val="24"/>
          <w:szCs w:val="24"/>
        </w:rPr>
        <w:t>5.</w:t>
      </w:r>
      <w:r w:rsidRPr="00FB1AAB">
        <w:rPr>
          <w:color w:val="1A1A1A"/>
          <w:sz w:val="24"/>
          <w:szCs w:val="24"/>
        </w:rPr>
        <w:tab/>
        <w:t>назначение повышенной стипендии;</w:t>
      </w:r>
    </w:p>
    <w:p w:rsidR="00532967" w:rsidRPr="00FB1AAB" w:rsidRDefault="00532967" w:rsidP="00532967">
      <w:pPr>
        <w:shd w:val="clear" w:color="auto" w:fill="FFFFFF"/>
        <w:ind w:firstLine="708"/>
        <w:jc w:val="both"/>
        <w:rPr>
          <w:color w:val="1A1A1A"/>
          <w:sz w:val="24"/>
          <w:szCs w:val="24"/>
        </w:rPr>
      </w:pPr>
      <w:r w:rsidRPr="00FB1AAB">
        <w:rPr>
          <w:color w:val="1A1A1A"/>
          <w:sz w:val="24"/>
          <w:szCs w:val="24"/>
        </w:rPr>
        <w:t>6.</w:t>
      </w:r>
      <w:r w:rsidRPr="00FB1AAB">
        <w:rPr>
          <w:color w:val="1A1A1A"/>
          <w:sz w:val="24"/>
          <w:szCs w:val="24"/>
        </w:rPr>
        <w:tab/>
        <w:t>выдвижение на именную стипендию;</w:t>
      </w:r>
    </w:p>
    <w:p w:rsidR="00532967" w:rsidRPr="00FB1AAB" w:rsidRDefault="00532967" w:rsidP="00532967">
      <w:pPr>
        <w:shd w:val="clear" w:color="auto" w:fill="FFFFFF"/>
        <w:ind w:firstLine="708"/>
        <w:jc w:val="both"/>
        <w:rPr>
          <w:color w:val="1A1A1A"/>
          <w:sz w:val="24"/>
          <w:szCs w:val="24"/>
        </w:rPr>
      </w:pPr>
      <w:r w:rsidRPr="00FB1AAB">
        <w:rPr>
          <w:color w:val="1A1A1A"/>
          <w:sz w:val="24"/>
          <w:szCs w:val="24"/>
        </w:rPr>
        <w:t>6.2.</w:t>
      </w:r>
      <w:r w:rsidRPr="00FB1AAB">
        <w:rPr>
          <w:color w:val="1A1A1A"/>
          <w:sz w:val="24"/>
          <w:szCs w:val="24"/>
        </w:rPr>
        <w:tab/>
        <w:t xml:space="preserve">Процедура применения поощрений: </w:t>
      </w:r>
    </w:p>
    <w:p w:rsidR="00532967" w:rsidRPr="00FB1AAB" w:rsidRDefault="00532967" w:rsidP="00532967">
      <w:pPr>
        <w:shd w:val="clear" w:color="auto" w:fill="FFFFFF"/>
        <w:ind w:firstLine="708"/>
        <w:jc w:val="both"/>
        <w:rPr>
          <w:color w:val="1A1A1A"/>
          <w:sz w:val="24"/>
          <w:szCs w:val="24"/>
        </w:rPr>
      </w:pPr>
      <w:r w:rsidRPr="00FB1AAB">
        <w:rPr>
          <w:color w:val="1A1A1A"/>
          <w:sz w:val="24"/>
          <w:szCs w:val="24"/>
        </w:rPr>
        <w:t>6.2.1.</w:t>
      </w:r>
      <w:r w:rsidRPr="00FB1AAB">
        <w:rPr>
          <w:color w:val="1A1A1A"/>
          <w:sz w:val="24"/>
          <w:szCs w:val="24"/>
        </w:rPr>
        <w:tab/>
        <w:t>Объявление благодарности обучающемуся, объявление благодарности законным представителям обучающегося, направление благодарственного письма по месту работы законных представителей обучающегося могут применять все педагогические работники Колледжа при проявлении обучающимся активности с положительным результатом.</w:t>
      </w:r>
    </w:p>
    <w:p w:rsidR="00532967" w:rsidRPr="00FB1AAB" w:rsidRDefault="00532967" w:rsidP="00532967">
      <w:pPr>
        <w:shd w:val="clear" w:color="auto" w:fill="FFFFFF"/>
        <w:ind w:firstLine="708"/>
        <w:jc w:val="both"/>
        <w:rPr>
          <w:color w:val="1A1A1A"/>
          <w:sz w:val="24"/>
          <w:szCs w:val="24"/>
        </w:rPr>
      </w:pPr>
      <w:r w:rsidRPr="00FB1AAB">
        <w:rPr>
          <w:color w:val="1A1A1A"/>
          <w:sz w:val="24"/>
          <w:szCs w:val="24"/>
        </w:rPr>
        <w:t>6.2.2.</w:t>
      </w:r>
      <w:r w:rsidRPr="00FB1AAB">
        <w:rPr>
          <w:color w:val="1A1A1A"/>
          <w:sz w:val="24"/>
          <w:szCs w:val="24"/>
        </w:rPr>
        <w:tab/>
        <w:t>Награждение почетной грамотой может осуществляться администрацией Колледжа по представлению куратора группы и (или) мастера производственного обучения за особые успехи, достигнутые обучающимся по отдельным предметам учебного плана и (или) во внеучебной деятельности.</w:t>
      </w:r>
    </w:p>
    <w:p w:rsidR="00532967" w:rsidRPr="00FB1AAB" w:rsidRDefault="00532967" w:rsidP="00532967">
      <w:pPr>
        <w:shd w:val="clear" w:color="auto" w:fill="FFFFFF"/>
        <w:ind w:firstLine="708"/>
        <w:jc w:val="both"/>
        <w:rPr>
          <w:color w:val="1A1A1A"/>
          <w:sz w:val="24"/>
          <w:szCs w:val="24"/>
        </w:rPr>
      </w:pPr>
      <w:r w:rsidRPr="00FB1AAB">
        <w:rPr>
          <w:color w:val="1A1A1A"/>
          <w:sz w:val="24"/>
          <w:szCs w:val="24"/>
        </w:rPr>
        <w:t>6.2.3.</w:t>
      </w:r>
      <w:r w:rsidRPr="00FB1AAB">
        <w:rPr>
          <w:color w:val="1A1A1A"/>
          <w:sz w:val="24"/>
          <w:szCs w:val="24"/>
        </w:rPr>
        <w:tab/>
        <w:t>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Колледжа.</w:t>
      </w:r>
    </w:p>
    <w:p w:rsidR="00532967" w:rsidRPr="00FB1AAB" w:rsidRDefault="00532967" w:rsidP="00532967">
      <w:pPr>
        <w:shd w:val="clear" w:color="auto" w:fill="FFFFFF"/>
        <w:ind w:firstLine="708"/>
        <w:jc w:val="both"/>
        <w:rPr>
          <w:color w:val="1A1A1A"/>
          <w:sz w:val="24"/>
          <w:szCs w:val="24"/>
        </w:rPr>
      </w:pPr>
      <w:r w:rsidRPr="00FB1AAB">
        <w:rPr>
          <w:color w:val="1A1A1A"/>
          <w:sz w:val="24"/>
          <w:szCs w:val="24"/>
        </w:rPr>
        <w:t>6.2.4.</w:t>
      </w:r>
      <w:r w:rsidRPr="00FB1AAB">
        <w:rPr>
          <w:color w:val="1A1A1A"/>
          <w:sz w:val="24"/>
          <w:szCs w:val="24"/>
        </w:rPr>
        <w:tab/>
        <w:t>Назначение и выплата повышенных стипендий осуществляется в соответствие с Положением о стипендиальном обеспечении и других формах материальной поддержки обучающихся колледжа.</w:t>
      </w:r>
    </w:p>
    <w:p w:rsidR="00532967" w:rsidRPr="00FB1AAB" w:rsidRDefault="00532967" w:rsidP="00532967">
      <w:pPr>
        <w:shd w:val="clear" w:color="auto" w:fill="FFFFFF"/>
        <w:ind w:firstLine="708"/>
        <w:jc w:val="both"/>
        <w:rPr>
          <w:color w:val="1A1A1A"/>
          <w:sz w:val="24"/>
          <w:szCs w:val="24"/>
        </w:rPr>
      </w:pPr>
      <w:r w:rsidRPr="00FB1AAB">
        <w:rPr>
          <w:color w:val="1A1A1A"/>
          <w:sz w:val="24"/>
          <w:szCs w:val="24"/>
        </w:rPr>
        <w:t>6.2.5.</w:t>
      </w:r>
      <w:r w:rsidRPr="00FB1AAB">
        <w:rPr>
          <w:color w:val="1A1A1A"/>
          <w:sz w:val="24"/>
          <w:szCs w:val="24"/>
        </w:rPr>
        <w:tab/>
        <w:t>Основанием для поощрения обучающихся являются достигнутые результаты и служебные записки кураторов групп, мастеров производственного обучения.</w:t>
      </w:r>
    </w:p>
    <w:p w:rsidR="00532967" w:rsidRPr="00FB1AAB" w:rsidRDefault="00532967" w:rsidP="00532967">
      <w:pPr>
        <w:shd w:val="clear" w:color="auto" w:fill="FFFFFF"/>
        <w:ind w:firstLine="708"/>
        <w:jc w:val="both"/>
        <w:rPr>
          <w:sz w:val="24"/>
          <w:szCs w:val="24"/>
        </w:rPr>
      </w:pPr>
      <w:r w:rsidRPr="00FB1AAB">
        <w:rPr>
          <w:sz w:val="24"/>
          <w:szCs w:val="24"/>
        </w:rPr>
        <w:tab/>
      </w:r>
    </w:p>
    <w:p w:rsidR="00532967" w:rsidRPr="00FB1AAB" w:rsidRDefault="00532967" w:rsidP="00532967">
      <w:pPr>
        <w:shd w:val="clear" w:color="auto" w:fill="FFFFFF"/>
        <w:ind w:firstLine="708"/>
        <w:jc w:val="both"/>
        <w:rPr>
          <w:color w:val="1A1A1A"/>
          <w:sz w:val="24"/>
          <w:szCs w:val="24"/>
        </w:rPr>
      </w:pPr>
      <w:r w:rsidRPr="00FB1AAB">
        <w:rPr>
          <w:sz w:val="24"/>
          <w:szCs w:val="24"/>
        </w:rPr>
        <w:t>А также оценка личностных достижений и поощрение обучающихся проводится в рамках Положения «Доска почета» обучающихся по номинациям.</w:t>
      </w:r>
    </w:p>
    <w:p w:rsidR="00532967" w:rsidRDefault="00532967" w:rsidP="00532967">
      <w:pPr>
        <w:shd w:val="clear" w:color="auto" w:fill="FFFFFF"/>
        <w:ind w:firstLine="708"/>
        <w:jc w:val="both"/>
        <w:rPr>
          <w:sz w:val="24"/>
          <w:szCs w:val="24"/>
        </w:rPr>
      </w:pPr>
      <w:r w:rsidRPr="00FB1AAB">
        <w:rPr>
          <w:sz w:val="24"/>
          <w:szCs w:val="24"/>
        </w:rPr>
        <w:t xml:space="preserve">В конце учебного года формируется рейтинг групп по результатам конкурса «Лучшая учебная группа», согласно Положения и критериям, представленным в таблице. Для участия в конкурсе не допускаются учебные группы, обучающиеся которых, совершили правонарушения и (или) преступления, состоят на профилактическом учете в МКДНиЗП, ОДН. </w:t>
      </w:r>
    </w:p>
    <w:p w:rsidR="00532967" w:rsidRPr="00FB1AAB" w:rsidRDefault="00532967" w:rsidP="00532967">
      <w:pPr>
        <w:shd w:val="clear" w:color="auto" w:fill="FFFFFF"/>
        <w:ind w:firstLine="708"/>
        <w:jc w:val="both"/>
        <w:rPr>
          <w:color w:val="1A1A1A"/>
          <w:sz w:val="24"/>
          <w:szCs w:val="24"/>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6266"/>
        <w:gridCol w:w="3402"/>
      </w:tblGrid>
      <w:tr w:rsidR="00532967" w:rsidRPr="00FB1AAB" w:rsidTr="00532967">
        <w:trPr>
          <w:trHeight w:val="261"/>
        </w:trPr>
        <w:tc>
          <w:tcPr>
            <w:tcW w:w="675" w:type="dxa"/>
            <w:vMerge w:val="restart"/>
          </w:tcPr>
          <w:p w:rsidR="00532967" w:rsidRPr="00FB1AAB" w:rsidRDefault="00532967" w:rsidP="00532967">
            <w:pPr>
              <w:spacing w:after="60"/>
              <w:ind w:left="140"/>
              <w:jc w:val="center"/>
              <w:rPr>
                <w:sz w:val="24"/>
                <w:szCs w:val="24"/>
              </w:rPr>
            </w:pPr>
            <w:r w:rsidRPr="00FB1AAB">
              <w:rPr>
                <w:b/>
                <w:bCs/>
                <w:color w:val="000000"/>
                <w:sz w:val="24"/>
                <w:szCs w:val="24"/>
              </w:rPr>
              <w:t>№</w:t>
            </w:r>
          </w:p>
          <w:p w:rsidR="00532967" w:rsidRPr="00FB1AAB" w:rsidRDefault="00532967" w:rsidP="00532967">
            <w:pPr>
              <w:jc w:val="center"/>
              <w:rPr>
                <w:b/>
                <w:sz w:val="24"/>
                <w:szCs w:val="24"/>
              </w:rPr>
            </w:pPr>
            <w:r w:rsidRPr="00FB1AAB">
              <w:rPr>
                <w:b/>
                <w:bCs/>
                <w:color w:val="000000"/>
                <w:sz w:val="24"/>
                <w:szCs w:val="24"/>
              </w:rPr>
              <w:t>п/п</w:t>
            </w:r>
          </w:p>
        </w:tc>
        <w:tc>
          <w:tcPr>
            <w:tcW w:w="6266" w:type="dxa"/>
            <w:vMerge w:val="restart"/>
          </w:tcPr>
          <w:p w:rsidR="00532967" w:rsidRPr="00FB1AAB" w:rsidRDefault="00532967" w:rsidP="00532967">
            <w:pPr>
              <w:jc w:val="center"/>
              <w:rPr>
                <w:b/>
                <w:sz w:val="24"/>
                <w:szCs w:val="24"/>
              </w:rPr>
            </w:pPr>
            <w:r w:rsidRPr="00FB1AAB">
              <w:rPr>
                <w:b/>
                <w:bCs/>
                <w:color w:val="000000"/>
                <w:sz w:val="24"/>
                <w:szCs w:val="24"/>
              </w:rPr>
              <w:t>Критерий эффективности</w:t>
            </w:r>
          </w:p>
        </w:tc>
        <w:tc>
          <w:tcPr>
            <w:tcW w:w="3402" w:type="dxa"/>
          </w:tcPr>
          <w:p w:rsidR="00532967" w:rsidRPr="00FB1AAB" w:rsidRDefault="00532967" w:rsidP="00532967">
            <w:pPr>
              <w:jc w:val="center"/>
              <w:rPr>
                <w:b/>
                <w:bCs/>
                <w:color w:val="000000"/>
                <w:sz w:val="24"/>
                <w:szCs w:val="24"/>
              </w:rPr>
            </w:pPr>
            <w:r w:rsidRPr="00FB1AAB">
              <w:rPr>
                <w:b/>
                <w:bCs/>
                <w:color w:val="000000"/>
                <w:sz w:val="24"/>
                <w:szCs w:val="24"/>
              </w:rPr>
              <w:t>Показатель (количество, %)</w:t>
            </w:r>
          </w:p>
        </w:tc>
      </w:tr>
      <w:tr w:rsidR="00532967" w:rsidRPr="00FB1AAB" w:rsidTr="00532967">
        <w:trPr>
          <w:trHeight w:val="552"/>
        </w:trPr>
        <w:tc>
          <w:tcPr>
            <w:tcW w:w="675" w:type="dxa"/>
            <w:vMerge/>
          </w:tcPr>
          <w:p w:rsidR="00532967" w:rsidRPr="00FB1AAB" w:rsidRDefault="00532967" w:rsidP="00532967">
            <w:pPr>
              <w:jc w:val="center"/>
              <w:rPr>
                <w:b/>
                <w:sz w:val="24"/>
                <w:szCs w:val="24"/>
              </w:rPr>
            </w:pPr>
          </w:p>
        </w:tc>
        <w:tc>
          <w:tcPr>
            <w:tcW w:w="6266" w:type="dxa"/>
            <w:vMerge/>
          </w:tcPr>
          <w:p w:rsidR="00532967" w:rsidRPr="00FB1AAB" w:rsidRDefault="00532967" w:rsidP="00532967">
            <w:pPr>
              <w:jc w:val="center"/>
              <w:rPr>
                <w:b/>
                <w:sz w:val="24"/>
                <w:szCs w:val="24"/>
              </w:rPr>
            </w:pPr>
          </w:p>
        </w:tc>
        <w:tc>
          <w:tcPr>
            <w:tcW w:w="3402" w:type="dxa"/>
          </w:tcPr>
          <w:p w:rsidR="00532967" w:rsidRPr="00FB1AAB" w:rsidRDefault="00532967" w:rsidP="00532967">
            <w:pPr>
              <w:jc w:val="center"/>
              <w:rPr>
                <w:b/>
                <w:sz w:val="24"/>
                <w:szCs w:val="24"/>
              </w:rPr>
            </w:pPr>
            <w:r w:rsidRPr="00FB1AAB">
              <w:rPr>
                <w:b/>
                <w:sz w:val="24"/>
                <w:szCs w:val="24"/>
              </w:rPr>
              <w:t>_______    - ______уч. год</w:t>
            </w:r>
          </w:p>
        </w:tc>
      </w:tr>
      <w:tr w:rsidR="00532967" w:rsidRPr="00FB1AAB" w:rsidTr="00532967">
        <w:trPr>
          <w:trHeight w:val="979"/>
        </w:trPr>
        <w:tc>
          <w:tcPr>
            <w:tcW w:w="675" w:type="dxa"/>
          </w:tcPr>
          <w:p w:rsidR="00532967" w:rsidRPr="00FB1AAB" w:rsidRDefault="00532967" w:rsidP="00BB08CC">
            <w:pPr>
              <w:widowControl/>
              <w:numPr>
                <w:ilvl w:val="0"/>
                <w:numId w:val="28"/>
              </w:numPr>
              <w:autoSpaceDE/>
              <w:autoSpaceDN/>
              <w:contextualSpacing/>
              <w:jc w:val="center"/>
              <w:rPr>
                <w:b/>
                <w:sz w:val="24"/>
                <w:szCs w:val="24"/>
                <w:lang w:val="x-none" w:eastAsia="x-none"/>
              </w:rPr>
            </w:pPr>
          </w:p>
        </w:tc>
        <w:tc>
          <w:tcPr>
            <w:tcW w:w="6266" w:type="dxa"/>
          </w:tcPr>
          <w:p w:rsidR="00532967" w:rsidRPr="00FB1AAB" w:rsidRDefault="00532967" w:rsidP="00532967">
            <w:pPr>
              <w:jc w:val="center"/>
              <w:rPr>
                <w:color w:val="000000"/>
                <w:sz w:val="24"/>
                <w:szCs w:val="24"/>
              </w:rPr>
            </w:pPr>
            <w:r w:rsidRPr="00FB1AAB">
              <w:rPr>
                <w:color w:val="000000"/>
                <w:sz w:val="24"/>
                <w:szCs w:val="24"/>
              </w:rPr>
              <w:t>Доля обучающихся успешно прошедших промежуточную аттестацию по итогам зимней и летней сессии (на оценку 4 (хорошо) и 5 (отлично))</w:t>
            </w:r>
          </w:p>
        </w:tc>
        <w:tc>
          <w:tcPr>
            <w:tcW w:w="3402" w:type="dxa"/>
          </w:tcPr>
          <w:p w:rsidR="00532967" w:rsidRPr="00FB1AAB" w:rsidRDefault="00532967" w:rsidP="00532967">
            <w:pPr>
              <w:rPr>
                <w:b/>
                <w:sz w:val="24"/>
                <w:szCs w:val="24"/>
              </w:rPr>
            </w:pPr>
          </w:p>
        </w:tc>
      </w:tr>
      <w:tr w:rsidR="00532967" w:rsidRPr="00FB1AAB" w:rsidTr="00532967">
        <w:trPr>
          <w:trHeight w:val="1134"/>
        </w:trPr>
        <w:tc>
          <w:tcPr>
            <w:tcW w:w="675" w:type="dxa"/>
          </w:tcPr>
          <w:p w:rsidR="00532967" w:rsidRPr="00FB1AAB" w:rsidRDefault="00532967" w:rsidP="00BB08CC">
            <w:pPr>
              <w:widowControl/>
              <w:numPr>
                <w:ilvl w:val="0"/>
                <w:numId w:val="28"/>
              </w:numPr>
              <w:autoSpaceDE/>
              <w:autoSpaceDN/>
              <w:contextualSpacing/>
              <w:jc w:val="center"/>
              <w:rPr>
                <w:b/>
                <w:sz w:val="24"/>
                <w:szCs w:val="24"/>
                <w:lang w:val="x-none" w:eastAsia="x-none"/>
              </w:rPr>
            </w:pPr>
          </w:p>
        </w:tc>
        <w:tc>
          <w:tcPr>
            <w:tcW w:w="6266" w:type="dxa"/>
          </w:tcPr>
          <w:p w:rsidR="00532967" w:rsidRPr="00FB1AAB" w:rsidRDefault="00532967" w:rsidP="00532967">
            <w:pPr>
              <w:jc w:val="center"/>
              <w:rPr>
                <w:b/>
                <w:sz w:val="24"/>
                <w:szCs w:val="24"/>
              </w:rPr>
            </w:pPr>
            <w:r w:rsidRPr="00FB1AAB">
              <w:rPr>
                <w:color w:val="000000"/>
                <w:sz w:val="24"/>
                <w:szCs w:val="24"/>
              </w:rPr>
              <w:t>Доля обучающихся, победителей конкурсов, олимпиад, научно-практических конференций, творческих, спортивных, интеллектуальных и профессиональных состязаний.</w:t>
            </w:r>
          </w:p>
        </w:tc>
        <w:tc>
          <w:tcPr>
            <w:tcW w:w="3402" w:type="dxa"/>
          </w:tcPr>
          <w:p w:rsidR="00532967" w:rsidRPr="00FB1AAB" w:rsidRDefault="00532967" w:rsidP="00532967">
            <w:pPr>
              <w:jc w:val="center"/>
              <w:rPr>
                <w:bCs/>
                <w:sz w:val="24"/>
                <w:szCs w:val="24"/>
              </w:rPr>
            </w:pPr>
            <w:r w:rsidRPr="00FB1AAB">
              <w:rPr>
                <w:bCs/>
                <w:sz w:val="24"/>
                <w:szCs w:val="24"/>
              </w:rPr>
              <w:t>(а также наименование наград)</w:t>
            </w:r>
          </w:p>
        </w:tc>
      </w:tr>
      <w:tr w:rsidR="00532967" w:rsidRPr="00FB1AAB" w:rsidTr="00532967">
        <w:trPr>
          <w:trHeight w:val="799"/>
        </w:trPr>
        <w:tc>
          <w:tcPr>
            <w:tcW w:w="675" w:type="dxa"/>
          </w:tcPr>
          <w:p w:rsidR="00532967" w:rsidRPr="00FB1AAB" w:rsidRDefault="00532967" w:rsidP="00BB08CC">
            <w:pPr>
              <w:widowControl/>
              <w:numPr>
                <w:ilvl w:val="0"/>
                <w:numId w:val="28"/>
              </w:numPr>
              <w:autoSpaceDE/>
              <w:autoSpaceDN/>
              <w:contextualSpacing/>
              <w:jc w:val="center"/>
              <w:rPr>
                <w:b/>
                <w:sz w:val="24"/>
                <w:szCs w:val="24"/>
                <w:lang w:val="x-none" w:eastAsia="x-none"/>
              </w:rPr>
            </w:pPr>
          </w:p>
        </w:tc>
        <w:tc>
          <w:tcPr>
            <w:tcW w:w="6266" w:type="dxa"/>
          </w:tcPr>
          <w:p w:rsidR="00532967" w:rsidRPr="00FB1AAB" w:rsidRDefault="00532967" w:rsidP="00532967">
            <w:pPr>
              <w:jc w:val="center"/>
              <w:rPr>
                <w:color w:val="000000"/>
                <w:sz w:val="24"/>
                <w:szCs w:val="24"/>
              </w:rPr>
            </w:pPr>
            <w:r w:rsidRPr="00FB1AAB">
              <w:rPr>
                <w:color w:val="000000"/>
                <w:sz w:val="24"/>
                <w:szCs w:val="24"/>
              </w:rPr>
              <w:t>Доля обучающихся, участников конкурсов, олимпиад, научно-практических конференций, творческих, спортивных, интеллектуальных и профессиональных состязаний.</w:t>
            </w:r>
          </w:p>
        </w:tc>
        <w:tc>
          <w:tcPr>
            <w:tcW w:w="3402" w:type="dxa"/>
          </w:tcPr>
          <w:p w:rsidR="00532967" w:rsidRPr="00FB1AAB" w:rsidRDefault="00532967" w:rsidP="00532967">
            <w:pPr>
              <w:jc w:val="center"/>
              <w:rPr>
                <w:b/>
                <w:sz w:val="24"/>
                <w:szCs w:val="24"/>
              </w:rPr>
            </w:pPr>
          </w:p>
        </w:tc>
      </w:tr>
      <w:tr w:rsidR="00532967" w:rsidRPr="00FB1AAB" w:rsidTr="00532967">
        <w:trPr>
          <w:trHeight w:val="571"/>
        </w:trPr>
        <w:tc>
          <w:tcPr>
            <w:tcW w:w="675" w:type="dxa"/>
          </w:tcPr>
          <w:p w:rsidR="00532967" w:rsidRPr="00FB1AAB" w:rsidRDefault="00532967" w:rsidP="00BB08CC">
            <w:pPr>
              <w:widowControl/>
              <w:numPr>
                <w:ilvl w:val="0"/>
                <w:numId w:val="28"/>
              </w:numPr>
              <w:autoSpaceDE/>
              <w:autoSpaceDN/>
              <w:contextualSpacing/>
              <w:jc w:val="center"/>
              <w:rPr>
                <w:b/>
                <w:sz w:val="24"/>
                <w:szCs w:val="24"/>
                <w:lang w:val="x-none" w:eastAsia="x-none"/>
              </w:rPr>
            </w:pPr>
          </w:p>
        </w:tc>
        <w:tc>
          <w:tcPr>
            <w:tcW w:w="6266" w:type="dxa"/>
          </w:tcPr>
          <w:p w:rsidR="00532967" w:rsidRPr="00FB1AAB" w:rsidRDefault="00532967" w:rsidP="00532967">
            <w:pPr>
              <w:jc w:val="center"/>
              <w:rPr>
                <w:sz w:val="24"/>
                <w:szCs w:val="24"/>
              </w:rPr>
            </w:pPr>
            <w:r w:rsidRPr="00FB1AAB">
              <w:rPr>
                <w:sz w:val="24"/>
                <w:szCs w:val="24"/>
              </w:rPr>
              <w:t>Доля обучающихся, принимающих участие в волонтерской деятельности, члены волонтерского отряда «Прорыв»</w:t>
            </w:r>
          </w:p>
        </w:tc>
        <w:tc>
          <w:tcPr>
            <w:tcW w:w="3402" w:type="dxa"/>
          </w:tcPr>
          <w:p w:rsidR="00532967" w:rsidRPr="00FB1AAB" w:rsidRDefault="00532967" w:rsidP="00532967">
            <w:pPr>
              <w:jc w:val="center"/>
              <w:rPr>
                <w:b/>
                <w:sz w:val="24"/>
                <w:szCs w:val="24"/>
              </w:rPr>
            </w:pPr>
          </w:p>
        </w:tc>
      </w:tr>
      <w:tr w:rsidR="00532967" w:rsidRPr="00FB1AAB" w:rsidTr="00532967">
        <w:trPr>
          <w:trHeight w:val="1260"/>
        </w:trPr>
        <w:tc>
          <w:tcPr>
            <w:tcW w:w="675" w:type="dxa"/>
          </w:tcPr>
          <w:p w:rsidR="00532967" w:rsidRPr="00FB1AAB" w:rsidRDefault="00532967" w:rsidP="00BB08CC">
            <w:pPr>
              <w:widowControl/>
              <w:numPr>
                <w:ilvl w:val="0"/>
                <w:numId w:val="28"/>
              </w:numPr>
              <w:autoSpaceDE/>
              <w:autoSpaceDN/>
              <w:contextualSpacing/>
              <w:jc w:val="center"/>
              <w:rPr>
                <w:b/>
                <w:sz w:val="24"/>
                <w:szCs w:val="24"/>
                <w:lang w:val="x-none" w:eastAsia="x-none"/>
              </w:rPr>
            </w:pPr>
          </w:p>
        </w:tc>
        <w:tc>
          <w:tcPr>
            <w:tcW w:w="6266" w:type="dxa"/>
          </w:tcPr>
          <w:p w:rsidR="00532967" w:rsidRPr="00FB1AAB" w:rsidRDefault="00532967" w:rsidP="00532967">
            <w:pPr>
              <w:jc w:val="center"/>
              <w:rPr>
                <w:b/>
                <w:sz w:val="24"/>
                <w:szCs w:val="24"/>
              </w:rPr>
            </w:pPr>
            <w:r w:rsidRPr="00FB1AAB">
              <w:rPr>
                <w:color w:val="000000"/>
                <w:sz w:val="24"/>
                <w:szCs w:val="24"/>
              </w:rPr>
              <w:t>Доля обучающихся, включенных в деятельность студенческого самоуправления - Студенческий совет колледжа, Студенческий совет общежития; студенческих объединений – первичное отделение РДДМ, медиацентр «Фокус», творческое объединение «КвАрта», Студенческий спортивный клуб, Наставники-старшекурсники.</w:t>
            </w:r>
          </w:p>
        </w:tc>
        <w:tc>
          <w:tcPr>
            <w:tcW w:w="3402" w:type="dxa"/>
          </w:tcPr>
          <w:p w:rsidR="00532967" w:rsidRPr="00FB1AAB" w:rsidRDefault="00532967" w:rsidP="00532967">
            <w:pPr>
              <w:jc w:val="center"/>
              <w:rPr>
                <w:b/>
                <w:sz w:val="24"/>
                <w:szCs w:val="24"/>
              </w:rPr>
            </w:pPr>
          </w:p>
        </w:tc>
      </w:tr>
      <w:tr w:rsidR="00532967" w:rsidRPr="00FB1AAB" w:rsidTr="00532967">
        <w:trPr>
          <w:trHeight w:val="423"/>
        </w:trPr>
        <w:tc>
          <w:tcPr>
            <w:tcW w:w="675" w:type="dxa"/>
          </w:tcPr>
          <w:p w:rsidR="00532967" w:rsidRPr="00FB1AAB" w:rsidRDefault="00532967" w:rsidP="00BB08CC">
            <w:pPr>
              <w:widowControl/>
              <w:numPr>
                <w:ilvl w:val="0"/>
                <w:numId w:val="28"/>
              </w:numPr>
              <w:autoSpaceDE/>
              <w:autoSpaceDN/>
              <w:contextualSpacing/>
              <w:jc w:val="center"/>
              <w:rPr>
                <w:b/>
                <w:sz w:val="24"/>
                <w:szCs w:val="24"/>
                <w:lang w:val="x-none" w:eastAsia="x-none"/>
              </w:rPr>
            </w:pPr>
          </w:p>
        </w:tc>
        <w:tc>
          <w:tcPr>
            <w:tcW w:w="6266" w:type="dxa"/>
          </w:tcPr>
          <w:p w:rsidR="00532967" w:rsidRPr="00FB1AAB" w:rsidRDefault="00532967" w:rsidP="00532967">
            <w:pPr>
              <w:jc w:val="center"/>
              <w:rPr>
                <w:color w:val="000000"/>
                <w:sz w:val="24"/>
                <w:szCs w:val="24"/>
              </w:rPr>
            </w:pPr>
            <w:r w:rsidRPr="00FB1AAB">
              <w:rPr>
                <w:color w:val="000000"/>
                <w:sz w:val="24"/>
                <w:szCs w:val="24"/>
              </w:rPr>
              <w:t>Реализация проектной деятельности</w:t>
            </w:r>
          </w:p>
        </w:tc>
        <w:tc>
          <w:tcPr>
            <w:tcW w:w="3402" w:type="dxa"/>
          </w:tcPr>
          <w:p w:rsidR="00532967" w:rsidRPr="00FB1AAB" w:rsidRDefault="00532967" w:rsidP="00532967">
            <w:pPr>
              <w:jc w:val="center"/>
              <w:rPr>
                <w:bCs/>
                <w:sz w:val="24"/>
                <w:szCs w:val="24"/>
              </w:rPr>
            </w:pPr>
            <w:r w:rsidRPr="00FB1AAB">
              <w:rPr>
                <w:bCs/>
                <w:sz w:val="24"/>
                <w:szCs w:val="24"/>
              </w:rPr>
              <w:t>(краткое описание проекта, результаты)</w:t>
            </w:r>
          </w:p>
        </w:tc>
      </w:tr>
    </w:tbl>
    <w:p w:rsidR="00532967" w:rsidRPr="00FB1AAB" w:rsidRDefault="00532967" w:rsidP="00532967">
      <w:pPr>
        <w:rPr>
          <w:b/>
          <w:kern w:val="32"/>
          <w:sz w:val="24"/>
          <w:szCs w:val="24"/>
          <w:lang w:eastAsia="x-none"/>
        </w:rPr>
      </w:pPr>
    </w:p>
    <w:p w:rsidR="00532967" w:rsidRPr="00FB1AAB" w:rsidRDefault="00532967" w:rsidP="00532967">
      <w:pPr>
        <w:rPr>
          <w:b/>
          <w:kern w:val="32"/>
          <w:sz w:val="24"/>
          <w:szCs w:val="24"/>
          <w:lang w:eastAsia="x-none"/>
        </w:rPr>
      </w:pPr>
      <w:r w:rsidRPr="00FB1AAB">
        <w:rPr>
          <w:b/>
          <w:kern w:val="32"/>
          <w:sz w:val="24"/>
          <w:szCs w:val="24"/>
          <w:lang w:eastAsia="x-none"/>
        </w:rPr>
        <w:t xml:space="preserve">3.5 Анализ воспитательного процесса </w:t>
      </w:r>
    </w:p>
    <w:p w:rsidR="00532967" w:rsidRPr="00FB1AAB" w:rsidRDefault="00532967" w:rsidP="00532967">
      <w:pPr>
        <w:ind w:firstLine="708"/>
        <w:jc w:val="both"/>
        <w:rPr>
          <w:sz w:val="24"/>
          <w:szCs w:val="24"/>
        </w:rPr>
      </w:pPr>
      <w:r w:rsidRPr="00FB1AAB">
        <w:rPr>
          <w:sz w:val="24"/>
          <w:szCs w:val="24"/>
        </w:rPr>
        <w:t>Анализ воспитательного процесса осуществляется в соответствии с направлениями и целевыми ориентирами воспитания, отражается в ежегодном отчете о самообследовании, анализе воспитательной работы кураторов учебных групп, анализе работы педагогов-психологов, педагогов-организаторов, социальных-педагогов, преподавателя-организатора ОБЖ, руководителя физического воспитания, воспитателей общежития.</w:t>
      </w:r>
    </w:p>
    <w:p w:rsidR="00532967" w:rsidRPr="00FB1AAB" w:rsidRDefault="00532967" w:rsidP="00532967">
      <w:pPr>
        <w:ind w:firstLine="708"/>
        <w:jc w:val="both"/>
        <w:rPr>
          <w:sz w:val="24"/>
          <w:szCs w:val="24"/>
        </w:rPr>
      </w:pPr>
      <w:r w:rsidRPr="00FB1AAB">
        <w:rPr>
          <w:sz w:val="24"/>
          <w:szCs w:val="24"/>
        </w:rPr>
        <w:t xml:space="preserve"> Итогом самоанализа является перечень выявленных проблем, над решением которых предстоит работать педагогическому коллективу. Итоги самоанализа оформляются в виде мониторинга, составляемого заместителем директора по воспитательной работе (совместно с советником директора по воспитанию при его наличии) в конце учебного года, рассматриваются и утверждаются педагогическим советом.</w:t>
      </w:r>
    </w:p>
    <w:p w:rsidR="00532967" w:rsidRPr="00FB1AAB" w:rsidRDefault="00532967" w:rsidP="00532967">
      <w:pPr>
        <w:ind w:firstLine="708"/>
        <w:jc w:val="both"/>
        <w:rPr>
          <w:sz w:val="24"/>
          <w:szCs w:val="24"/>
        </w:rPr>
      </w:pPr>
      <w:r w:rsidRPr="00FB1AAB">
        <w:rPr>
          <w:sz w:val="24"/>
          <w:szCs w:val="24"/>
        </w:rPr>
        <w:t xml:space="preserve">Основными принципами, на основе которых осуществляется самоанализ воспитательной работы колледжа, являются: </w:t>
      </w:r>
    </w:p>
    <w:p w:rsidR="00532967" w:rsidRPr="00FB1AAB" w:rsidRDefault="00532967" w:rsidP="00532967">
      <w:pPr>
        <w:ind w:firstLine="708"/>
        <w:jc w:val="both"/>
        <w:rPr>
          <w:sz w:val="24"/>
          <w:szCs w:val="24"/>
        </w:rPr>
      </w:pPr>
      <w:r w:rsidRPr="00FB1AAB">
        <w:rPr>
          <w:sz w:val="24"/>
          <w:szCs w:val="24"/>
        </w:rPr>
        <w:sym w:font="Symbol" w:char="F0BE"/>
      </w:r>
      <w:r w:rsidRPr="00FB1AAB">
        <w:rPr>
          <w:sz w:val="24"/>
          <w:szCs w:val="24"/>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w:t>
      </w:r>
    </w:p>
    <w:p w:rsidR="00532967" w:rsidRPr="00FB1AAB" w:rsidRDefault="00532967" w:rsidP="00532967">
      <w:pPr>
        <w:ind w:firstLine="708"/>
        <w:jc w:val="both"/>
        <w:rPr>
          <w:sz w:val="24"/>
          <w:szCs w:val="24"/>
        </w:rPr>
      </w:pPr>
      <w:r w:rsidRPr="00FB1AAB">
        <w:rPr>
          <w:sz w:val="24"/>
          <w:szCs w:val="24"/>
        </w:rPr>
        <w:t xml:space="preserve"> </w:t>
      </w:r>
      <w:r w:rsidRPr="00FB1AAB">
        <w:rPr>
          <w:sz w:val="24"/>
          <w:szCs w:val="24"/>
        </w:rPr>
        <w:sym w:font="Symbol" w:char="F0BE"/>
      </w:r>
      <w:r w:rsidRPr="00FB1AAB">
        <w:rPr>
          <w:sz w:val="24"/>
          <w:szCs w:val="24"/>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w:t>
      </w:r>
    </w:p>
    <w:p w:rsidR="00532967" w:rsidRPr="00FB1AAB" w:rsidRDefault="00532967" w:rsidP="00532967">
      <w:pPr>
        <w:ind w:firstLine="708"/>
        <w:jc w:val="both"/>
        <w:rPr>
          <w:sz w:val="24"/>
          <w:szCs w:val="24"/>
        </w:rPr>
      </w:pPr>
      <w:r w:rsidRPr="00FB1AAB">
        <w:rPr>
          <w:sz w:val="24"/>
          <w:szCs w:val="24"/>
        </w:rPr>
        <w:sym w:font="Symbol" w:char="F0BE"/>
      </w:r>
      <w:r w:rsidRPr="00FB1AAB">
        <w:rPr>
          <w:sz w:val="24"/>
          <w:szCs w:val="24"/>
        </w:rPr>
        <w:t xml:space="preserve"> 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 </w:t>
      </w:r>
    </w:p>
    <w:p w:rsidR="00532967" w:rsidRPr="00FB1AAB" w:rsidRDefault="00532967" w:rsidP="00532967">
      <w:pPr>
        <w:ind w:firstLine="708"/>
        <w:jc w:val="both"/>
        <w:rPr>
          <w:b/>
          <w:sz w:val="24"/>
          <w:szCs w:val="24"/>
        </w:rPr>
      </w:pPr>
      <w:r w:rsidRPr="00FB1AAB">
        <w:rPr>
          <w:sz w:val="24"/>
          <w:szCs w:val="24"/>
        </w:rPr>
        <w:sym w:font="Symbol" w:char="F0BE"/>
      </w:r>
      <w:r w:rsidRPr="00FB1AAB">
        <w:rPr>
          <w:sz w:val="24"/>
          <w:szCs w:val="24"/>
        </w:rPr>
        <w:t xml:space="preserve"> 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колледж участвует наряду с другими социальными институтами), так и стихийной социализации и саморазвития обучающихся.</w:t>
      </w:r>
    </w:p>
    <w:bookmarkEnd w:id="21"/>
    <w:p w:rsidR="00532967" w:rsidRPr="00FB1AAB" w:rsidRDefault="00532967" w:rsidP="00532967">
      <w:pPr>
        <w:keepNext/>
        <w:tabs>
          <w:tab w:val="left" w:pos="1134"/>
        </w:tabs>
        <w:spacing w:before="120" w:after="120"/>
        <w:jc w:val="both"/>
        <w:outlineLvl w:val="0"/>
        <w:rPr>
          <w:b/>
          <w:bCs/>
          <w:kern w:val="32"/>
          <w:sz w:val="24"/>
          <w:szCs w:val="24"/>
          <w:lang w:val="x-none" w:eastAsia="x-none"/>
        </w:rPr>
      </w:pPr>
      <w:r w:rsidRPr="00FB1AAB">
        <w:rPr>
          <w:b/>
          <w:bCs/>
          <w:kern w:val="32"/>
          <w:sz w:val="24"/>
          <w:szCs w:val="24"/>
          <w:lang w:val="x-none" w:eastAsia="x-none"/>
        </w:rPr>
        <w:tab/>
      </w:r>
      <w:r w:rsidRPr="00FB1AAB">
        <w:rPr>
          <w:sz w:val="24"/>
          <w:szCs w:val="24"/>
        </w:rPr>
        <w:t>Показатели самоанализа эффективности реализации рабочей программы воспитания отражены в таблице 1. На основе анализа воспитательной работы БУ «Няганский технологический колледж» проводится</w:t>
      </w:r>
      <w:r w:rsidRPr="00FB1AAB">
        <w:rPr>
          <w:b/>
          <w:bCs/>
          <w:kern w:val="32"/>
          <w:sz w:val="24"/>
          <w:szCs w:val="24"/>
          <w:lang w:eastAsia="x-none"/>
        </w:rPr>
        <w:t xml:space="preserve"> к</w:t>
      </w:r>
      <w:r w:rsidRPr="00FB1AAB">
        <w:rPr>
          <w:sz w:val="24"/>
          <w:szCs w:val="24"/>
        </w:rPr>
        <w:t xml:space="preserve">оррекция календарного плана воспитательной работы.  </w:t>
      </w:r>
    </w:p>
    <w:p w:rsidR="00532967" w:rsidRDefault="00532967" w:rsidP="00532967">
      <w:pPr>
        <w:jc w:val="center"/>
        <w:rPr>
          <w:b/>
          <w:sz w:val="24"/>
          <w:szCs w:val="24"/>
        </w:rPr>
      </w:pPr>
    </w:p>
    <w:p w:rsidR="00532967" w:rsidRDefault="00532967" w:rsidP="00532967">
      <w:pPr>
        <w:jc w:val="center"/>
        <w:rPr>
          <w:b/>
          <w:sz w:val="24"/>
          <w:szCs w:val="24"/>
        </w:rPr>
        <w:sectPr w:rsidR="00532967" w:rsidSect="00532967">
          <w:pgSz w:w="12240" w:h="15840"/>
          <w:pgMar w:top="539" w:right="720" w:bottom="1242" w:left="1134" w:header="0" w:footer="1015" w:gutter="0"/>
          <w:cols w:space="720"/>
        </w:sectPr>
      </w:pPr>
    </w:p>
    <w:p w:rsidR="00532967" w:rsidRDefault="00532967" w:rsidP="00290DED">
      <w:pPr>
        <w:ind w:firstLine="142"/>
        <w:jc w:val="center"/>
        <w:rPr>
          <w:b/>
          <w:bCs/>
        </w:rPr>
      </w:pPr>
    </w:p>
    <w:p w:rsidR="00532967" w:rsidRDefault="00532967" w:rsidP="00290DED">
      <w:pPr>
        <w:ind w:firstLine="142"/>
        <w:jc w:val="center"/>
        <w:rPr>
          <w:b/>
          <w:bCs/>
        </w:rPr>
      </w:pPr>
    </w:p>
    <w:p w:rsidR="00532967" w:rsidRDefault="00532967" w:rsidP="00290DED">
      <w:pPr>
        <w:ind w:firstLine="142"/>
        <w:jc w:val="center"/>
        <w:rPr>
          <w:b/>
          <w:bCs/>
        </w:rPr>
      </w:pPr>
    </w:p>
    <w:p w:rsidR="00532967" w:rsidRDefault="00532967" w:rsidP="00290DED">
      <w:pPr>
        <w:ind w:firstLine="142"/>
        <w:jc w:val="center"/>
        <w:rPr>
          <w:b/>
          <w:bCs/>
        </w:rPr>
      </w:pPr>
    </w:p>
    <w:p w:rsidR="00532967" w:rsidRDefault="00532967" w:rsidP="00290DED">
      <w:pPr>
        <w:ind w:firstLine="142"/>
        <w:jc w:val="center"/>
        <w:rPr>
          <w:b/>
          <w:bCs/>
        </w:rPr>
      </w:pPr>
    </w:p>
    <w:p w:rsidR="00532967" w:rsidRDefault="00532967" w:rsidP="00290DED">
      <w:pPr>
        <w:ind w:firstLine="142"/>
        <w:jc w:val="center"/>
        <w:rPr>
          <w:b/>
          <w:bCs/>
        </w:rPr>
      </w:pPr>
    </w:p>
    <w:p w:rsidR="00532967" w:rsidRDefault="00532967" w:rsidP="00290DED">
      <w:pPr>
        <w:ind w:firstLine="142"/>
        <w:jc w:val="center"/>
        <w:rPr>
          <w:b/>
          <w:bCs/>
        </w:rPr>
      </w:pPr>
    </w:p>
    <w:p w:rsidR="00532967" w:rsidRDefault="00532967" w:rsidP="00290DED">
      <w:pPr>
        <w:ind w:firstLine="142"/>
        <w:jc w:val="center"/>
        <w:rPr>
          <w:b/>
          <w:bCs/>
        </w:rPr>
      </w:pPr>
    </w:p>
    <w:p w:rsidR="00532967" w:rsidRDefault="00532967" w:rsidP="00290DED">
      <w:pPr>
        <w:ind w:firstLine="142"/>
        <w:jc w:val="center"/>
        <w:rPr>
          <w:b/>
          <w:bCs/>
        </w:rPr>
      </w:pPr>
    </w:p>
    <w:p w:rsidR="00532967" w:rsidRDefault="00532967" w:rsidP="00290DED">
      <w:pPr>
        <w:ind w:firstLine="142"/>
        <w:jc w:val="center"/>
        <w:rPr>
          <w:b/>
          <w:bCs/>
        </w:rPr>
      </w:pPr>
    </w:p>
    <w:p w:rsidR="00532967" w:rsidRDefault="00532967" w:rsidP="00290DED">
      <w:pPr>
        <w:ind w:firstLine="142"/>
        <w:jc w:val="center"/>
        <w:rPr>
          <w:b/>
          <w:bCs/>
        </w:rPr>
      </w:pPr>
    </w:p>
    <w:p w:rsidR="00532967" w:rsidRDefault="00532967" w:rsidP="00290DED">
      <w:pPr>
        <w:ind w:firstLine="142"/>
        <w:jc w:val="center"/>
        <w:rPr>
          <w:b/>
          <w:bCs/>
        </w:rPr>
      </w:pPr>
    </w:p>
    <w:p w:rsidR="00532967" w:rsidRPr="00532967" w:rsidRDefault="00532967" w:rsidP="00532967">
      <w:pPr>
        <w:jc w:val="center"/>
        <w:rPr>
          <w:b/>
          <w:bCs/>
          <w:sz w:val="24"/>
          <w:szCs w:val="24"/>
        </w:rPr>
      </w:pPr>
      <w:r w:rsidRPr="00532967">
        <w:rPr>
          <w:b/>
          <w:bCs/>
          <w:sz w:val="24"/>
          <w:szCs w:val="24"/>
        </w:rPr>
        <w:t>КАЛЕНДАРНЫЙ ПЛАН ВОСПИТАТЕЛЬНОЙ РАБОТЫ</w:t>
      </w:r>
    </w:p>
    <w:p w:rsidR="00532967" w:rsidRPr="00532967" w:rsidRDefault="00532967" w:rsidP="00532967">
      <w:pPr>
        <w:jc w:val="center"/>
        <w:rPr>
          <w:b/>
          <w:bCs/>
          <w:sz w:val="24"/>
          <w:szCs w:val="24"/>
        </w:rPr>
      </w:pPr>
    </w:p>
    <w:p w:rsidR="00532967" w:rsidRPr="00532967" w:rsidRDefault="00532967" w:rsidP="00532967">
      <w:pPr>
        <w:jc w:val="center"/>
        <w:rPr>
          <w:b/>
          <w:bCs/>
          <w:sz w:val="24"/>
          <w:szCs w:val="24"/>
        </w:rPr>
      </w:pPr>
    </w:p>
    <w:p w:rsidR="00532967" w:rsidRPr="00532967" w:rsidRDefault="00532967" w:rsidP="00532967">
      <w:pPr>
        <w:jc w:val="center"/>
        <w:rPr>
          <w:b/>
          <w:bCs/>
          <w:sz w:val="24"/>
          <w:szCs w:val="24"/>
        </w:rPr>
      </w:pPr>
    </w:p>
    <w:p w:rsidR="00532967" w:rsidRPr="00532967" w:rsidRDefault="00532967" w:rsidP="00532967">
      <w:pPr>
        <w:jc w:val="center"/>
        <w:rPr>
          <w:b/>
          <w:bCs/>
          <w:sz w:val="24"/>
          <w:szCs w:val="24"/>
        </w:rPr>
      </w:pPr>
    </w:p>
    <w:p w:rsidR="00532967" w:rsidRPr="00532967" w:rsidRDefault="00532967" w:rsidP="00532967">
      <w:pPr>
        <w:jc w:val="center"/>
        <w:rPr>
          <w:b/>
          <w:bCs/>
          <w:sz w:val="24"/>
          <w:szCs w:val="24"/>
        </w:rPr>
      </w:pPr>
      <w:r w:rsidRPr="00532967">
        <w:rPr>
          <w:b/>
          <w:bCs/>
          <w:sz w:val="24"/>
          <w:szCs w:val="24"/>
        </w:rPr>
        <w:t>КАЛЕНДАРНЫЙ ПЛАН ВОСПИТАТЕЛЬНОЙ РАБОТЫ</w:t>
      </w:r>
    </w:p>
    <w:p w:rsidR="00532967" w:rsidRPr="00532967" w:rsidRDefault="00532967" w:rsidP="00532967">
      <w:pPr>
        <w:jc w:val="center"/>
        <w:rPr>
          <w:b/>
          <w:bCs/>
          <w:sz w:val="24"/>
          <w:szCs w:val="24"/>
        </w:rPr>
      </w:pPr>
      <w:r w:rsidRPr="00532967">
        <w:rPr>
          <w:b/>
          <w:bCs/>
          <w:sz w:val="24"/>
          <w:szCs w:val="24"/>
        </w:rPr>
        <w:t>БУ «Няганский технологический колледж»</w:t>
      </w:r>
    </w:p>
    <w:p w:rsidR="00532967" w:rsidRPr="00532967" w:rsidRDefault="00532967" w:rsidP="00532967">
      <w:pPr>
        <w:jc w:val="center"/>
        <w:rPr>
          <w:b/>
          <w:bCs/>
          <w:sz w:val="24"/>
          <w:szCs w:val="24"/>
        </w:rPr>
      </w:pPr>
      <w:r w:rsidRPr="00532967">
        <w:rPr>
          <w:b/>
          <w:bCs/>
          <w:sz w:val="24"/>
          <w:szCs w:val="24"/>
        </w:rPr>
        <w:t>на 2025-2026 учебный год</w:t>
      </w:r>
    </w:p>
    <w:p w:rsidR="00532967" w:rsidRPr="00532967" w:rsidRDefault="00532967" w:rsidP="00532967">
      <w:pPr>
        <w:jc w:val="center"/>
        <w:rPr>
          <w:b/>
          <w:bCs/>
          <w:sz w:val="24"/>
          <w:szCs w:val="24"/>
        </w:rPr>
      </w:pPr>
    </w:p>
    <w:p w:rsidR="00532967" w:rsidRPr="00532967" w:rsidRDefault="00532967" w:rsidP="00532967">
      <w:pPr>
        <w:jc w:val="center"/>
        <w:rPr>
          <w:b/>
          <w:bCs/>
          <w:sz w:val="24"/>
          <w:szCs w:val="24"/>
        </w:rPr>
      </w:pPr>
    </w:p>
    <w:p w:rsidR="00532967" w:rsidRPr="00532967" w:rsidRDefault="00532967" w:rsidP="00532967">
      <w:pPr>
        <w:jc w:val="center"/>
        <w:rPr>
          <w:b/>
          <w:bCs/>
          <w:sz w:val="24"/>
          <w:szCs w:val="24"/>
        </w:rPr>
      </w:pPr>
    </w:p>
    <w:p w:rsidR="00532967" w:rsidRPr="00532967" w:rsidRDefault="00532967" w:rsidP="00532967">
      <w:pPr>
        <w:jc w:val="center"/>
        <w:rPr>
          <w:b/>
          <w:bCs/>
          <w:sz w:val="24"/>
          <w:szCs w:val="24"/>
        </w:rPr>
      </w:pPr>
    </w:p>
    <w:p w:rsidR="00532967" w:rsidRPr="00532967" w:rsidRDefault="00532967" w:rsidP="00532967">
      <w:pPr>
        <w:jc w:val="center"/>
        <w:rPr>
          <w:b/>
          <w:bCs/>
          <w:sz w:val="24"/>
          <w:szCs w:val="24"/>
        </w:rPr>
      </w:pPr>
    </w:p>
    <w:p w:rsidR="00532967" w:rsidRPr="00532967" w:rsidRDefault="00532967" w:rsidP="00532967">
      <w:pPr>
        <w:jc w:val="center"/>
        <w:rPr>
          <w:b/>
          <w:bCs/>
          <w:sz w:val="24"/>
          <w:szCs w:val="24"/>
        </w:rPr>
      </w:pPr>
    </w:p>
    <w:p w:rsidR="00532967" w:rsidRPr="00532967" w:rsidRDefault="00532967" w:rsidP="00532967">
      <w:pPr>
        <w:jc w:val="center"/>
        <w:rPr>
          <w:b/>
          <w:bCs/>
          <w:sz w:val="24"/>
          <w:szCs w:val="24"/>
        </w:rPr>
      </w:pPr>
    </w:p>
    <w:p w:rsidR="00532967" w:rsidRPr="00532967" w:rsidRDefault="00532967" w:rsidP="00532967">
      <w:pPr>
        <w:jc w:val="center"/>
        <w:rPr>
          <w:b/>
          <w:bCs/>
          <w:sz w:val="24"/>
          <w:szCs w:val="24"/>
        </w:rPr>
      </w:pPr>
    </w:p>
    <w:p w:rsidR="00532967" w:rsidRPr="00532967" w:rsidRDefault="00532967" w:rsidP="00532967">
      <w:pPr>
        <w:jc w:val="center"/>
        <w:rPr>
          <w:b/>
          <w:bCs/>
          <w:sz w:val="24"/>
          <w:szCs w:val="24"/>
        </w:rPr>
      </w:pPr>
    </w:p>
    <w:p w:rsidR="00532967" w:rsidRPr="00532967" w:rsidRDefault="00532967" w:rsidP="00532967">
      <w:pPr>
        <w:jc w:val="center"/>
        <w:rPr>
          <w:b/>
          <w:bCs/>
          <w:sz w:val="24"/>
          <w:szCs w:val="24"/>
        </w:rPr>
      </w:pPr>
    </w:p>
    <w:p w:rsidR="00532967" w:rsidRPr="00532967" w:rsidRDefault="00532967" w:rsidP="00532967">
      <w:pPr>
        <w:jc w:val="center"/>
        <w:rPr>
          <w:b/>
          <w:bCs/>
          <w:sz w:val="24"/>
          <w:szCs w:val="24"/>
        </w:rPr>
      </w:pPr>
    </w:p>
    <w:p w:rsidR="00532967" w:rsidRPr="00532967" w:rsidRDefault="00532967" w:rsidP="00532967">
      <w:pPr>
        <w:jc w:val="center"/>
        <w:rPr>
          <w:b/>
          <w:bCs/>
          <w:sz w:val="24"/>
          <w:szCs w:val="24"/>
        </w:rPr>
      </w:pPr>
    </w:p>
    <w:p w:rsidR="00532967" w:rsidRPr="00532967" w:rsidRDefault="00532967" w:rsidP="00532967">
      <w:pPr>
        <w:jc w:val="center"/>
        <w:rPr>
          <w:b/>
          <w:bCs/>
          <w:sz w:val="24"/>
          <w:szCs w:val="24"/>
        </w:rPr>
      </w:pPr>
    </w:p>
    <w:p w:rsidR="00532967" w:rsidRPr="00532967" w:rsidRDefault="00532967" w:rsidP="00532967">
      <w:pPr>
        <w:jc w:val="center"/>
        <w:rPr>
          <w:b/>
          <w:bCs/>
          <w:sz w:val="24"/>
          <w:szCs w:val="24"/>
        </w:rPr>
      </w:pPr>
    </w:p>
    <w:p w:rsidR="00532967" w:rsidRPr="00532967" w:rsidRDefault="00532967" w:rsidP="00532967">
      <w:pPr>
        <w:jc w:val="center"/>
        <w:rPr>
          <w:b/>
          <w:bCs/>
          <w:sz w:val="24"/>
          <w:szCs w:val="24"/>
        </w:rPr>
      </w:pPr>
    </w:p>
    <w:p w:rsidR="00532967" w:rsidRPr="00532967" w:rsidRDefault="00532967" w:rsidP="00532967">
      <w:pPr>
        <w:jc w:val="center"/>
        <w:rPr>
          <w:b/>
          <w:bCs/>
          <w:sz w:val="24"/>
          <w:szCs w:val="24"/>
        </w:rPr>
      </w:pPr>
      <w:r w:rsidRPr="00532967">
        <w:rPr>
          <w:b/>
          <w:bCs/>
          <w:sz w:val="24"/>
          <w:szCs w:val="24"/>
        </w:rPr>
        <w:t>г. Нягань, 2025</w:t>
      </w:r>
    </w:p>
    <w:p w:rsidR="00532967" w:rsidRPr="00532967" w:rsidRDefault="00532967" w:rsidP="00532967"/>
    <w:p w:rsidR="00532967" w:rsidRPr="00532967" w:rsidRDefault="00532967" w:rsidP="00532967">
      <w:r w:rsidRPr="00532967">
        <w:br w:type="page"/>
      </w:r>
      <w:r w:rsidRPr="00532967">
        <w:lastRenderedPageBreak/>
        <w:t>В ходе планирования воспитательной деятельности рекомендуется учитывать воспитательный потенциал участия студентов в мероприятиях, проектах, конкурсах, акциях, проводимых на уровне:</w:t>
      </w:r>
    </w:p>
    <w:p w:rsidR="00532967" w:rsidRPr="00532967" w:rsidRDefault="00532967" w:rsidP="00532967">
      <w:r w:rsidRPr="00532967">
        <w:t xml:space="preserve">Российской Федерации, в том числе: </w:t>
      </w:r>
    </w:p>
    <w:p w:rsidR="00532967" w:rsidRPr="00532967" w:rsidRDefault="00532967" w:rsidP="00532967">
      <w:r w:rsidRPr="00532967">
        <w:t xml:space="preserve">«Россия – страна возможностей» </w:t>
      </w:r>
      <w:hyperlink r:id="rId55" w:history="1">
        <w:r w:rsidRPr="00532967">
          <w:t>https://rsv.ru/</w:t>
        </w:r>
      </w:hyperlink>
      <w:r w:rsidRPr="00532967">
        <w:t xml:space="preserve">; </w:t>
      </w:r>
    </w:p>
    <w:p w:rsidR="00532967" w:rsidRPr="00532967" w:rsidRDefault="00532967" w:rsidP="00532967">
      <w:r w:rsidRPr="00532967">
        <w:t xml:space="preserve">Общероссийское общественно-государственное движение детей и молодежи "Движение Первых" </w:t>
      </w:r>
      <w:hyperlink r:id="rId56" w:history="1">
        <w:r w:rsidRPr="00532967">
          <w:t>https://будьвдвижении.рф</w:t>
        </w:r>
      </w:hyperlink>
      <w:r w:rsidRPr="00532967">
        <w:t>;</w:t>
      </w:r>
    </w:p>
    <w:p w:rsidR="00532967" w:rsidRPr="00532967" w:rsidRDefault="00532967" w:rsidP="00532967">
      <w:r w:rsidRPr="00532967">
        <w:t xml:space="preserve">Проекты Российского Содружества Колледжей </w:t>
      </w:r>
      <w:hyperlink r:id="rId57" w:history="1">
        <w:r w:rsidRPr="00532967">
          <w:t>https://rosdk.ru/projects/</w:t>
        </w:r>
      </w:hyperlink>
      <w:r w:rsidRPr="00532967">
        <w:t xml:space="preserve"> ;</w:t>
      </w:r>
    </w:p>
    <w:p w:rsidR="00532967" w:rsidRPr="00532967" w:rsidRDefault="00532967" w:rsidP="00532967">
      <w:r w:rsidRPr="00532967">
        <w:t xml:space="preserve">«Большая перемена» </w:t>
      </w:r>
      <w:hyperlink r:id="rId58" w:history="1">
        <w:r w:rsidRPr="00532967">
          <w:t>https://bolshayaperemena.online/</w:t>
        </w:r>
      </w:hyperlink>
      <w:r w:rsidRPr="00532967">
        <w:t xml:space="preserve">; </w:t>
      </w:r>
    </w:p>
    <w:p w:rsidR="00532967" w:rsidRPr="00532967" w:rsidRDefault="00532967" w:rsidP="00532967">
      <w:r w:rsidRPr="00532967">
        <w:t xml:space="preserve">«Лидеры России» </w:t>
      </w:r>
      <w:hyperlink r:id="rId59" w:history="1">
        <w:r w:rsidRPr="00532967">
          <w:t>https://лидерыроссии.рф/</w:t>
        </w:r>
      </w:hyperlink>
      <w:r w:rsidRPr="00532967">
        <w:t>;</w:t>
      </w:r>
    </w:p>
    <w:p w:rsidR="00532967" w:rsidRPr="00532967" w:rsidRDefault="00532967" w:rsidP="00532967">
      <w:r w:rsidRPr="00532967">
        <w:t xml:space="preserve">«Мы Вместе» (волонтерство) </w:t>
      </w:r>
      <w:hyperlink r:id="rId60" w:history="1">
        <w:r w:rsidRPr="00532967">
          <w:t>https://onf.ru</w:t>
        </w:r>
      </w:hyperlink>
      <w:r w:rsidRPr="00532967">
        <w:t xml:space="preserve">; </w:t>
      </w:r>
    </w:p>
    <w:p w:rsidR="00532967" w:rsidRPr="00532967" w:rsidRDefault="00532967" w:rsidP="00532967">
      <w:r w:rsidRPr="00532967">
        <w:t xml:space="preserve">отраслевые конкурсы профессионального мастерства; </w:t>
      </w:r>
    </w:p>
    <w:p w:rsidR="00532967" w:rsidRPr="00532967" w:rsidRDefault="00532967" w:rsidP="00532967">
      <w:r w:rsidRPr="00532967">
        <w:t>движения «Абилимпикс»;</w:t>
      </w:r>
    </w:p>
    <w:p w:rsidR="00532967" w:rsidRPr="00532967" w:rsidRDefault="00532967" w:rsidP="00532967">
      <w:r w:rsidRPr="00532967">
        <w:t>субъектов Российской Федерации (в соответствии с утвержденным региональным планом значимых мероприятий), в том числе «День города» и др.</w:t>
      </w:r>
    </w:p>
    <w:p w:rsidR="00532967" w:rsidRPr="00532967" w:rsidRDefault="00532967" w:rsidP="00532967">
      <w:r w:rsidRPr="00532967">
        <w:t>а также отраслевые профессионально значимые события и праздники.</w:t>
      </w:r>
    </w:p>
    <w:p w:rsidR="00532967" w:rsidRPr="00532967" w:rsidRDefault="00532967" w:rsidP="00532967"/>
    <w:p w:rsidR="00532967" w:rsidRPr="00532967" w:rsidRDefault="00532967" w:rsidP="00532967"/>
    <w:p w:rsidR="00532967" w:rsidRPr="00532967" w:rsidRDefault="00532967" w:rsidP="00532967">
      <w:pPr>
        <w:jc w:val="center"/>
        <w:rPr>
          <w:b/>
          <w:bCs/>
        </w:rPr>
      </w:pPr>
      <w:r w:rsidRPr="00532967">
        <w:rPr>
          <w:b/>
          <w:bCs/>
        </w:rPr>
        <w:t>КАЛЕНДАРНЫЙ ПЛАН ВОСПИТАТЕЛЬНОЙ РАБОТЫ НА 2024 / 2025 УЧЕБНЫЙ ГОД.</w:t>
      </w:r>
    </w:p>
    <w:p w:rsidR="00532967" w:rsidRPr="00532967" w:rsidRDefault="00532967" w:rsidP="00532967"/>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112"/>
        <w:gridCol w:w="1276"/>
        <w:gridCol w:w="2268"/>
        <w:gridCol w:w="1984"/>
        <w:gridCol w:w="4819"/>
      </w:tblGrid>
      <w:tr w:rsidR="00532967" w:rsidRPr="00532967" w:rsidTr="001575D7">
        <w:tc>
          <w:tcPr>
            <w:tcW w:w="567" w:type="dxa"/>
          </w:tcPr>
          <w:p w:rsidR="00532967" w:rsidRPr="00532967" w:rsidRDefault="00532967" w:rsidP="00532967">
            <w:r w:rsidRPr="00532967">
              <w:t>№</w:t>
            </w:r>
          </w:p>
          <w:p w:rsidR="00532967" w:rsidRPr="00532967" w:rsidRDefault="00532967" w:rsidP="00532967">
            <w:r w:rsidRPr="00532967">
              <w:t>п/п</w:t>
            </w:r>
          </w:p>
        </w:tc>
        <w:tc>
          <w:tcPr>
            <w:tcW w:w="4112" w:type="dxa"/>
          </w:tcPr>
          <w:p w:rsidR="00532967" w:rsidRPr="00532967" w:rsidRDefault="00532967" w:rsidP="00532967">
            <w:r w:rsidRPr="00532967">
              <w:t>Содержание работы</w:t>
            </w:r>
          </w:p>
        </w:tc>
        <w:tc>
          <w:tcPr>
            <w:tcW w:w="1276" w:type="dxa"/>
          </w:tcPr>
          <w:p w:rsidR="00532967" w:rsidRPr="00532967" w:rsidRDefault="00532967" w:rsidP="00532967">
            <w:r w:rsidRPr="00532967">
              <w:t>Дата, сроки</w:t>
            </w:r>
          </w:p>
        </w:tc>
        <w:tc>
          <w:tcPr>
            <w:tcW w:w="2268" w:type="dxa"/>
          </w:tcPr>
          <w:p w:rsidR="00532967" w:rsidRPr="00532967" w:rsidRDefault="00532967" w:rsidP="00532967">
            <w:r w:rsidRPr="00532967">
              <w:t>Целевая</w:t>
            </w:r>
          </w:p>
          <w:p w:rsidR="00532967" w:rsidRPr="00532967" w:rsidRDefault="00532967" w:rsidP="00532967">
            <w:r w:rsidRPr="00532967">
              <w:t>аудитория</w:t>
            </w:r>
          </w:p>
        </w:tc>
        <w:tc>
          <w:tcPr>
            <w:tcW w:w="1984" w:type="dxa"/>
          </w:tcPr>
          <w:p w:rsidR="00532967" w:rsidRPr="00532967" w:rsidRDefault="00532967" w:rsidP="00532967">
            <w:r w:rsidRPr="00532967">
              <w:t>Ответственный</w:t>
            </w:r>
          </w:p>
        </w:tc>
        <w:tc>
          <w:tcPr>
            <w:tcW w:w="4819" w:type="dxa"/>
          </w:tcPr>
          <w:p w:rsidR="00532967" w:rsidRPr="00532967" w:rsidRDefault="00532967" w:rsidP="00532967">
            <w:r w:rsidRPr="00532967">
              <w:t>Модуль</w:t>
            </w:r>
          </w:p>
        </w:tc>
      </w:tr>
      <w:tr w:rsidR="00532967" w:rsidRPr="00532967" w:rsidTr="001575D7">
        <w:tc>
          <w:tcPr>
            <w:tcW w:w="15026" w:type="dxa"/>
            <w:gridSpan w:val="6"/>
          </w:tcPr>
          <w:p w:rsidR="00532967" w:rsidRPr="00532967" w:rsidRDefault="00532967" w:rsidP="00532967">
            <w:r w:rsidRPr="00532967">
              <w:t>СЕНТЯБРЬ</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Торжественная линейка ко Дню знаний</w:t>
            </w:r>
          </w:p>
        </w:tc>
        <w:tc>
          <w:tcPr>
            <w:tcW w:w="1276" w:type="dxa"/>
          </w:tcPr>
          <w:p w:rsidR="00532967" w:rsidRPr="00532967" w:rsidRDefault="00532967" w:rsidP="00532967">
            <w:r w:rsidRPr="00532967">
              <w:t>сентябрь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директора по УВР, педагог-организатор, кураторы</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«Наставничество» «Основные воспитательные мероприятия» «Взаимодействие с родителями (законными представителями)» </w:t>
            </w:r>
          </w:p>
          <w:p w:rsidR="00532967" w:rsidRPr="00532967" w:rsidRDefault="00532967" w:rsidP="00532967"/>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Церемония подъема (спуска) Государственного флага РФ, цикл внеурочных занятий проекта «Разговоры о важном»</w:t>
            </w:r>
          </w:p>
        </w:tc>
        <w:tc>
          <w:tcPr>
            <w:tcW w:w="1276" w:type="dxa"/>
          </w:tcPr>
          <w:p w:rsidR="00532967" w:rsidRPr="00532967" w:rsidRDefault="00532967" w:rsidP="00532967">
            <w:r w:rsidRPr="00532967">
              <w:t>еженедельно</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директора по УВР, кураторы, преподаватель организатор ОБЖ</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«Основные воспитательные мероприятия»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Кураторский час «День окончания Второй мировой войны»</w:t>
            </w:r>
          </w:p>
        </w:tc>
        <w:tc>
          <w:tcPr>
            <w:tcW w:w="1276" w:type="dxa"/>
          </w:tcPr>
          <w:p w:rsidR="00532967" w:rsidRPr="00532967" w:rsidRDefault="00532967" w:rsidP="00532967">
            <w:r w:rsidRPr="00532967">
              <w:t>2 сентября</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Преподаватели истории, кураторы</w:t>
            </w:r>
          </w:p>
        </w:tc>
        <w:tc>
          <w:tcPr>
            <w:tcW w:w="4819" w:type="dxa"/>
          </w:tcPr>
          <w:p w:rsidR="00532967" w:rsidRPr="00532967" w:rsidRDefault="00532967" w:rsidP="00532967">
            <w:r w:rsidRPr="00532967">
              <w:t>«Образовательная деятельность» «Кураторство»</w:t>
            </w:r>
          </w:p>
          <w:p w:rsidR="00532967" w:rsidRPr="00532967" w:rsidRDefault="00532967" w:rsidP="00532967">
            <w:r w:rsidRPr="00532967">
              <w:t xml:space="preserve"> «Основные воспитательные мероприятия» </w:t>
            </w:r>
          </w:p>
          <w:p w:rsidR="00532967" w:rsidRPr="00532967" w:rsidRDefault="00532967" w:rsidP="00532967"/>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Участие в митинге молчания в память о погибших в Беслане. День солидарности в борьбе с терроризмом</w:t>
            </w:r>
          </w:p>
        </w:tc>
        <w:tc>
          <w:tcPr>
            <w:tcW w:w="1276" w:type="dxa"/>
          </w:tcPr>
          <w:p w:rsidR="00532967" w:rsidRPr="00532967" w:rsidRDefault="00532967" w:rsidP="00532967">
            <w:r w:rsidRPr="00532967">
              <w:t>3 сентября</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директора по УВР</w:t>
            </w:r>
          </w:p>
          <w:p w:rsidR="00532967" w:rsidRPr="00532967" w:rsidRDefault="00532967" w:rsidP="00532967">
            <w:r w:rsidRPr="00532967">
              <w:t>Педагог-организатор</w:t>
            </w:r>
          </w:p>
          <w:p w:rsidR="00532967" w:rsidRPr="00532967" w:rsidRDefault="00532967" w:rsidP="00532967">
            <w:r w:rsidRPr="00532967">
              <w:t>Кураторы</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«Наставничество» «Основные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rPr>
          <w:trHeight w:val="1064"/>
        </w:trPr>
        <w:tc>
          <w:tcPr>
            <w:tcW w:w="567" w:type="dxa"/>
          </w:tcPr>
          <w:p w:rsidR="00532967" w:rsidRPr="00532967" w:rsidRDefault="00532967" w:rsidP="00532967"/>
        </w:tc>
        <w:tc>
          <w:tcPr>
            <w:tcW w:w="4112" w:type="dxa"/>
          </w:tcPr>
          <w:p w:rsidR="00532967" w:rsidRPr="00532967" w:rsidRDefault="00532967" w:rsidP="00532967">
            <w:r w:rsidRPr="00532967">
              <w:t>Посвящение в студенты первокурсников</w:t>
            </w:r>
          </w:p>
        </w:tc>
        <w:tc>
          <w:tcPr>
            <w:tcW w:w="1276" w:type="dxa"/>
          </w:tcPr>
          <w:p w:rsidR="00532967" w:rsidRPr="00532967" w:rsidRDefault="00532967" w:rsidP="00532967">
            <w:r w:rsidRPr="00532967">
              <w:t>сентябрь</w:t>
            </w:r>
          </w:p>
        </w:tc>
        <w:tc>
          <w:tcPr>
            <w:tcW w:w="2268" w:type="dxa"/>
          </w:tcPr>
          <w:p w:rsidR="00532967" w:rsidRPr="00532967" w:rsidRDefault="00532967" w:rsidP="00532967">
            <w:r w:rsidRPr="00532967">
              <w:t>Обучающиеся 1 курса</w:t>
            </w:r>
          </w:p>
        </w:tc>
        <w:tc>
          <w:tcPr>
            <w:tcW w:w="1984" w:type="dxa"/>
          </w:tcPr>
          <w:p w:rsidR="00532967" w:rsidRPr="00532967" w:rsidRDefault="00532967" w:rsidP="00532967">
            <w:r w:rsidRPr="00532967">
              <w:t>Зам. директора по УВР, педагог-организатор, Студенческий совет, наставники старшекурсники, кураторы</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«Наставничество» «Основные воспитательные мероприятия» «Самоуправление»</w:t>
            </w:r>
          </w:p>
          <w:p w:rsidR="00532967" w:rsidRPr="00532967" w:rsidRDefault="00532967" w:rsidP="00532967">
            <w:r w:rsidRPr="00532967">
              <w:t xml:space="preserve"> «Профессиональное развитие, адаптация и трудоустройство» «Молодежные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Кураторский час, посвященный Дню знаний. Ознакомление с правилами внутреннего распорядка (плановые, внеплановые)</w:t>
            </w:r>
          </w:p>
        </w:tc>
        <w:tc>
          <w:tcPr>
            <w:tcW w:w="1276" w:type="dxa"/>
          </w:tcPr>
          <w:p w:rsidR="00532967" w:rsidRPr="00532967" w:rsidRDefault="00532967" w:rsidP="00532967">
            <w:r w:rsidRPr="00532967">
              <w:t>сентябрь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Кураторы</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«Основные воспитательные мероприятия» «Профилактика и безопасность»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Профессиональный праздник по направлениям подготовки ППКРС, ППССЗ</w:t>
            </w:r>
          </w:p>
        </w:tc>
        <w:tc>
          <w:tcPr>
            <w:tcW w:w="1276" w:type="dxa"/>
          </w:tcPr>
          <w:p w:rsidR="00532967" w:rsidRPr="00532967" w:rsidRDefault="00532967" w:rsidP="00532967">
            <w:r w:rsidRPr="00532967">
              <w:t>сентябрь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 по УПР, методист, преподаватели, мастера п/о</w:t>
            </w:r>
          </w:p>
        </w:tc>
        <w:tc>
          <w:tcPr>
            <w:tcW w:w="4819" w:type="dxa"/>
          </w:tcPr>
          <w:p w:rsidR="00532967" w:rsidRPr="00532967" w:rsidRDefault="00532967" w:rsidP="00532967">
            <w:r w:rsidRPr="00532967">
              <w:t xml:space="preserve">«Образовательная деятельность» </w:t>
            </w:r>
          </w:p>
          <w:p w:rsidR="00532967" w:rsidRPr="00532967" w:rsidRDefault="00532967" w:rsidP="00532967">
            <w:r w:rsidRPr="00532967">
              <w:t xml:space="preserve"> «Наставничество» «Основные воспитательные мероприятия» </w:t>
            </w:r>
          </w:p>
          <w:p w:rsidR="00532967" w:rsidRPr="00532967" w:rsidRDefault="00532967" w:rsidP="00532967">
            <w:r w:rsidRPr="00532967">
              <w:t xml:space="preserve">«Социальное партнёрство и участие работодателей» «Профессиональное развитие, адаптация и трудоустройство»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Диагностика изучения эмоционально-личностной сферы обучающегося с ОВЗ, инвалидностью; обучающихся, находящихся под опекой; обучающихся, состоящих в органах системы профилактики</w:t>
            </w:r>
          </w:p>
        </w:tc>
        <w:tc>
          <w:tcPr>
            <w:tcW w:w="1276" w:type="dxa"/>
          </w:tcPr>
          <w:p w:rsidR="00532967" w:rsidRPr="00532967" w:rsidRDefault="00532967" w:rsidP="00532967">
            <w:r w:rsidRPr="00532967">
              <w:t>Сентябрь-ноябрь</w:t>
            </w:r>
          </w:p>
        </w:tc>
        <w:tc>
          <w:tcPr>
            <w:tcW w:w="2268" w:type="dxa"/>
          </w:tcPr>
          <w:p w:rsidR="00532967" w:rsidRPr="00532967" w:rsidRDefault="00532967" w:rsidP="00532967">
            <w:r w:rsidRPr="00532967">
              <w:t>Обучающиеся 1-3 курсов</w:t>
            </w:r>
          </w:p>
        </w:tc>
        <w:tc>
          <w:tcPr>
            <w:tcW w:w="1984" w:type="dxa"/>
          </w:tcPr>
          <w:p w:rsidR="00532967" w:rsidRPr="00532967" w:rsidRDefault="00532967" w:rsidP="00532967">
            <w:r w:rsidRPr="00532967">
              <w:t>Педагог-психолог</w:t>
            </w:r>
          </w:p>
        </w:tc>
        <w:tc>
          <w:tcPr>
            <w:tcW w:w="4819" w:type="dxa"/>
          </w:tcPr>
          <w:p w:rsidR="00532967" w:rsidRPr="00532967" w:rsidRDefault="00532967" w:rsidP="00532967">
            <w:r w:rsidRPr="00532967">
              <w:t>«Образовательная деятельность» «Кураторство»</w:t>
            </w:r>
          </w:p>
          <w:p w:rsidR="00532967" w:rsidRPr="00532967" w:rsidRDefault="00532967" w:rsidP="00532967">
            <w:r w:rsidRPr="00532967">
              <w:t xml:space="preserve"> «Наставничество» «Основные воспитательные мероприятия» «Организация предметно-пространственной среды» «Взаимодействие с родителями (законными представителями)» «Самоуправление»</w:t>
            </w:r>
          </w:p>
          <w:p w:rsidR="00532967" w:rsidRPr="00532967" w:rsidRDefault="00532967" w:rsidP="00532967">
            <w:r w:rsidRPr="00532967">
              <w:t>«Профилактика и безопасность» «Социальное партнёрство и участие работодателей» «Профессиональное развитие, адаптация и трудоустройство» «Молодежные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Психологические тренинги</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Педагоги-психологи</w:t>
            </w:r>
          </w:p>
        </w:tc>
        <w:tc>
          <w:tcPr>
            <w:tcW w:w="4819" w:type="dxa"/>
          </w:tcPr>
          <w:p w:rsidR="00532967" w:rsidRPr="00532967" w:rsidRDefault="00532967" w:rsidP="00532967">
            <w:r w:rsidRPr="00532967">
              <w:t xml:space="preserve">«Профилактика и безопасность»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Заседания Совета профилактики</w:t>
            </w:r>
          </w:p>
        </w:tc>
        <w:tc>
          <w:tcPr>
            <w:tcW w:w="1276" w:type="dxa"/>
          </w:tcPr>
          <w:p w:rsidR="00532967" w:rsidRPr="00532967" w:rsidRDefault="00532967" w:rsidP="00532967">
            <w:r w:rsidRPr="00532967">
              <w:t>ежемесячно</w:t>
            </w:r>
          </w:p>
        </w:tc>
        <w:tc>
          <w:tcPr>
            <w:tcW w:w="2268" w:type="dxa"/>
          </w:tcPr>
          <w:p w:rsidR="00532967" w:rsidRPr="00532967" w:rsidRDefault="00532967" w:rsidP="00532967">
            <w:r w:rsidRPr="00532967">
              <w:t>обучающиеся, родители (законные представители)</w:t>
            </w:r>
          </w:p>
        </w:tc>
        <w:tc>
          <w:tcPr>
            <w:tcW w:w="1984" w:type="dxa"/>
          </w:tcPr>
          <w:p w:rsidR="00532967" w:rsidRPr="00532967" w:rsidRDefault="00532967" w:rsidP="00532967">
            <w:r w:rsidRPr="00532967">
              <w:t>Зам. директора по УВР, социальный педагог</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«Наставничество» «Взаимодействие с родителями (законными представителями)» «Профилактика и безопасность» объединения» Социальное партнёрство и участие работодателей»</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Анализ нового набора, составление социального паспорта обучающихся I курса.</w:t>
            </w:r>
          </w:p>
        </w:tc>
        <w:tc>
          <w:tcPr>
            <w:tcW w:w="1276" w:type="dxa"/>
          </w:tcPr>
          <w:p w:rsidR="00532967" w:rsidRPr="00532967" w:rsidRDefault="00532967" w:rsidP="00532967">
            <w:r w:rsidRPr="00532967">
              <w:t>Сентябрь</w:t>
            </w:r>
          </w:p>
        </w:tc>
        <w:tc>
          <w:tcPr>
            <w:tcW w:w="2268" w:type="dxa"/>
          </w:tcPr>
          <w:p w:rsidR="00532967" w:rsidRPr="00532967" w:rsidRDefault="00532967" w:rsidP="00532967">
            <w:r w:rsidRPr="00532967">
              <w:t>Обучающиеся 1 курса</w:t>
            </w:r>
          </w:p>
        </w:tc>
        <w:tc>
          <w:tcPr>
            <w:tcW w:w="1984" w:type="dxa"/>
          </w:tcPr>
          <w:p w:rsidR="00532967" w:rsidRPr="00532967" w:rsidRDefault="00532967" w:rsidP="00532967">
            <w:r w:rsidRPr="00532967">
              <w:t>Кураторы</w:t>
            </w:r>
          </w:p>
          <w:p w:rsidR="00532967" w:rsidRPr="00532967" w:rsidRDefault="00532967" w:rsidP="00532967">
            <w:r w:rsidRPr="00532967">
              <w:t>Соц. педагог</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«Профилактика и безопасность»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 xml:space="preserve">Проведение общеколледжного </w:t>
            </w:r>
            <w:r w:rsidRPr="00532967">
              <w:lastRenderedPageBreak/>
              <w:t>родительского собрания</w:t>
            </w:r>
          </w:p>
        </w:tc>
        <w:tc>
          <w:tcPr>
            <w:tcW w:w="1276" w:type="dxa"/>
          </w:tcPr>
          <w:p w:rsidR="00532967" w:rsidRPr="00532967" w:rsidRDefault="00532967" w:rsidP="00532967">
            <w:r w:rsidRPr="00532967">
              <w:lastRenderedPageBreak/>
              <w:t xml:space="preserve">Сентябрь, </w:t>
            </w:r>
            <w:r w:rsidRPr="00532967">
              <w:lastRenderedPageBreak/>
              <w:t>декабрь, май</w:t>
            </w:r>
          </w:p>
        </w:tc>
        <w:tc>
          <w:tcPr>
            <w:tcW w:w="2268" w:type="dxa"/>
          </w:tcPr>
          <w:p w:rsidR="00532967" w:rsidRPr="00532967" w:rsidRDefault="00532967" w:rsidP="00532967">
            <w:r w:rsidRPr="00532967">
              <w:lastRenderedPageBreak/>
              <w:t xml:space="preserve">родители (законные </w:t>
            </w:r>
            <w:r w:rsidRPr="00532967">
              <w:lastRenderedPageBreak/>
              <w:t>представители)</w:t>
            </w:r>
          </w:p>
        </w:tc>
        <w:tc>
          <w:tcPr>
            <w:tcW w:w="1984" w:type="dxa"/>
          </w:tcPr>
          <w:p w:rsidR="00532967" w:rsidRPr="00532967" w:rsidRDefault="00532967" w:rsidP="00532967">
            <w:r w:rsidRPr="00532967">
              <w:lastRenderedPageBreak/>
              <w:t xml:space="preserve">Зам. директора по </w:t>
            </w:r>
            <w:r w:rsidRPr="00532967">
              <w:lastRenderedPageBreak/>
              <w:t>УВР, кураторы</w:t>
            </w:r>
          </w:p>
        </w:tc>
        <w:tc>
          <w:tcPr>
            <w:tcW w:w="4819" w:type="dxa"/>
          </w:tcPr>
          <w:p w:rsidR="00532967" w:rsidRPr="00532967" w:rsidRDefault="00532967" w:rsidP="00532967">
            <w:r w:rsidRPr="00532967">
              <w:lastRenderedPageBreak/>
              <w:t xml:space="preserve"> «Кураторство»</w:t>
            </w:r>
          </w:p>
          <w:p w:rsidR="00532967" w:rsidRPr="00532967" w:rsidRDefault="00532967" w:rsidP="00532967">
            <w:r w:rsidRPr="00532967">
              <w:lastRenderedPageBreak/>
              <w:t xml:space="preserve"> «Основные воспитательные мероприятия» «Взаимодействие с родителями (законными представителями)» </w:t>
            </w:r>
          </w:p>
          <w:p w:rsidR="00532967" w:rsidRPr="00532967" w:rsidRDefault="00532967" w:rsidP="00532967">
            <w:r w:rsidRPr="00532967">
              <w:t xml:space="preserve">«Профилактика и безопасность» «Социальное партнёрство и участие работодателей»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Участие в творческих конкурсах, через актуализацию темы прав человека, норм, законов и ответственности за их несоблюдение.</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Соц. педагог</w:t>
            </w:r>
          </w:p>
          <w:p w:rsidR="00532967" w:rsidRPr="00532967" w:rsidRDefault="00532967" w:rsidP="00532967">
            <w:r w:rsidRPr="00532967">
              <w:t>Ответственный по приказу, кураторы.</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«Самоуправление»</w:t>
            </w:r>
          </w:p>
          <w:p w:rsidR="00532967" w:rsidRPr="00532967" w:rsidRDefault="00532967" w:rsidP="00532967">
            <w:r w:rsidRPr="00532967">
              <w:t>«Профилактика и безопасность» «Молодежные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Наблюдение за психологической устойчивостью обучающихся. Выявление</w:t>
            </w:r>
          </w:p>
          <w:p w:rsidR="00532967" w:rsidRPr="00532967" w:rsidRDefault="00532967" w:rsidP="00532967">
            <w:r w:rsidRPr="00532967">
              <w:t>обучающихся, оказавшихся в различных трудных жизненных ситуациях, в том числе проблемных, стрессовых и конфликтных. Информирование зам. директора по УВР, соц. педагога, педагога-психолога в целях организации адресной помощи и формирования у обучающихся адекватных способов</w:t>
            </w:r>
          </w:p>
          <w:p w:rsidR="00532967" w:rsidRPr="00532967" w:rsidRDefault="00532967" w:rsidP="00532967">
            <w:r w:rsidRPr="00532967">
              <w:t>реагирования, конструктивного поведения в проблемных ситуациях.</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Кураторы, преподаватели, мастера п/о</w:t>
            </w:r>
          </w:p>
        </w:tc>
        <w:tc>
          <w:tcPr>
            <w:tcW w:w="4819" w:type="dxa"/>
          </w:tcPr>
          <w:p w:rsidR="00532967" w:rsidRPr="00532967" w:rsidRDefault="00532967" w:rsidP="00532967">
            <w:r w:rsidRPr="00532967">
              <w:t>«Образовательная деятельность» «Кураторство»</w:t>
            </w:r>
          </w:p>
          <w:p w:rsidR="00532967" w:rsidRPr="00532967" w:rsidRDefault="00532967" w:rsidP="00532967">
            <w:r w:rsidRPr="00532967">
              <w:t xml:space="preserve"> «Наставничество» «Профилактика и безопасность»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Индивидуальная психокоррекционная работа с потенциальной «группой риска» развития суицидального поведения.</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Педагог-психолог</w:t>
            </w:r>
          </w:p>
        </w:tc>
        <w:tc>
          <w:tcPr>
            <w:tcW w:w="4819" w:type="dxa"/>
          </w:tcPr>
          <w:p w:rsidR="00532967" w:rsidRPr="00532967" w:rsidRDefault="00532967" w:rsidP="00532967">
            <w:r w:rsidRPr="00532967">
              <w:t xml:space="preserve">«Наставничество» «Профилактика и безопасность» </w:t>
            </w:r>
          </w:p>
        </w:tc>
      </w:tr>
      <w:tr w:rsidR="00532967" w:rsidRPr="00532967" w:rsidTr="001575D7">
        <w:trPr>
          <w:trHeight w:val="699"/>
        </w:trPr>
        <w:tc>
          <w:tcPr>
            <w:tcW w:w="567" w:type="dxa"/>
          </w:tcPr>
          <w:p w:rsidR="00532967" w:rsidRPr="00532967" w:rsidRDefault="00532967" w:rsidP="00532967"/>
        </w:tc>
        <w:tc>
          <w:tcPr>
            <w:tcW w:w="4112" w:type="dxa"/>
          </w:tcPr>
          <w:p w:rsidR="00532967" w:rsidRPr="00532967" w:rsidRDefault="00532967" w:rsidP="00532967">
            <w:r w:rsidRPr="00532967">
              <w:t>Участие обучающихся в творческих конкурсах.</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Педагог-организатор</w:t>
            </w:r>
          </w:p>
          <w:p w:rsidR="00532967" w:rsidRPr="00532967" w:rsidRDefault="00532967" w:rsidP="00532967">
            <w:r w:rsidRPr="00532967">
              <w:t>Ответственный по приказу, кураторы.</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«Наставничество» «Самоуправление»</w:t>
            </w:r>
          </w:p>
          <w:p w:rsidR="00532967" w:rsidRPr="00532967" w:rsidRDefault="00532967" w:rsidP="00532967">
            <w:r w:rsidRPr="00532967">
              <w:t xml:space="preserve"> «Молодежные общественные объединения»</w:t>
            </w:r>
          </w:p>
        </w:tc>
      </w:tr>
      <w:tr w:rsidR="00532967" w:rsidRPr="00532967" w:rsidTr="001575D7">
        <w:trPr>
          <w:trHeight w:val="415"/>
        </w:trPr>
        <w:tc>
          <w:tcPr>
            <w:tcW w:w="567" w:type="dxa"/>
          </w:tcPr>
          <w:p w:rsidR="00532967" w:rsidRPr="00532967" w:rsidRDefault="00532967" w:rsidP="00532967"/>
        </w:tc>
        <w:tc>
          <w:tcPr>
            <w:tcW w:w="4112" w:type="dxa"/>
          </w:tcPr>
          <w:p w:rsidR="00532967" w:rsidRPr="00532967" w:rsidRDefault="00532967" w:rsidP="00532967">
            <w:r w:rsidRPr="00532967">
              <w:t>Контроль за питанием обучающихся.</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директора по УВР, соц.педагог, педагог-организатор, кураторы</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«Взаимодействие с родителями (законными представителями)» «Самоуправление»</w:t>
            </w:r>
          </w:p>
        </w:tc>
      </w:tr>
      <w:tr w:rsidR="00532967" w:rsidRPr="00532967" w:rsidTr="001575D7">
        <w:trPr>
          <w:trHeight w:val="699"/>
        </w:trPr>
        <w:tc>
          <w:tcPr>
            <w:tcW w:w="567" w:type="dxa"/>
          </w:tcPr>
          <w:p w:rsidR="00532967" w:rsidRPr="00532967" w:rsidRDefault="00532967" w:rsidP="00532967"/>
        </w:tc>
        <w:tc>
          <w:tcPr>
            <w:tcW w:w="4112" w:type="dxa"/>
          </w:tcPr>
          <w:p w:rsidR="00532967" w:rsidRPr="00532967" w:rsidRDefault="00532967" w:rsidP="00532967">
            <w:r w:rsidRPr="00532967">
              <w:t>Работа по вовлечению обучающихся в кружки и секции.</w:t>
            </w:r>
          </w:p>
        </w:tc>
        <w:tc>
          <w:tcPr>
            <w:tcW w:w="1276" w:type="dxa"/>
          </w:tcPr>
          <w:p w:rsidR="00532967" w:rsidRPr="00532967" w:rsidRDefault="00532967" w:rsidP="00532967">
            <w:r w:rsidRPr="00532967">
              <w:t>Сентябрь, октябрь</w:t>
            </w:r>
          </w:p>
        </w:tc>
        <w:tc>
          <w:tcPr>
            <w:tcW w:w="2268" w:type="dxa"/>
          </w:tcPr>
          <w:p w:rsidR="00532967" w:rsidRPr="00532967" w:rsidRDefault="00532967" w:rsidP="00532967">
            <w:r w:rsidRPr="00532967">
              <w:t>Обучающиеся 1-2 курсов</w:t>
            </w:r>
          </w:p>
        </w:tc>
        <w:tc>
          <w:tcPr>
            <w:tcW w:w="1984" w:type="dxa"/>
          </w:tcPr>
          <w:p w:rsidR="00532967" w:rsidRPr="00532967" w:rsidRDefault="00532967" w:rsidP="00532967">
            <w:r w:rsidRPr="00532967">
              <w:t>Соц.педагог, руководители кружков, спортивных секций, кураторы</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«Наставничество» «Организация предметно-пространственной среды» «Взаимодействие с родителями (законными представителями)» «Самоуправление»</w:t>
            </w:r>
          </w:p>
          <w:p w:rsidR="00532967" w:rsidRPr="00532967" w:rsidRDefault="00532967" w:rsidP="00532967">
            <w:r w:rsidRPr="00532967">
              <w:lastRenderedPageBreak/>
              <w:t xml:space="preserve"> «Молодежные общественные объединения»</w:t>
            </w:r>
          </w:p>
        </w:tc>
      </w:tr>
      <w:tr w:rsidR="00532967" w:rsidRPr="00532967" w:rsidTr="001575D7">
        <w:trPr>
          <w:trHeight w:val="699"/>
        </w:trPr>
        <w:tc>
          <w:tcPr>
            <w:tcW w:w="567" w:type="dxa"/>
          </w:tcPr>
          <w:p w:rsidR="00532967" w:rsidRPr="00532967" w:rsidRDefault="00532967" w:rsidP="00532967"/>
        </w:tc>
        <w:tc>
          <w:tcPr>
            <w:tcW w:w="4112" w:type="dxa"/>
          </w:tcPr>
          <w:p w:rsidR="00532967" w:rsidRPr="00532967" w:rsidRDefault="00532967" w:rsidP="00532967">
            <w:r w:rsidRPr="00532967">
              <w:t>Регулирование взаимоотношений и конфликтных ситуаций среди обучающихся. Пресечение всех случаев неуставных отношений.</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директора по УВР, соц. педагог</w:t>
            </w:r>
          </w:p>
          <w:p w:rsidR="00532967" w:rsidRPr="00532967" w:rsidRDefault="00532967" w:rsidP="00532967"/>
        </w:tc>
        <w:tc>
          <w:tcPr>
            <w:tcW w:w="4819" w:type="dxa"/>
          </w:tcPr>
          <w:p w:rsidR="00532967" w:rsidRPr="00532967" w:rsidRDefault="00532967" w:rsidP="00532967">
            <w:r w:rsidRPr="00532967">
              <w:t xml:space="preserve"> «Взаимодействие с родителями (законными представителями)» «Профилактика и безопасность» </w:t>
            </w:r>
          </w:p>
        </w:tc>
      </w:tr>
      <w:tr w:rsidR="00532967" w:rsidRPr="00532967" w:rsidTr="001575D7">
        <w:trPr>
          <w:trHeight w:val="699"/>
        </w:trPr>
        <w:tc>
          <w:tcPr>
            <w:tcW w:w="567" w:type="dxa"/>
          </w:tcPr>
          <w:p w:rsidR="00532967" w:rsidRPr="00532967" w:rsidRDefault="00532967" w:rsidP="00532967"/>
        </w:tc>
        <w:tc>
          <w:tcPr>
            <w:tcW w:w="4112" w:type="dxa"/>
          </w:tcPr>
          <w:p w:rsidR="00532967" w:rsidRPr="00532967" w:rsidRDefault="00532967" w:rsidP="00532967">
            <w:r w:rsidRPr="00532967">
              <w:t>Выявление и учет обучающихся сирот и детей, оставшихся без попечения родителей.</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1-3 курсов</w:t>
            </w:r>
          </w:p>
        </w:tc>
        <w:tc>
          <w:tcPr>
            <w:tcW w:w="1984" w:type="dxa"/>
          </w:tcPr>
          <w:p w:rsidR="00532967" w:rsidRPr="00532967" w:rsidRDefault="00532967" w:rsidP="00532967">
            <w:r w:rsidRPr="00532967">
              <w:t>соц. педагог</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«Наставничество» «Профилактика и безопасность» </w:t>
            </w:r>
          </w:p>
        </w:tc>
      </w:tr>
      <w:tr w:rsidR="00532967" w:rsidRPr="00532967" w:rsidTr="001575D7">
        <w:trPr>
          <w:trHeight w:val="699"/>
        </w:trPr>
        <w:tc>
          <w:tcPr>
            <w:tcW w:w="567" w:type="dxa"/>
          </w:tcPr>
          <w:p w:rsidR="00532967" w:rsidRPr="00532967" w:rsidRDefault="00532967" w:rsidP="00532967"/>
        </w:tc>
        <w:tc>
          <w:tcPr>
            <w:tcW w:w="4112" w:type="dxa"/>
          </w:tcPr>
          <w:p w:rsidR="00532967" w:rsidRPr="00532967" w:rsidRDefault="00532967" w:rsidP="00532967">
            <w:r w:rsidRPr="00532967">
              <w:t>Собрание с обучающимися, проживающими в общежитии</w:t>
            </w:r>
          </w:p>
          <w:p w:rsidR="00532967" w:rsidRPr="00532967" w:rsidRDefault="00532967" w:rsidP="00532967"/>
        </w:tc>
        <w:tc>
          <w:tcPr>
            <w:tcW w:w="1276" w:type="dxa"/>
          </w:tcPr>
          <w:p w:rsidR="00532967" w:rsidRPr="00532967" w:rsidRDefault="00532967" w:rsidP="00532967">
            <w:r w:rsidRPr="00532967">
              <w:t>Сентябрь, май, по необходимости</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 xml:space="preserve">Зам.дир по УВР </w:t>
            </w:r>
          </w:p>
          <w:p w:rsidR="00532967" w:rsidRPr="00532967" w:rsidRDefault="00532967" w:rsidP="00532967">
            <w:r w:rsidRPr="00532967">
              <w:t>Зав.общежитием</w:t>
            </w:r>
          </w:p>
        </w:tc>
        <w:tc>
          <w:tcPr>
            <w:tcW w:w="4819" w:type="dxa"/>
          </w:tcPr>
          <w:p w:rsidR="00532967" w:rsidRPr="00532967" w:rsidRDefault="00532967" w:rsidP="00532967">
            <w:r w:rsidRPr="00532967">
              <w:t xml:space="preserve">«Профилактика и безопасность» </w:t>
            </w:r>
          </w:p>
        </w:tc>
      </w:tr>
      <w:tr w:rsidR="00532967" w:rsidRPr="00532967" w:rsidTr="001575D7">
        <w:trPr>
          <w:trHeight w:val="699"/>
        </w:trPr>
        <w:tc>
          <w:tcPr>
            <w:tcW w:w="567" w:type="dxa"/>
          </w:tcPr>
          <w:p w:rsidR="00532967" w:rsidRPr="00532967" w:rsidRDefault="00532967" w:rsidP="00532967"/>
        </w:tc>
        <w:tc>
          <w:tcPr>
            <w:tcW w:w="4112" w:type="dxa"/>
          </w:tcPr>
          <w:p w:rsidR="00532967" w:rsidRPr="00532967" w:rsidRDefault="00532967" w:rsidP="00532967">
            <w:r w:rsidRPr="00532967">
              <w:t>Собрание, встречи с родителями обучающихся, проживающих в общежитии</w:t>
            </w:r>
          </w:p>
        </w:tc>
        <w:tc>
          <w:tcPr>
            <w:tcW w:w="1276" w:type="dxa"/>
          </w:tcPr>
          <w:p w:rsidR="00532967" w:rsidRPr="00532967" w:rsidRDefault="00532967" w:rsidP="00532967">
            <w:r w:rsidRPr="00532967">
              <w:t>Сентябрь, май, по необходимости</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 xml:space="preserve">Зам.дир по УВР </w:t>
            </w:r>
          </w:p>
          <w:p w:rsidR="00532967" w:rsidRPr="00532967" w:rsidRDefault="00532967" w:rsidP="00532967">
            <w:r w:rsidRPr="00532967">
              <w:t>Зав.общежитием</w:t>
            </w:r>
          </w:p>
        </w:tc>
        <w:tc>
          <w:tcPr>
            <w:tcW w:w="4819" w:type="dxa"/>
          </w:tcPr>
          <w:p w:rsidR="00532967" w:rsidRPr="00532967" w:rsidRDefault="00532967" w:rsidP="00532967">
            <w:r w:rsidRPr="00532967">
              <w:t xml:space="preserve"> «Взаимодействие с родителями (законными представителями)» «Профилактика и безопасность» </w:t>
            </w:r>
          </w:p>
        </w:tc>
      </w:tr>
      <w:tr w:rsidR="00532967" w:rsidRPr="00532967" w:rsidTr="001575D7">
        <w:trPr>
          <w:trHeight w:val="699"/>
        </w:trPr>
        <w:tc>
          <w:tcPr>
            <w:tcW w:w="567" w:type="dxa"/>
          </w:tcPr>
          <w:p w:rsidR="00532967" w:rsidRPr="00532967" w:rsidRDefault="00532967" w:rsidP="00532967"/>
        </w:tc>
        <w:tc>
          <w:tcPr>
            <w:tcW w:w="4112" w:type="dxa"/>
            <w:tcBorders>
              <w:top w:val="single" w:sz="4" w:space="0" w:color="000000"/>
              <w:left w:val="single" w:sz="4" w:space="0" w:color="000000"/>
              <w:bottom w:val="single" w:sz="4" w:space="0" w:color="000000"/>
              <w:right w:val="single" w:sz="4" w:space="0" w:color="000000"/>
            </w:tcBorders>
          </w:tcPr>
          <w:p w:rsidR="00532967" w:rsidRPr="00532967" w:rsidRDefault="00532967" w:rsidP="00532967">
            <w:r w:rsidRPr="00532967">
              <w:t>Урок мужества «Памятные даты России», «День героев Отечества», встреча с ветеранами СВО</w:t>
            </w:r>
          </w:p>
          <w:p w:rsidR="00532967" w:rsidRPr="00532967" w:rsidRDefault="00532967" w:rsidP="00532967"/>
        </w:tc>
        <w:tc>
          <w:tcPr>
            <w:tcW w:w="1276" w:type="dxa"/>
            <w:tcBorders>
              <w:top w:val="single" w:sz="4" w:space="0" w:color="000000"/>
              <w:left w:val="single" w:sz="4" w:space="0" w:color="000000"/>
              <w:bottom w:val="single" w:sz="4" w:space="0" w:color="000000"/>
              <w:right w:val="single" w:sz="4" w:space="0" w:color="000000"/>
            </w:tcBorders>
          </w:tcPr>
          <w:p w:rsidR="00532967" w:rsidRPr="00532967" w:rsidRDefault="00532967" w:rsidP="00532967">
            <w:r w:rsidRPr="00532967">
              <w:t>Сентябрь, декабрь, в 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преподаватель – организатор ОБЖ</w:t>
            </w:r>
          </w:p>
          <w:p w:rsidR="00532967" w:rsidRPr="00532967" w:rsidRDefault="00532967" w:rsidP="00532967">
            <w:r w:rsidRPr="00532967">
              <w:t>руководитель физ. воспитания</w:t>
            </w:r>
          </w:p>
        </w:tc>
        <w:tc>
          <w:tcPr>
            <w:tcW w:w="4819" w:type="dxa"/>
          </w:tcPr>
          <w:p w:rsidR="00532967" w:rsidRPr="00532967" w:rsidRDefault="00532967" w:rsidP="00532967">
            <w:r w:rsidRPr="00532967">
              <w:t xml:space="preserve">«Образовательная деятельность» </w:t>
            </w:r>
          </w:p>
          <w:p w:rsidR="00532967" w:rsidRPr="00532967" w:rsidRDefault="00532967" w:rsidP="00532967">
            <w:r w:rsidRPr="00532967">
              <w:t xml:space="preserve">«Основные воспитательные мероприятия» </w:t>
            </w:r>
          </w:p>
          <w:p w:rsidR="00532967" w:rsidRPr="00532967" w:rsidRDefault="00532967" w:rsidP="00532967">
            <w:r w:rsidRPr="00532967">
              <w:t xml:space="preserve">«Социальное партнёрство и участие работодателей» </w:t>
            </w:r>
          </w:p>
        </w:tc>
      </w:tr>
      <w:tr w:rsidR="00532967" w:rsidRPr="00532967" w:rsidTr="001575D7">
        <w:trPr>
          <w:trHeight w:val="699"/>
        </w:trPr>
        <w:tc>
          <w:tcPr>
            <w:tcW w:w="567" w:type="dxa"/>
          </w:tcPr>
          <w:p w:rsidR="00532967" w:rsidRPr="00532967" w:rsidRDefault="00532967" w:rsidP="00532967"/>
        </w:tc>
        <w:tc>
          <w:tcPr>
            <w:tcW w:w="4112" w:type="dxa"/>
          </w:tcPr>
          <w:p w:rsidR="00532967" w:rsidRPr="00532967" w:rsidRDefault="00532967" w:rsidP="00532967">
            <w:r w:rsidRPr="00532967">
              <w:t>День победы русских полков во главе с Великим князем Дмитрием Донским (Куликовская битва, 1380 год).</w:t>
            </w:r>
          </w:p>
          <w:p w:rsidR="00532967" w:rsidRPr="00532967" w:rsidRDefault="00532967" w:rsidP="00532967">
            <w:r w:rsidRPr="00532967">
              <w:t>День зарождения российской государственности (862 год)</w:t>
            </w:r>
          </w:p>
        </w:tc>
        <w:tc>
          <w:tcPr>
            <w:tcW w:w="1276" w:type="dxa"/>
          </w:tcPr>
          <w:p w:rsidR="00532967" w:rsidRPr="00532967" w:rsidRDefault="00532967" w:rsidP="00532967">
            <w:r w:rsidRPr="00532967">
              <w:t>21 сентября</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Преподаватели истории, кураторы</w:t>
            </w:r>
          </w:p>
        </w:tc>
        <w:tc>
          <w:tcPr>
            <w:tcW w:w="4819" w:type="dxa"/>
          </w:tcPr>
          <w:p w:rsidR="00532967" w:rsidRPr="00532967" w:rsidRDefault="00532967" w:rsidP="00532967">
            <w:r w:rsidRPr="00532967">
              <w:t>«Образовательная деятельность» «Кураторство»</w:t>
            </w:r>
          </w:p>
        </w:tc>
      </w:tr>
      <w:tr w:rsidR="00532967" w:rsidRPr="00532967" w:rsidTr="001575D7">
        <w:trPr>
          <w:trHeight w:val="699"/>
        </w:trPr>
        <w:tc>
          <w:tcPr>
            <w:tcW w:w="567" w:type="dxa"/>
          </w:tcPr>
          <w:p w:rsidR="00532967" w:rsidRPr="00532967" w:rsidRDefault="00532967" w:rsidP="00532967"/>
        </w:tc>
        <w:tc>
          <w:tcPr>
            <w:tcW w:w="4112" w:type="dxa"/>
          </w:tcPr>
          <w:p w:rsidR="00532967" w:rsidRPr="00532967" w:rsidRDefault="00532967" w:rsidP="00532967">
            <w:r w:rsidRPr="00532967">
              <w:t>Постановка на воинский учет юношей</w:t>
            </w:r>
          </w:p>
        </w:tc>
        <w:tc>
          <w:tcPr>
            <w:tcW w:w="1276" w:type="dxa"/>
          </w:tcPr>
          <w:p w:rsidR="00532967" w:rsidRPr="00532967" w:rsidRDefault="00532967" w:rsidP="00532967">
            <w:r w:rsidRPr="00532967">
              <w:t>Сентябрь-январь</w:t>
            </w:r>
          </w:p>
        </w:tc>
        <w:tc>
          <w:tcPr>
            <w:tcW w:w="2268" w:type="dxa"/>
          </w:tcPr>
          <w:p w:rsidR="00532967" w:rsidRPr="00532967" w:rsidRDefault="00532967" w:rsidP="00532967">
            <w:r w:rsidRPr="00532967">
              <w:t>Обучающиеся 1курсов</w:t>
            </w:r>
          </w:p>
        </w:tc>
        <w:tc>
          <w:tcPr>
            <w:tcW w:w="1984" w:type="dxa"/>
          </w:tcPr>
          <w:p w:rsidR="00532967" w:rsidRPr="00532967" w:rsidRDefault="00532967" w:rsidP="00532967">
            <w:r w:rsidRPr="00532967">
              <w:t>преподаватель – организатор ОБЖ</w:t>
            </w:r>
          </w:p>
        </w:tc>
        <w:tc>
          <w:tcPr>
            <w:tcW w:w="4819" w:type="dxa"/>
          </w:tcPr>
          <w:p w:rsidR="00532967" w:rsidRPr="00532967" w:rsidRDefault="00532967" w:rsidP="00532967">
            <w:r w:rsidRPr="00532967">
              <w:t xml:space="preserve"> «Основные воспитательные мероприятия» </w:t>
            </w:r>
          </w:p>
        </w:tc>
      </w:tr>
      <w:tr w:rsidR="00532967" w:rsidRPr="00532967" w:rsidTr="001575D7">
        <w:trPr>
          <w:trHeight w:val="699"/>
        </w:trPr>
        <w:tc>
          <w:tcPr>
            <w:tcW w:w="567" w:type="dxa"/>
          </w:tcPr>
          <w:p w:rsidR="00532967" w:rsidRPr="00532967" w:rsidRDefault="00532967" w:rsidP="00532967"/>
        </w:tc>
        <w:tc>
          <w:tcPr>
            <w:tcW w:w="4112" w:type="dxa"/>
          </w:tcPr>
          <w:p w:rsidR="00532967" w:rsidRPr="00532967" w:rsidRDefault="00532967" w:rsidP="00532967">
            <w:r w:rsidRPr="00532967">
              <w:t>Студенческие гонки</w:t>
            </w:r>
          </w:p>
        </w:tc>
        <w:tc>
          <w:tcPr>
            <w:tcW w:w="1276" w:type="dxa"/>
          </w:tcPr>
          <w:p w:rsidR="00532967" w:rsidRPr="00532967" w:rsidRDefault="00532967" w:rsidP="00532967">
            <w:r w:rsidRPr="00532967">
              <w:t>сентябрь</w:t>
            </w:r>
          </w:p>
        </w:tc>
        <w:tc>
          <w:tcPr>
            <w:tcW w:w="2268" w:type="dxa"/>
          </w:tcPr>
          <w:p w:rsidR="00532967" w:rsidRPr="00532967" w:rsidRDefault="00532967" w:rsidP="00532967">
            <w:r w:rsidRPr="00532967">
              <w:t>Обучающиеся 1-2 курсов</w:t>
            </w:r>
          </w:p>
        </w:tc>
        <w:tc>
          <w:tcPr>
            <w:tcW w:w="1984" w:type="dxa"/>
          </w:tcPr>
          <w:p w:rsidR="00532967" w:rsidRPr="00532967" w:rsidRDefault="00532967" w:rsidP="00532967">
            <w:r w:rsidRPr="00532967">
              <w:t>Руководитель физ. Воспитания, кураторы</w:t>
            </w:r>
          </w:p>
        </w:tc>
        <w:tc>
          <w:tcPr>
            <w:tcW w:w="4819" w:type="dxa"/>
          </w:tcPr>
          <w:p w:rsidR="00532967" w:rsidRPr="00532967" w:rsidRDefault="00532967" w:rsidP="00532967">
            <w:r w:rsidRPr="00532967">
              <w:t xml:space="preserve"> «Основные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rPr>
          <w:trHeight w:val="1000"/>
        </w:trPr>
        <w:tc>
          <w:tcPr>
            <w:tcW w:w="567" w:type="dxa"/>
          </w:tcPr>
          <w:p w:rsidR="00532967" w:rsidRPr="00532967" w:rsidRDefault="00532967" w:rsidP="00532967"/>
        </w:tc>
        <w:tc>
          <w:tcPr>
            <w:tcW w:w="4112" w:type="dxa"/>
          </w:tcPr>
          <w:p w:rsidR="00532967" w:rsidRPr="00532967" w:rsidRDefault="00532967" w:rsidP="00532967">
            <w:r w:rsidRPr="00532967">
              <w:t>Профилактический медицинский осмотр обучающихся, прохождение флюорографии.</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1-3 курсов</w:t>
            </w:r>
          </w:p>
        </w:tc>
        <w:tc>
          <w:tcPr>
            <w:tcW w:w="1984" w:type="dxa"/>
          </w:tcPr>
          <w:p w:rsidR="00532967" w:rsidRPr="00532967" w:rsidRDefault="00532967" w:rsidP="00532967">
            <w:r w:rsidRPr="00532967">
              <w:t>фельдшер, преподаватель – организатор ОБЖ</w:t>
            </w:r>
          </w:p>
        </w:tc>
        <w:tc>
          <w:tcPr>
            <w:tcW w:w="4819" w:type="dxa"/>
          </w:tcPr>
          <w:p w:rsidR="00532967" w:rsidRPr="00532967" w:rsidRDefault="00532967" w:rsidP="00532967">
            <w:r w:rsidRPr="00532967">
              <w:t xml:space="preserve">«Профилактика и безопасность» </w:t>
            </w:r>
          </w:p>
        </w:tc>
      </w:tr>
      <w:tr w:rsidR="00532967" w:rsidRPr="00532967" w:rsidTr="001575D7">
        <w:trPr>
          <w:trHeight w:val="699"/>
        </w:trPr>
        <w:tc>
          <w:tcPr>
            <w:tcW w:w="567" w:type="dxa"/>
          </w:tcPr>
          <w:p w:rsidR="00532967" w:rsidRPr="00532967" w:rsidRDefault="00532967" w:rsidP="00532967"/>
        </w:tc>
        <w:tc>
          <w:tcPr>
            <w:tcW w:w="4112" w:type="dxa"/>
          </w:tcPr>
          <w:p w:rsidR="00532967" w:rsidRPr="00532967" w:rsidRDefault="00532967" w:rsidP="00532967">
            <w:r w:rsidRPr="00532967">
              <w:t xml:space="preserve">Изучение студенческого контингента первокурсников по показателям социальной активности, творческих интересов; выявление студентов, </w:t>
            </w:r>
            <w:r w:rsidRPr="00532967">
              <w:lastRenderedPageBreak/>
              <w:t xml:space="preserve">отличающихся яркими лидерскими наклонностями  </w:t>
            </w:r>
          </w:p>
        </w:tc>
        <w:tc>
          <w:tcPr>
            <w:tcW w:w="1276" w:type="dxa"/>
          </w:tcPr>
          <w:p w:rsidR="00532967" w:rsidRPr="00532967" w:rsidRDefault="00532967" w:rsidP="00532967">
            <w:r w:rsidRPr="00532967">
              <w:lastRenderedPageBreak/>
              <w:t>Сентябрь, октябрь</w:t>
            </w:r>
          </w:p>
        </w:tc>
        <w:tc>
          <w:tcPr>
            <w:tcW w:w="2268" w:type="dxa"/>
          </w:tcPr>
          <w:p w:rsidR="00532967" w:rsidRPr="00532967" w:rsidRDefault="00532967" w:rsidP="00532967">
            <w:r w:rsidRPr="00532967">
              <w:t>Обучающиеся 1курсов</w:t>
            </w:r>
          </w:p>
        </w:tc>
        <w:tc>
          <w:tcPr>
            <w:tcW w:w="1984" w:type="dxa"/>
          </w:tcPr>
          <w:p w:rsidR="00532967" w:rsidRPr="00532967" w:rsidRDefault="00532967" w:rsidP="00532967">
            <w:r w:rsidRPr="00532967">
              <w:t>Педагог-организатор, студенческий Совет</w:t>
            </w:r>
          </w:p>
        </w:tc>
        <w:tc>
          <w:tcPr>
            <w:tcW w:w="4819" w:type="dxa"/>
          </w:tcPr>
          <w:p w:rsidR="00532967" w:rsidRPr="00532967" w:rsidRDefault="00532967" w:rsidP="00532967">
            <w:r w:rsidRPr="00532967">
              <w:t xml:space="preserve"> «Самоуправление»</w:t>
            </w:r>
          </w:p>
          <w:p w:rsidR="00532967" w:rsidRPr="00532967" w:rsidRDefault="00532967" w:rsidP="00532967">
            <w:r w:rsidRPr="00532967">
              <w:t xml:space="preserve"> «Молодежные общественные объединения»</w:t>
            </w:r>
          </w:p>
        </w:tc>
      </w:tr>
      <w:tr w:rsidR="00532967" w:rsidRPr="00532967" w:rsidTr="001575D7">
        <w:trPr>
          <w:trHeight w:val="699"/>
        </w:trPr>
        <w:tc>
          <w:tcPr>
            <w:tcW w:w="567" w:type="dxa"/>
          </w:tcPr>
          <w:p w:rsidR="00532967" w:rsidRPr="00532967" w:rsidRDefault="00532967" w:rsidP="00532967"/>
        </w:tc>
        <w:tc>
          <w:tcPr>
            <w:tcW w:w="4112" w:type="dxa"/>
          </w:tcPr>
          <w:p w:rsidR="00532967" w:rsidRPr="00532967" w:rsidRDefault="00532967" w:rsidP="00532967">
            <w:r w:rsidRPr="00532967">
              <w:t>Создание структуры студенческого самоуправления:</w:t>
            </w:r>
          </w:p>
          <w:p w:rsidR="00532967" w:rsidRPr="00532967" w:rsidRDefault="00532967" w:rsidP="00532967">
            <w:r w:rsidRPr="00532967">
              <w:t xml:space="preserve">-студенческий  актив </w:t>
            </w:r>
          </w:p>
          <w:p w:rsidR="00532967" w:rsidRPr="00532967" w:rsidRDefault="00532967" w:rsidP="00532967">
            <w:r w:rsidRPr="00532967">
              <w:t>-студенческий совет</w:t>
            </w:r>
          </w:p>
          <w:p w:rsidR="00532967" w:rsidRPr="00532967" w:rsidRDefault="00532967" w:rsidP="00532967">
            <w:r w:rsidRPr="00532967">
              <w:t>- студенческий совет общежития</w:t>
            </w:r>
          </w:p>
          <w:p w:rsidR="00532967" w:rsidRPr="00532967" w:rsidRDefault="00532967" w:rsidP="00532967">
            <w:r w:rsidRPr="00532967">
              <w:t>- наставники-старшекурсники</w:t>
            </w:r>
          </w:p>
        </w:tc>
        <w:tc>
          <w:tcPr>
            <w:tcW w:w="1276" w:type="dxa"/>
          </w:tcPr>
          <w:p w:rsidR="00532967" w:rsidRPr="00532967" w:rsidRDefault="00532967" w:rsidP="00532967">
            <w:r w:rsidRPr="00532967">
              <w:t>сентябрь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Зам.дир. по УВР</w:t>
            </w:r>
          </w:p>
          <w:p w:rsidR="00532967" w:rsidRPr="00532967" w:rsidRDefault="00532967" w:rsidP="00532967">
            <w:r w:rsidRPr="00532967">
              <w:t>Педагог-организатор</w:t>
            </w:r>
          </w:p>
          <w:p w:rsidR="00532967" w:rsidRPr="00532967" w:rsidRDefault="00532967" w:rsidP="00532967"/>
        </w:tc>
        <w:tc>
          <w:tcPr>
            <w:tcW w:w="4819" w:type="dxa"/>
          </w:tcPr>
          <w:p w:rsidR="00532967" w:rsidRPr="00532967" w:rsidRDefault="00532967" w:rsidP="00532967">
            <w:r w:rsidRPr="00532967">
              <w:t xml:space="preserve"> «Самоуправление»</w:t>
            </w:r>
          </w:p>
          <w:p w:rsidR="00532967" w:rsidRPr="00532967" w:rsidRDefault="00532967" w:rsidP="00532967">
            <w:r w:rsidRPr="00532967">
              <w:t xml:space="preserve"> «Молодежные общественные объединения»</w:t>
            </w:r>
          </w:p>
        </w:tc>
      </w:tr>
      <w:tr w:rsidR="00532967" w:rsidRPr="00532967" w:rsidTr="001575D7">
        <w:trPr>
          <w:trHeight w:val="699"/>
        </w:trPr>
        <w:tc>
          <w:tcPr>
            <w:tcW w:w="567" w:type="dxa"/>
          </w:tcPr>
          <w:p w:rsidR="00532967" w:rsidRPr="00532967" w:rsidRDefault="00532967" w:rsidP="00532967"/>
        </w:tc>
        <w:tc>
          <w:tcPr>
            <w:tcW w:w="4112" w:type="dxa"/>
          </w:tcPr>
          <w:p w:rsidR="00532967" w:rsidRPr="00532967" w:rsidRDefault="00532967" w:rsidP="00532967">
            <w:r w:rsidRPr="00532967">
              <w:t>Заседание Студенческого совета общежития</w:t>
            </w:r>
          </w:p>
        </w:tc>
        <w:tc>
          <w:tcPr>
            <w:tcW w:w="1276" w:type="dxa"/>
          </w:tcPr>
          <w:p w:rsidR="00532967" w:rsidRPr="00532967" w:rsidRDefault="00532967" w:rsidP="00532967">
            <w:r w:rsidRPr="00532967">
              <w:t>сентябрь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Воспитатели</w:t>
            </w:r>
          </w:p>
          <w:p w:rsidR="00532967" w:rsidRPr="00532967" w:rsidRDefault="00532967" w:rsidP="00532967">
            <w:r w:rsidRPr="00532967">
              <w:t>Председатель Студ. совета общежития</w:t>
            </w:r>
          </w:p>
        </w:tc>
        <w:tc>
          <w:tcPr>
            <w:tcW w:w="4819" w:type="dxa"/>
          </w:tcPr>
          <w:p w:rsidR="00532967" w:rsidRPr="00532967" w:rsidRDefault="00532967" w:rsidP="00532967">
            <w:r w:rsidRPr="00532967">
              <w:t xml:space="preserve"> «Самоуправление»</w:t>
            </w:r>
          </w:p>
          <w:p w:rsidR="00532967" w:rsidRPr="00532967" w:rsidRDefault="00532967" w:rsidP="00532967">
            <w:r w:rsidRPr="00532967">
              <w:t xml:space="preserve">«Профилактика и безопасность» </w:t>
            </w:r>
          </w:p>
        </w:tc>
      </w:tr>
      <w:tr w:rsidR="00532967" w:rsidRPr="00532967" w:rsidTr="001575D7">
        <w:trPr>
          <w:trHeight w:val="699"/>
        </w:trPr>
        <w:tc>
          <w:tcPr>
            <w:tcW w:w="567" w:type="dxa"/>
          </w:tcPr>
          <w:p w:rsidR="00532967" w:rsidRPr="00532967" w:rsidRDefault="00532967" w:rsidP="00532967"/>
        </w:tc>
        <w:tc>
          <w:tcPr>
            <w:tcW w:w="4112" w:type="dxa"/>
          </w:tcPr>
          <w:p w:rsidR="00532967" w:rsidRPr="00532967" w:rsidRDefault="00532967" w:rsidP="00532967">
            <w:r w:rsidRPr="00532967">
              <w:t>Групповые собрания в учебных группах по выдвижению кандидатов в органы ССУ (старосты, актив группы)</w:t>
            </w:r>
          </w:p>
        </w:tc>
        <w:tc>
          <w:tcPr>
            <w:tcW w:w="1276" w:type="dxa"/>
          </w:tcPr>
          <w:p w:rsidR="00532967" w:rsidRPr="00532967" w:rsidRDefault="00532967" w:rsidP="00532967">
            <w:r w:rsidRPr="00532967">
              <w:t>сентябрь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Кураторы групп</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«Самоуправление»</w:t>
            </w:r>
          </w:p>
        </w:tc>
      </w:tr>
      <w:tr w:rsidR="00532967" w:rsidRPr="00532967" w:rsidTr="001575D7">
        <w:trPr>
          <w:trHeight w:val="699"/>
        </w:trPr>
        <w:tc>
          <w:tcPr>
            <w:tcW w:w="567" w:type="dxa"/>
          </w:tcPr>
          <w:p w:rsidR="00532967" w:rsidRPr="00532967" w:rsidRDefault="00532967" w:rsidP="00532967"/>
        </w:tc>
        <w:tc>
          <w:tcPr>
            <w:tcW w:w="4112" w:type="dxa"/>
          </w:tcPr>
          <w:p w:rsidR="00532967" w:rsidRPr="00532967" w:rsidRDefault="00532967" w:rsidP="00532967">
            <w:r w:rsidRPr="00532967">
              <w:t>Проведение тестирования на определение мотивов и отношения к выбранной профессии на I курсе</w:t>
            </w:r>
          </w:p>
        </w:tc>
        <w:tc>
          <w:tcPr>
            <w:tcW w:w="1276" w:type="dxa"/>
          </w:tcPr>
          <w:p w:rsidR="00532967" w:rsidRPr="00532967" w:rsidRDefault="00532967" w:rsidP="00532967">
            <w:r w:rsidRPr="00532967">
              <w:t>сентябрь</w:t>
            </w:r>
          </w:p>
        </w:tc>
        <w:tc>
          <w:tcPr>
            <w:tcW w:w="2268" w:type="dxa"/>
          </w:tcPr>
          <w:p w:rsidR="00532967" w:rsidRPr="00532967" w:rsidRDefault="00532967" w:rsidP="00532967">
            <w:r w:rsidRPr="00532967">
              <w:t>Обучающиеся 1 курса</w:t>
            </w:r>
          </w:p>
        </w:tc>
        <w:tc>
          <w:tcPr>
            <w:tcW w:w="1984" w:type="dxa"/>
          </w:tcPr>
          <w:p w:rsidR="00532967" w:rsidRPr="00532967" w:rsidRDefault="00532967" w:rsidP="00532967">
            <w:r w:rsidRPr="00532967">
              <w:t>психолог</w:t>
            </w:r>
          </w:p>
        </w:tc>
        <w:tc>
          <w:tcPr>
            <w:tcW w:w="4819" w:type="dxa"/>
          </w:tcPr>
          <w:p w:rsidR="00532967" w:rsidRPr="00532967" w:rsidRDefault="00532967" w:rsidP="00532967">
            <w:r w:rsidRPr="00532967">
              <w:t xml:space="preserve">«Профилактика и безопасность» </w:t>
            </w:r>
          </w:p>
        </w:tc>
      </w:tr>
      <w:tr w:rsidR="00532967" w:rsidRPr="00532967" w:rsidTr="001575D7">
        <w:trPr>
          <w:trHeight w:val="699"/>
        </w:trPr>
        <w:tc>
          <w:tcPr>
            <w:tcW w:w="567" w:type="dxa"/>
          </w:tcPr>
          <w:p w:rsidR="00532967" w:rsidRPr="00532967" w:rsidRDefault="00532967" w:rsidP="00532967"/>
        </w:tc>
        <w:tc>
          <w:tcPr>
            <w:tcW w:w="4112" w:type="dxa"/>
          </w:tcPr>
          <w:p w:rsidR="00532967" w:rsidRPr="00532967" w:rsidRDefault="00532967" w:rsidP="00532967">
            <w:r w:rsidRPr="00532967">
              <w:t>Работа ССУ:</w:t>
            </w:r>
          </w:p>
          <w:p w:rsidR="00532967" w:rsidRPr="00532967" w:rsidRDefault="00532967" w:rsidP="00532967">
            <w:r w:rsidRPr="00532967">
              <w:t>Собрания студенческих активов</w:t>
            </w:r>
          </w:p>
          <w:p w:rsidR="00532967" w:rsidRPr="00532967" w:rsidRDefault="00532967" w:rsidP="00532967">
            <w:r w:rsidRPr="00532967">
              <w:t>Заседания студенческого совета</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Зам.дир. по УВР</w:t>
            </w:r>
          </w:p>
          <w:p w:rsidR="00532967" w:rsidRPr="00532967" w:rsidRDefault="00532967" w:rsidP="00532967">
            <w:r w:rsidRPr="00532967">
              <w:t>Педагог-организатор</w:t>
            </w:r>
          </w:p>
        </w:tc>
        <w:tc>
          <w:tcPr>
            <w:tcW w:w="4819" w:type="dxa"/>
          </w:tcPr>
          <w:p w:rsidR="00532967" w:rsidRPr="00532967" w:rsidRDefault="00532967" w:rsidP="00532967">
            <w:r w:rsidRPr="00532967">
              <w:t xml:space="preserve"> «Самоуправление»</w:t>
            </w:r>
          </w:p>
          <w:p w:rsidR="00532967" w:rsidRPr="00532967" w:rsidRDefault="00532967" w:rsidP="00532967">
            <w:r w:rsidRPr="00532967">
              <w:t xml:space="preserve"> «Молодежные общественные объединения»</w:t>
            </w:r>
          </w:p>
        </w:tc>
      </w:tr>
      <w:tr w:rsidR="00532967" w:rsidRPr="00532967" w:rsidTr="001575D7">
        <w:trPr>
          <w:trHeight w:val="345"/>
        </w:trPr>
        <w:tc>
          <w:tcPr>
            <w:tcW w:w="15026" w:type="dxa"/>
            <w:gridSpan w:val="6"/>
          </w:tcPr>
          <w:p w:rsidR="00532967" w:rsidRPr="00532967" w:rsidRDefault="00532967" w:rsidP="00532967">
            <w:r w:rsidRPr="00532967">
              <w:t>ОКТЯБРЬ</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Благотворительная акция, посвященная Дню пожилых людей</w:t>
            </w:r>
          </w:p>
        </w:tc>
        <w:tc>
          <w:tcPr>
            <w:tcW w:w="1276" w:type="dxa"/>
          </w:tcPr>
          <w:p w:rsidR="00532967" w:rsidRPr="00532967" w:rsidRDefault="00532967" w:rsidP="00532967">
            <w:r w:rsidRPr="00532967">
              <w:t>1 октября</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Педагог-организатор, волонтерский отряд «Прорыв»</w:t>
            </w:r>
          </w:p>
        </w:tc>
        <w:tc>
          <w:tcPr>
            <w:tcW w:w="4819" w:type="dxa"/>
          </w:tcPr>
          <w:p w:rsidR="00532967" w:rsidRPr="00532967" w:rsidRDefault="00532967" w:rsidP="00532967">
            <w:r w:rsidRPr="00532967">
              <w:t xml:space="preserve"> «Самоуправление»</w:t>
            </w:r>
          </w:p>
          <w:p w:rsidR="00532967" w:rsidRPr="00532967" w:rsidRDefault="00532967" w:rsidP="00532967">
            <w:r w:rsidRPr="00532967">
              <w:t xml:space="preserve"> «Молодежные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Церемония подъема (спуска) Государственного флага РФ, цикл внеурочных занятий проекта «Разговоры о важном»</w:t>
            </w:r>
          </w:p>
        </w:tc>
        <w:tc>
          <w:tcPr>
            <w:tcW w:w="1276" w:type="dxa"/>
          </w:tcPr>
          <w:p w:rsidR="00532967" w:rsidRPr="00532967" w:rsidRDefault="00532967" w:rsidP="00532967">
            <w:r w:rsidRPr="00532967">
              <w:t>еженедельно</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директора по УВР, кураторы, преподаватель организатор ОБЖ</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«Основные воспитательные мероприятия»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День профтехобразования</w:t>
            </w:r>
          </w:p>
        </w:tc>
        <w:tc>
          <w:tcPr>
            <w:tcW w:w="1276" w:type="dxa"/>
          </w:tcPr>
          <w:p w:rsidR="00532967" w:rsidRPr="00532967" w:rsidRDefault="00532967" w:rsidP="00532967">
            <w:r w:rsidRPr="00532967">
              <w:t>2 октября</w:t>
            </w:r>
          </w:p>
        </w:tc>
        <w:tc>
          <w:tcPr>
            <w:tcW w:w="2268" w:type="dxa"/>
          </w:tcPr>
          <w:p w:rsidR="00532967" w:rsidRPr="00532967" w:rsidRDefault="00532967" w:rsidP="00532967"/>
        </w:tc>
        <w:tc>
          <w:tcPr>
            <w:tcW w:w="1984" w:type="dxa"/>
          </w:tcPr>
          <w:p w:rsidR="00532967" w:rsidRPr="00532967" w:rsidRDefault="00532967" w:rsidP="00532967">
            <w:r w:rsidRPr="00532967">
              <w:t>Зам.. директора по УВР, зам. директора по УПР,  педагоги-организаторы, мастера п/о</w:t>
            </w:r>
          </w:p>
        </w:tc>
        <w:tc>
          <w:tcPr>
            <w:tcW w:w="4819" w:type="dxa"/>
          </w:tcPr>
          <w:p w:rsidR="00532967" w:rsidRPr="00532967" w:rsidRDefault="00532967" w:rsidP="00532967">
            <w:r w:rsidRPr="00532967">
              <w:t xml:space="preserve"> «Основные воспитательные мероприятия» «Организация предметно-пространственной среды» </w:t>
            </w:r>
          </w:p>
          <w:p w:rsidR="00532967" w:rsidRPr="00532967" w:rsidRDefault="00532967" w:rsidP="00532967">
            <w:r w:rsidRPr="00532967">
              <w:t xml:space="preserve"> «Социальное партнёрство и участие работодателей» «Профессиональное развитие, адаптация и трудоустройство» «Молодежные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 xml:space="preserve">Профессиональный праздник по направлениям подготовки ППКРС, </w:t>
            </w:r>
            <w:r w:rsidRPr="00532967">
              <w:lastRenderedPageBreak/>
              <w:t>ППССЗ</w:t>
            </w:r>
          </w:p>
        </w:tc>
        <w:tc>
          <w:tcPr>
            <w:tcW w:w="1276" w:type="dxa"/>
          </w:tcPr>
          <w:p w:rsidR="00532967" w:rsidRPr="00532967" w:rsidRDefault="00532967" w:rsidP="00532967">
            <w:r w:rsidRPr="00532967">
              <w:lastRenderedPageBreak/>
              <w:t>октябрь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 xml:space="preserve">Зам. дир. по УПР, преподаватели, </w:t>
            </w:r>
            <w:r w:rsidRPr="00532967">
              <w:lastRenderedPageBreak/>
              <w:t>мастера п/о</w:t>
            </w:r>
          </w:p>
        </w:tc>
        <w:tc>
          <w:tcPr>
            <w:tcW w:w="4819" w:type="dxa"/>
          </w:tcPr>
          <w:p w:rsidR="00532967" w:rsidRPr="00532967" w:rsidRDefault="00532967" w:rsidP="00532967">
            <w:r w:rsidRPr="00532967">
              <w:lastRenderedPageBreak/>
              <w:t xml:space="preserve">«Образовательная деятельность» </w:t>
            </w:r>
          </w:p>
          <w:p w:rsidR="00532967" w:rsidRPr="00532967" w:rsidRDefault="00532967" w:rsidP="00532967">
            <w:r w:rsidRPr="00532967">
              <w:t xml:space="preserve"> «Наставничество» «Основные воспитательные </w:t>
            </w:r>
            <w:r w:rsidRPr="00532967">
              <w:lastRenderedPageBreak/>
              <w:t xml:space="preserve">мероприятия» </w:t>
            </w:r>
          </w:p>
          <w:p w:rsidR="00532967" w:rsidRPr="00532967" w:rsidRDefault="00532967" w:rsidP="00532967">
            <w:r w:rsidRPr="00532967">
              <w:t xml:space="preserve">«Социальное партнёрство и участие работодателей» «Профессиональное развитие, адаптация и трудоустройство»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Кураторский час по профилактики употребления психоактивных веществ (ПАВ)</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кураторы</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«Профилактика и безопасность»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Участие в городской Спартакиаде образовательных учреждений, региональной Спартакиаде ПОО, спортивных мероприятиях.</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Руководитель физ. воспитания</w:t>
            </w:r>
          </w:p>
        </w:tc>
        <w:tc>
          <w:tcPr>
            <w:tcW w:w="4819" w:type="dxa"/>
          </w:tcPr>
          <w:p w:rsidR="00532967" w:rsidRPr="00532967" w:rsidRDefault="00532967" w:rsidP="00532967">
            <w:r w:rsidRPr="00532967">
              <w:t xml:space="preserve"> «Молодежные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Дебют первокурсника</w:t>
            </w:r>
          </w:p>
          <w:p w:rsidR="00532967" w:rsidRPr="00532967" w:rsidRDefault="00532967" w:rsidP="00532967"/>
        </w:tc>
        <w:tc>
          <w:tcPr>
            <w:tcW w:w="1276" w:type="dxa"/>
          </w:tcPr>
          <w:p w:rsidR="00532967" w:rsidRPr="00532967" w:rsidRDefault="00532967" w:rsidP="00532967">
            <w:r w:rsidRPr="00532967">
              <w:t>20 октября</w:t>
            </w:r>
          </w:p>
        </w:tc>
        <w:tc>
          <w:tcPr>
            <w:tcW w:w="2268" w:type="dxa"/>
          </w:tcPr>
          <w:p w:rsidR="00532967" w:rsidRPr="00532967" w:rsidRDefault="00532967" w:rsidP="00532967">
            <w:r w:rsidRPr="00532967">
              <w:t>Обучающиеся 1 курса</w:t>
            </w:r>
          </w:p>
        </w:tc>
        <w:tc>
          <w:tcPr>
            <w:tcW w:w="1984" w:type="dxa"/>
          </w:tcPr>
          <w:p w:rsidR="00532967" w:rsidRPr="00532967" w:rsidRDefault="00532967" w:rsidP="00532967">
            <w:r w:rsidRPr="00532967">
              <w:t>Кураторы</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«Наставничество» «Основные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Карта наблюдений отклонений в поведении обучающихся.</w:t>
            </w:r>
          </w:p>
        </w:tc>
        <w:tc>
          <w:tcPr>
            <w:tcW w:w="1276" w:type="dxa"/>
          </w:tcPr>
          <w:p w:rsidR="00532967" w:rsidRPr="00532967" w:rsidRDefault="00532967" w:rsidP="00532967">
            <w:r w:rsidRPr="00532967">
              <w:t>октябрь</w:t>
            </w:r>
          </w:p>
        </w:tc>
        <w:tc>
          <w:tcPr>
            <w:tcW w:w="2268" w:type="dxa"/>
          </w:tcPr>
          <w:p w:rsidR="00532967" w:rsidRPr="00532967" w:rsidRDefault="00532967" w:rsidP="00532967">
            <w:r w:rsidRPr="00532967">
              <w:t>Обучающиеся 1-2 курсов</w:t>
            </w:r>
          </w:p>
        </w:tc>
        <w:tc>
          <w:tcPr>
            <w:tcW w:w="1984" w:type="dxa"/>
          </w:tcPr>
          <w:p w:rsidR="00532967" w:rsidRPr="00532967" w:rsidRDefault="00532967" w:rsidP="00532967">
            <w:r w:rsidRPr="00532967">
              <w:t>Педагог-психолог, кураторы</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«Профилактика и безопасность»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Изучение студенческого контингента по выявлению:</w:t>
            </w:r>
          </w:p>
          <w:p w:rsidR="00532967" w:rsidRPr="00532967" w:rsidRDefault="00532967" w:rsidP="00532967">
            <w:r w:rsidRPr="00532967">
              <w:t>- принадлежности к разным культурам;</w:t>
            </w:r>
          </w:p>
          <w:p w:rsidR="00532967" w:rsidRPr="00532967" w:rsidRDefault="00532967" w:rsidP="00532967">
            <w:r w:rsidRPr="00532967">
              <w:t>-принадлежности к общественным неформальным объединениям (в том числе выявление причины вовлечения студентов в неформальные объединения и группы.)</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Соц. педагог, кураторы</w:t>
            </w:r>
          </w:p>
        </w:tc>
        <w:tc>
          <w:tcPr>
            <w:tcW w:w="4819" w:type="dxa"/>
          </w:tcPr>
          <w:p w:rsidR="00532967" w:rsidRPr="00532967" w:rsidRDefault="00532967" w:rsidP="00532967">
            <w:r w:rsidRPr="00532967">
              <w:t>«Образовательная деятельность» «Кураторство»</w:t>
            </w:r>
          </w:p>
          <w:p w:rsidR="00532967" w:rsidRPr="00532967" w:rsidRDefault="00532967" w:rsidP="00532967">
            <w:r w:rsidRPr="00532967">
              <w:t xml:space="preserve"> «Профилактика и безопасность»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Контроль посещаемости занятий и текущей успеваемости.</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директора по УВР, УР, УПР социальный педагог, кураторы</w:t>
            </w:r>
          </w:p>
        </w:tc>
        <w:tc>
          <w:tcPr>
            <w:tcW w:w="4819" w:type="dxa"/>
          </w:tcPr>
          <w:p w:rsidR="00532967" w:rsidRPr="00532967" w:rsidRDefault="00532967" w:rsidP="00532967">
            <w:r w:rsidRPr="00532967">
              <w:t>«Образовательная деятельность» «Кураторство»</w:t>
            </w:r>
          </w:p>
          <w:p w:rsidR="00532967" w:rsidRPr="00532967" w:rsidRDefault="00532967" w:rsidP="00532967">
            <w:r w:rsidRPr="00532967">
              <w:t xml:space="preserve"> «Наставничество» «Взаимодействие с родителями (законными представителями)» «Профилактика и безопасность»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Проведение инструктажей по ТБ обучающихся во время мероприятий.</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директора по УВР, кураторы</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«Профилактика и безопасность»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Составление характеристик на обучающихся.</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кураторы</w:t>
            </w:r>
          </w:p>
        </w:tc>
        <w:tc>
          <w:tcPr>
            <w:tcW w:w="4819" w:type="dxa"/>
          </w:tcPr>
          <w:p w:rsidR="00532967" w:rsidRPr="00532967" w:rsidRDefault="00532967" w:rsidP="00532967">
            <w:r w:rsidRPr="00532967">
              <w:t xml:space="preserve"> «Кураторство»</w:t>
            </w:r>
          </w:p>
          <w:p w:rsidR="00532967" w:rsidRPr="00532967" w:rsidRDefault="00532967" w:rsidP="00532967"/>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«Школьная волейбольная лига»</w:t>
            </w:r>
          </w:p>
        </w:tc>
        <w:tc>
          <w:tcPr>
            <w:tcW w:w="1276" w:type="dxa"/>
            <w:vAlign w:val="center"/>
          </w:tcPr>
          <w:p w:rsidR="00532967" w:rsidRPr="00532967" w:rsidRDefault="00532967" w:rsidP="00532967">
            <w:r w:rsidRPr="00532967">
              <w:t>октябрь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руководитель физ. воспитания, преподаватели физической культуры.</w:t>
            </w:r>
          </w:p>
        </w:tc>
        <w:tc>
          <w:tcPr>
            <w:tcW w:w="4819" w:type="dxa"/>
          </w:tcPr>
          <w:p w:rsidR="00532967" w:rsidRPr="00532967" w:rsidRDefault="00532967" w:rsidP="00532967">
            <w:r w:rsidRPr="00532967">
              <w:t xml:space="preserve"> «Основные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Турнир по волейболу (девушки, юноши)</w:t>
            </w:r>
          </w:p>
        </w:tc>
        <w:tc>
          <w:tcPr>
            <w:tcW w:w="1276" w:type="dxa"/>
          </w:tcPr>
          <w:p w:rsidR="00532967" w:rsidRPr="00532967" w:rsidRDefault="00532967" w:rsidP="00532967">
            <w:r w:rsidRPr="00532967">
              <w:t>октябрь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 xml:space="preserve">Зам. директора по УВР, </w:t>
            </w:r>
            <w:r w:rsidRPr="00532967">
              <w:lastRenderedPageBreak/>
              <w:t>руководитель физ. воспитания, преподаватели физической культуры, ССК</w:t>
            </w:r>
          </w:p>
        </w:tc>
        <w:tc>
          <w:tcPr>
            <w:tcW w:w="4819" w:type="dxa"/>
          </w:tcPr>
          <w:p w:rsidR="00532967" w:rsidRPr="00532967" w:rsidRDefault="00532967" w:rsidP="00532967">
            <w:r w:rsidRPr="00532967">
              <w:lastRenderedPageBreak/>
              <w:t xml:space="preserve"> «Основные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Баскетбол КЭС Баскет (девушки)</w:t>
            </w:r>
          </w:p>
        </w:tc>
        <w:tc>
          <w:tcPr>
            <w:tcW w:w="1276" w:type="dxa"/>
          </w:tcPr>
          <w:p w:rsidR="00532967" w:rsidRPr="00532967" w:rsidRDefault="00532967" w:rsidP="00532967">
            <w:r w:rsidRPr="00532967">
              <w:t>октябрь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 xml:space="preserve"> руководитель физ. воспитания, преподаватели физической культуры, ССК </w:t>
            </w:r>
          </w:p>
        </w:tc>
        <w:tc>
          <w:tcPr>
            <w:tcW w:w="4819" w:type="dxa"/>
          </w:tcPr>
          <w:p w:rsidR="00532967" w:rsidRPr="00532967" w:rsidRDefault="00532967" w:rsidP="00532967">
            <w:r w:rsidRPr="00532967">
              <w:t xml:space="preserve">«Основные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«Мастер, я - спортивная семья»</w:t>
            </w:r>
          </w:p>
        </w:tc>
        <w:tc>
          <w:tcPr>
            <w:tcW w:w="1276" w:type="dxa"/>
          </w:tcPr>
          <w:p w:rsidR="00532967" w:rsidRPr="00532967" w:rsidRDefault="00532967" w:rsidP="00532967">
            <w:r w:rsidRPr="00532967">
              <w:t>октябрь</w:t>
            </w:r>
          </w:p>
        </w:tc>
        <w:tc>
          <w:tcPr>
            <w:tcW w:w="2268" w:type="dxa"/>
          </w:tcPr>
          <w:p w:rsidR="00532967" w:rsidRPr="00532967" w:rsidRDefault="00532967" w:rsidP="00532967">
            <w:r w:rsidRPr="00532967">
              <w:t>Обучающиеся 1-4 курсов, преподаватели, мастера п/о</w:t>
            </w:r>
          </w:p>
        </w:tc>
        <w:tc>
          <w:tcPr>
            <w:tcW w:w="1984" w:type="dxa"/>
          </w:tcPr>
          <w:p w:rsidR="00532967" w:rsidRPr="00532967" w:rsidRDefault="00532967" w:rsidP="00532967">
            <w:r w:rsidRPr="00532967">
              <w:t>Зам. директора по УВР, руководитель физ. воспитания, преподаватели физической культуры, ССК</w:t>
            </w:r>
          </w:p>
        </w:tc>
        <w:tc>
          <w:tcPr>
            <w:tcW w:w="4819" w:type="dxa"/>
          </w:tcPr>
          <w:p w:rsidR="00532967" w:rsidRPr="00532967" w:rsidRDefault="00532967" w:rsidP="00532967">
            <w:r w:rsidRPr="00532967">
              <w:t xml:space="preserve">«Основные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Индивидуальные консультации родителей по вопросам подростковой психологии, профилактики наркомании, правонарушений обучающихся.</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1-3 курсов</w:t>
            </w:r>
          </w:p>
        </w:tc>
        <w:tc>
          <w:tcPr>
            <w:tcW w:w="1984" w:type="dxa"/>
          </w:tcPr>
          <w:p w:rsidR="00532967" w:rsidRPr="00532967" w:rsidRDefault="00532967" w:rsidP="00532967">
            <w:r w:rsidRPr="00532967">
              <w:t>Соц. педагог, педагог-психолог</w:t>
            </w:r>
          </w:p>
        </w:tc>
        <w:tc>
          <w:tcPr>
            <w:tcW w:w="4819" w:type="dxa"/>
          </w:tcPr>
          <w:p w:rsidR="00532967" w:rsidRPr="00532967" w:rsidRDefault="00532967" w:rsidP="00532967">
            <w:r w:rsidRPr="00532967">
              <w:t xml:space="preserve"> «Взаимодействие с родителями (законными представителями)» «Профилактика и безопасность»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Превенция суицидов среди обучающихся.</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Соц. педагог, педагоги-психологи</w:t>
            </w:r>
          </w:p>
        </w:tc>
        <w:tc>
          <w:tcPr>
            <w:tcW w:w="4819" w:type="dxa"/>
          </w:tcPr>
          <w:p w:rsidR="00532967" w:rsidRPr="00532967" w:rsidRDefault="00532967" w:rsidP="00532967">
            <w:r w:rsidRPr="00532967">
              <w:t xml:space="preserve"> «Организация предметно-пространственной среды» «Взаимодействие с родителями (законными представителями)» «Профилактика и безопасность»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Выявление социально-неблагополучных семей.</w:t>
            </w:r>
          </w:p>
          <w:p w:rsidR="00532967" w:rsidRPr="00532967" w:rsidRDefault="00532967" w:rsidP="00532967">
            <w:r w:rsidRPr="00532967">
              <w:t>Организация обследования условий жизни детей из этих семей.</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1-3 курсов</w:t>
            </w:r>
          </w:p>
        </w:tc>
        <w:tc>
          <w:tcPr>
            <w:tcW w:w="1984" w:type="dxa"/>
          </w:tcPr>
          <w:p w:rsidR="00532967" w:rsidRPr="00532967" w:rsidRDefault="00532967" w:rsidP="00532967">
            <w:r w:rsidRPr="00532967">
              <w:t>Соц. педагог</w:t>
            </w:r>
          </w:p>
          <w:p w:rsidR="00532967" w:rsidRPr="00532967" w:rsidRDefault="00532967" w:rsidP="00532967">
            <w:r w:rsidRPr="00532967">
              <w:t>кураторы</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«Наставничество» «Взаимодействие с родителями (законными представителями)» </w:t>
            </w:r>
          </w:p>
          <w:p w:rsidR="00532967" w:rsidRPr="00532967" w:rsidRDefault="00532967" w:rsidP="00532967">
            <w:r w:rsidRPr="00532967">
              <w:t xml:space="preserve">«Профилактика и безопасность»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Индивидуальная работа с обучающимися, состоящие на профилактическом учете в КДН, ОДН.</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1-3 курсов</w:t>
            </w:r>
          </w:p>
        </w:tc>
        <w:tc>
          <w:tcPr>
            <w:tcW w:w="1984" w:type="dxa"/>
          </w:tcPr>
          <w:p w:rsidR="00532967" w:rsidRPr="00532967" w:rsidRDefault="00532967" w:rsidP="00532967">
            <w:r w:rsidRPr="00532967">
              <w:t>Зам.дир. по УВР, педагог – психолог, соц.педагог, кураторы</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«Наставничество» «Взаимодействие с родителями (законными представителями)» «Профилактика и безопасность»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 xml:space="preserve">Проведение социально-психологического тестирования по раннему выявлению употребления наркотических и психотропных веществ среди обучающихся колледжа </w:t>
            </w:r>
          </w:p>
        </w:tc>
        <w:tc>
          <w:tcPr>
            <w:tcW w:w="1276" w:type="dxa"/>
          </w:tcPr>
          <w:p w:rsidR="00532967" w:rsidRPr="00532967" w:rsidRDefault="00532967" w:rsidP="00532967">
            <w:r w:rsidRPr="00532967">
              <w:t>По отдельному плану (согласно приказу)</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 xml:space="preserve">Зам.дир по УВР </w:t>
            </w:r>
          </w:p>
          <w:p w:rsidR="00532967" w:rsidRPr="00532967" w:rsidRDefault="00532967" w:rsidP="00532967">
            <w:r w:rsidRPr="00532967">
              <w:t>Педагог-психолог</w:t>
            </w:r>
          </w:p>
        </w:tc>
        <w:tc>
          <w:tcPr>
            <w:tcW w:w="4819" w:type="dxa"/>
          </w:tcPr>
          <w:p w:rsidR="00532967" w:rsidRPr="00532967" w:rsidRDefault="00532967" w:rsidP="00532967">
            <w:r w:rsidRPr="00532967">
              <w:t xml:space="preserve"> «Основные воспитательные мероприятия» «Взаимодействие с родителями (законными представителями)» «Профилактика и безопасность»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 xml:space="preserve">Просветительские лекции для молодежи </w:t>
            </w:r>
            <w:r w:rsidRPr="00532967">
              <w:lastRenderedPageBreak/>
              <w:t>по профилактике деструктивного поведения, административной и уголовной ответственности.</w:t>
            </w:r>
          </w:p>
        </w:tc>
        <w:tc>
          <w:tcPr>
            <w:tcW w:w="1276" w:type="dxa"/>
          </w:tcPr>
          <w:p w:rsidR="00532967" w:rsidRPr="00532967" w:rsidRDefault="00532967" w:rsidP="00532967">
            <w:r w:rsidRPr="00532967">
              <w:lastRenderedPageBreak/>
              <w:t xml:space="preserve">В течение </w:t>
            </w:r>
            <w:r w:rsidRPr="00532967">
              <w:lastRenderedPageBreak/>
              <w:t>года</w:t>
            </w:r>
          </w:p>
        </w:tc>
        <w:tc>
          <w:tcPr>
            <w:tcW w:w="2268" w:type="dxa"/>
          </w:tcPr>
          <w:p w:rsidR="00532967" w:rsidRPr="00532967" w:rsidRDefault="00532967" w:rsidP="00532967">
            <w:r w:rsidRPr="00532967">
              <w:lastRenderedPageBreak/>
              <w:t xml:space="preserve">Обучающиеся 1-3 </w:t>
            </w:r>
            <w:r w:rsidRPr="00532967">
              <w:lastRenderedPageBreak/>
              <w:t>курсов</w:t>
            </w:r>
          </w:p>
        </w:tc>
        <w:tc>
          <w:tcPr>
            <w:tcW w:w="1984" w:type="dxa"/>
          </w:tcPr>
          <w:p w:rsidR="00532967" w:rsidRPr="00532967" w:rsidRDefault="00532967" w:rsidP="00532967">
            <w:r w:rsidRPr="00532967">
              <w:lastRenderedPageBreak/>
              <w:t xml:space="preserve">Социальный </w:t>
            </w:r>
            <w:r w:rsidRPr="00532967">
              <w:lastRenderedPageBreak/>
              <w:t>педагог</w:t>
            </w:r>
          </w:p>
          <w:p w:rsidR="00532967" w:rsidRPr="00532967" w:rsidRDefault="00532967" w:rsidP="00532967">
            <w:r w:rsidRPr="00532967">
              <w:t>Представители здравоохранения, полиции, духовенства</w:t>
            </w:r>
          </w:p>
        </w:tc>
        <w:tc>
          <w:tcPr>
            <w:tcW w:w="4819" w:type="dxa"/>
          </w:tcPr>
          <w:p w:rsidR="00532967" w:rsidRPr="00532967" w:rsidRDefault="00532967" w:rsidP="00532967">
            <w:r w:rsidRPr="00532967">
              <w:lastRenderedPageBreak/>
              <w:t xml:space="preserve"> «Основные воспитательные мероприятия» </w:t>
            </w:r>
            <w:r w:rsidRPr="00532967">
              <w:lastRenderedPageBreak/>
              <w:t xml:space="preserve">«Организация предметно-пространственной среды» «Профилактика и безопасность»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Участие в конкурсах, олимпиадах, чемпионате профессионального мастерства, «Абилимпикс»</w:t>
            </w:r>
          </w:p>
        </w:tc>
        <w:tc>
          <w:tcPr>
            <w:tcW w:w="1276" w:type="dxa"/>
          </w:tcPr>
          <w:p w:rsidR="00532967" w:rsidRPr="00532967" w:rsidRDefault="00532967" w:rsidP="00532967">
            <w:r w:rsidRPr="00532967">
              <w:t>Октябрь</w:t>
            </w:r>
          </w:p>
        </w:tc>
        <w:tc>
          <w:tcPr>
            <w:tcW w:w="2268" w:type="dxa"/>
          </w:tcPr>
          <w:p w:rsidR="00532967" w:rsidRPr="00532967" w:rsidRDefault="00532967" w:rsidP="00532967">
            <w:r w:rsidRPr="00532967">
              <w:t>Обучающиеся 3-4 курсов</w:t>
            </w:r>
          </w:p>
        </w:tc>
        <w:tc>
          <w:tcPr>
            <w:tcW w:w="1984" w:type="dxa"/>
          </w:tcPr>
          <w:p w:rsidR="00532967" w:rsidRPr="00532967" w:rsidRDefault="00532967" w:rsidP="00532967">
            <w:r w:rsidRPr="00532967">
              <w:t>Зам. дир. по УПР, методист, преподаватели, мастера п/о</w:t>
            </w:r>
          </w:p>
        </w:tc>
        <w:tc>
          <w:tcPr>
            <w:tcW w:w="4819" w:type="dxa"/>
          </w:tcPr>
          <w:p w:rsidR="00532967" w:rsidRPr="00532967" w:rsidRDefault="00532967" w:rsidP="00532967">
            <w:r w:rsidRPr="00532967">
              <w:t xml:space="preserve">«Образовательная деятельность» </w:t>
            </w:r>
          </w:p>
          <w:p w:rsidR="00532967" w:rsidRPr="00532967" w:rsidRDefault="00532967" w:rsidP="00532967">
            <w:r w:rsidRPr="00532967">
              <w:t xml:space="preserve"> «Наставничество» «Основные воспитательные мероприятия» </w:t>
            </w:r>
          </w:p>
          <w:p w:rsidR="00532967" w:rsidRPr="00532967" w:rsidRDefault="00532967" w:rsidP="00532967">
            <w:pPr>
              <w:rPr>
                <w:highlight w:val="yellow"/>
              </w:rPr>
            </w:pPr>
            <w:r w:rsidRPr="00532967">
              <w:t xml:space="preserve">«Социальное партнёрство и участие работодателей» «Профессиональное развитие, адаптация и трудоустройство»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Кураторский час по профилактике правонарушений среди обучающихся.</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кураторы</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«Профилактика и безопасность» </w:t>
            </w:r>
          </w:p>
        </w:tc>
      </w:tr>
      <w:tr w:rsidR="00532967" w:rsidRPr="00532967" w:rsidTr="001575D7">
        <w:trPr>
          <w:trHeight w:val="556"/>
        </w:trPr>
        <w:tc>
          <w:tcPr>
            <w:tcW w:w="567" w:type="dxa"/>
          </w:tcPr>
          <w:p w:rsidR="00532967" w:rsidRPr="00532967" w:rsidRDefault="00532967" w:rsidP="00532967"/>
        </w:tc>
        <w:tc>
          <w:tcPr>
            <w:tcW w:w="4112" w:type="dxa"/>
          </w:tcPr>
          <w:p w:rsidR="00532967" w:rsidRPr="00532967" w:rsidRDefault="00532967" w:rsidP="00532967">
            <w:r w:rsidRPr="00532967">
              <w:t>День памяти жертв политических репрессий</w:t>
            </w:r>
          </w:p>
        </w:tc>
        <w:tc>
          <w:tcPr>
            <w:tcW w:w="1276" w:type="dxa"/>
          </w:tcPr>
          <w:p w:rsidR="00532967" w:rsidRPr="00532967" w:rsidRDefault="00532967" w:rsidP="00532967">
            <w:r w:rsidRPr="00532967">
              <w:t>30 октября</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Преподаватели истории, кураторы</w:t>
            </w:r>
          </w:p>
        </w:tc>
        <w:tc>
          <w:tcPr>
            <w:tcW w:w="4819" w:type="dxa"/>
          </w:tcPr>
          <w:p w:rsidR="00532967" w:rsidRPr="00532967" w:rsidRDefault="00532967" w:rsidP="00532967">
            <w:r w:rsidRPr="00532967">
              <w:t>«Образовательная деятельность» «Кураторство»</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Участие в акции «Неделя без турникетов»</w:t>
            </w:r>
          </w:p>
        </w:tc>
        <w:tc>
          <w:tcPr>
            <w:tcW w:w="1276" w:type="dxa"/>
          </w:tcPr>
          <w:p w:rsidR="00532967" w:rsidRPr="00532967" w:rsidRDefault="00532967" w:rsidP="00532967">
            <w:r w:rsidRPr="00532967">
              <w:t>апрель, октябрь</w:t>
            </w:r>
          </w:p>
        </w:tc>
        <w:tc>
          <w:tcPr>
            <w:tcW w:w="2268" w:type="dxa"/>
          </w:tcPr>
          <w:p w:rsidR="00532967" w:rsidRPr="00532967" w:rsidRDefault="00532967" w:rsidP="00532967">
            <w:r w:rsidRPr="00532967">
              <w:t>Обучающиеся 2-4 курсов</w:t>
            </w:r>
          </w:p>
        </w:tc>
        <w:tc>
          <w:tcPr>
            <w:tcW w:w="1984" w:type="dxa"/>
          </w:tcPr>
          <w:p w:rsidR="00532967" w:rsidRPr="00532967" w:rsidRDefault="00532967" w:rsidP="00532967">
            <w:r w:rsidRPr="00532967">
              <w:t>Зам.дир. по УПР, преподаватели спец. Дисциплин, мастера п/о</w:t>
            </w:r>
          </w:p>
        </w:tc>
        <w:tc>
          <w:tcPr>
            <w:tcW w:w="4819" w:type="dxa"/>
          </w:tcPr>
          <w:p w:rsidR="00532967" w:rsidRPr="00532967" w:rsidRDefault="00532967" w:rsidP="00532967">
            <w:r w:rsidRPr="00532967">
              <w:t xml:space="preserve">«Образовательная деятельность» </w:t>
            </w:r>
          </w:p>
          <w:p w:rsidR="00532967" w:rsidRPr="00532967" w:rsidRDefault="00532967" w:rsidP="00532967">
            <w:r w:rsidRPr="00532967">
              <w:t xml:space="preserve">«Основные воспитательные мероприятия» </w:t>
            </w:r>
          </w:p>
          <w:p w:rsidR="00532967" w:rsidRPr="00532967" w:rsidRDefault="00532967" w:rsidP="00532967">
            <w:r w:rsidRPr="00532967">
              <w:t xml:space="preserve">«Социальное партнёрство и участие работодателей» «Профессиональное развитие, адаптация и трудоустройство»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Реализация регионального проекта «Диалог на равных»</w:t>
            </w:r>
          </w:p>
        </w:tc>
        <w:tc>
          <w:tcPr>
            <w:tcW w:w="1276" w:type="dxa"/>
          </w:tcPr>
          <w:p w:rsidR="00532967" w:rsidRPr="00532967" w:rsidRDefault="00532967" w:rsidP="00532967">
            <w:r w:rsidRPr="00532967">
              <w:t>Октябрь, декабрь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Зам.дир. по УПР, кураторы</w:t>
            </w:r>
          </w:p>
        </w:tc>
        <w:tc>
          <w:tcPr>
            <w:tcW w:w="4819" w:type="dxa"/>
          </w:tcPr>
          <w:p w:rsidR="00532967" w:rsidRPr="00532967" w:rsidRDefault="00532967" w:rsidP="00532967">
            <w:r w:rsidRPr="00532967">
              <w:t xml:space="preserve">«Образовательная деятельность» </w:t>
            </w:r>
          </w:p>
          <w:p w:rsidR="00532967" w:rsidRPr="00532967" w:rsidRDefault="00532967" w:rsidP="00532967">
            <w:r w:rsidRPr="00532967">
              <w:t xml:space="preserve">«Основные воспитательные мероприятия» </w:t>
            </w:r>
          </w:p>
          <w:p w:rsidR="00532967" w:rsidRPr="00532967" w:rsidRDefault="00532967" w:rsidP="00532967">
            <w:r w:rsidRPr="00532967">
              <w:t xml:space="preserve">«Социальное партнёрство и участие работодателей» «Профессиональное развитие, адаптация и трудоустройство»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Региональный фестиваль национальных культур «Мы единый народ»</w:t>
            </w:r>
          </w:p>
        </w:tc>
        <w:tc>
          <w:tcPr>
            <w:tcW w:w="1276" w:type="dxa"/>
          </w:tcPr>
          <w:p w:rsidR="00532967" w:rsidRPr="00532967" w:rsidRDefault="00532967" w:rsidP="00532967">
            <w:r w:rsidRPr="00532967">
              <w:t>Октябрь-ноябрь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дир.по УВР</w:t>
            </w:r>
          </w:p>
          <w:p w:rsidR="00532967" w:rsidRPr="00532967" w:rsidRDefault="00532967" w:rsidP="00532967">
            <w:r w:rsidRPr="00532967">
              <w:t>Педагог-организатор</w:t>
            </w:r>
          </w:p>
        </w:tc>
        <w:tc>
          <w:tcPr>
            <w:tcW w:w="4819" w:type="dxa"/>
          </w:tcPr>
          <w:p w:rsidR="00532967" w:rsidRPr="00532967" w:rsidRDefault="00532967" w:rsidP="00532967">
            <w:r w:rsidRPr="00532967">
              <w:t xml:space="preserve"> «Основные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Посещение досуговых организаций города (театр, музеи...)</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Зам.дир. по УВР</w:t>
            </w:r>
          </w:p>
          <w:p w:rsidR="00532967" w:rsidRPr="00532967" w:rsidRDefault="00532967" w:rsidP="00532967">
            <w:r w:rsidRPr="00532967">
              <w:t>Педагог-организатор, Кураторы</w:t>
            </w:r>
          </w:p>
        </w:tc>
        <w:tc>
          <w:tcPr>
            <w:tcW w:w="4819" w:type="dxa"/>
          </w:tcPr>
          <w:p w:rsidR="00532967" w:rsidRPr="00532967" w:rsidRDefault="00532967" w:rsidP="00532967">
            <w:r w:rsidRPr="00532967">
              <w:t xml:space="preserve"> «Кураторство»</w:t>
            </w:r>
          </w:p>
          <w:p w:rsidR="00532967" w:rsidRPr="00532967" w:rsidRDefault="00532967" w:rsidP="00532967"/>
          <w:p w:rsidR="00532967" w:rsidRPr="00532967" w:rsidRDefault="00532967" w:rsidP="00532967"/>
        </w:tc>
      </w:tr>
      <w:tr w:rsidR="00532967" w:rsidRPr="00532967" w:rsidTr="001575D7">
        <w:tc>
          <w:tcPr>
            <w:tcW w:w="15026" w:type="dxa"/>
            <w:gridSpan w:val="6"/>
          </w:tcPr>
          <w:p w:rsidR="00532967" w:rsidRPr="00532967" w:rsidRDefault="00532967" w:rsidP="00532967">
            <w:r w:rsidRPr="00532967">
              <w:t>НОЯБРЬ</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Проведение «Неделя психологии».</w:t>
            </w:r>
          </w:p>
        </w:tc>
        <w:tc>
          <w:tcPr>
            <w:tcW w:w="1276" w:type="dxa"/>
          </w:tcPr>
          <w:p w:rsidR="00532967" w:rsidRPr="00532967" w:rsidRDefault="00532967" w:rsidP="00532967">
            <w:r w:rsidRPr="00532967">
              <w:t>ноябрь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Педагог-психолог</w:t>
            </w:r>
          </w:p>
        </w:tc>
        <w:tc>
          <w:tcPr>
            <w:tcW w:w="4819" w:type="dxa"/>
          </w:tcPr>
          <w:p w:rsidR="00532967" w:rsidRPr="00532967" w:rsidRDefault="00532967" w:rsidP="00532967">
            <w:r w:rsidRPr="00532967">
              <w:t xml:space="preserve"> «Основные воспитательные мероприятия» «Организация предметно-пространственной среды» «Профилактика и безопасность» «Молодежные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 xml:space="preserve">Церемония подъема (спуска) Государственного флага РФ, цикл внеурочных занятий проекта «Разговоры </w:t>
            </w:r>
            <w:r w:rsidRPr="00532967">
              <w:lastRenderedPageBreak/>
              <w:t>о важном»</w:t>
            </w:r>
          </w:p>
        </w:tc>
        <w:tc>
          <w:tcPr>
            <w:tcW w:w="1276" w:type="dxa"/>
          </w:tcPr>
          <w:p w:rsidR="00532967" w:rsidRPr="00532967" w:rsidRDefault="00532967" w:rsidP="00532967">
            <w:r w:rsidRPr="00532967">
              <w:lastRenderedPageBreak/>
              <w:t>еженедельно</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 xml:space="preserve">Зам. директора по УВР, кураторы, преподаватель </w:t>
            </w:r>
            <w:r w:rsidRPr="00532967">
              <w:lastRenderedPageBreak/>
              <w:t>организатор ОБЖ</w:t>
            </w:r>
          </w:p>
        </w:tc>
        <w:tc>
          <w:tcPr>
            <w:tcW w:w="4819" w:type="dxa"/>
          </w:tcPr>
          <w:p w:rsidR="00532967" w:rsidRPr="00532967" w:rsidRDefault="00532967" w:rsidP="00532967">
            <w:r w:rsidRPr="00532967">
              <w:lastRenderedPageBreak/>
              <w:t xml:space="preserve"> «Кураторство»</w:t>
            </w:r>
          </w:p>
          <w:p w:rsidR="00532967" w:rsidRPr="00532967" w:rsidRDefault="00532967" w:rsidP="00532967">
            <w:r w:rsidRPr="00532967">
              <w:t xml:space="preserve"> «Основные воспитательные мероприятия»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День матери</w:t>
            </w:r>
          </w:p>
        </w:tc>
        <w:tc>
          <w:tcPr>
            <w:tcW w:w="1276" w:type="dxa"/>
          </w:tcPr>
          <w:p w:rsidR="00532967" w:rsidRPr="00532967" w:rsidRDefault="00532967" w:rsidP="00532967">
            <w:r w:rsidRPr="00532967">
              <w:t>ноябрь</w:t>
            </w:r>
          </w:p>
        </w:tc>
        <w:tc>
          <w:tcPr>
            <w:tcW w:w="2268" w:type="dxa"/>
          </w:tcPr>
          <w:p w:rsidR="00532967" w:rsidRPr="00532967" w:rsidRDefault="00532967" w:rsidP="00532967">
            <w:r w:rsidRPr="00532967">
              <w:t>Обучающиеся 1-2 курсов</w:t>
            </w:r>
          </w:p>
        </w:tc>
        <w:tc>
          <w:tcPr>
            <w:tcW w:w="1984" w:type="dxa"/>
          </w:tcPr>
          <w:p w:rsidR="00532967" w:rsidRPr="00532967" w:rsidRDefault="00532967" w:rsidP="00532967">
            <w:r w:rsidRPr="00532967">
              <w:t>Кураторы, Студенческий совет</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«Основные воспитательные мероприятия» «Взаимодействие с родителями (законными представителями)» «Самоуправление»</w:t>
            </w:r>
          </w:p>
          <w:p w:rsidR="00532967" w:rsidRPr="00532967" w:rsidRDefault="00532967" w:rsidP="00532967">
            <w:r w:rsidRPr="00532967">
              <w:t xml:space="preserve"> «Молодежные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Правовой марафон «Ваш выбор»</w:t>
            </w:r>
          </w:p>
        </w:tc>
        <w:tc>
          <w:tcPr>
            <w:tcW w:w="1276" w:type="dxa"/>
          </w:tcPr>
          <w:p w:rsidR="00532967" w:rsidRPr="00532967" w:rsidRDefault="00532967" w:rsidP="00532967">
            <w:r w:rsidRPr="00532967">
              <w:t>ноябрь</w:t>
            </w:r>
          </w:p>
        </w:tc>
        <w:tc>
          <w:tcPr>
            <w:tcW w:w="2268" w:type="dxa"/>
          </w:tcPr>
          <w:p w:rsidR="00532967" w:rsidRPr="00532967" w:rsidRDefault="00532967" w:rsidP="00532967">
            <w:r w:rsidRPr="00532967">
              <w:t>Обучающиеся 1-2 курсов</w:t>
            </w:r>
          </w:p>
        </w:tc>
        <w:tc>
          <w:tcPr>
            <w:tcW w:w="1984" w:type="dxa"/>
          </w:tcPr>
          <w:p w:rsidR="00532967" w:rsidRPr="00532967" w:rsidRDefault="00532967" w:rsidP="00532967">
            <w:r w:rsidRPr="00532967">
              <w:t>Зам. директора по УВР</w:t>
            </w:r>
          </w:p>
          <w:p w:rsidR="00532967" w:rsidRPr="00532967" w:rsidRDefault="00532967" w:rsidP="00532967">
            <w:r w:rsidRPr="00532967">
              <w:t>педагог-организатор,</w:t>
            </w:r>
          </w:p>
          <w:p w:rsidR="00532967" w:rsidRPr="00532967" w:rsidRDefault="00532967" w:rsidP="00532967">
            <w:r w:rsidRPr="00532967">
              <w:t>соц. педагог, кураторы</w:t>
            </w:r>
          </w:p>
        </w:tc>
        <w:tc>
          <w:tcPr>
            <w:tcW w:w="4819" w:type="dxa"/>
          </w:tcPr>
          <w:p w:rsidR="00532967" w:rsidRPr="00532967" w:rsidRDefault="00532967" w:rsidP="00532967">
            <w:r w:rsidRPr="00532967">
              <w:t xml:space="preserve">«Основные воспитательные мероприятия» ««Профилактика и безопасность»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Профессиональный праздник по направлениям подготовки ППКРС, ППССЗ</w:t>
            </w:r>
          </w:p>
        </w:tc>
        <w:tc>
          <w:tcPr>
            <w:tcW w:w="1276" w:type="dxa"/>
          </w:tcPr>
          <w:p w:rsidR="00532967" w:rsidRPr="00532967" w:rsidRDefault="00532967" w:rsidP="00532967">
            <w:r w:rsidRPr="00532967">
              <w:t>ноябрь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 по УПР, преподаватели, мастера п/о</w:t>
            </w:r>
          </w:p>
        </w:tc>
        <w:tc>
          <w:tcPr>
            <w:tcW w:w="4819" w:type="dxa"/>
          </w:tcPr>
          <w:p w:rsidR="00532967" w:rsidRPr="00532967" w:rsidRDefault="00532967" w:rsidP="00532967">
            <w:r w:rsidRPr="00532967">
              <w:t xml:space="preserve">«Образовательная деятельность» </w:t>
            </w:r>
          </w:p>
          <w:p w:rsidR="00532967" w:rsidRPr="00532967" w:rsidRDefault="00532967" w:rsidP="00532967">
            <w:r w:rsidRPr="00532967">
              <w:t xml:space="preserve"> «Наставничество» «Основные воспитательные мероприятия» </w:t>
            </w:r>
          </w:p>
          <w:p w:rsidR="00532967" w:rsidRPr="00532967" w:rsidRDefault="00532967" w:rsidP="00532967">
            <w:r w:rsidRPr="00532967">
              <w:t xml:space="preserve">«Социальное партнёрство и участие работодателей» «Профессиональное развитие, адаптация и трудоустройство»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Круглый стол «Межнациональное и межрелигиозное согласие в молодежной среде» ко Дню единства и согласия.</w:t>
            </w:r>
          </w:p>
        </w:tc>
        <w:tc>
          <w:tcPr>
            <w:tcW w:w="1276" w:type="dxa"/>
          </w:tcPr>
          <w:p w:rsidR="00532967" w:rsidRPr="00532967" w:rsidRDefault="00532967" w:rsidP="00532967">
            <w:r w:rsidRPr="00532967">
              <w:t>ноябрь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директора по УВР</w:t>
            </w:r>
          </w:p>
          <w:p w:rsidR="00532967" w:rsidRPr="00532967" w:rsidRDefault="00532967" w:rsidP="00532967">
            <w:r w:rsidRPr="00532967">
              <w:t>Педагог-организатор,</w:t>
            </w:r>
          </w:p>
          <w:p w:rsidR="00532967" w:rsidRPr="00532967" w:rsidRDefault="00532967" w:rsidP="00532967">
            <w:r w:rsidRPr="00532967">
              <w:t xml:space="preserve"> преподаватель организатор ОБЖ, преподаватели истории, кураторы</w:t>
            </w:r>
          </w:p>
        </w:tc>
        <w:tc>
          <w:tcPr>
            <w:tcW w:w="4819" w:type="dxa"/>
          </w:tcPr>
          <w:p w:rsidR="00532967" w:rsidRPr="00532967" w:rsidRDefault="00532967" w:rsidP="00532967">
            <w:r w:rsidRPr="00532967">
              <w:t>«Образовательная деятельность» «Кураторство»</w:t>
            </w:r>
          </w:p>
          <w:p w:rsidR="00532967" w:rsidRPr="00532967" w:rsidRDefault="00532967" w:rsidP="00532967">
            <w:r w:rsidRPr="00532967">
              <w:t xml:space="preserve"> «Основные воспитательные мероприятия» ««Профилактика и безопасность» «Молодежные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Проведение социально-психологического тестирования, направленных на выявление и профилактику экстремистских проявлений среди студентов</w:t>
            </w:r>
          </w:p>
        </w:tc>
        <w:tc>
          <w:tcPr>
            <w:tcW w:w="1276" w:type="dxa"/>
          </w:tcPr>
          <w:p w:rsidR="00532967" w:rsidRPr="00532967" w:rsidRDefault="00532967" w:rsidP="00532967">
            <w:r w:rsidRPr="00532967">
              <w:t>По отдельному плану (согласно приказу)</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Зам.директора по УВР и члены комиссии (по приказу)</w:t>
            </w:r>
          </w:p>
        </w:tc>
        <w:tc>
          <w:tcPr>
            <w:tcW w:w="4819" w:type="dxa"/>
          </w:tcPr>
          <w:p w:rsidR="00532967" w:rsidRPr="00532967" w:rsidRDefault="00532967" w:rsidP="00532967">
            <w:r w:rsidRPr="00532967">
              <w:t xml:space="preserve">«Основные воспитательные мероприятия» </w:t>
            </w:r>
          </w:p>
          <w:p w:rsidR="00532967" w:rsidRPr="00532967" w:rsidRDefault="00532967" w:rsidP="00532967">
            <w:r w:rsidRPr="00532967">
              <w:t xml:space="preserve">«Профилактика и безопасность»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Кураторский час по профилактике экстремистских проявлений в молодежной среде.</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Кураторы</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«Профилактика и безопасность»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Турнир по настольному теннису (девушки, юноши)</w:t>
            </w:r>
          </w:p>
        </w:tc>
        <w:tc>
          <w:tcPr>
            <w:tcW w:w="1276" w:type="dxa"/>
          </w:tcPr>
          <w:p w:rsidR="00532967" w:rsidRPr="00532967" w:rsidRDefault="00532967" w:rsidP="00532967">
            <w:r w:rsidRPr="00532967">
              <w:t>ноябрь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 xml:space="preserve">Зам. директора по УВР, руководитель физ. воспитания, преподаватели физической </w:t>
            </w:r>
            <w:r w:rsidRPr="00532967">
              <w:lastRenderedPageBreak/>
              <w:t>культуры, ССК</w:t>
            </w:r>
          </w:p>
        </w:tc>
        <w:tc>
          <w:tcPr>
            <w:tcW w:w="4819" w:type="dxa"/>
          </w:tcPr>
          <w:p w:rsidR="00532967" w:rsidRPr="00532967" w:rsidRDefault="00532967" w:rsidP="00532967">
            <w:r w:rsidRPr="00532967">
              <w:lastRenderedPageBreak/>
              <w:t xml:space="preserve">«Основные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Волейбол (девушки) городская Спартакиада «Серебряный мяч»</w:t>
            </w:r>
          </w:p>
        </w:tc>
        <w:tc>
          <w:tcPr>
            <w:tcW w:w="1276" w:type="dxa"/>
          </w:tcPr>
          <w:p w:rsidR="00532967" w:rsidRPr="00532967" w:rsidRDefault="00532967" w:rsidP="00532967">
            <w:r w:rsidRPr="00532967">
              <w:t>ноябрь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руководитель физ. воспитания, преподаватели физической культуры. Организатор ОБЖ, ССК</w:t>
            </w:r>
          </w:p>
        </w:tc>
        <w:tc>
          <w:tcPr>
            <w:tcW w:w="4819" w:type="dxa"/>
          </w:tcPr>
          <w:p w:rsidR="00532967" w:rsidRPr="00532967" w:rsidRDefault="00532967" w:rsidP="00532967">
            <w:r w:rsidRPr="00532967">
              <w:t xml:space="preserve">«Основные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Волейбол (юноши) городская Спартакиада «Серебряный мяч»</w:t>
            </w:r>
          </w:p>
        </w:tc>
        <w:tc>
          <w:tcPr>
            <w:tcW w:w="1276" w:type="dxa"/>
          </w:tcPr>
          <w:p w:rsidR="00532967" w:rsidRPr="00532967" w:rsidRDefault="00532967" w:rsidP="00532967">
            <w:r w:rsidRPr="00532967">
              <w:t>ноябрь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руководитель физ. воспитания, преподаватели физической культуры, ССК</w:t>
            </w:r>
          </w:p>
        </w:tc>
        <w:tc>
          <w:tcPr>
            <w:tcW w:w="4819" w:type="dxa"/>
          </w:tcPr>
          <w:p w:rsidR="00532967" w:rsidRPr="00532967" w:rsidRDefault="00532967" w:rsidP="00532967">
            <w:r w:rsidRPr="00532967">
              <w:t xml:space="preserve">«Основные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Баскетбол КЭС (девушки)</w:t>
            </w:r>
          </w:p>
        </w:tc>
        <w:tc>
          <w:tcPr>
            <w:tcW w:w="1276" w:type="dxa"/>
          </w:tcPr>
          <w:p w:rsidR="00532967" w:rsidRPr="00532967" w:rsidRDefault="00532967" w:rsidP="00532967">
            <w:r w:rsidRPr="00532967">
              <w:t>ноябрь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руководитель физ. воспитания, преподаватели физической культуры, ССК</w:t>
            </w:r>
          </w:p>
        </w:tc>
        <w:tc>
          <w:tcPr>
            <w:tcW w:w="4819" w:type="dxa"/>
          </w:tcPr>
          <w:p w:rsidR="00532967" w:rsidRPr="00532967" w:rsidRDefault="00532967" w:rsidP="00532967">
            <w:r w:rsidRPr="00532967">
              <w:t xml:space="preserve">«Основные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Участие в конкурсах, олимпиадах, чемпионате профессионального мастерства, «Абилимпикс»</w:t>
            </w:r>
          </w:p>
        </w:tc>
        <w:tc>
          <w:tcPr>
            <w:tcW w:w="1276" w:type="dxa"/>
          </w:tcPr>
          <w:p w:rsidR="00532967" w:rsidRPr="00532967" w:rsidRDefault="00532967" w:rsidP="00532967">
            <w:r w:rsidRPr="00532967">
              <w:t>Ноябрь</w:t>
            </w:r>
          </w:p>
        </w:tc>
        <w:tc>
          <w:tcPr>
            <w:tcW w:w="2268" w:type="dxa"/>
          </w:tcPr>
          <w:p w:rsidR="00532967" w:rsidRPr="00532967" w:rsidRDefault="00532967" w:rsidP="00532967">
            <w:r w:rsidRPr="00532967">
              <w:t>Обучающиеся 3-4 курсов</w:t>
            </w:r>
          </w:p>
        </w:tc>
        <w:tc>
          <w:tcPr>
            <w:tcW w:w="1984" w:type="dxa"/>
          </w:tcPr>
          <w:p w:rsidR="00532967" w:rsidRPr="00532967" w:rsidRDefault="00532967" w:rsidP="00532967">
            <w:r w:rsidRPr="00532967">
              <w:t>Зам. дир. по УПР, методист, преподаватели, мастера п/о</w:t>
            </w:r>
          </w:p>
        </w:tc>
        <w:tc>
          <w:tcPr>
            <w:tcW w:w="4819" w:type="dxa"/>
          </w:tcPr>
          <w:p w:rsidR="00532967" w:rsidRPr="00532967" w:rsidRDefault="00532967" w:rsidP="00532967">
            <w:r w:rsidRPr="00532967">
              <w:t xml:space="preserve">«Образовательная деятельность» </w:t>
            </w:r>
          </w:p>
          <w:p w:rsidR="00532967" w:rsidRPr="00532967" w:rsidRDefault="00532967" w:rsidP="00532967">
            <w:r w:rsidRPr="00532967">
              <w:t xml:space="preserve"> «Наставничество» «Основные воспитательные мероприятия» </w:t>
            </w:r>
          </w:p>
          <w:p w:rsidR="00532967" w:rsidRPr="00532967" w:rsidRDefault="00532967" w:rsidP="00532967">
            <w:pPr>
              <w:rPr>
                <w:highlight w:val="yellow"/>
              </w:rPr>
            </w:pPr>
            <w:r w:rsidRPr="00532967">
              <w:t xml:space="preserve">«Социальное партнёрство и участие работодателей» «Профессиональное развитие, адаптация и трудоустройство»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Баскетбол КЭС (юноши)</w:t>
            </w:r>
          </w:p>
        </w:tc>
        <w:tc>
          <w:tcPr>
            <w:tcW w:w="1276" w:type="dxa"/>
          </w:tcPr>
          <w:p w:rsidR="00532967" w:rsidRPr="00532967" w:rsidRDefault="00532967" w:rsidP="00532967">
            <w:r w:rsidRPr="00532967">
              <w:t>ноябрь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руководитель физ. воспитания, преподаватели физической культуры, ССК</w:t>
            </w:r>
          </w:p>
        </w:tc>
        <w:tc>
          <w:tcPr>
            <w:tcW w:w="4819" w:type="dxa"/>
          </w:tcPr>
          <w:p w:rsidR="00532967" w:rsidRPr="00532967" w:rsidRDefault="00532967" w:rsidP="00532967">
            <w:r w:rsidRPr="00532967">
              <w:t xml:space="preserve">«Основные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«Школьная волейбольная лига»</w:t>
            </w:r>
          </w:p>
        </w:tc>
        <w:tc>
          <w:tcPr>
            <w:tcW w:w="1276" w:type="dxa"/>
          </w:tcPr>
          <w:p w:rsidR="00532967" w:rsidRPr="00532967" w:rsidRDefault="00532967" w:rsidP="00532967">
            <w:r w:rsidRPr="00532967">
              <w:t>ноябрь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руководитель физ. воспитания, преподаватели физической культуры, ССК</w:t>
            </w:r>
          </w:p>
        </w:tc>
        <w:tc>
          <w:tcPr>
            <w:tcW w:w="4819" w:type="dxa"/>
          </w:tcPr>
          <w:p w:rsidR="00532967" w:rsidRPr="00532967" w:rsidRDefault="00532967" w:rsidP="00532967">
            <w:r w:rsidRPr="00532967">
              <w:t xml:space="preserve">«Основные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Проведение профилактических лекций по предупреждению фактов националистического или религиозного экстремизма:</w:t>
            </w:r>
          </w:p>
          <w:p w:rsidR="00532967" w:rsidRPr="00532967" w:rsidRDefault="00532967" w:rsidP="00532967">
            <w:r w:rsidRPr="00532967">
              <w:t xml:space="preserve">- об ответственности в случаях проявления экстремизма в отношении </w:t>
            </w:r>
            <w:r w:rsidRPr="00532967">
              <w:lastRenderedPageBreak/>
              <w:t>людей</w:t>
            </w:r>
          </w:p>
          <w:p w:rsidR="00532967" w:rsidRPr="00532967" w:rsidRDefault="00532967" w:rsidP="00532967">
            <w:r w:rsidRPr="00532967">
              <w:t xml:space="preserve"> - Выполнение правил поведения в случае совершения актов террористического характера</w:t>
            </w:r>
          </w:p>
          <w:p w:rsidR="00532967" w:rsidRPr="00532967" w:rsidRDefault="00532967" w:rsidP="00532967">
            <w:r w:rsidRPr="00532967">
              <w:t>-Профилактика негативных проявлений в молодежной среде</w:t>
            </w:r>
          </w:p>
          <w:p w:rsidR="00532967" w:rsidRPr="00532967" w:rsidRDefault="00532967" w:rsidP="00532967">
            <w:r w:rsidRPr="00532967">
              <w:t>- «Экстремистская деятельность и закон»</w:t>
            </w:r>
          </w:p>
        </w:tc>
        <w:tc>
          <w:tcPr>
            <w:tcW w:w="1276" w:type="dxa"/>
          </w:tcPr>
          <w:p w:rsidR="00532967" w:rsidRPr="00532967" w:rsidRDefault="00532967" w:rsidP="00532967">
            <w:r w:rsidRPr="00532967">
              <w:lastRenderedPageBreak/>
              <w:t>В течение года</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Зам.директора по УВР</w:t>
            </w:r>
          </w:p>
          <w:p w:rsidR="00532967" w:rsidRPr="00532967" w:rsidRDefault="00532967" w:rsidP="00532967">
            <w:r w:rsidRPr="00532967">
              <w:t>Преподаватель-организатор ОБЖ</w:t>
            </w:r>
          </w:p>
          <w:p w:rsidR="00532967" w:rsidRPr="00532967" w:rsidRDefault="00532967" w:rsidP="00532967">
            <w:r w:rsidRPr="00532967">
              <w:t xml:space="preserve">Социальный педагог, </w:t>
            </w:r>
            <w:r w:rsidRPr="00532967">
              <w:lastRenderedPageBreak/>
              <w:t>специалисты ОДН, представители духовенства.</w:t>
            </w:r>
          </w:p>
        </w:tc>
        <w:tc>
          <w:tcPr>
            <w:tcW w:w="4819" w:type="dxa"/>
          </w:tcPr>
          <w:p w:rsidR="00532967" w:rsidRPr="00532967" w:rsidRDefault="00532967" w:rsidP="00532967">
            <w:r w:rsidRPr="00532967">
              <w:lastRenderedPageBreak/>
              <w:t xml:space="preserve"> «Основные воспитательные мероприятия» «Профилактика и безопасность»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Кураторский час, посвященный Дню народного единства.</w:t>
            </w:r>
          </w:p>
        </w:tc>
        <w:tc>
          <w:tcPr>
            <w:tcW w:w="1276" w:type="dxa"/>
          </w:tcPr>
          <w:p w:rsidR="00532967" w:rsidRPr="00532967" w:rsidRDefault="00532967" w:rsidP="00532967">
            <w:r w:rsidRPr="00532967">
              <w:t>ноябрь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Кураторы</w:t>
            </w:r>
          </w:p>
        </w:tc>
        <w:tc>
          <w:tcPr>
            <w:tcW w:w="4819" w:type="dxa"/>
          </w:tcPr>
          <w:p w:rsidR="00532967" w:rsidRPr="00532967" w:rsidRDefault="00532967" w:rsidP="00532967">
            <w:r w:rsidRPr="00532967">
              <w:t xml:space="preserve"> «Кураторство»</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Проведение с обучающимися и работниками инструктажей, учебной эвакуации, тренировок по вопросам безопасности жизнедеятельности</w:t>
            </w:r>
          </w:p>
        </w:tc>
        <w:tc>
          <w:tcPr>
            <w:tcW w:w="1276" w:type="dxa"/>
          </w:tcPr>
          <w:p w:rsidR="00532967" w:rsidRPr="00532967" w:rsidRDefault="00532967" w:rsidP="00532967">
            <w:r w:rsidRPr="00532967">
              <w:t>Ноябрь-февраль</w:t>
            </w:r>
          </w:p>
        </w:tc>
        <w:tc>
          <w:tcPr>
            <w:tcW w:w="2268" w:type="dxa"/>
          </w:tcPr>
          <w:p w:rsidR="00532967" w:rsidRPr="00532967" w:rsidRDefault="00532967" w:rsidP="00532967">
            <w:r w:rsidRPr="00532967">
              <w:t>Обучающиеся 1-2 курсов</w:t>
            </w:r>
          </w:p>
        </w:tc>
        <w:tc>
          <w:tcPr>
            <w:tcW w:w="1984" w:type="dxa"/>
          </w:tcPr>
          <w:p w:rsidR="00532967" w:rsidRPr="00532967" w:rsidRDefault="00532967" w:rsidP="00532967">
            <w:r w:rsidRPr="00532967">
              <w:t>преподаватель – организатор ОБЖ</w:t>
            </w:r>
          </w:p>
        </w:tc>
        <w:tc>
          <w:tcPr>
            <w:tcW w:w="4819" w:type="dxa"/>
          </w:tcPr>
          <w:p w:rsidR="00532967" w:rsidRPr="00532967" w:rsidRDefault="00532967" w:rsidP="00532967">
            <w:r w:rsidRPr="00532967">
              <w:t xml:space="preserve"> «Основные воспитательные мероприятия» «Профилактика и безопасность» </w:t>
            </w:r>
          </w:p>
        </w:tc>
      </w:tr>
      <w:tr w:rsidR="00532967" w:rsidRPr="00532967" w:rsidTr="001575D7">
        <w:tc>
          <w:tcPr>
            <w:tcW w:w="15026" w:type="dxa"/>
            <w:gridSpan w:val="6"/>
          </w:tcPr>
          <w:p w:rsidR="00532967" w:rsidRPr="00532967" w:rsidRDefault="00532967" w:rsidP="00532967">
            <w:r w:rsidRPr="00532967">
              <w:t>ДЕКАБРЬ</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Мероприятие, посвященное 90-летию образования ХМАО-Югры</w:t>
            </w:r>
          </w:p>
        </w:tc>
        <w:tc>
          <w:tcPr>
            <w:tcW w:w="1276" w:type="dxa"/>
          </w:tcPr>
          <w:p w:rsidR="00532967" w:rsidRPr="00532967" w:rsidRDefault="00532967" w:rsidP="00532967">
            <w:r w:rsidRPr="00532967">
              <w:t>декабрь</w:t>
            </w:r>
          </w:p>
        </w:tc>
        <w:tc>
          <w:tcPr>
            <w:tcW w:w="2268" w:type="dxa"/>
          </w:tcPr>
          <w:p w:rsidR="00532967" w:rsidRPr="00532967" w:rsidRDefault="00532967" w:rsidP="00532967">
            <w:r w:rsidRPr="00532967">
              <w:t>Обучающиеся 1курсов</w:t>
            </w:r>
          </w:p>
        </w:tc>
        <w:tc>
          <w:tcPr>
            <w:tcW w:w="1984" w:type="dxa"/>
          </w:tcPr>
          <w:p w:rsidR="00532967" w:rsidRPr="00532967" w:rsidRDefault="00532967" w:rsidP="00532967">
            <w:r w:rsidRPr="00532967">
              <w:t>Кураторы</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«Основные воспитательные мероприятия»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Церемония подъема (спуска) Государственного флага РФ, цикл внеурочных занятий проекта «Разговоры о важном»</w:t>
            </w:r>
          </w:p>
        </w:tc>
        <w:tc>
          <w:tcPr>
            <w:tcW w:w="1276" w:type="dxa"/>
          </w:tcPr>
          <w:p w:rsidR="00532967" w:rsidRPr="00532967" w:rsidRDefault="00532967" w:rsidP="00532967">
            <w:r w:rsidRPr="00532967">
              <w:t>еженедельно</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директора по УВР, кураторы, преподаватель организатор ОБЖ</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«Основные воспитательные мероприятия»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Проведение благотворительных акций к декаде инвалидов.</w:t>
            </w:r>
          </w:p>
        </w:tc>
        <w:tc>
          <w:tcPr>
            <w:tcW w:w="1276" w:type="dxa"/>
          </w:tcPr>
          <w:p w:rsidR="00532967" w:rsidRPr="00532967" w:rsidRDefault="00532967" w:rsidP="00532967">
            <w:r w:rsidRPr="00532967">
              <w:t>1-10 декабря</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Зам.дир. по УВР</w:t>
            </w:r>
          </w:p>
          <w:p w:rsidR="00532967" w:rsidRPr="00532967" w:rsidRDefault="00532967" w:rsidP="00532967">
            <w:r w:rsidRPr="00532967">
              <w:t>Педагог-организатор, студ.совет</w:t>
            </w:r>
          </w:p>
        </w:tc>
        <w:tc>
          <w:tcPr>
            <w:tcW w:w="4819" w:type="dxa"/>
          </w:tcPr>
          <w:p w:rsidR="00532967" w:rsidRPr="00532967" w:rsidRDefault="00532967" w:rsidP="00532967">
            <w:r w:rsidRPr="00532967">
              <w:t>«Основные воспитательные мероприятия» «Самоуправление»</w:t>
            </w:r>
          </w:p>
          <w:p w:rsidR="00532967" w:rsidRPr="00532967" w:rsidRDefault="00532967" w:rsidP="00532967">
            <w:r w:rsidRPr="00532967">
              <w:t>«Профессиональное развитие, адаптация и трудоустройство» «Молодежные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Профессиональный праздник по направлениям подготовки ППКРС, ППССЗ</w:t>
            </w:r>
          </w:p>
        </w:tc>
        <w:tc>
          <w:tcPr>
            <w:tcW w:w="1276" w:type="dxa"/>
          </w:tcPr>
          <w:p w:rsidR="00532967" w:rsidRPr="00532967" w:rsidRDefault="00532967" w:rsidP="00532967">
            <w:r w:rsidRPr="00532967">
              <w:t>декабрь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 по УПР, преподаватели, мастера п/о</w:t>
            </w:r>
          </w:p>
        </w:tc>
        <w:tc>
          <w:tcPr>
            <w:tcW w:w="4819" w:type="dxa"/>
          </w:tcPr>
          <w:p w:rsidR="00532967" w:rsidRPr="00532967" w:rsidRDefault="00532967" w:rsidP="00532967">
            <w:r w:rsidRPr="00532967">
              <w:t xml:space="preserve">«Образовательная деятельность» </w:t>
            </w:r>
          </w:p>
          <w:p w:rsidR="00532967" w:rsidRPr="00532967" w:rsidRDefault="00532967" w:rsidP="00532967">
            <w:r w:rsidRPr="00532967">
              <w:t xml:space="preserve"> «Наставничество» «Основные воспитательные мероприятия» </w:t>
            </w:r>
          </w:p>
          <w:p w:rsidR="00532967" w:rsidRPr="00532967" w:rsidRDefault="00532967" w:rsidP="00532967">
            <w:r w:rsidRPr="00532967">
              <w:t xml:space="preserve">«Социальное партнёрство и участие работодателей» «Профессиональное развитие, адаптация и трудоустройство»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Проведение акций День борьбы с вредными привычками, приуроченной               к международным дням борьбы со СПИДОМ, борьбы с наркоманией и курением.</w:t>
            </w:r>
          </w:p>
        </w:tc>
        <w:tc>
          <w:tcPr>
            <w:tcW w:w="1276" w:type="dxa"/>
          </w:tcPr>
          <w:p w:rsidR="00532967" w:rsidRPr="00532967" w:rsidRDefault="00532967" w:rsidP="00532967">
            <w:r w:rsidRPr="00532967">
              <w:t>Декабрь</w:t>
            </w:r>
          </w:p>
          <w:p w:rsidR="00532967" w:rsidRPr="00532967" w:rsidRDefault="00532967" w:rsidP="00532967">
            <w:r w:rsidRPr="00532967">
              <w:t>май</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Руководитель физ. воспитания, педагог-организатор, соц. педагог, наставники-старшекурсники</w:t>
            </w:r>
          </w:p>
        </w:tc>
        <w:tc>
          <w:tcPr>
            <w:tcW w:w="4819" w:type="dxa"/>
          </w:tcPr>
          <w:p w:rsidR="00532967" w:rsidRPr="00532967" w:rsidRDefault="00532967" w:rsidP="00532967">
            <w:r w:rsidRPr="00532967">
              <w:t>«Основные воспитательные мероприятия» «Самоуправление»</w:t>
            </w:r>
          </w:p>
          <w:p w:rsidR="00532967" w:rsidRPr="00532967" w:rsidRDefault="00532967" w:rsidP="00532967">
            <w:r w:rsidRPr="00532967">
              <w:t>«Профилактика и безопасность» «Молодежные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Borders>
              <w:top w:val="single" w:sz="4" w:space="0" w:color="000000"/>
              <w:left w:val="single" w:sz="4" w:space="0" w:color="000000"/>
              <w:bottom w:val="single" w:sz="4" w:space="0" w:color="000000"/>
              <w:right w:val="single" w:sz="4" w:space="0" w:color="000000"/>
            </w:tcBorders>
          </w:tcPr>
          <w:p w:rsidR="00532967" w:rsidRPr="00532967" w:rsidRDefault="00532967" w:rsidP="00532967">
            <w:r w:rsidRPr="00532967">
              <w:t xml:space="preserve">Урок мужества «Памятные даты России», «День героев Отечества», </w:t>
            </w:r>
            <w:r w:rsidRPr="00532967">
              <w:lastRenderedPageBreak/>
              <w:t>встреча с ветеранами СВО</w:t>
            </w:r>
          </w:p>
          <w:p w:rsidR="00532967" w:rsidRPr="00532967" w:rsidRDefault="00532967" w:rsidP="00532967"/>
        </w:tc>
        <w:tc>
          <w:tcPr>
            <w:tcW w:w="1276" w:type="dxa"/>
            <w:tcBorders>
              <w:top w:val="single" w:sz="4" w:space="0" w:color="000000"/>
              <w:left w:val="single" w:sz="4" w:space="0" w:color="000000"/>
              <w:bottom w:val="single" w:sz="4" w:space="0" w:color="000000"/>
              <w:right w:val="single" w:sz="4" w:space="0" w:color="000000"/>
            </w:tcBorders>
          </w:tcPr>
          <w:p w:rsidR="00532967" w:rsidRPr="00532967" w:rsidRDefault="00532967" w:rsidP="00532967">
            <w:r w:rsidRPr="00532967">
              <w:lastRenderedPageBreak/>
              <w:t xml:space="preserve">Сентябрь, декабрь, в </w:t>
            </w:r>
            <w:r w:rsidRPr="00532967">
              <w:lastRenderedPageBreak/>
              <w:t>течение года</w:t>
            </w:r>
          </w:p>
        </w:tc>
        <w:tc>
          <w:tcPr>
            <w:tcW w:w="2268" w:type="dxa"/>
            <w:tcBorders>
              <w:top w:val="single" w:sz="4" w:space="0" w:color="000000"/>
              <w:left w:val="single" w:sz="4" w:space="0" w:color="000000"/>
              <w:bottom w:val="single" w:sz="4" w:space="0" w:color="000000"/>
              <w:right w:val="single" w:sz="4" w:space="0" w:color="000000"/>
            </w:tcBorders>
          </w:tcPr>
          <w:p w:rsidR="00532967" w:rsidRPr="00532967" w:rsidRDefault="00532967" w:rsidP="00532967">
            <w:r w:rsidRPr="00532967">
              <w:lastRenderedPageBreak/>
              <w:t>Обучающиеся 1-4 курсов</w:t>
            </w:r>
          </w:p>
        </w:tc>
        <w:tc>
          <w:tcPr>
            <w:tcW w:w="1984" w:type="dxa"/>
          </w:tcPr>
          <w:p w:rsidR="00532967" w:rsidRPr="00532967" w:rsidRDefault="00532967" w:rsidP="00532967">
            <w:r w:rsidRPr="00532967">
              <w:t>преподаватель – организатор ОБЖ</w:t>
            </w:r>
          </w:p>
          <w:p w:rsidR="00532967" w:rsidRPr="00532967" w:rsidRDefault="00532967" w:rsidP="00532967">
            <w:r w:rsidRPr="00532967">
              <w:lastRenderedPageBreak/>
              <w:t>руководитель физ. воспитания</w:t>
            </w:r>
          </w:p>
        </w:tc>
        <w:tc>
          <w:tcPr>
            <w:tcW w:w="4819" w:type="dxa"/>
          </w:tcPr>
          <w:p w:rsidR="00532967" w:rsidRPr="00532967" w:rsidRDefault="00532967" w:rsidP="00532967">
            <w:r w:rsidRPr="00532967">
              <w:lastRenderedPageBreak/>
              <w:t xml:space="preserve">«Образовательная деятельность» </w:t>
            </w:r>
          </w:p>
          <w:p w:rsidR="00532967" w:rsidRPr="00532967" w:rsidRDefault="00532967" w:rsidP="00532967">
            <w:r w:rsidRPr="00532967">
              <w:t xml:space="preserve">«Основные воспитательные мероприятия»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«Шахматы» городская Спартакиада «Белая ладья»</w:t>
            </w:r>
          </w:p>
        </w:tc>
        <w:tc>
          <w:tcPr>
            <w:tcW w:w="1276" w:type="dxa"/>
          </w:tcPr>
          <w:p w:rsidR="00532967" w:rsidRPr="00532967" w:rsidRDefault="00532967" w:rsidP="00532967">
            <w:r w:rsidRPr="00532967">
              <w:t>декабрь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руководитель физ. воспитания, преподаватели физической культуры, ССК</w:t>
            </w:r>
          </w:p>
        </w:tc>
        <w:tc>
          <w:tcPr>
            <w:tcW w:w="4819" w:type="dxa"/>
          </w:tcPr>
          <w:p w:rsidR="00532967" w:rsidRPr="00532967" w:rsidRDefault="00532967" w:rsidP="00532967">
            <w:r w:rsidRPr="00532967">
              <w:t xml:space="preserve"> «Основные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«Олимпиада по физической культуре»</w:t>
            </w:r>
          </w:p>
        </w:tc>
        <w:tc>
          <w:tcPr>
            <w:tcW w:w="1276" w:type="dxa"/>
          </w:tcPr>
          <w:p w:rsidR="00532967" w:rsidRPr="00532967" w:rsidRDefault="00532967" w:rsidP="00532967">
            <w:r w:rsidRPr="00532967">
              <w:t>декабрь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руководитель физ. воспитания, преподаватели физической культуры, ССК</w:t>
            </w:r>
          </w:p>
        </w:tc>
        <w:tc>
          <w:tcPr>
            <w:tcW w:w="4819" w:type="dxa"/>
          </w:tcPr>
          <w:p w:rsidR="00532967" w:rsidRPr="00532967" w:rsidRDefault="00532967" w:rsidP="00532967">
            <w:r w:rsidRPr="00532967">
              <w:t xml:space="preserve">«Образовательная деятельность»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Турнир по шахматам (девушки, юноши)</w:t>
            </w:r>
          </w:p>
        </w:tc>
        <w:tc>
          <w:tcPr>
            <w:tcW w:w="1276" w:type="dxa"/>
          </w:tcPr>
          <w:p w:rsidR="00532967" w:rsidRPr="00532967" w:rsidRDefault="00532967" w:rsidP="00532967">
            <w:r w:rsidRPr="00532967">
              <w:t>декабрь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руководитель физ. воспитания, преподаватели физической культуры, ССК</w:t>
            </w:r>
          </w:p>
        </w:tc>
        <w:tc>
          <w:tcPr>
            <w:tcW w:w="4819" w:type="dxa"/>
          </w:tcPr>
          <w:p w:rsidR="00532967" w:rsidRPr="00532967" w:rsidRDefault="00532967" w:rsidP="00532967">
            <w:r w:rsidRPr="00532967">
              <w:t xml:space="preserve"> «Основные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«Школьная волейбольная лига» (юноши, девушки)</w:t>
            </w:r>
          </w:p>
        </w:tc>
        <w:tc>
          <w:tcPr>
            <w:tcW w:w="1276" w:type="dxa"/>
          </w:tcPr>
          <w:p w:rsidR="00532967" w:rsidRPr="00532967" w:rsidRDefault="00532967" w:rsidP="00532967">
            <w:r w:rsidRPr="00532967">
              <w:t>декабрь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руководитель физ. воспитания, преподаватели физической культуры, ССК</w:t>
            </w:r>
          </w:p>
        </w:tc>
        <w:tc>
          <w:tcPr>
            <w:tcW w:w="4819" w:type="dxa"/>
          </w:tcPr>
          <w:p w:rsidR="00532967" w:rsidRPr="00532967" w:rsidRDefault="00532967" w:rsidP="00532967">
            <w:r w:rsidRPr="00532967">
              <w:t xml:space="preserve"> «Основные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Кураторский час «День Героев Отечества»</w:t>
            </w:r>
          </w:p>
        </w:tc>
        <w:tc>
          <w:tcPr>
            <w:tcW w:w="1276" w:type="dxa"/>
          </w:tcPr>
          <w:p w:rsidR="00532967" w:rsidRPr="00532967" w:rsidRDefault="00532967" w:rsidP="00532967">
            <w:r w:rsidRPr="00532967">
              <w:t>9 декабря</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Кураторы</w:t>
            </w:r>
          </w:p>
        </w:tc>
        <w:tc>
          <w:tcPr>
            <w:tcW w:w="4819" w:type="dxa"/>
          </w:tcPr>
          <w:p w:rsidR="00532967" w:rsidRPr="00532967" w:rsidRDefault="00532967" w:rsidP="00532967">
            <w:r w:rsidRPr="00532967">
              <w:t xml:space="preserve"> «Кураторство»</w:t>
            </w:r>
          </w:p>
          <w:p w:rsidR="00532967" w:rsidRPr="00532967" w:rsidRDefault="00532967" w:rsidP="00532967"/>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Студенческий Новогодний квартирник «Проф-Арт»</w:t>
            </w:r>
          </w:p>
        </w:tc>
        <w:tc>
          <w:tcPr>
            <w:tcW w:w="1276" w:type="dxa"/>
          </w:tcPr>
          <w:p w:rsidR="00532967" w:rsidRPr="00532967" w:rsidRDefault="00532967" w:rsidP="00532967">
            <w:r w:rsidRPr="00532967">
              <w:t>декабрь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Зам.дир. по УВР</w:t>
            </w:r>
          </w:p>
          <w:p w:rsidR="00532967" w:rsidRPr="00532967" w:rsidRDefault="00532967" w:rsidP="00532967">
            <w:r w:rsidRPr="00532967">
              <w:t>студ. совет</w:t>
            </w:r>
          </w:p>
          <w:p w:rsidR="00532967" w:rsidRPr="00532967" w:rsidRDefault="00532967" w:rsidP="00532967">
            <w:r w:rsidRPr="00532967">
              <w:t>Педагог-организатор</w:t>
            </w:r>
          </w:p>
        </w:tc>
        <w:tc>
          <w:tcPr>
            <w:tcW w:w="4819" w:type="dxa"/>
          </w:tcPr>
          <w:p w:rsidR="00532967" w:rsidRPr="00532967" w:rsidRDefault="00532967" w:rsidP="00532967">
            <w:r w:rsidRPr="00532967">
              <w:t xml:space="preserve"> «Основные воспитательные мероприятия» «Самоуправление»</w:t>
            </w:r>
          </w:p>
          <w:p w:rsidR="00532967" w:rsidRPr="00532967" w:rsidRDefault="00532967" w:rsidP="00532967">
            <w:r w:rsidRPr="00532967">
              <w:t xml:space="preserve"> «Молодежные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Проведение акции к международному Дню борьбы с коррупцией</w:t>
            </w:r>
          </w:p>
        </w:tc>
        <w:tc>
          <w:tcPr>
            <w:tcW w:w="1276" w:type="dxa"/>
          </w:tcPr>
          <w:p w:rsidR="00532967" w:rsidRPr="00532967" w:rsidRDefault="00532967" w:rsidP="00532967">
            <w:r w:rsidRPr="00532967">
              <w:t>декабрь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Педагог-организатор</w:t>
            </w:r>
          </w:p>
          <w:p w:rsidR="00532967" w:rsidRPr="00532967" w:rsidRDefault="00532967" w:rsidP="00532967">
            <w:r w:rsidRPr="00532967">
              <w:t>Студ. совет</w:t>
            </w:r>
          </w:p>
        </w:tc>
        <w:tc>
          <w:tcPr>
            <w:tcW w:w="4819" w:type="dxa"/>
          </w:tcPr>
          <w:p w:rsidR="00532967" w:rsidRPr="00532967" w:rsidRDefault="00532967" w:rsidP="00532967">
            <w:r w:rsidRPr="00532967">
              <w:t xml:space="preserve"> «Самоуправление»</w:t>
            </w:r>
          </w:p>
          <w:p w:rsidR="00532967" w:rsidRPr="00532967" w:rsidRDefault="00532967" w:rsidP="00532967">
            <w:r w:rsidRPr="00532967">
              <w:t>«Профилактика и безопасность» «Молодежные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День Конституции Российской Федерации</w:t>
            </w:r>
          </w:p>
        </w:tc>
        <w:tc>
          <w:tcPr>
            <w:tcW w:w="1276" w:type="dxa"/>
          </w:tcPr>
          <w:p w:rsidR="00532967" w:rsidRPr="00532967" w:rsidRDefault="00532967" w:rsidP="00532967">
            <w:r w:rsidRPr="00532967">
              <w:t>12 декабря</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Соц. педагог, волонтеры</w:t>
            </w:r>
          </w:p>
          <w:p w:rsidR="00532967" w:rsidRPr="00532967" w:rsidRDefault="00532967" w:rsidP="00532967"/>
        </w:tc>
        <w:tc>
          <w:tcPr>
            <w:tcW w:w="4819" w:type="dxa"/>
          </w:tcPr>
          <w:p w:rsidR="00532967" w:rsidRPr="00532967" w:rsidRDefault="00532967" w:rsidP="00532967">
            <w:r w:rsidRPr="00532967">
              <w:t xml:space="preserve"> «Самоуправление»</w:t>
            </w:r>
          </w:p>
          <w:p w:rsidR="00532967" w:rsidRPr="00532967" w:rsidRDefault="00532967" w:rsidP="00532967">
            <w:r w:rsidRPr="00532967">
              <w:t>«Профилактика и безопасность» «Молодежные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Кураторский час по повышению учебной и профессиональной мотивации.</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куратор</w:t>
            </w:r>
          </w:p>
        </w:tc>
        <w:tc>
          <w:tcPr>
            <w:tcW w:w="4819" w:type="dxa"/>
          </w:tcPr>
          <w:p w:rsidR="00532967" w:rsidRPr="00532967" w:rsidRDefault="00532967" w:rsidP="00532967">
            <w:r w:rsidRPr="00532967">
              <w:t xml:space="preserve"> «Кураторство»</w:t>
            </w:r>
          </w:p>
          <w:p w:rsidR="00532967" w:rsidRPr="00532967" w:rsidRDefault="00532967" w:rsidP="00532967"/>
        </w:tc>
      </w:tr>
      <w:tr w:rsidR="00532967" w:rsidRPr="00532967" w:rsidTr="001575D7">
        <w:tc>
          <w:tcPr>
            <w:tcW w:w="15026" w:type="dxa"/>
            <w:gridSpan w:val="6"/>
          </w:tcPr>
          <w:p w:rsidR="00532967" w:rsidRPr="00532967" w:rsidRDefault="00532967" w:rsidP="00532967">
            <w:r w:rsidRPr="00532967">
              <w:t>ЯНВАРЬ</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Организация праздника ко Дню студента</w:t>
            </w:r>
          </w:p>
        </w:tc>
        <w:tc>
          <w:tcPr>
            <w:tcW w:w="1276" w:type="dxa"/>
          </w:tcPr>
          <w:p w:rsidR="00532967" w:rsidRPr="00532967" w:rsidRDefault="00532967" w:rsidP="00532967">
            <w:r w:rsidRPr="00532967">
              <w:t>25 января</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Зам.дир. по УВР</w:t>
            </w:r>
          </w:p>
          <w:p w:rsidR="00532967" w:rsidRPr="00532967" w:rsidRDefault="00532967" w:rsidP="00532967">
            <w:r w:rsidRPr="00532967">
              <w:t>Педагог-</w:t>
            </w:r>
            <w:r w:rsidRPr="00532967">
              <w:lastRenderedPageBreak/>
              <w:t>организатор, студ.совет</w:t>
            </w:r>
          </w:p>
        </w:tc>
        <w:tc>
          <w:tcPr>
            <w:tcW w:w="4819" w:type="dxa"/>
          </w:tcPr>
          <w:p w:rsidR="00532967" w:rsidRPr="00532967" w:rsidRDefault="00532967" w:rsidP="00532967">
            <w:r w:rsidRPr="00532967">
              <w:lastRenderedPageBreak/>
              <w:t xml:space="preserve"> «Основные воспитательные мероприятия» «Самоуправление»</w:t>
            </w:r>
          </w:p>
          <w:p w:rsidR="00532967" w:rsidRPr="00532967" w:rsidRDefault="00532967" w:rsidP="00532967">
            <w:r w:rsidRPr="00532967">
              <w:lastRenderedPageBreak/>
              <w:t xml:space="preserve"> «Социальное партнёрство и участие работодателей» «Профессиональное развитие, адаптация и трудоустройство» «Молодежные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Церемония подъема (спуска) Государственного флага РФ, цикл внеурочных занятий проекта «Разговоры о важном»</w:t>
            </w:r>
          </w:p>
        </w:tc>
        <w:tc>
          <w:tcPr>
            <w:tcW w:w="1276" w:type="dxa"/>
          </w:tcPr>
          <w:p w:rsidR="00532967" w:rsidRPr="00532967" w:rsidRDefault="00532967" w:rsidP="00532967">
            <w:r w:rsidRPr="00532967">
              <w:t>еженедельно</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директора по УВР, кураторы, преподаватель организатор ОБЖ</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«Основные воспитательные мероприятия»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Профессиональный праздник по направлениям подготовки ППКРС, ППССЗ</w:t>
            </w:r>
          </w:p>
        </w:tc>
        <w:tc>
          <w:tcPr>
            <w:tcW w:w="1276" w:type="dxa"/>
          </w:tcPr>
          <w:p w:rsidR="00532967" w:rsidRPr="00532967" w:rsidRDefault="00532967" w:rsidP="00532967">
            <w:r w:rsidRPr="00532967">
              <w:t>январь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 по УПР, преподаватели, мастера п/о</w:t>
            </w:r>
          </w:p>
        </w:tc>
        <w:tc>
          <w:tcPr>
            <w:tcW w:w="4819" w:type="dxa"/>
          </w:tcPr>
          <w:p w:rsidR="00532967" w:rsidRPr="00532967" w:rsidRDefault="00532967" w:rsidP="00532967">
            <w:r w:rsidRPr="00532967">
              <w:t xml:space="preserve">«Образовательная деятельность» </w:t>
            </w:r>
          </w:p>
          <w:p w:rsidR="00532967" w:rsidRPr="00532967" w:rsidRDefault="00532967" w:rsidP="00532967">
            <w:r w:rsidRPr="00532967">
              <w:t xml:space="preserve"> «Наставничество» «Основные воспитательные мероприятия» </w:t>
            </w:r>
          </w:p>
          <w:p w:rsidR="00532967" w:rsidRPr="00532967" w:rsidRDefault="00532967" w:rsidP="00532967">
            <w:r w:rsidRPr="00532967">
              <w:t xml:space="preserve">«Социальное партнёрство и участие работодателей» «Профессиональное развитие, адаптация и трудоустройство»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Кураторский час «День снятия блокады Ленинграда»</w:t>
            </w:r>
          </w:p>
        </w:tc>
        <w:tc>
          <w:tcPr>
            <w:tcW w:w="1276" w:type="dxa"/>
          </w:tcPr>
          <w:p w:rsidR="00532967" w:rsidRPr="00532967" w:rsidRDefault="00532967" w:rsidP="00532967">
            <w:r w:rsidRPr="00532967">
              <w:t>27 января</w:t>
            </w:r>
          </w:p>
        </w:tc>
        <w:tc>
          <w:tcPr>
            <w:tcW w:w="2268" w:type="dxa"/>
          </w:tcPr>
          <w:p w:rsidR="00532967" w:rsidRPr="00532967" w:rsidRDefault="00532967" w:rsidP="00532967">
            <w:r w:rsidRPr="00532967">
              <w:t>Обучающиеся 1-2 курсов</w:t>
            </w:r>
          </w:p>
        </w:tc>
        <w:tc>
          <w:tcPr>
            <w:tcW w:w="1984" w:type="dxa"/>
          </w:tcPr>
          <w:p w:rsidR="00532967" w:rsidRPr="00532967" w:rsidRDefault="00532967" w:rsidP="00532967">
            <w:r w:rsidRPr="00532967">
              <w:t>преподаватель – организатор ОБЖ, преподаватели истории, кураторы</w:t>
            </w:r>
          </w:p>
        </w:tc>
        <w:tc>
          <w:tcPr>
            <w:tcW w:w="4819" w:type="dxa"/>
          </w:tcPr>
          <w:p w:rsidR="00532967" w:rsidRPr="00532967" w:rsidRDefault="00532967" w:rsidP="00532967">
            <w:r w:rsidRPr="00532967">
              <w:t>«Образовательная деятельность» «Кураторство»</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Участие в спортивных соревнованиях различного уровня.</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Руководитель физического воспитания, кураторы</w:t>
            </w:r>
          </w:p>
        </w:tc>
        <w:tc>
          <w:tcPr>
            <w:tcW w:w="4819" w:type="dxa"/>
          </w:tcPr>
          <w:p w:rsidR="00532967" w:rsidRPr="00532967" w:rsidRDefault="00532967" w:rsidP="00532967">
            <w:r w:rsidRPr="00532967">
              <w:t xml:space="preserve"> «Основные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«Мини – футбол» городская Спартакиада</w:t>
            </w:r>
          </w:p>
        </w:tc>
        <w:tc>
          <w:tcPr>
            <w:tcW w:w="1276" w:type="dxa"/>
          </w:tcPr>
          <w:p w:rsidR="00532967" w:rsidRPr="00532967" w:rsidRDefault="00532967" w:rsidP="00532967">
            <w:r w:rsidRPr="00532967">
              <w:t>январь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руководитель физ. воспитания, преподаватели физической культуры.</w:t>
            </w:r>
          </w:p>
        </w:tc>
        <w:tc>
          <w:tcPr>
            <w:tcW w:w="4819" w:type="dxa"/>
          </w:tcPr>
          <w:p w:rsidR="00532967" w:rsidRPr="00532967" w:rsidRDefault="00532967" w:rsidP="00532967">
            <w:r w:rsidRPr="00532967">
              <w:t xml:space="preserve"> «Основные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«Школьная волейбольная лига» (юноши, девушки)</w:t>
            </w:r>
          </w:p>
        </w:tc>
        <w:tc>
          <w:tcPr>
            <w:tcW w:w="1276" w:type="dxa"/>
          </w:tcPr>
          <w:p w:rsidR="00532967" w:rsidRPr="00532967" w:rsidRDefault="00532967" w:rsidP="00532967">
            <w:r w:rsidRPr="00532967">
              <w:t>январь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руководитель физ. воспитания, преподаватели физической культуры.</w:t>
            </w:r>
          </w:p>
        </w:tc>
        <w:tc>
          <w:tcPr>
            <w:tcW w:w="4819" w:type="dxa"/>
          </w:tcPr>
          <w:p w:rsidR="00532967" w:rsidRPr="00532967" w:rsidRDefault="00532967" w:rsidP="00532967">
            <w:r w:rsidRPr="00532967">
              <w:t xml:space="preserve"> «Основные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«Неделя спорта»</w:t>
            </w:r>
          </w:p>
        </w:tc>
        <w:tc>
          <w:tcPr>
            <w:tcW w:w="1276" w:type="dxa"/>
          </w:tcPr>
          <w:p w:rsidR="00532967" w:rsidRPr="00532967" w:rsidRDefault="00532967" w:rsidP="00532967">
            <w:r w:rsidRPr="00532967">
              <w:t>январь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руководитель физ. воспитания, преподаватели физической культуры, ССК</w:t>
            </w:r>
          </w:p>
        </w:tc>
        <w:tc>
          <w:tcPr>
            <w:tcW w:w="4819" w:type="dxa"/>
          </w:tcPr>
          <w:p w:rsidR="00532967" w:rsidRPr="00532967" w:rsidRDefault="00532967" w:rsidP="00532967">
            <w:r w:rsidRPr="00532967">
              <w:t xml:space="preserve"> «Основные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Участие в конкурсах, проектах по формированию лидерских качеств, развития студенческого самоуправления.</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 по УВР</w:t>
            </w:r>
          </w:p>
          <w:p w:rsidR="00532967" w:rsidRPr="00532967" w:rsidRDefault="00532967" w:rsidP="00532967">
            <w:r w:rsidRPr="00532967">
              <w:t>Педагог-организатор</w:t>
            </w:r>
          </w:p>
          <w:p w:rsidR="00532967" w:rsidRPr="00532967" w:rsidRDefault="00532967" w:rsidP="00532967">
            <w:r w:rsidRPr="00532967">
              <w:t>Ответственный по приказу, кураторы.</w:t>
            </w:r>
          </w:p>
        </w:tc>
        <w:tc>
          <w:tcPr>
            <w:tcW w:w="4819" w:type="dxa"/>
          </w:tcPr>
          <w:p w:rsidR="00532967" w:rsidRPr="00532967" w:rsidRDefault="00532967" w:rsidP="00532967">
            <w:r w:rsidRPr="00532967">
              <w:t xml:space="preserve"> «Самоуправление»</w:t>
            </w:r>
          </w:p>
          <w:p w:rsidR="00532967" w:rsidRPr="00532967" w:rsidRDefault="00532967" w:rsidP="00532967">
            <w:r w:rsidRPr="00532967">
              <w:t xml:space="preserve"> «Молодежные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Организация акций профилактических, благотворительных, проведение мероприятий различных направлений</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Педагог-организатор, студенческий Совет, наставники-старшекурсники, волонтерский отряд «Прорыв»</w:t>
            </w:r>
          </w:p>
        </w:tc>
        <w:tc>
          <w:tcPr>
            <w:tcW w:w="4819" w:type="dxa"/>
          </w:tcPr>
          <w:p w:rsidR="00532967" w:rsidRPr="00532967" w:rsidRDefault="00532967" w:rsidP="00532967">
            <w:r w:rsidRPr="00532967">
              <w:t xml:space="preserve"> «Самоуправление»</w:t>
            </w:r>
          </w:p>
          <w:p w:rsidR="00532967" w:rsidRPr="00532967" w:rsidRDefault="00532967" w:rsidP="00532967">
            <w:r w:rsidRPr="00532967">
              <w:t>«Профилактика и безопасность» «Молодежные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Кураторский час по формированию этики делового общения.</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2-4 курсов</w:t>
            </w:r>
          </w:p>
        </w:tc>
        <w:tc>
          <w:tcPr>
            <w:tcW w:w="1984" w:type="dxa"/>
          </w:tcPr>
          <w:p w:rsidR="00532967" w:rsidRPr="00532967" w:rsidRDefault="00532967" w:rsidP="00532967">
            <w:r w:rsidRPr="00532967">
              <w:t>куратор</w:t>
            </w:r>
          </w:p>
        </w:tc>
        <w:tc>
          <w:tcPr>
            <w:tcW w:w="4819" w:type="dxa"/>
          </w:tcPr>
          <w:p w:rsidR="00532967" w:rsidRPr="00532967" w:rsidRDefault="00532967" w:rsidP="00532967">
            <w:r w:rsidRPr="00532967">
              <w:t xml:space="preserve"> «Кураторство»</w:t>
            </w:r>
          </w:p>
          <w:p w:rsidR="00532967" w:rsidRPr="00532967" w:rsidRDefault="00532967" w:rsidP="00532967"/>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Работа по выявлению трудностей и проблем, связанных с учебой и оказание помощи обучающимся.</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Кураторы, преподаватели</w:t>
            </w:r>
          </w:p>
        </w:tc>
        <w:tc>
          <w:tcPr>
            <w:tcW w:w="4819" w:type="dxa"/>
          </w:tcPr>
          <w:p w:rsidR="00532967" w:rsidRPr="00532967" w:rsidRDefault="00532967" w:rsidP="00532967">
            <w:r w:rsidRPr="00532967">
              <w:t>«Образовательная деятельность» «Кураторство»</w:t>
            </w:r>
          </w:p>
          <w:p w:rsidR="00532967" w:rsidRPr="00532967" w:rsidRDefault="00532967" w:rsidP="00532967">
            <w:r w:rsidRPr="00532967">
              <w:t xml:space="preserve"> «Наставничество» </w:t>
            </w:r>
          </w:p>
          <w:p w:rsidR="00532967" w:rsidRPr="00532967" w:rsidRDefault="00532967" w:rsidP="00532967">
            <w:r w:rsidRPr="00532967">
              <w:t xml:space="preserve">«Профилактика и безопасность» </w:t>
            </w:r>
          </w:p>
        </w:tc>
      </w:tr>
      <w:tr w:rsidR="00532967" w:rsidRPr="00532967" w:rsidTr="001575D7">
        <w:tc>
          <w:tcPr>
            <w:tcW w:w="15026" w:type="dxa"/>
            <w:gridSpan w:val="6"/>
          </w:tcPr>
          <w:p w:rsidR="00532967" w:rsidRPr="00532967" w:rsidRDefault="00532967" w:rsidP="00532967">
            <w:r w:rsidRPr="00532967">
              <w:t>ФЕВРАЛЬ</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Кураторский час «День русской науки»</w:t>
            </w:r>
          </w:p>
        </w:tc>
        <w:tc>
          <w:tcPr>
            <w:tcW w:w="1276" w:type="dxa"/>
          </w:tcPr>
          <w:p w:rsidR="00532967" w:rsidRPr="00532967" w:rsidRDefault="00532967" w:rsidP="00532967">
            <w:r w:rsidRPr="00532967">
              <w:t>8 февраля</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Кураторы</w:t>
            </w:r>
          </w:p>
        </w:tc>
        <w:tc>
          <w:tcPr>
            <w:tcW w:w="4819" w:type="dxa"/>
          </w:tcPr>
          <w:p w:rsidR="00532967" w:rsidRPr="00532967" w:rsidRDefault="00532967" w:rsidP="00532967">
            <w:r w:rsidRPr="00532967">
              <w:t xml:space="preserve"> «Кураторство»</w:t>
            </w:r>
          </w:p>
          <w:p w:rsidR="00532967" w:rsidRPr="00532967" w:rsidRDefault="00532967" w:rsidP="00532967"/>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Церемония подъема (спуска) Государственного флага РФ, цикл внеурочных занятий проекта «Разговоры о важном»</w:t>
            </w:r>
          </w:p>
        </w:tc>
        <w:tc>
          <w:tcPr>
            <w:tcW w:w="1276" w:type="dxa"/>
          </w:tcPr>
          <w:p w:rsidR="00532967" w:rsidRPr="00532967" w:rsidRDefault="00532967" w:rsidP="00532967">
            <w:r w:rsidRPr="00532967">
              <w:t>еженедельно</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директора по УВР, кураторы, преподаватель организатор ОБЖ</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«Основные воспитательные мероприятия»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Участие в конкурсах, соревнованиях, разработки проектов военно-патриотической направленности.</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Преподаватель-организатор ОБЖ</w:t>
            </w:r>
          </w:p>
          <w:p w:rsidR="00532967" w:rsidRPr="00532967" w:rsidRDefault="00532967" w:rsidP="00532967">
            <w:r w:rsidRPr="00532967">
              <w:t>Ответственный по приказу, кураторы.</w:t>
            </w:r>
          </w:p>
        </w:tc>
        <w:tc>
          <w:tcPr>
            <w:tcW w:w="4819" w:type="dxa"/>
          </w:tcPr>
          <w:p w:rsidR="00532967" w:rsidRPr="00532967" w:rsidRDefault="00532967" w:rsidP="00532967">
            <w:r w:rsidRPr="00532967">
              <w:t>«Образовательная деятельность» «Кураторство»</w:t>
            </w:r>
          </w:p>
          <w:p w:rsidR="00532967" w:rsidRPr="00532967" w:rsidRDefault="00532967" w:rsidP="00532967">
            <w:r w:rsidRPr="00532967">
              <w:t xml:space="preserve"> «Основные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Встреча ветеранов локальных конфликтов   с обучающимися День воинской славы России</w:t>
            </w:r>
          </w:p>
          <w:p w:rsidR="00532967" w:rsidRPr="00532967" w:rsidRDefault="00532967" w:rsidP="00532967">
            <w:r w:rsidRPr="00532967">
              <w:t>(Сталинградская битва, 1943)</w:t>
            </w:r>
          </w:p>
        </w:tc>
        <w:tc>
          <w:tcPr>
            <w:tcW w:w="1276" w:type="dxa"/>
          </w:tcPr>
          <w:p w:rsidR="00532967" w:rsidRPr="00532967" w:rsidRDefault="00532967" w:rsidP="00532967">
            <w:r w:rsidRPr="00532967">
              <w:t>2 февраля</w:t>
            </w:r>
          </w:p>
        </w:tc>
        <w:tc>
          <w:tcPr>
            <w:tcW w:w="2268" w:type="dxa"/>
          </w:tcPr>
          <w:p w:rsidR="00532967" w:rsidRPr="00532967" w:rsidRDefault="00532967" w:rsidP="00532967">
            <w:r w:rsidRPr="00532967">
              <w:t>Обучающиеся 1-2 курсов</w:t>
            </w:r>
          </w:p>
        </w:tc>
        <w:tc>
          <w:tcPr>
            <w:tcW w:w="1984" w:type="dxa"/>
          </w:tcPr>
          <w:p w:rsidR="00532967" w:rsidRPr="00532967" w:rsidRDefault="00532967" w:rsidP="00532967">
            <w:r w:rsidRPr="00532967">
              <w:t>преподаватель – организатор ОБЖ</w:t>
            </w:r>
          </w:p>
        </w:tc>
        <w:tc>
          <w:tcPr>
            <w:tcW w:w="4819" w:type="dxa"/>
          </w:tcPr>
          <w:p w:rsidR="00532967" w:rsidRPr="00532967" w:rsidRDefault="00532967" w:rsidP="00532967">
            <w:r w:rsidRPr="00532967">
              <w:t xml:space="preserve">«Образовательная деятельность» «Профилактика и безопасность»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Профессиональный праздник по направлениям подготовки ППКРС, ППССЗ</w:t>
            </w:r>
          </w:p>
        </w:tc>
        <w:tc>
          <w:tcPr>
            <w:tcW w:w="1276" w:type="dxa"/>
          </w:tcPr>
          <w:p w:rsidR="00532967" w:rsidRPr="00532967" w:rsidRDefault="00532967" w:rsidP="00532967">
            <w:r w:rsidRPr="00532967">
              <w:t>февраль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 по УПР, преподаватели, мастера п/о</w:t>
            </w:r>
          </w:p>
        </w:tc>
        <w:tc>
          <w:tcPr>
            <w:tcW w:w="4819" w:type="dxa"/>
          </w:tcPr>
          <w:p w:rsidR="00532967" w:rsidRPr="00532967" w:rsidRDefault="00532967" w:rsidP="00532967">
            <w:r w:rsidRPr="00532967">
              <w:t xml:space="preserve">«Образовательная деятельность» </w:t>
            </w:r>
          </w:p>
          <w:p w:rsidR="00532967" w:rsidRPr="00532967" w:rsidRDefault="00532967" w:rsidP="00532967">
            <w:r w:rsidRPr="00532967">
              <w:t xml:space="preserve"> «Наставничество» «Основные воспитательные мероприятия» </w:t>
            </w:r>
          </w:p>
          <w:p w:rsidR="00532967" w:rsidRPr="00532967" w:rsidRDefault="00532967" w:rsidP="00532967">
            <w:r w:rsidRPr="00532967">
              <w:t xml:space="preserve">«Социальное партнёрство и участие работодателей» «Профессиональное развитие, адаптация и трудоустройство»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День молодого избирателя</w:t>
            </w:r>
          </w:p>
        </w:tc>
        <w:tc>
          <w:tcPr>
            <w:tcW w:w="1276" w:type="dxa"/>
          </w:tcPr>
          <w:p w:rsidR="00532967" w:rsidRPr="00532967" w:rsidRDefault="00532967" w:rsidP="00532967">
            <w:r w:rsidRPr="00532967">
              <w:t>февраль</w:t>
            </w:r>
          </w:p>
        </w:tc>
        <w:tc>
          <w:tcPr>
            <w:tcW w:w="2268" w:type="dxa"/>
          </w:tcPr>
          <w:p w:rsidR="00532967" w:rsidRPr="00532967" w:rsidRDefault="00532967" w:rsidP="00532967">
            <w:r w:rsidRPr="00532967">
              <w:t>Обучающиеся 1-2 курсов</w:t>
            </w:r>
          </w:p>
        </w:tc>
        <w:tc>
          <w:tcPr>
            <w:tcW w:w="1984" w:type="dxa"/>
          </w:tcPr>
          <w:p w:rsidR="00532967" w:rsidRPr="00532967" w:rsidRDefault="00532967" w:rsidP="00532967">
            <w:r w:rsidRPr="00532967">
              <w:t>Зам.дир. по УВР</w:t>
            </w:r>
          </w:p>
          <w:p w:rsidR="00532967" w:rsidRPr="00532967" w:rsidRDefault="00532967" w:rsidP="00532967">
            <w:r w:rsidRPr="00532967">
              <w:t>Педагог-организатор</w:t>
            </w:r>
          </w:p>
          <w:p w:rsidR="00532967" w:rsidRPr="00532967" w:rsidRDefault="00532967" w:rsidP="00532967">
            <w:r w:rsidRPr="00532967">
              <w:t>Кураторы, преподаватели истории, обществознания.</w:t>
            </w:r>
          </w:p>
        </w:tc>
        <w:tc>
          <w:tcPr>
            <w:tcW w:w="4819" w:type="dxa"/>
          </w:tcPr>
          <w:p w:rsidR="00532967" w:rsidRPr="00532967" w:rsidRDefault="00532967" w:rsidP="00532967">
            <w:r w:rsidRPr="00532967">
              <w:t xml:space="preserve">«Образовательная деятельность» </w:t>
            </w:r>
          </w:p>
          <w:p w:rsidR="00532967" w:rsidRPr="00532967" w:rsidRDefault="00532967" w:rsidP="00532967">
            <w:r w:rsidRPr="00532967">
              <w:t>«Самоуправление»</w:t>
            </w:r>
          </w:p>
          <w:p w:rsidR="00532967" w:rsidRPr="00532967" w:rsidRDefault="00532967" w:rsidP="00532967">
            <w:r w:rsidRPr="00532967">
              <w:t xml:space="preserve"> «Молодежные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Спортивно-военизированная эстафета ко Дню Защитника Отечества «Наследники Победы!»</w:t>
            </w:r>
          </w:p>
          <w:p w:rsidR="00532967" w:rsidRPr="00532967" w:rsidRDefault="00532967" w:rsidP="00532967"/>
        </w:tc>
        <w:tc>
          <w:tcPr>
            <w:tcW w:w="1276" w:type="dxa"/>
          </w:tcPr>
          <w:p w:rsidR="00532967" w:rsidRPr="00532967" w:rsidRDefault="00532967" w:rsidP="00532967">
            <w:r w:rsidRPr="00532967">
              <w:t>февраль</w:t>
            </w:r>
          </w:p>
        </w:tc>
        <w:tc>
          <w:tcPr>
            <w:tcW w:w="2268" w:type="dxa"/>
          </w:tcPr>
          <w:p w:rsidR="00532967" w:rsidRPr="00532967" w:rsidRDefault="00532967" w:rsidP="00532967">
            <w:r w:rsidRPr="00532967">
              <w:t>Обучающиеся 1-2 курсов</w:t>
            </w:r>
          </w:p>
        </w:tc>
        <w:tc>
          <w:tcPr>
            <w:tcW w:w="1984" w:type="dxa"/>
          </w:tcPr>
          <w:p w:rsidR="00532967" w:rsidRPr="00532967" w:rsidRDefault="00532967" w:rsidP="00532967">
            <w:r w:rsidRPr="00532967">
              <w:t>Зам.дир. по УВР</w:t>
            </w:r>
          </w:p>
          <w:p w:rsidR="00532967" w:rsidRPr="00532967" w:rsidRDefault="00532967" w:rsidP="00532967">
            <w:r w:rsidRPr="00532967">
              <w:t>преподаватель – организатор ОБЖ, руководитель</w:t>
            </w:r>
          </w:p>
          <w:p w:rsidR="00532967" w:rsidRPr="00532967" w:rsidRDefault="00532967" w:rsidP="00532967">
            <w:r w:rsidRPr="00532967">
              <w:t>физ. воспитания, кураторы</w:t>
            </w:r>
          </w:p>
        </w:tc>
        <w:tc>
          <w:tcPr>
            <w:tcW w:w="4819" w:type="dxa"/>
          </w:tcPr>
          <w:p w:rsidR="00532967" w:rsidRPr="00532967" w:rsidRDefault="00532967" w:rsidP="00532967">
            <w:r w:rsidRPr="00532967">
              <w:t xml:space="preserve"> «Основные воспитательные мероприятия» «Профилактика и безопасность» «Молодежные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«Мини – футбол» городская Спартакиада</w:t>
            </w:r>
          </w:p>
        </w:tc>
        <w:tc>
          <w:tcPr>
            <w:tcW w:w="1276" w:type="dxa"/>
          </w:tcPr>
          <w:p w:rsidR="00532967" w:rsidRPr="00532967" w:rsidRDefault="00532967" w:rsidP="00532967">
            <w:r w:rsidRPr="00532967">
              <w:t>февраль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руководитель физ. воспитания, преподаватели физической культуры.</w:t>
            </w:r>
          </w:p>
        </w:tc>
        <w:tc>
          <w:tcPr>
            <w:tcW w:w="4819" w:type="dxa"/>
          </w:tcPr>
          <w:p w:rsidR="00532967" w:rsidRPr="00532967" w:rsidRDefault="00532967" w:rsidP="00532967">
            <w:r w:rsidRPr="00532967">
              <w:t xml:space="preserve"> «Основные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«Школьная волейбольная лига» (юноши, девушки)</w:t>
            </w:r>
          </w:p>
        </w:tc>
        <w:tc>
          <w:tcPr>
            <w:tcW w:w="1276" w:type="dxa"/>
          </w:tcPr>
          <w:p w:rsidR="00532967" w:rsidRPr="00532967" w:rsidRDefault="00532967" w:rsidP="00532967">
            <w:r w:rsidRPr="00532967">
              <w:t>февраль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руководитель физ. воспитания, преподаватели физической культуры.</w:t>
            </w:r>
          </w:p>
        </w:tc>
        <w:tc>
          <w:tcPr>
            <w:tcW w:w="4819" w:type="dxa"/>
          </w:tcPr>
          <w:p w:rsidR="00532967" w:rsidRPr="00532967" w:rsidRDefault="00532967" w:rsidP="00532967">
            <w:r w:rsidRPr="00532967">
              <w:t xml:space="preserve"> «Основные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Кураторский час по профилактике сезонных и вирусных заболеваний.</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Фельдшер, кураторы</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«Профилактика и безопасность» </w:t>
            </w:r>
          </w:p>
        </w:tc>
      </w:tr>
      <w:tr w:rsidR="00532967" w:rsidRPr="00532967" w:rsidTr="001575D7">
        <w:tc>
          <w:tcPr>
            <w:tcW w:w="15026" w:type="dxa"/>
            <w:gridSpan w:val="6"/>
          </w:tcPr>
          <w:p w:rsidR="00532967" w:rsidRPr="00532967" w:rsidRDefault="00532967" w:rsidP="00532967">
            <w:r w:rsidRPr="00532967">
              <w:t>МАРТ</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«Мисс и мистер НТК»</w:t>
            </w:r>
          </w:p>
        </w:tc>
        <w:tc>
          <w:tcPr>
            <w:tcW w:w="1276" w:type="dxa"/>
          </w:tcPr>
          <w:p w:rsidR="00532967" w:rsidRPr="00532967" w:rsidRDefault="00532967" w:rsidP="00532967">
            <w:r w:rsidRPr="00532967">
              <w:t>март</w:t>
            </w:r>
          </w:p>
        </w:tc>
        <w:tc>
          <w:tcPr>
            <w:tcW w:w="2268" w:type="dxa"/>
          </w:tcPr>
          <w:p w:rsidR="00532967" w:rsidRPr="00532967" w:rsidRDefault="00532967" w:rsidP="00532967">
            <w:r w:rsidRPr="00532967">
              <w:t>Кураторы 1-2 курсов</w:t>
            </w:r>
          </w:p>
        </w:tc>
        <w:tc>
          <w:tcPr>
            <w:tcW w:w="1984" w:type="dxa"/>
          </w:tcPr>
          <w:p w:rsidR="00532967" w:rsidRPr="00532967" w:rsidRDefault="00532967" w:rsidP="00532967">
            <w:r w:rsidRPr="00532967">
              <w:t>Зам.дир. по УВР</w:t>
            </w:r>
          </w:p>
          <w:p w:rsidR="00532967" w:rsidRPr="00532967" w:rsidRDefault="00532967" w:rsidP="00532967">
            <w:r w:rsidRPr="00532967">
              <w:t>Педагог-организатор, Кураторы</w:t>
            </w:r>
          </w:p>
        </w:tc>
        <w:tc>
          <w:tcPr>
            <w:tcW w:w="4819" w:type="dxa"/>
          </w:tcPr>
          <w:p w:rsidR="00532967" w:rsidRPr="00532967" w:rsidRDefault="00532967" w:rsidP="00532967">
            <w:r w:rsidRPr="00532967">
              <w:t xml:space="preserve"> «Основные воспитательные мероприятия» «Самоуправление»</w:t>
            </w:r>
          </w:p>
          <w:p w:rsidR="00532967" w:rsidRPr="00532967" w:rsidRDefault="00532967" w:rsidP="00532967">
            <w:r w:rsidRPr="00532967">
              <w:t xml:space="preserve"> «Молодежные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Церемония подъема (спуска) Государственного флага РФ, цикл внеурочных занятий проекта «Разговоры о важном»</w:t>
            </w:r>
          </w:p>
        </w:tc>
        <w:tc>
          <w:tcPr>
            <w:tcW w:w="1276" w:type="dxa"/>
          </w:tcPr>
          <w:p w:rsidR="00532967" w:rsidRPr="00532967" w:rsidRDefault="00532967" w:rsidP="00532967">
            <w:r w:rsidRPr="00532967">
              <w:t>еженедельно</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директора по УВР, кураторы, преподаватель организатор ОБЖ</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«Основные воспитательные мероприятия»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XXIV Спартакиада обучающихся профессиональных образовательных организаций ХМАО – Югры</w:t>
            </w:r>
          </w:p>
        </w:tc>
        <w:tc>
          <w:tcPr>
            <w:tcW w:w="1276" w:type="dxa"/>
          </w:tcPr>
          <w:p w:rsidR="00532967" w:rsidRPr="00532967" w:rsidRDefault="00532967" w:rsidP="00532967">
            <w:r w:rsidRPr="00532967">
              <w:t>март</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директора по УВР, руководитель физ. воспитания, преподаватели физической культуры, ССК</w:t>
            </w:r>
          </w:p>
        </w:tc>
        <w:tc>
          <w:tcPr>
            <w:tcW w:w="4819" w:type="dxa"/>
          </w:tcPr>
          <w:p w:rsidR="00532967" w:rsidRPr="00532967" w:rsidRDefault="00532967" w:rsidP="00532967">
            <w:r w:rsidRPr="00532967">
              <w:t xml:space="preserve"> «Основные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Профессиональный праздник по направлениям подготовки ППКРС, ППССЗ</w:t>
            </w:r>
          </w:p>
        </w:tc>
        <w:tc>
          <w:tcPr>
            <w:tcW w:w="1276" w:type="dxa"/>
          </w:tcPr>
          <w:p w:rsidR="00532967" w:rsidRPr="00532967" w:rsidRDefault="00532967" w:rsidP="00532967">
            <w:r w:rsidRPr="00532967">
              <w:t>март</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 по УПР, преподаватели, мастера п/о</w:t>
            </w:r>
          </w:p>
        </w:tc>
        <w:tc>
          <w:tcPr>
            <w:tcW w:w="4819" w:type="dxa"/>
          </w:tcPr>
          <w:p w:rsidR="00532967" w:rsidRPr="00532967" w:rsidRDefault="00532967" w:rsidP="00532967">
            <w:r w:rsidRPr="00532967">
              <w:t xml:space="preserve">«Образовательная деятельность» </w:t>
            </w:r>
          </w:p>
          <w:p w:rsidR="00532967" w:rsidRPr="00532967" w:rsidRDefault="00532967" w:rsidP="00532967">
            <w:r w:rsidRPr="00532967">
              <w:t xml:space="preserve"> «Наставничество» «Основные воспитательные мероприятия» </w:t>
            </w:r>
          </w:p>
          <w:p w:rsidR="00532967" w:rsidRPr="00532967" w:rsidRDefault="00532967" w:rsidP="00532967">
            <w:r w:rsidRPr="00532967">
              <w:t xml:space="preserve">«Социальное партнёрство и участие работодателей» «Профессиональное развитие, адаптация и трудоустройство»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Участие в конкурсах, олимпиадах, чемпионате профессионального мастерства, «Абилимпикс»</w:t>
            </w:r>
          </w:p>
        </w:tc>
        <w:tc>
          <w:tcPr>
            <w:tcW w:w="1276" w:type="dxa"/>
          </w:tcPr>
          <w:p w:rsidR="00532967" w:rsidRPr="00532967" w:rsidRDefault="00532967" w:rsidP="00532967">
            <w:r w:rsidRPr="00532967">
              <w:t>Март</w:t>
            </w:r>
          </w:p>
        </w:tc>
        <w:tc>
          <w:tcPr>
            <w:tcW w:w="2268" w:type="dxa"/>
          </w:tcPr>
          <w:p w:rsidR="00532967" w:rsidRPr="00532967" w:rsidRDefault="00532967" w:rsidP="00532967">
            <w:r w:rsidRPr="00532967">
              <w:t>Обучающиеся 3-4 курсов</w:t>
            </w:r>
          </w:p>
        </w:tc>
        <w:tc>
          <w:tcPr>
            <w:tcW w:w="1984" w:type="dxa"/>
          </w:tcPr>
          <w:p w:rsidR="00532967" w:rsidRPr="00532967" w:rsidRDefault="00532967" w:rsidP="00532967">
            <w:r w:rsidRPr="00532967">
              <w:t>Зам. дир. по УПР, методист, преподаватели, мастера п/о</w:t>
            </w:r>
          </w:p>
        </w:tc>
        <w:tc>
          <w:tcPr>
            <w:tcW w:w="4819" w:type="dxa"/>
          </w:tcPr>
          <w:p w:rsidR="00532967" w:rsidRPr="00532967" w:rsidRDefault="00532967" w:rsidP="00532967">
            <w:r w:rsidRPr="00532967">
              <w:t xml:space="preserve">«Образовательная деятельность» </w:t>
            </w:r>
          </w:p>
          <w:p w:rsidR="00532967" w:rsidRPr="00532967" w:rsidRDefault="00532967" w:rsidP="00532967">
            <w:r w:rsidRPr="00532967">
              <w:t xml:space="preserve"> «Наставничество» «Основные воспитательные мероприятия» </w:t>
            </w:r>
          </w:p>
          <w:p w:rsidR="00532967" w:rsidRPr="00532967" w:rsidRDefault="00532967" w:rsidP="00532967">
            <w:pPr>
              <w:rPr>
                <w:highlight w:val="yellow"/>
              </w:rPr>
            </w:pPr>
            <w:r w:rsidRPr="00532967">
              <w:t xml:space="preserve">«Социальное партнёрство и участие работодателей» «Профессиональное развитие, адаптация и трудоустройство»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«Лыжня России - 2024»</w:t>
            </w:r>
          </w:p>
        </w:tc>
        <w:tc>
          <w:tcPr>
            <w:tcW w:w="1276" w:type="dxa"/>
          </w:tcPr>
          <w:p w:rsidR="00532967" w:rsidRPr="00532967" w:rsidRDefault="00532967" w:rsidP="00532967">
            <w:r w:rsidRPr="00532967">
              <w:t>март</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директора по УВР, руководитель физ. воспитания, преподаватели физической культуры, ССК</w:t>
            </w:r>
          </w:p>
        </w:tc>
        <w:tc>
          <w:tcPr>
            <w:tcW w:w="4819" w:type="dxa"/>
          </w:tcPr>
          <w:p w:rsidR="00532967" w:rsidRPr="00532967" w:rsidRDefault="00532967" w:rsidP="00532967">
            <w:r w:rsidRPr="00532967">
              <w:t xml:space="preserve"> «Основные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«Школьная волейбольная лига» (юноши, девушки)</w:t>
            </w:r>
          </w:p>
        </w:tc>
        <w:tc>
          <w:tcPr>
            <w:tcW w:w="1276" w:type="dxa"/>
          </w:tcPr>
          <w:p w:rsidR="00532967" w:rsidRPr="00532967" w:rsidRDefault="00532967" w:rsidP="00532967">
            <w:r w:rsidRPr="00532967">
              <w:t>март</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руководитель физ. воспитания, преподаватели физической культуры, ССК</w:t>
            </w:r>
          </w:p>
        </w:tc>
        <w:tc>
          <w:tcPr>
            <w:tcW w:w="4819" w:type="dxa"/>
          </w:tcPr>
          <w:p w:rsidR="00532967" w:rsidRPr="00532967" w:rsidRDefault="00532967" w:rsidP="00532967">
            <w:r w:rsidRPr="00532967">
              <w:t xml:space="preserve"> «Основные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Прием норм ГТО (1 -3 курс)</w:t>
            </w:r>
          </w:p>
        </w:tc>
        <w:tc>
          <w:tcPr>
            <w:tcW w:w="1276" w:type="dxa"/>
          </w:tcPr>
          <w:p w:rsidR="00532967" w:rsidRPr="00532967" w:rsidRDefault="00532967" w:rsidP="00532967">
            <w:r w:rsidRPr="00532967">
              <w:t>март</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директора по УВР, руководитель физ. воспитания, преподаватели физической культуры, ССК</w:t>
            </w:r>
          </w:p>
        </w:tc>
        <w:tc>
          <w:tcPr>
            <w:tcW w:w="4819" w:type="dxa"/>
          </w:tcPr>
          <w:p w:rsidR="00532967" w:rsidRPr="00532967" w:rsidRDefault="00532967" w:rsidP="00532967">
            <w:r w:rsidRPr="00532967">
              <w:t xml:space="preserve"> «Основные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Экспертиза психологической безопасности образовательной среды колледжа</w:t>
            </w:r>
          </w:p>
        </w:tc>
        <w:tc>
          <w:tcPr>
            <w:tcW w:w="1276" w:type="dxa"/>
          </w:tcPr>
          <w:p w:rsidR="00532967" w:rsidRPr="00532967" w:rsidRDefault="00532967" w:rsidP="00532967">
            <w:r w:rsidRPr="00532967">
              <w:t>март</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Педагог-психолог, соц. педагог</w:t>
            </w:r>
          </w:p>
        </w:tc>
        <w:tc>
          <w:tcPr>
            <w:tcW w:w="4819" w:type="dxa"/>
          </w:tcPr>
          <w:p w:rsidR="00532967" w:rsidRPr="00532967" w:rsidRDefault="00532967" w:rsidP="00532967">
            <w:r w:rsidRPr="00532967">
              <w:t xml:space="preserve">«Профилактика и безопасность»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Кураторский час «День воссоединения Крыма с Россией»</w:t>
            </w:r>
          </w:p>
        </w:tc>
        <w:tc>
          <w:tcPr>
            <w:tcW w:w="1276" w:type="dxa"/>
          </w:tcPr>
          <w:p w:rsidR="00532967" w:rsidRPr="00532967" w:rsidRDefault="00532967" w:rsidP="00532967">
            <w:r w:rsidRPr="00532967">
              <w:t>18 марта</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Кураторы</w:t>
            </w:r>
          </w:p>
        </w:tc>
        <w:tc>
          <w:tcPr>
            <w:tcW w:w="4819" w:type="dxa"/>
          </w:tcPr>
          <w:p w:rsidR="00532967" w:rsidRPr="00532967" w:rsidRDefault="00532967" w:rsidP="00532967">
            <w:r w:rsidRPr="00532967">
              <w:t xml:space="preserve"> «Кураторство»</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Кураторский час по формированию здорового образа жизни.</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кураторы</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«Профилактика и безопасность» </w:t>
            </w:r>
          </w:p>
        </w:tc>
      </w:tr>
      <w:tr w:rsidR="00532967" w:rsidRPr="00532967" w:rsidTr="001575D7">
        <w:tc>
          <w:tcPr>
            <w:tcW w:w="15026" w:type="dxa"/>
            <w:gridSpan w:val="6"/>
          </w:tcPr>
          <w:p w:rsidR="00532967" w:rsidRPr="00532967" w:rsidRDefault="00532967" w:rsidP="00532967">
            <w:r w:rsidRPr="00532967">
              <w:t>АПРЕЛЬ</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День смеха. КВН. Кубок директора.</w:t>
            </w:r>
          </w:p>
        </w:tc>
        <w:tc>
          <w:tcPr>
            <w:tcW w:w="1276" w:type="dxa"/>
          </w:tcPr>
          <w:p w:rsidR="00532967" w:rsidRPr="00532967" w:rsidRDefault="00532967" w:rsidP="00532967">
            <w:r w:rsidRPr="00532967">
              <w:t>апрель</w:t>
            </w:r>
          </w:p>
        </w:tc>
        <w:tc>
          <w:tcPr>
            <w:tcW w:w="2268" w:type="dxa"/>
          </w:tcPr>
          <w:p w:rsidR="00532967" w:rsidRPr="00532967" w:rsidRDefault="00532967" w:rsidP="00532967">
            <w:r w:rsidRPr="00532967">
              <w:t>Обучающиеся 1-2 курсов</w:t>
            </w:r>
          </w:p>
        </w:tc>
        <w:tc>
          <w:tcPr>
            <w:tcW w:w="1984" w:type="dxa"/>
          </w:tcPr>
          <w:p w:rsidR="00532967" w:rsidRPr="00532967" w:rsidRDefault="00532967" w:rsidP="00532967">
            <w:r w:rsidRPr="00532967">
              <w:t>Педагог-организатор, студ.совет</w:t>
            </w:r>
          </w:p>
        </w:tc>
        <w:tc>
          <w:tcPr>
            <w:tcW w:w="4819" w:type="dxa"/>
          </w:tcPr>
          <w:p w:rsidR="00532967" w:rsidRPr="00532967" w:rsidRDefault="00532967" w:rsidP="00532967">
            <w:r w:rsidRPr="00532967">
              <w:t xml:space="preserve"> «Основные воспитательные мероприятия» «Самоуправление»</w:t>
            </w:r>
          </w:p>
          <w:p w:rsidR="00532967" w:rsidRPr="00532967" w:rsidRDefault="00532967" w:rsidP="00532967">
            <w:r w:rsidRPr="00532967">
              <w:t xml:space="preserve"> «Молодежные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Церемония подъема (спуска) Государственного флага РФ, цикл внеурочных занятий проекта «Разговоры о важном»</w:t>
            </w:r>
          </w:p>
        </w:tc>
        <w:tc>
          <w:tcPr>
            <w:tcW w:w="1276" w:type="dxa"/>
          </w:tcPr>
          <w:p w:rsidR="00532967" w:rsidRPr="00532967" w:rsidRDefault="00532967" w:rsidP="00532967">
            <w:r w:rsidRPr="00532967">
              <w:t>еженедельно</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директора по УВР, кураторы, преподаватель организатор ОБЖ</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«Основные воспитательные мероприятия»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Участие в Окружной Студенческой весне 2024г.</w:t>
            </w:r>
          </w:p>
        </w:tc>
        <w:tc>
          <w:tcPr>
            <w:tcW w:w="1276" w:type="dxa"/>
          </w:tcPr>
          <w:p w:rsidR="00532967" w:rsidRPr="00532967" w:rsidRDefault="00532967" w:rsidP="00532967">
            <w:r w:rsidRPr="00532967">
              <w:t>апрель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Дир.по УВР</w:t>
            </w:r>
          </w:p>
          <w:p w:rsidR="00532967" w:rsidRPr="00532967" w:rsidRDefault="00532967" w:rsidP="00532967">
            <w:r w:rsidRPr="00532967">
              <w:t>Педагог-организатор</w:t>
            </w:r>
          </w:p>
        </w:tc>
        <w:tc>
          <w:tcPr>
            <w:tcW w:w="4819" w:type="dxa"/>
          </w:tcPr>
          <w:p w:rsidR="00532967" w:rsidRPr="00532967" w:rsidRDefault="00532967" w:rsidP="00532967">
            <w:r w:rsidRPr="00532967">
              <w:t xml:space="preserve"> «Основные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Профессиональный праздник по направлениям подготовки ППКРС, ППССЗ</w:t>
            </w:r>
          </w:p>
        </w:tc>
        <w:tc>
          <w:tcPr>
            <w:tcW w:w="1276" w:type="dxa"/>
          </w:tcPr>
          <w:p w:rsidR="00532967" w:rsidRPr="00532967" w:rsidRDefault="00532967" w:rsidP="00532967">
            <w:r w:rsidRPr="00532967">
              <w:t>апрель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 по УПР, преподаватели, мастера п/о</w:t>
            </w:r>
          </w:p>
        </w:tc>
        <w:tc>
          <w:tcPr>
            <w:tcW w:w="4819" w:type="dxa"/>
          </w:tcPr>
          <w:p w:rsidR="00532967" w:rsidRPr="00532967" w:rsidRDefault="00532967" w:rsidP="00532967">
            <w:r w:rsidRPr="00532967">
              <w:t xml:space="preserve">«Образовательная деятельность» </w:t>
            </w:r>
          </w:p>
          <w:p w:rsidR="00532967" w:rsidRPr="00532967" w:rsidRDefault="00532967" w:rsidP="00532967">
            <w:r w:rsidRPr="00532967">
              <w:t xml:space="preserve"> «Наставничество» «Основные воспитательные мероприятия» </w:t>
            </w:r>
          </w:p>
          <w:p w:rsidR="00532967" w:rsidRPr="00532967" w:rsidRDefault="00532967" w:rsidP="00532967">
            <w:r w:rsidRPr="00532967">
              <w:t xml:space="preserve">«Социальное партнёрство и участие работодателей» «Профессиональное развитие, адаптация и трудоустройство»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Фестиваль Всероссийского физкультурно-спортивного комплекса «Готов к труду и обороне» среди обучающихся образовательных организаций профессионального и высшего образования ХМАО – Югры</w:t>
            </w:r>
          </w:p>
        </w:tc>
        <w:tc>
          <w:tcPr>
            <w:tcW w:w="1276" w:type="dxa"/>
          </w:tcPr>
          <w:p w:rsidR="00532967" w:rsidRPr="00532967" w:rsidRDefault="00532967" w:rsidP="00532967">
            <w:r w:rsidRPr="00532967">
              <w:t>апрель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директора по УВР, руководитель физ. воспитания, преподаватели физической культуры, ССК</w:t>
            </w:r>
          </w:p>
        </w:tc>
        <w:tc>
          <w:tcPr>
            <w:tcW w:w="4819" w:type="dxa"/>
          </w:tcPr>
          <w:p w:rsidR="00532967" w:rsidRPr="00532967" w:rsidRDefault="00532967" w:rsidP="00532967">
            <w:r w:rsidRPr="00532967">
              <w:t xml:space="preserve">«Основные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«Школьная волейбольная лига» (юноши, девушки)</w:t>
            </w:r>
          </w:p>
        </w:tc>
        <w:tc>
          <w:tcPr>
            <w:tcW w:w="1276" w:type="dxa"/>
          </w:tcPr>
          <w:p w:rsidR="00532967" w:rsidRPr="00532967" w:rsidRDefault="00532967" w:rsidP="00532967">
            <w:r w:rsidRPr="00532967">
              <w:t>апрель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руководитель физ. воспитания, преподаватели физической культуры, ССК</w:t>
            </w:r>
          </w:p>
        </w:tc>
        <w:tc>
          <w:tcPr>
            <w:tcW w:w="4819" w:type="dxa"/>
          </w:tcPr>
          <w:p w:rsidR="00532967" w:rsidRPr="00532967" w:rsidRDefault="00532967" w:rsidP="00532967">
            <w:r w:rsidRPr="00532967">
              <w:t xml:space="preserve"> «Основные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 xml:space="preserve">Участие в первом этапе Всероссийской ярмарки трудоустройства «Работа России. Время возможностей». </w:t>
            </w:r>
          </w:p>
        </w:tc>
        <w:tc>
          <w:tcPr>
            <w:tcW w:w="1276" w:type="dxa"/>
          </w:tcPr>
          <w:p w:rsidR="00532967" w:rsidRPr="00532967" w:rsidRDefault="00532967" w:rsidP="00532967">
            <w:r w:rsidRPr="00532967">
              <w:t>апрель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 по УПР, методист, преподаватели, мастера п/о, педагог-организатор</w:t>
            </w:r>
          </w:p>
        </w:tc>
        <w:tc>
          <w:tcPr>
            <w:tcW w:w="4819" w:type="dxa"/>
          </w:tcPr>
          <w:p w:rsidR="00532967" w:rsidRPr="00532967" w:rsidRDefault="00532967" w:rsidP="00532967">
            <w:r w:rsidRPr="00532967">
              <w:t xml:space="preserve">«Образовательная деятельность» </w:t>
            </w:r>
          </w:p>
          <w:p w:rsidR="00532967" w:rsidRPr="00532967" w:rsidRDefault="00532967" w:rsidP="00532967">
            <w:r w:rsidRPr="00532967">
              <w:t xml:space="preserve"> «Наставничество» «Основные воспитательные мероприятия» </w:t>
            </w:r>
          </w:p>
          <w:p w:rsidR="00532967" w:rsidRPr="00532967" w:rsidRDefault="00532967" w:rsidP="00532967">
            <w:pPr>
              <w:rPr>
                <w:highlight w:val="yellow"/>
              </w:rPr>
            </w:pPr>
            <w:r w:rsidRPr="00532967">
              <w:t xml:space="preserve">«Социальное партнёрство и участие работодателей» «Профессиональное развитие, адаптация и трудоустройство»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Прием норм ГТО (1 -3 курс)</w:t>
            </w:r>
          </w:p>
        </w:tc>
        <w:tc>
          <w:tcPr>
            <w:tcW w:w="1276" w:type="dxa"/>
          </w:tcPr>
          <w:p w:rsidR="00532967" w:rsidRPr="00532967" w:rsidRDefault="00532967" w:rsidP="00532967">
            <w:r w:rsidRPr="00532967">
              <w:t>апрель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директора по УВР, руководитель физ. воспитания, преподаватели физической культуры, ССК</w:t>
            </w:r>
          </w:p>
        </w:tc>
        <w:tc>
          <w:tcPr>
            <w:tcW w:w="4819" w:type="dxa"/>
          </w:tcPr>
          <w:p w:rsidR="00532967" w:rsidRPr="00532967" w:rsidRDefault="00532967" w:rsidP="00532967">
            <w:r w:rsidRPr="00532967">
              <w:t xml:space="preserve"> «Основные воспитательные мероприятия» «Самоуправление»</w:t>
            </w:r>
          </w:p>
          <w:p w:rsidR="00532967" w:rsidRPr="00532967" w:rsidRDefault="00532967" w:rsidP="00532967">
            <w:r w:rsidRPr="00532967">
              <w:t xml:space="preserve"> «Молодежные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Учебно-полевые сборы для юношей 1 курса</w:t>
            </w:r>
          </w:p>
          <w:p w:rsidR="00532967" w:rsidRPr="00532967" w:rsidRDefault="00532967" w:rsidP="00532967"/>
        </w:tc>
        <w:tc>
          <w:tcPr>
            <w:tcW w:w="1276" w:type="dxa"/>
          </w:tcPr>
          <w:p w:rsidR="00532967" w:rsidRPr="00532967" w:rsidRDefault="00532967" w:rsidP="00532967">
            <w:r w:rsidRPr="00532967">
              <w:t>апрель, май</w:t>
            </w:r>
          </w:p>
        </w:tc>
        <w:tc>
          <w:tcPr>
            <w:tcW w:w="2268" w:type="dxa"/>
          </w:tcPr>
          <w:p w:rsidR="00532967" w:rsidRPr="00532967" w:rsidRDefault="00532967" w:rsidP="00532967">
            <w:r w:rsidRPr="00532967">
              <w:t>Обучающиеся 1курсов</w:t>
            </w:r>
          </w:p>
        </w:tc>
        <w:tc>
          <w:tcPr>
            <w:tcW w:w="1984" w:type="dxa"/>
          </w:tcPr>
          <w:p w:rsidR="00532967" w:rsidRPr="00532967" w:rsidRDefault="00532967" w:rsidP="00532967">
            <w:r w:rsidRPr="00532967">
              <w:t>преподаватель – организатор ОБЖ</w:t>
            </w:r>
          </w:p>
        </w:tc>
        <w:tc>
          <w:tcPr>
            <w:tcW w:w="4819" w:type="dxa"/>
          </w:tcPr>
          <w:p w:rsidR="00532967" w:rsidRPr="00532967" w:rsidRDefault="00532967" w:rsidP="00532967">
            <w:r w:rsidRPr="00532967">
              <w:t xml:space="preserve">«Образовательная деятельность» </w:t>
            </w:r>
          </w:p>
          <w:p w:rsidR="00532967" w:rsidRPr="00532967" w:rsidRDefault="00532967" w:rsidP="00532967">
            <w:r w:rsidRPr="00532967">
              <w:t xml:space="preserve">«Основные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Акция к Дню космонавтики</w:t>
            </w:r>
          </w:p>
        </w:tc>
        <w:tc>
          <w:tcPr>
            <w:tcW w:w="1276" w:type="dxa"/>
          </w:tcPr>
          <w:p w:rsidR="00532967" w:rsidRPr="00532967" w:rsidRDefault="00532967" w:rsidP="00532967">
            <w:r w:rsidRPr="00532967">
              <w:t>12 апреля</w:t>
            </w:r>
          </w:p>
        </w:tc>
        <w:tc>
          <w:tcPr>
            <w:tcW w:w="2268" w:type="dxa"/>
          </w:tcPr>
          <w:p w:rsidR="00532967" w:rsidRPr="00532967" w:rsidRDefault="00532967" w:rsidP="00532967">
            <w:r w:rsidRPr="00532967">
              <w:t>Обучающиеся 1-2 курсов</w:t>
            </w:r>
          </w:p>
        </w:tc>
        <w:tc>
          <w:tcPr>
            <w:tcW w:w="1984" w:type="dxa"/>
          </w:tcPr>
          <w:p w:rsidR="00532967" w:rsidRPr="00532967" w:rsidRDefault="00532967" w:rsidP="00532967">
            <w:r w:rsidRPr="00532967">
              <w:t>Педагог-организатор, студенческий Совет</w:t>
            </w:r>
          </w:p>
        </w:tc>
        <w:tc>
          <w:tcPr>
            <w:tcW w:w="4819" w:type="dxa"/>
          </w:tcPr>
          <w:p w:rsidR="00532967" w:rsidRPr="00532967" w:rsidRDefault="00532967" w:rsidP="00532967">
            <w:r w:rsidRPr="00532967">
              <w:t xml:space="preserve"> «Самоуправление»</w:t>
            </w:r>
          </w:p>
          <w:p w:rsidR="00532967" w:rsidRPr="00532967" w:rsidRDefault="00532967" w:rsidP="00532967">
            <w:r w:rsidRPr="00532967">
              <w:t xml:space="preserve"> «Молодежные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День открытых дверей</w:t>
            </w:r>
          </w:p>
        </w:tc>
        <w:tc>
          <w:tcPr>
            <w:tcW w:w="1276" w:type="dxa"/>
          </w:tcPr>
          <w:p w:rsidR="00532967" w:rsidRPr="00532967" w:rsidRDefault="00532967" w:rsidP="00532967">
            <w:r w:rsidRPr="00532967">
              <w:t>Апрель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 по УПР, УВР, методист, преподаватели, мастера п/о, педагоги-организаторы</w:t>
            </w:r>
          </w:p>
        </w:tc>
        <w:tc>
          <w:tcPr>
            <w:tcW w:w="4819" w:type="dxa"/>
          </w:tcPr>
          <w:p w:rsidR="00532967" w:rsidRPr="00532967" w:rsidRDefault="00532967" w:rsidP="00532967">
            <w:r w:rsidRPr="00532967">
              <w:t xml:space="preserve">«Образовательная деятельность» </w:t>
            </w:r>
          </w:p>
          <w:p w:rsidR="00532967" w:rsidRPr="00532967" w:rsidRDefault="00532967" w:rsidP="00532967">
            <w:r w:rsidRPr="00532967">
              <w:t xml:space="preserve">«Основные воспитательные мероприятия» «Организация предметно-пространственной среды» «Взаимодействие с родителями (законными представителями)» </w:t>
            </w:r>
          </w:p>
          <w:p w:rsidR="00532967" w:rsidRPr="00532967" w:rsidRDefault="00532967" w:rsidP="00532967">
            <w:r w:rsidRPr="00532967">
              <w:t>«Социальное партнёрство и участие работодателей» «Профессиональное развитие, адаптация и трудоустройство» «Молодежные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Кураторский час по профилактики употребления психоактивных веществ (ПАВ)</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кураторы</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«Профилактика и безопасность»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 xml:space="preserve">Круглый стол «Межнациональное и межрелигиозное согласие в молодежной среде» </w:t>
            </w:r>
          </w:p>
        </w:tc>
        <w:tc>
          <w:tcPr>
            <w:tcW w:w="1276" w:type="dxa"/>
          </w:tcPr>
          <w:p w:rsidR="00532967" w:rsidRPr="00532967" w:rsidRDefault="00532967" w:rsidP="00532967">
            <w:r w:rsidRPr="00532967">
              <w:t>апрель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 xml:space="preserve">Социальные-педагоги, </w:t>
            </w:r>
          </w:p>
          <w:p w:rsidR="00532967" w:rsidRPr="00532967" w:rsidRDefault="00532967" w:rsidP="00532967">
            <w:r w:rsidRPr="00532967">
              <w:t xml:space="preserve"> преподаватель организатор ОБЖ</w:t>
            </w:r>
          </w:p>
        </w:tc>
        <w:tc>
          <w:tcPr>
            <w:tcW w:w="4819" w:type="dxa"/>
          </w:tcPr>
          <w:p w:rsidR="00532967" w:rsidRPr="00532967" w:rsidRDefault="00532967" w:rsidP="00532967">
            <w:r w:rsidRPr="00532967">
              <w:t xml:space="preserve"> «Основные воспитательные мероприятия» «Профилактика и безопасность»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Обучение по программам Фонда поддержки предпринимательства Югры, направленным на приобретение навыков ведения бизнеса и создания малых и средних предприятий</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Зам.дир. по УПР, методист</w:t>
            </w:r>
          </w:p>
          <w:p w:rsidR="00532967" w:rsidRPr="00532967" w:rsidRDefault="00532967" w:rsidP="00532967">
            <w:r w:rsidRPr="00532967">
              <w:t>Фонд поддержки предпринимательства Югры, кураторы</w:t>
            </w:r>
          </w:p>
        </w:tc>
        <w:tc>
          <w:tcPr>
            <w:tcW w:w="4819" w:type="dxa"/>
          </w:tcPr>
          <w:p w:rsidR="00532967" w:rsidRPr="00532967" w:rsidRDefault="00532967" w:rsidP="00532967">
            <w:r w:rsidRPr="00532967">
              <w:t xml:space="preserve">«Образовательная деятельность» </w:t>
            </w:r>
          </w:p>
          <w:p w:rsidR="00532967" w:rsidRPr="00532967" w:rsidRDefault="00532967" w:rsidP="00532967">
            <w:r w:rsidRPr="00532967">
              <w:t xml:space="preserve">«Социальное партнёрство и участие работодателей» «Профессиональное развитие, адаптация и трудоустройство»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Участие в конкурсах, олимпиадах, чемпионате профессионального мастерства, «Абилимпикс»</w:t>
            </w:r>
          </w:p>
        </w:tc>
        <w:tc>
          <w:tcPr>
            <w:tcW w:w="1276" w:type="dxa"/>
          </w:tcPr>
          <w:p w:rsidR="00532967" w:rsidRPr="00532967" w:rsidRDefault="00532967" w:rsidP="00532967">
            <w:r w:rsidRPr="00532967">
              <w:t>Апрель</w:t>
            </w:r>
          </w:p>
        </w:tc>
        <w:tc>
          <w:tcPr>
            <w:tcW w:w="2268" w:type="dxa"/>
          </w:tcPr>
          <w:p w:rsidR="00532967" w:rsidRPr="00532967" w:rsidRDefault="00532967" w:rsidP="00532967">
            <w:r w:rsidRPr="00532967">
              <w:t>Обучающиеся 3-4 курсов</w:t>
            </w:r>
          </w:p>
        </w:tc>
        <w:tc>
          <w:tcPr>
            <w:tcW w:w="1984" w:type="dxa"/>
          </w:tcPr>
          <w:p w:rsidR="00532967" w:rsidRPr="00532967" w:rsidRDefault="00532967" w:rsidP="00532967">
            <w:r w:rsidRPr="00532967">
              <w:t>Зам. дир. по УПР, методист, преподаватели, мастера п/о</w:t>
            </w:r>
          </w:p>
        </w:tc>
        <w:tc>
          <w:tcPr>
            <w:tcW w:w="4819" w:type="dxa"/>
          </w:tcPr>
          <w:p w:rsidR="00532967" w:rsidRPr="00532967" w:rsidRDefault="00532967" w:rsidP="00532967">
            <w:r w:rsidRPr="00532967">
              <w:t xml:space="preserve">«Образовательная деятельность» </w:t>
            </w:r>
          </w:p>
          <w:p w:rsidR="00532967" w:rsidRPr="00532967" w:rsidRDefault="00532967" w:rsidP="00532967">
            <w:r w:rsidRPr="00532967">
              <w:t xml:space="preserve"> «Наставничество» «Основные воспитательные мероприятия» </w:t>
            </w:r>
          </w:p>
          <w:p w:rsidR="00532967" w:rsidRPr="00532967" w:rsidRDefault="00532967" w:rsidP="00532967">
            <w:pPr>
              <w:rPr>
                <w:highlight w:val="yellow"/>
              </w:rPr>
            </w:pPr>
            <w:r w:rsidRPr="00532967">
              <w:t xml:space="preserve">«Социальное партнёрство и участие работодателей» «Профессиональное развитие, адаптация и трудоустройство»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Встречи со специалистами организаций поставщиков энергоресурсов и воды г. Нягани</w:t>
            </w:r>
          </w:p>
        </w:tc>
        <w:tc>
          <w:tcPr>
            <w:tcW w:w="1276" w:type="dxa"/>
          </w:tcPr>
          <w:p w:rsidR="00532967" w:rsidRPr="00532967" w:rsidRDefault="00532967" w:rsidP="00532967">
            <w:r w:rsidRPr="00532967">
              <w:t>апрель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 по УВР</w:t>
            </w:r>
          </w:p>
          <w:p w:rsidR="00532967" w:rsidRPr="00532967" w:rsidRDefault="00532967" w:rsidP="00532967">
            <w:r w:rsidRPr="00532967">
              <w:t>Педагог-организатор</w:t>
            </w:r>
          </w:p>
        </w:tc>
        <w:tc>
          <w:tcPr>
            <w:tcW w:w="4819" w:type="dxa"/>
          </w:tcPr>
          <w:p w:rsidR="00532967" w:rsidRPr="00532967" w:rsidRDefault="00532967" w:rsidP="00532967">
            <w:r w:rsidRPr="00532967">
              <w:t xml:space="preserve"> «Основные воспитательные мероприятия» «Профилактика и безопасность» «Социальное партнёрство и участие работодателей» «Профессиональное развитие, адаптация и трудоустройство»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Участие в предметных олимпиадах</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директора по УВР, УМР, преподаватели, кураторы</w:t>
            </w:r>
          </w:p>
        </w:tc>
        <w:tc>
          <w:tcPr>
            <w:tcW w:w="4819" w:type="dxa"/>
          </w:tcPr>
          <w:p w:rsidR="00532967" w:rsidRPr="00532967" w:rsidRDefault="00532967" w:rsidP="00532967">
            <w:r w:rsidRPr="00532967">
              <w:t xml:space="preserve">«Образовательная деятельность» </w:t>
            </w:r>
          </w:p>
          <w:p w:rsidR="00532967" w:rsidRPr="00532967" w:rsidRDefault="00532967" w:rsidP="00532967">
            <w:r w:rsidRPr="00532967">
              <w:t xml:space="preserve"> «Наставничество» «Основные воспитательные мероприятия» </w:t>
            </w:r>
          </w:p>
          <w:p w:rsidR="00532967" w:rsidRPr="00532967" w:rsidRDefault="00532967" w:rsidP="00532967">
            <w:r w:rsidRPr="00532967">
              <w:t xml:space="preserve">«Социальное партнёрство и участие работодателей» «Профессиональное развитие, адаптация и трудоустройство»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Организация экологической акции «Субботник»</w:t>
            </w:r>
          </w:p>
        </w:tc>
        <w:tc>
          <w:tcPr>
            <w:tcW w:w="1276" w:type="dxa"/>
          </w:tcPr>
          <w:p w:rsidR="00532967" w:rsidRPr="00532967" w:rsidRDefault="00532967" w:rsidP="00532967">
            <w:r w:rsidRPr="00532967">
              <w:t>апрель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Зам.дир. по УВР</w:t>
            </w:r>
          </w:p>
          <w:p w:rsidR="00532967" w:rsidRPr="00532967" w:rsidRDefault="00532967" w:rsidP="00532967">
            <w:r w:rsidRPr="00532967">
              <w:t>Педагог-организатор</w:t>
            </w:r>
          </w:p>
          <w:p w:rsidR="00532967" w:rsidRPr="00532967" w:rsidRDefault="00532967" w:rsidP="00532967">
            <w:r w:rsidRPr="00532967">
              <w:t>Кураторы</w:t>
            </w:r>
          </w:p>
        </w:tc>
        <w:tc>
          <w:tcPr>
            <w:tcW w:w="4819" w:type="dxa"/>
          </w:tcPr>
          <w:p w:rsidR="00532967" w:rsidRPr="00532967" w:rsidRDefault="00532967" w:rsidP="00532967">
            <w:r w:rsidRPr="00532967">
              <w:t>Основные воспитательные мероприятия» «Самоуправление»</w:t>
            </w:r>
          </w:p>
          <w:p w:rsidR="00532967" w:rsidRPr="00532967" w:rsidRDefault="00532967" w:rsidP="00532967">
            <w:r w:rsidRPr="00532967">
              <w:t xml:space="preserve">«Профилактика и безопасность» </w:t>
            </w:r>
          </w:p>
        </w:tc>
      </w:tr>
      <w:tr w:rsidR="00532967" w:rsidRPr="00532967" w:rsidTr="001575D7">
        <w:tc>
          <w:tcPr>
            <w:tcW w:w="15026" w:type="dxa"/>
            <w:gridSpan w:val="6"/>
          </w:tcPr>
          <w:p w:rsidR="00532967" w:rsidRPr="00532967" w:rsidRDefault="00532967" w:rsidP="00532967">
            <w:r w:rsidRPr="00532967">
              <w:t>МАЙ</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Первомайская демонстрация</w:t>
            </w:r>
          </w:p>
        </w:tc>
        <w:tc>
          <w:tcPr>
            <w:tcW w:w="1276" w:type="dxa"/>
          </w:tcPr>
          <w:p w:rsidR="00532967" w:rsidRPr="00532967" w:rsidRDefault="00532967" w:rsidP="00532967">
            <w:r w:rsidRPr="00532967">
              <w:t>май</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Зам.дир. по УВР</w:t>
            </w:r>
          </w:p>
          <w:p w:rsidR="00532967" w:rsidRPr="00532967" w:rsidRDefault="00532967" w:rsidP="00532967">
            <w:r w:rsidRPr="00532967">
              <w:t>Педагог-организатор</w:t>
            </w:r>
          </w:p>
          <w:p w:rsidR="00532967" w:rsidRPr="00532967" w:rsidRDefault="00532967" w:rsidP="00532967">
            <w:r w:rsidRPr="00532967">
              <w:t>Кураторы</w:t>
            </w:r>
          </w:p>
        </w:tc>
        <w:tc>
          <w:tcPr>
            <w:tcW w:w="4819" w:type="dxa"/>
          </w:tcPr>
          <w:p w:rsidR="00532967" w:rsidRPr="00532967" w:rsidRDefault="00532967" w:rsidP="00532967">
            <w:r w:rsidRPr="00532967">
              <w:t xml:space="preserve"> «Основные воспитательные мероприятия» «Самоуправление»</w:t>
            </w:r>
          </w:p>
          <w:p w:rsidR="00532967" w:rsidRPr="00532967" w:rsidRDefault="00532967" w:rsidP="00532967">
            <w:r w:rsidRPr="00532967">
              <w:t xml:space="preserve"> «Молодежные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Церемония подъема (спуска) Государственного флага РФ, цикл внеурочных занятий проекта «Разговоры о важном»</w:t>
            </w:r>
          </w:p>
        </w:tc>
        <w:tc>
          <w:tcPr>
            <w:tcW w:w="1276" w:type="dxa"/>
          </w:tcPr>
          <w:p w:rsidR="00532967" w:rsidRPr="00532967" w:rsidRDefault="00532967" w:rsidP="00532967">
            <w:r w:rsidRPr="00532967">
              <w:t>еженедельно</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директора по УВР, кураторы, преподаватель организатор ОБЖ</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«Основные воспитательные мероприятия»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Участие в мероприятиях, посвященных Дню Победы.</w:t>
            </w:r>
          </w:p>
        </w:tc>
        <w:tc>
          <w:tcPr>
            <w:tcW w:w="1276" w:type="dxa"/>
          </w:tcPr>
          <w:p w:rsidR="00532967" w:rsidRPr="00532967" w:rsidRDefault="00532967" w:rsidP="00532967">
            <w:r w:rsidRPr="00532967">
              <w:t>май</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Педагог-организатор, Преподаватели русского языка и литературы,</w:t>
            </w:r>
          </w:p>
          <w:p w:rsidR="00532967" w:rsidRPr="00532967" w:rsidRDefault="00532967" w:rsidP="00532967">
            <w:r w:rsidRPr="00532967">
              <w:t>Кураторы</w:t>
            </w:r>
          </w:p>
        </w:tc>
        <w:tc>
          <w:tcPr>
            <w:tcW w:w="4819" w:type="dxa"/>
          </w:tcPr>
          <w:p w:rsidR="00532967" w:rsidRPr="00532967" w:rsidRDefault="00532967" w:rsidP="00532967">
            <w:r w:rsidRPr="00532967">
              <w:t>«Образовательная деятельность» «Кураторство»</w:t>
            </w:r>
          </w:p>
          <w:p w:rsidR="00532967" w:rsidRPr="00532967" w:rsidRDefault="00532967" w:rsidP="00532967">
            <w:r w:rsidRPr="00532967">
              <w:t xml:space="preserve"> «Основные воспитательные мероприятия» «Самоуправление»</w:t>
            </w:r>
          </w:p>
          <w:p w:rsidR="00532967" w:rsidRPr="00532967" w:rsidRDefault="00532967" w:rsidP="00532967">
            <w:r w:rsidRPr="00532967">
              <w:t xml:space="preserve"> «Молодежные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День славянской письменности и культуры</w:t>
            </w:r>
          </w:p>
        </w:tc>
        <w:tc>
          <w:tcPr>
            <w:tcW w:w="1276" w:type="dxa"/>
          </w:tcPr>
          <w:p w:rsidR="00532967" w:rsidRPr="00532967" w:rsidRDefault="00532967" w:rsidP="00532967">
            <w:r w:rsidRPr="00532967">
              <w:t>24 мая</w:t>
            </w:r>
          </w:p>
        </w:tc>
        <w:tc>
          <w:tcPr>
            <w:tcW w:w="2268" w:type="dxa"/>
          </w:tcPr>
          <w:p w:rsidR="00532967" w:rsidRPr="00532967" w:rsidRDefault="00532967" w:rsidP="00532967">
            <w:r w:rsidRPr="00532967">
              <w:t>Обучающиеся 1-2 курсов</w:t>
            </w:r>
          </w:p>
        </w:tc>
        <w:tc>
          <w:tcPr>
            <w:tcW w:w="1984" w:type="dxa"/>
          </w:tcPr>
          <w:p w:rsidR="00532967" w:rsidRPr="00532967" w:rsidRDefault="00532967" w:rsidP="00532967">
            <w:r w:rsidRPr="00532967">
              <w:t>Преподаватели русского языка и литературы</w:t>
            </w:r>
          </w:p>
        </w:tc>
        <w:tc>
          <w:tcPr>
            <w:tcW w:w="4819" w:type="dxa"/>
          </w:tcPr>
          <w:p w:rsidR="00532967" w:rsidRPr="00532967" w:rsidRDefault="00532967" w:rsidP="00532967">
            <w:r w:rsidRPr="00532967">
              <w:t xml:space="preserve">«Образовательная деятельность» </w:t>
            </w:r>
          </w:p>
          <w:p w:rsidR="00532967" w:rsidRPr="00532967" w:rsidRDefault="00532967" w:rsidP="00532967"/>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Легкая атлетика городская Спартакиада (юн, дев)</w:t>
            </w:r>
          </w:p>
        </w:tc>
        <w:tc>
          <w:tcPr>
            <w:tcW w:w="1276" w:type="dxa"/>
          </w:tcPr>
          <w:p w:rsidR="00532967" w:rsidRPr="00532967" w:rsidRDefault="00532967" w:rsidP="00532967">
            <w:r w:rsidRPr="00532967">
              <w:t>май</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руководитель физ. воспитания, преподаватели физической культуры, ССК</w:t>
            </w:r>
          </w:p>
        </w:tc>
        <w:tc>
          <w:tcPr>
            <w:tcW w:w="4819" w:type="dxa"/>
          </w:tcPr>
          <w:p w:rsidR="00532967" w:rsidRPr="00532967" w:rsidRDefault="00532967" w:rsidP="00532967">
            <w:r w:rsidRPr="00532967">
              <w:t xml:space="preserve"> «Основные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Профессиональный праздник по направлениям подготовки ППКРС, ППССЗ</w:t>
            </w:r>
          </w:p>
        </w:tc>
        <w:tc>
          <w:tcPr>
            <w:tcW w:w="1276" w:type="dxa"/>
          </w:tcPr>
          <w:p w:rsidR="00532967" w:rsidRPr="00532967" w:rsidRDefault="00532967" w:rsidP="00532967">
            <w:r w:rsidRPr="00532967">
              <w:t>май</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 по УПР, преподаватели, мастера п/о</w:t>
            </w:r>
          </w:p>
        </w:tc>
        <w:tc>
          <w:tcPr>
            <w:tcW w:w="4819" w:type="dxa"/>
          </w:tcPr>
          <w:p w:rsidR="00532967" w:rsidRPr="00532967" w:rsidRDefault="00532967" w:rsidP="00532967">
            <w:r w:rsidRPr="00532967">
              <w:t xml:space="preserve">«Образовательная деятельность» </w:t>
            </w:r>
          </w:p>
          <w:p w:rsidR="00532967" w:rsidRPr="00532967" w:rsidRDefault="00532967" w:rsidP="00532967">
            <w:r w:rsidRPr="00532967">
              <w:t xml:space="preserve"> «Наставничество» «Основные воспитательные мероприятия» </w:t>
            </w:r>
          </w:p>
          <w:p w:rsidR="00532967" w:rsidRPr="00532967" w:rsidRDefault="00532967" w:rsidP="00532967">
            <w:r w:rsidRPr="00532967">
              <w:t xml:space="preserve">«Социальное партнёрство и участие работодателей» «Профессиональное развитие, адаптация и трудоустройство»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«Школьная волейбольная лига» (юноши, девушки)</w:t>
            </w:r>
          </w:p>
          <w:p w:rsidR="00532967" w:rsidRPr="00532967" w:rsidRDefault="00532967" w:rsidP="00532967"/>
        </w:tc>
        <w:tc>
          <w:tcPr>
            <w:tcW w:w="1276" w:type="dxa"/>
          </w:tcPr>
          <w:p w:rsidR="00532967" w:rsidRPr="00532967" w:rsidRDefault="00532967" w:rsidP="00532967">
            <w:r w:rsidRPr="00532967">
              <w:t>май</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руководитель физ. воспитания, преподаватели физической культуры, ССК</w:t>
            </w:r>
          </w:p>
        </w:tc>
        <w:tc>
          <w:tcPr>
            <w:tcW w:w="4819" w:type="dxa"/>
          </w:tcPr>
          <w:p w:rsidR="00532967" w:rsidRPr="00532967" w:rsidRDefault="00532967" w:rsidP="00532967">
            <w:r w:rsidRPr="00532967">
              <w:t xml:space="preserve"> «Основные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Профилактическая акция «Здоровое поколение 21 века»</w:t>
            </w:r>
          </w:p>
        </w:tc>
        <w:tc>
          <w:tcPr>
            <w:tcW w:w="1276" w:type="dxa"/>
          </w:tcPr>
          <w:p w:rsidR="00532967" w:rsidRPr="00532967" w:rsidRDefault="00532967" w:rsidP="00532967">
            <w:r w:rsidRPr="00532967">
              <w:t>май</w:t>
            </w:r>
          </w:p>
        </w:tc>
        <w:tc>
          <w:tcPr>
            <w:tcW w:w="2268" w:type="dxa"/>
          </w:tcPr>
          <w:p w:rsidR="00532967" w:rsidRPr="00532967" w:rsidRDefault="00532967" w:rsidP="00532967">
            <w:r w:rsidRPr="00532967">
              <w:t>Обучающиеся 1 курса</w:t>
            </w:r>
          </w:p>
        </w:tc>
        <w:tc>
          <w:tcPr>
            <w:tcW w:w="1984" w:type="dxa"/>
          </w:tcPr>
          <w:p w:rsidR="00532967" w:rsidRPr="00532967" w:rsidRDefault="00532967" w:rsidP="00532967">
            <w:r w:rsidRPr="00532967">
              <w:t>Руководитель физ. воспитания, педагог-организатор, наставники-старшекурсники</w:t>
            </w:r>
          </w:p>
        </w:tc>
        <w:tc>
          <w:tcPr>
            <w:tcW w:w="4819" w:type="dxa"/>
          </w:tcPr>
          <w:p w:rsidR="00532967" w:rsidRPr="00532967" w:rsidRDefault="00532967" w:rsidP="00532967">
            <w:r w:rsidRPr="00532967">
              <w:t xml:space="preserve"> «Основные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Участие в конкурсах, проектах, направленных на поддержку и развитие молодежного предпринимательства. День российского предпринимательства.</w:t>
            </w:r>
          </w:p>
        </w:tc>
        <w:tc>
          <w:tcPr>
            <w:tcW w:w="1276" w:type="dxa"/>
          </w:tcPr>
          <w:p w:rsidR="00532967" w:rsidRPr="00532967" w:rsidRDefault="00532967" w:rsidP="00532967">
            <w:r w:rsidRPr="00532967">
              <w:t>В течение года</w:t>
            </w:r>
          </w:p>
          <w:p w:rsidR="00532967" w:rsidRPr="00532967" w:rsidRDefault="00532967" w:rsidP="00532967">
            <w:r w:rsidRPr="00532967">
              <w:t>26 мая</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 xml:space="preserve">Зам. дир. по УПР, методист </w:t>
            </w:r>
          </w:p>
          <w:p w:rsidR="00532967" w:rsidRPr="00532967" w:rsidRDefault="00532967" w:rsidP="00532967">
            <w:r w:rsidRPr="00532967">
              <w:t>поддержки предпринимательства Югры, кураторы.</w:t>
            </w:r>
          </w:p>
        </w:tc>
        <w:tc>
          <w:tcPr>
            <w:tcW w:w="4819" w:type="dxa"/>
          </w:tcPr>
          <w:p w:rsidR="00532967" w:rsidRPr="00532967" w:rsidRDefault="00532967" w:rsidP="00532967">
            <w:r w:rsidRPr="00532967">
              <w:t xml:space="preserve"> «Основные воспитательные мероприятия» </w:t>
            </w:r>
          </w:p>
          <w:p w:rsidR="00532967" w:rsidRPr="00532967" w:rsidRDefault="00532967" w:rsidP="00532967">
            <w:r w:rsidRPr="00532967">
              <w:t xml:space="preserve">«Социальное партнёрство и участие работодателей» «Профессиональное развитие, адаптация и трудоустройство»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 xml:space="preserve">Участие в научно-практических конференциях, научном Стендапе. </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директора по УВР, УМР, преподаватели, кураторы</w:t>
            </w:r>
          </w:p>
        </w:tc>
        <w:tc>
          <w:tcPr>
            <w:tcW w:w="4819" w:type="dxa"/>
          </w:tcPr>
          <w:p w:rsidR="00532967" w:rsidRPr="00532967" w:rsidRDefault="00532967" w:rsidP="00532967">
            <w:r w:rsidRPr="00532967">
              <w:t xml:space="preserve">«Образовательная деятельность» </w:t>
            </w:r>
          </w:p>
          <w:p w:rsidR="00532967" w:rsidRPr="00532967" w:rsidRDefault="00532967" w:rsidP="00532967">
            <w:r w:rsidRPr="00532967">
              <w:t xml:space="preserve"> «Наставничество» «Основные воспитательные мероприятия» </w:t>
            </w:r>
          </w:p>
          <w:p w:rsidR="00532967" w:rsidRPr="00532967" w:rsidRDefault="00532967" w:rsidP="00532967">
            <w:r w:rsidRPr="00532967">
              <w:t xml:space="preserve">«Социальное партнёрство и участие работодателей» «Профессиональное развитие, адаптация и трудоустройство»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 xml:space="preserve">Кураторский час по привитию бережного отношения к окружающей среде. </w:t>
            </w:r>
          </w:p>
        </w:tc>
        <w:tc>
          <w:tcPr>
            <w:tcW w:w="1276" w:type="dxa"/>
          </w:tcPr>
          <w:p w:rsidR="00532967" w:rsidRPr="00532967" w:rsidRDefault="00532967" w:rsidP="00532967">
            <w:r w:rsidRPr="00532967">
              <w:t>май</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Кураторы</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«Профилактика и безопасность»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Участие в конкурсах, проектах экологической направленности</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1-3 курсов</w:t>
            </w:r>
          </w:p>
        </w:tc>
        <w:tc>
          <w:tcPr>
            <w:tcW w:w="1984" w:type="dxa"/>
          </w:tcPr>
          <w:p w:rsidR="00532967" w:rsidRPr="00532967" w:rsidRDefault="00532967" w:rsidP="00532967">
            <w:r w:rsidRPr="00532967">
              <w:t>Зам. дир. по УВР</w:t>
            </w:r>
          </w:p>
          <w:p w:rsidR="00532967" w:rsidRPr="00532967" w:rsidRDefault="00532967" w:rsidP="00532967">
            <w:r w:rsidRPr="00532967">
              <w:t>Педагог-организатор, кураторы</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«Самоуправление»</w:t>
            </w:r>
          </w:p>
          <w:p w:rsidR="00532967" w:rsidRPr="00532967" w:rsidRDefault="00532967" w:rsidP="00532967">
            <w:r w:rsidRPr="00532967">
              <w:t xml:space="preserve"> «Молодежные общественные объединения»</w:t>
            </w:r>
          </w:p>
        </w:tc>
      </w:tr>
      <w:tr w:rsidR="00532967" w:rsidRPr="00532967" w:rsidTr="001575D7">
        <w:tc>
          <w:tcPr>
            <w:tcW w:w="15026" w:type="dxa"/>
            <w:gridSpan w:val="6"/>
          </w:tcPr>
          <w:p w:rsidR="00532967" w:rsidRPr="00532967" w:rsidRDefault="00532967" w:rsidP="00532967">
            <w:r w:rsidRPr="00532967">
              <w:t>ИЮНЬ</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Организация экологической акции «Территория чистоты». День эколога</w:t>
            </w:r>
          </w:p>
        </w:tc>
        <w:tc>
          <w:tcPr>
            <w:tcW w:w="1276" w:type="dxa"/>
          </w:tcPr>
          <w:p w:rsidR="00532967" w:rsidRPr="00532967" w:rsidRDefault="00532967" w:rsidP="00532967">
            <w:r w:rsidRPr="00532967">
              <w:t>5 июня</w:t>
            </w:r>
          </w:p>
        </w:tc>
        <w:tc>
          <w:tcPr>
            <w:tcW w:w="2268" w:type="dxa"/>
          </w:tcPr>
          <w:p w:rsidR="00532967" w:rsidRPr="00532967" w:rsidRDefault="00532967" w:rsidP="00532967">
            <w:r w:rsidRPr="00532967">
              <w:t>Обучающиеся 1-2 курсов</w:t>
            </w:r>
          </w:p>
        </w:tc>
        <w:tc>
          <w:tcPr>
            <w:tcW w:w="1984" w:type="dxa"/>
          </w:tcPr>
          <w:p w:rsidR="00532967" w:rsidRPr="00532967" w:rsidRDefault="00532967" w:rsidP="00532967">
            <w:r w:rsidRPr="00532967">
              <w:t>Зам. дир. по УВР</w:t>
            </w:r>
          </w:p>
          <w:p w:rsidR="00532967" w:rsidRPr="00532967" w:rsidRDefault="00532967" w:rsidP="00532967">
            <w:r w:rsidRPr="00532967">
              <w:t>Педагог-организатор, студсовет, Кураторы</w:t>
            </w:r>
          </w:p>
        </w:tc>
        <w:tc>
          <w:tcPr>
            <w:tcW w:w="4819" w:type="dxa"/>
          </w:tcPr>
          <w:p w:rsidR="00532967" w:rsidRPr="00532967" w:rsidRDefault="00532967" w:rsidP="00532967">
            <w:r w:rsidRPr="00532967">
              <w:t xml:space="preserve"> «Основные воспитательные мероприятия» «Самоуправление»</w:t>
            </w:r>
          </w:p>
          <w:p w:rsidR="00532967" w:rsidRPr="00532967" w:rsidRDefault="00532967" w:rsidP="00532967">
            <w:r w:rsidRPr="00532967">
              <w:t>«Профилактика и безопасность» «Молодежные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Церемония подъема (спуска) Государственного флага РФ, цикл внеурочных занятий проекта «Разговоры о важном»</w:t>
            </w:r>
          </w:p>
        </w:tc>
        <w:tc>
          <w:tcPr>
            <w:tcW w:w="1276" w:type="dxa"/>
          </w:tcPr>
          <w:p w:rsidR="00532967" w:rsidRPr="00532967" w:rsidRDefault="00532967" w:rsidP="00532967">
            <w:r w:rsidRPr="00532967">
              <w:t>еженедельно</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директора по УВР, кураторы, преподаватель организатор ОБЖ</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«Основные воспитательные мероприятия»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Профессиональный праздник по направлениям подготовки ППКРС, ППССЗ</w:t>
            </w:r>
          </w:p>
        </w:tc>
        <w:tc>
          <w:tcPr>
            <w:tcW w:w="1276" w:type="dxa"/>
          </w:tcPr>
          <w:p w:rsidR="00532967" w:rsidRPr="00532967" w:rsidRDefault="00532967" w:rsidP="00532967">
            <w:r w:rsidRPr="00532967">
              <w:t>июнь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 по УПР, преподаватели, мастера п/о</w:t>
            </w:r>
          </w:p>
        </w:tc>
        <w:tc>
          <w:tcPr>
            <w:tcW w:w="4819" w:type="dxa"/>
          </w:tcPr>
          <w:p w:rsidR="00532967" w:rsidRPr="00532967" w:rsidRDefault="00532967" w:rsidP="00532967">
            <w:r w:rsidRPr="00532967">
              <w:t xml:space="preserve">«Образовательная деятельность» </w:t>
            </w:r>
          </w:p>
          <w:p w:rsidR="00532967" w:rsidRPr="00532967" w:rsidRDefault="00532967" w:rsidP="00532967">
            <w:r w:rsidRPr="00532967">
              <w:t xml:space="preserve"> «Наставничество» «Основные воспитательные мероприятия» </w:t>
            </w:r>
          </w:p>
          <w:p w:rsidR="00532967" w:rsidRPr="00532967" w:rsidRDefault="00532967" w:rsidP="00532967">
            <w:r w:rsidRPr="00532967">
              <w:t xml:space="preserve">«Социальное партнёрство и участие работодателей» «Профессиональное развитие, адаптация и трудоустройство»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 xml:space="preserve">Участие во втором этапе Всероссийской ярмарки трудоустройства «Работа России. Время возможностей». </w:t>
            </w:r>
          </w:p>
        </w:tc>
        <w:tc>
          <w:tcPr>
            <w:tcW w:w="1276" w:type="dxa"/>
          </w:tcPr>
          <w:p w:rsidR="00532967" w:rsidRPr="00532967" w:rsidRDefault="00532967" w:rsidP="00532967">
            <w:r w:rsidRPr="00532967">
              <w:t>июнь</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 дир. по УПР, методист, преподаватели, мастера п/о, педагог-организатор</w:t>
            </w:r>
          </w:p>
        </w:tc>
        <w:tc>
          <w:tcPr>
            <w:tcW w:w="4819" w:type="dxa"/>
          </w:tcPr>
          <w:p w:rsidR="00532967" w:rsidRPr="00532967" w:rsidRDefault="00532967" w:rsidP="00532967">
            <w:r w:rsidRPr="00532967">
              <w:t xml:space="preserve">«Образовательная деятельность» </w:t>
            </w:r>
          </w:p>
          <w:p w:rsidR="00532967" w:rsidRPr="00532967" w:rsidRDefault="00532967" w:rsidP="00532967">
            <w:r w:rsidRPr="00532967">
              <w:t xml:space="preserve"> «Наставничество» «Основные воспитательные мероприятия» </w:t>
            </w:r>
          </w:p>
          <w:p w:rsidR="00532967" w:rsidRPr="00532967" w:rsidRDefault="00532967" w:rsidP="00532967">
            <w:pPr>
              <w:rPr>
                <w:highlight w:val="yellow"/>
              </w:rPr>
            </w:pPr>
            <w:r w:rsidRPr="00532967">
              <w:t xml:space="preserve">«Социальное партнёрство и участие работодателей» «Профессиональное развитие, адаптация и трудоустройство»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Пушкинский день России</w:t>
            </w:r>
          </w:p>
        </w:tc>
        <w:tc>
          <w:tcPr>
            <w:tcW w:w="1276" w:type="dxa"/>
          </w:tcPr>
          <w:p w:rsidR="00532967" w:rsidRPr="00532967" w:rsidRDefault="00532967" w:rsidP="00532967">
            <w:r w:rsidRPr="00532967">
              <w:t>6 июня</w:t>
            </w:r>
          </w:p>
        </w:tc>
        <w:tc>
          <w:tcPr>
            <w:tcW w:w="2268" w:type="dxa"/>
          </w:tcPr>
          <w:p w:rsidR="00532967" w:rsidRPr="00532967" w:rsidRDefault="00532967" w:rsidP="00532967">
            <w:r w:rsidRPr="00532967">
              <w:t>Обучающиеся 1-2 курсов</w:t>
            </w:r>
          </w:p>
        </w:tc>
        <w:tc>
          <w:tcPr>
            <w:tcW w:w="1984" w:type="dxa"/>
          </w:tcPr>
          <w:p w:rsidR="00532967" w:rsidRPr="00532967" w:rsidRDefault="00532967" w:rsidP="00532967">
            <w:r w:rsidRPr="00532967">
              <w:t>Преподаватели русского языка и литературы</w:t>
            </w:r>
          </w:p>
        </w:tc>
        <w:tc>
          <w:tcPr>
            <w:tcW w:w="4819" w:type="dxa"/>
          </w:tcPr>
          <w:p w:rsidR="00532967" w:rsidRPr="00532967" w:rsidRDefault="00532967" w:rsidP="00532967">
            <w:r w:rsidRPr="00532967">
              <w:t xml:space="preserve">«Образовательная деятельность» </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День России. Хоровод дружбы (участие).</w:t>
            </w:r>
          </w:p>
        </w:tc>
        <w:tc>
          <w:tcPr>
            <w:tcW w:w="1276" w:type="dxa"/>
          </w:tcPr>
          <w:p w:rsidR="00532967" w:rsidRPr="00532967" w:rsidRDefault="00532967" w:rsidP="00532967">
            <w:r w:rsidRPr="00532967">
              <w:t>12 июня</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Зам.дир. по УВР</w:t>
            </w:r>
          </w:p>
          <w:p w:rsidR="00532967" w:rsidRPr="00532967" w:rsidRDefault="00532967" w:rsidP="00532967">
            <w:r w:rsidRPr="00532967">
              <w:t>Педагог-организатор Кураторы</w:t>
            </w:r>
          </w:p>
        </w:tc>
        <w:tc>
          <w:tcPr>
            <w:tcW w:w="4819" w:type="dxa"/>
          </w:tcPr>
          <w:p w:rsidR="00532967" w:rsidRPr="00532967" w:rsidRDefault="00532967" w:rsidP="00532967">
            <w:r w:rsidRPr="00532967">
              <w:t xml:space="preserve"> «Основные воспитательные мероприятия» </w:t>
            </w:r>
          </w:p>
          <w:p w:rsidR="00532967" w:rsidRPr="00532967" w:rsidRDefault="00532967" w:rsidP="00532967">
            <w:r w:rsidRPr="00532967">
              <w:t>«Молодежные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День памяти и скорби</w:t>
            </w:r>
          </w:p>
        </w:tc>
        <w:tc>
          <w:tcPr>
            <w:tcW w:w="1276" w:type="dxa"/>
          </w:tcPr>
          <w:p w:rsidR="00532967" w:rsidRPr="00532967" w:rsidRDefault="00532967" w:rsidP="00532967">
            <w:r w:rsidRPr="00532967">
              <w:t>22 июня</w:t>
            </w:r>
          </w:p>
        </w:tc>
        <w:tc>
          <w:tcPr>
            <w:tcW w:w="2268" w:type="dxa"/>
          </w:tcPr>
          <w:p w:rsidR="00532967" w:rsidRPr="00532967" w:rsidRDefault="00532967" w:rsidP="00532967">
            <w:r w:rsidRPr="00532967">
              <w:t>Обучающиеся 1-4 курсов</w:t>
            </w:r>
          </w:p>
        </w:tc>
        <w:tc>
          <w:tcPr>
            <w:tcW w:w="1984" w:type="dxa"/>
          </w:tcPr>
          <w:p w:rsidR="00532967" w:rsidRPr="00532967" w:rsidRDefault="00532967" w:rsidP="00532967">
            <w:r w:rsidRPr="00532967">
              <w:t>Педагог-организатор Кураторы</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«Основные воспитательные мероприятия» «Молодежные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Торжественное мероприятие «Выпускник!»</w:t>
            </w:r>
          </w:p>
        </w:tc>
        <w:tc>
          <w:tcPr>
            <w:tcW w:w="1276" w:type="dxa"/>
          </w:tcPr>
          <w:p w:rsidR="00532967" w:rsidRPr="00532967" w:rsidRDefault="00532967" w:rsidP="00532967">
            <w:r w:rsidRPr="00532967">
              <w:t>июнь</w:t>
            </w:r>
          </w:p>
        </w:tc>
        <w:tc>
          <w:tcPr>
            <w:tcW w:w="2268" w:type="dxa"/>
          </w:tcPr>
          <w:p w:rsidR="00532967" w:rsidRPr="00532967" w:rsidRDefault="00532967" w:rsidP="00532967">
            <w:r w:rsidRPr="00532967">
              <w:t>Обучающиеся 3-4 курсов</w:t>
            </w:r>
          </w:p>
        </w:tc>
        <w:tc>
          <w:tcPr>
            <w:tcW w:w="1984" w:type="dxa"/>
          </w:tcPr>
          <w:p w:rsidR="00532967" w:rsidRPr="00532967" w:rsidRDefault="00532967" w:rsidP="00532967">
            <w:r w:rsidRPr="00532967">
              <w:t>Зам. дир. по УВР</w:t>
            </w:r>
          </w:p>
          <w:p w:rsidR="00532967" w:rsidRPr="00532967" w:rsidRDefault="00532967" w:rsidP="00532967">
            <w:r w:rsidRPr="00532967">
              <w:t>Педагог-организатор, студсовет, Кураторы</w:t>
            </w:r>
          </w:p>
        </w:tc>
        <w:tc>
          <w:tcPr>
            <w:tcW w:w="4819" w:type="dxa"/>
          </w:tcPr>
          <w:p w:rsidR="00532967" w:rsidRPr="00532967" w:rsidRDefault="00532967" w:rsidP="00532967">
            <w:r w:rsidRPr="00532967">
              <w:t xml:space="preserve"> «Основные воспитательные мероприятия» «Взаимодействие с родителями (законными представителями)» </w:t>
            </w:r>
          </w:p>
          <w:p w:rsidR="00532967" w:rsidRPr="00532967" w:rsidRDefault="00532967" w:rsidP="00532967">
            <w:r w:rsidRPr="00532967">
              <w:t>«Социальное партнёрство и участие работодателей» «Профессиональное развитие, адаптация и трудоустройство» «Молодежные общественные объединения»</w:t>
            </w:r>
          </w:p>
        </w:tc>
      </w:tr>
      <w:tr w:rsidR="00532967" w:rsidRPr="00532967" w:rsidTr="001575D7">
        <w:tc>
          <w:tcPr>
            <w:tcW w:w="567" w:type="dxa"/>
          </w:tcPr>
          <w:p w:rsidR="00532967" w:rsidRPr="00532967" w:rsidRDefault="00532967" w:rsidP="00532967"/>
        </w:tc>
        <w:tc>
          <w:tcPr>
            <w:tcW w:w="4112" w:type="dxa"/>
          </w:tcPr>
          <w:p w:rsidR="00532967" w:rsidRPr="00532967" w:rsidRDefault="00532967" w:rsidP="00532967">
            <w:r w:rsidRPr="00532967">
              <w:t>Содействие в трудоустройстве</w:t>
            </w:r>
          </w:p>
        </w:tc>
        <w:tc>
          <w:tcPr>
            <w:tcW w:w="1276" w:type="dxa"/>
          </w:tcPr>
          <w:p w:rsidR="00532967" w:rsidRPr="00532967" w:rsidRDefault="00532967" w:rsidP="00532967">
            <w:r w:rsidRPr="00532967">
              <w:t>В течение года</w:t>
            </w:r>
          </w:p>
        </w:tc>
        <w:tc>
          <w:tcPr>
            <w:tcW w:w="2268" w:type="dxa"/>
          </w:tcPr>
          <w:p w:rsidR="00532967" w:rsidRPr="00532967" w:rsidRDefault="00532967" w:rsidP="00532967">
            <w:r w:rsidRPr="00532967">
              <w:t>Обучающиеся 3-4 курса</w:t>
            </w:r>
          </w:p>
        </w:tc>
        <w:tc>
          <w:tcPr>
            <w:tcW w:w="1984" w:type="dxa"/>
          </w:tcPr>
          <w:p w:rsidR="00532967" w:rsidRPr="00532967" w:rsidRDefault="00532967" w:rsidP="00532967">
            <w:r w:rsidRPr="00532967">
              <w:t>Зам. директора по УПР, методист, Кураторы</w:t>
            </w:r>
          </w:p>
        </w:tc>
        <w:tc>
          <w:tcPr>
            <w:tcW w:w="4819" w:type="dxa"/>
          </w:tcPr>
          <w:p w:rsidR="00532967" w:rsidRPr="00532967" w:rsidRDefault="00532967" w:rsidP="00532967">
            <w:r w:rsidRPr="00532967">
              <w:t xml:space="preserve"> «Кураторство»</w:t>
            </w:r>
          </w:p>
          <w:p w:rsidR="00532967" w:rsidRPr="00532967" w:rsidRDefault="00532967" w:rsidP="00532967">
            <w:r w:rsidRPr="00532967">
              <w:t xml:space="preserve"> «Социальное партнёрство и участие работодателей» «Профессиональное развитие, адаптация и трудоустройство» </w:t>
            </w:r>
          </w:p>
        </w:tc>
      </w:tr>
    </w:tbl>
    <w:p w:rsidR="00532967" w:rsidRPr="003B3CB2" w:rsidRDefault="00532967" w:rsidP="00290DED">
      <w:pPr>
        <w:ind w:firstLine="142"/>
        <w:jc w:val="center"/>
        <w:rPr>
          <w:b/>
          <w:bCs/>
        </w:rPr>
        <w:sectPr w:rsidR="00532967" w:rsidRPr="003B3CB2" w:rsidSect="00532967">
          <w:pgSz w:w="15840" w:h="12240" w:orient="landscape"/>
          <w:pgMar w:top="720" w:right="1242" w:bottom="1134" w:left="539" w:header="0" w:footer="1015" w:gutter="0"/>
          <w:cols w:space="720"/>
        </w:sectPr>
      </w:pPr>
    </w:p>
    <w:p w:rsidR="006E1DCF" w:rsidRDefault="006E1DCF" w:rsidP="009B3454">
      <w:pPr>
        <w:rPr>
          <w:b/>
          <w:i/>
          <w:sz w:val="24"/>
          <w:szCs w:val="24"/>
        </w:rPr>
      </w:pPr>
      <w:bookmarkStart w:id="28" w:name="_Hlk167371679"/>
      <w:r w:rsidRPr="008D37F0">
        <w:rPr>
          <w:sz w:val="24"/>
          <w:szCs w:val="24"/>
        </w:rPr>
        <w:br w:type="page"/>
      </w:r>
      <w:bookmarkEnd w:id="28"/>
      <w:r>
        <w:rPr>
          <w:b/>
          <w:i/>
          <w:sz w:val="24"/>
          <w:szCs w:val="24"/>
        </w:rPr>
        <w:t>Лист изменений и дополнений</w:t>
      </w:r>
    </w:p>
    <w:p w:rsidR="006E1DCF" w:rsidRDefault="006E1DCF" w:rsidP="006E1DCF">
      <w:pPr>
        <w:jc w:val="both"/>
        <w:rPr>
          <w:b/>
          <w:i/>
          <w:sz w:val="24"/>
          <w:szCs w:val="24"/>
        </w:rPr>
      </w:pPr>
    </w:p>
    <w:p w:rsidR="006E1DCF" w:rsidRDefault="006E1DCF" w:rsidP="006E1DCF">
      <w:pPr>
        <w:jc w:val="both"/>
        <w:rPr>
          <w:b/>
          <w:i/>
          <w:sz w:val="24"/>
          <w:szCs w:val="24"/>
        </w:rPr>
      </w:pPr>
    </w:p>
    <w:p w:rsidR="009038DE" w:rsidRDefault="009038DE" w:rsidP="00B11CDD">
      <w:pPr>
        <w:ind w:firstLine="142"/>
      </w:pPr>
    </w:p>
    <w:sectPr w:rsidR="009038DE" w:rsidSect="007628FF">
      <w:footerReference w:type="even" r:id="rId61"/>
      <w:footerReference w:type="default" r:id="rId62"/>
      <w:pgSz w:w="11906" w:h="16838"/>
      <w:pgMar w:top="1134" w:right="850" w:bottom="28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56B" w:rsidRDefault="0061356B">
      <w:r>
        <w:separator/>
      </w:r>
    </w:p>
  </w:endnote>
  <w:endnote w:type="continuationSeparator" w:id="0">
    <w:p w:rsidR="0061356B" w:rsidRDefault="00613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Bahnschrift">
    <w:altName w:val="Calibri"/>
    <w:charset w:val="01"/>
    <w:family w:val="swiss"/>
    <w:pitch w:val="variable"/>
    <w:sig w:usb0="00000001" w:usb1="00000000" w:usb2="00000000" w:usb3="00000000" w:csb0="00000004" w:csb1="00000000"/>
  </w:font>
  <w:font w:name="Shonar Bangla">
    <w:panose1 w:val="020B0502040204020203"/>
    <w:charset w:val="00"/>
    <w:family w:val="swiss"/>
    <w:pitch w:val="variable"/>
    <w:sig w:usb0="0001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Arial MT">
    <w:altName w:val="Arial"/>
    <w:charset w:val="01"/>
    <w:family w:val="swiss"/>
    <w:pitch w:val="variable"/>
    <w:sig w:usb0="00000201" w:usb1="00000000" w:usb2="00000000" w:usb3="00000000" w:csb0="00000004"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30F" w:rsidRDefault="007C230F">
    <w:pPr>
      <w:pStyle w:val="a3"/>
      <w:spacing w:line="14" w:lineRule="auto"/>
      <w:ind w:left="0"/>
      <w:jc w:val="left"/>
      <w:rPr>
        <w:sz w:val="20"/>
      </w:rPr>
    </w:pPr>
    <w:r>
      <w:rPr>
        <w:noProof/>
        <w:sz w:val="20"/>
      </w:rPr>
      <mc:AlternateContent>
        <mc:Choice Requires="wps">
          <w:drawing>
            <wp:anchor distT="0" distB="0" distL="0" distR="0" simplePos="0" relativeHeight="487120384" behindDoc="1" locked="0" layoutInCell="1" allowOverlap="1">
              <wp:simplePos x="0" y="0"/>
              <wp:positionH relativeFrom="page">
                <wp:posOffset>6857492</wp:posOffset>
              </wp:positionH>
              <wp:positionV relativeFrom="page">
                <wp:posOffset>9248264</wp:posOffset>
              </wp:positionV>
              <wp:extent cx="246379" cy="19812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6379" cy="198120"/>
                      </a:xfrm>
                      <a:prstGeom prst="rect">
                        <a:avLst/>
                      </a:prstGeom>
                    </wps:spPr>
                    <wps:txbx>
                      <w:txbxContent>
                        <w:p w:rsidR="007C230F" w:rsidRDefault="007C230F">
                          <w:pPr>
                            <w:pStyle w:val="a3"/>
                            <w:spacing w:before="20"/>
                            <w:ind w:left="20"/>
                            <w:jc w:val="left"/>
                            <w:rPr>
                              <w:rFonts w:ascii="Courier New"/>
                            </w:rPr>
                          </w:pPr>
                          <w:r>
                            <w:rPr>
                              <w:rFonts w:ascii="Courier New"/>
                              <w:spacing w:val="-5"/>
                            </w:rPr>
                            <w:fldChar w:fldCharType="begin"/>
                          </w:r>
                          <w:r>
                            <w:rPr>
                              <w:rFonts w:ascii="Courier New"/>
                              <w:spacing w:val="-5"/>
                            </w:rPr>
                            <w:instrText xml:space="preserve"> PAGE </w:instrText>
                          </w:r>
                          <w:r>
                            <w:rPr>
                              <w:rFonts w:ascii="Courier New"/>
                              <w:spacing w:val="-5"/>
                            </w:rPr>
                            <w:fldChar w:fldCharType="separate"/>
                          </w:r>
                          <w:r>
                            <w:rPr>
                              <w:rFonts w:ascii="Courier New"/>
                              <w:spacing w:val="-5"/>
                            </w:rPr>
                            <w:t>16</w:t>
                          </w:r>
                          <w:r>
                            <w:rPr>
                              <w:rFonts w:ascii="Courier New"/>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539.95pt;margin-top:728.2pt;width:19.4pt;height:15.6pt;z-index:-16196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" filled="f" stroked="f">
              <v:textbox inset="0,0,0,0">
                <w:txbxContent>
                  <w:p w:rsidR="007C230F" w:rsidRDefault="007C230F">
                    <w:pPr>
                      <w:pStyle w:val="a3"/>
                      <w:spacing w:before="20"/>
                      <w:ind w:left="20"/>
                      <w:jc w:val="left"/>
                      <w:rPr>
                        <w:rFonts w:ascii="Courier New"/>
                      </w:rPr>
                    </w:pPr>
                    <w:r>
                      <w:rPr>
                        <w:rFonts w:ascii="Courier New"/>
                        <w:spacing w:val="-5"/>
                      </w:rPr>
                      <w:fldChar w:fldCharType="begin"/>
                    </w:r>
                    <w:r>
                      <w:rPr>
                        <w:rFonts w:ascii="Courier New"/>
                        <w:spacing w:val="-5"/>
                      </w:rPr>
                      <w:instrText xml:space="preserve"> PAGE </w:instrText>
                    </w:r>
                    <w:r>
                      <w:rPr>
                        <w:rFonts w:ascii="Courier New"/>
                        <w:spacing w:val="-5"/>
                      </w:rPr>
                      <w:fldChar w:fldCharType="separate"/>
                    </w:r>
                    <w:r>
                      <w:rPr>
                        <w:rFonts w:ascii="Courier New"/>
                        <w:spacing w:val="-5"/>
                      </w:rPr>
                      <w:t>16</w:t>
                    </w:r>
                    <w:r>
                      <w:rPr>
                        <w:rFonts w:ascii="Courier New"/>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30F" w:rsidRDefault="007C230F" w:rsidP="007628FF">
    <w:pPr>
      <w:pStyle w:val="ae"/>
      <w:framePr w:wrap="around" w:vAnchor="text" w:hAnchor="margin" w:xAlign="right" w:y="1"/>
      <w:rPr>
        <w:rStyle w:val="af0"/>
        <w:rFonts w:eastAsia="Times New Roman"/>
      </w:rPr>
    </w:pPr>
    <w:r>
      <w:rPr>
        <w:rStyle w:val="af0"/>
        <w:rFonts w:eastAsia="Times New Roman"/>
      </w:rPr>
      <w:fldChar w:fldCharType="begin"/>
    </w:r>
    <w:r>
      <w:rPr>
        <w:rStyle w:val="af0"/>
        <w:rFonts w:eastAsia="Times New Roman"/>
      </w:rPr>
      <w:instrText xml:space="preserve">PAGE  </w:instrText>
    </w:r>
    <w:r>
      <w:rPr>
        <w:rStyle w:val="af0"/>
        <w:rFonts w:eastAsia="Times New Roman"/>
      </w:rPr>
      <w:fldChar w:fldCharType="end"/>
    </w:r>
  </w:p>
  <w:p w:rsidR="007C230F" w:rsidRDefault="007C230F" w:rsidP="007628FF">
    <w:pPr>
      <w:pStyle w:val="a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30F" w:rsidRDefault="007C230F">
    <w:pPr>
      <w:pStyle w:val="ae"/>
      <w:jc w:val="right"/>
    </w:pPr>
    <w:r>
      <w:fldChar w:fldCharType="begin"/>
    </w:r>
    <w:r>
      <w:instrText>PAGE   \* MERGEFORMAT</w:instrText>
    </w:r>
    <w:r>
      <w:fldChar w:fldCharType="separate"/>
    </w:r>
    <w:r>
      <w:rPr>
        <w:noProof/>
      </w:rPr>
      <w:t>345</w:t>
    </w:r>
    <w:r>
      <w:fldChar w:fldCharType="end"/>
    </w:r>
  </w:p>
  <w:p w:rsidR="007C230F" w:rsidRDefault="007C230F" w:rsidP="007628FF">
    <w:pPr>
      <w:pStyle w:val="a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56B" w:rsidRDefault="0061356B">
      <w:r>
        <w:separator/>
      </w:r>
    </w:p>
  </w:footnote>
  <w:footnote w:type="continuationSeparator" w:id="0">
    <w:p w:rsidR="0061356B" w:rsidRDefault="006135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22A0D"/>
    <w:multiLevelType w:val="multilevel"/>
    <w:tmpl w:val="C52E06C2"/>
    <w:lvl w:ilvl="0">
      <w:start w:val="1"/>
      <w:numFmt w:val="decimal"/>
      <w:lvlText w:val="%1."/>
      <w:lvlJc w:val="left"/>
      <w:pPr>
        <w:ind w:left="4169" w:hanging="24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6805" w:hanging="567"/>
        <w:jc w:val="right"/>
      </w:pPr>
      <w:rPr>
        <w:rFonts w:ascii="Times New Roman" w:eastAsia="Times New Roman" w:hAnsi="Times New Roman" w:cs="Times New Roman" w:hint="default"/>
        <w:b/>
        <w:bCs/>
        <w:i w:val="0"/>
        <w:iCs w:val="0"/>
        <w:spacing w:val="0"/>
        <w:w w:val="100"/>
        <w:sz w:val="24"/>
        <w:szCs w:val="24"/>
        <w:lang w:val="ru-RU" w:eastAsia="en-US" w:bidi="ar-SA"/>
      </w:rPr>
    </w:lvl>
    <w:lvl w:ilvl="2">
      <w:start w:val="1"/>
      <w:numFmt w:val="decimal"/>
      <w:lvlText w:val="%1.%2.%3."/>
      <w:lvlJc w:val="left"/>
      <w:pPr>
        <w:ind w:left="412" w:hanging="639"/>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1133" w:hanging="348"/>
      </w:pPr>
      <w:rPr>
        <w:rFonts w:ascii="Bahnschrift" w:eastAsia="Bahnschrift" w:hAnsi="Bahnschrift" w:cs="Bahnschrift" w:hint="default"/>
        <w:b w:val="0"/>
        <w:bCs w:val="0"/>
        <w:i w:val="0"/>
        <w:iCs w:val="0"/>
        <w:spacing w:val="0"/>
        <w:w w:val="100"/>
        <w:sz w:val="24"/>
        <w:szCs w:val="24"/>
        <w:lang w:val="ru-RU" w:eastAsia="en-US" w:bidi="ar-SA"/>
      </w:rPr>
    </w:lvl>
    <w:lvl w:ilvl="4">
      <w:numFmt w:val="bullet"/>
      <w:lvlText w:val="•"/>
      <w:lvlJc w:val="left"/>
      <w:pPr>
        <w:ind w:left="3700" w:hanging="348"/>
      </w:pPr>
      <w:rPr>
        <w:rFonts w:hint="default"/>
        <w:lang w:val="ru-RU" w:eastAsia="en-US" w:bidi="ar-SA"/>
      </w:rPr>
    </w:lvl>
    <w:lvl w:ilvl="5">
      <w:numFmt w:val="bullet"/>
      <w:lvlText w:val="•"/>
      <w:lvlJc w:val="left"/>
      <w:pPr>
        <w:ind w:left="4160" w:hanging="348"/>
      </w:pPr>
      <w:rPr>
        <w:rFonts w:hint="default"/>
        <w:lang w:val="ru-RU" w:eastAsia="en-US" w:bidi="ar-SA"/>
      </w:rPr>
    </w:lvl>
    <w:lvl w:ilvl="6">
      <w:numFmt w:val="bullet"/>
      <w:lvlText w:val="•"/>
      <w:lvlJc w:val="left"/>
      <w:pPr>
        <w:ind w:left="4980" w:hanging="348"/>
      </w:pPr>
      <w:rPr>
        <w:rFonts w:hint="default"/>
        <w:lang w:val="ru-RU" w:eastAsia="en-US" w:bidi="ar-SA"/>
      </w:rPr>
    </w:lvl>
    <w:lvl w:ilvl="7">
      <w:numFmt w:val="bullet"/>
      <w:lvlText w:val="•"/>
      <w:lvlJc w:val="left"/>
      <w:pPr>
        <w:ind w:left="6435" w:hanging="348"/>
      </w:pPr>
      <w:rPr>
        <w:rFonts w:hint="default"/>
        <w:lang w:val="ru-RU" w:eastAsia="en-US" w:bidi="ar-SA"/>
      </w:rPr>
    </w:lvl>
    <w:lvl w:ilvl="8">
      <w:numFmt w:val="bullet"/>
      <w:lvlText w:val="•"/>
      <w:lvlJc w:val="left"/>
      <w:pPr>
        <w:ind w:left="7890" w:hanging="348"/>
      </w:pPr>
      <w:rPr>
        <w:rFonts w:hint="default"/>
        <w:lang w:val="ru-RU" w:eastAsia="en-US" w:bidi="ar-SA"/>
      </w:rPr>
    </w:lvl>
  </w:abstractNum>
  <w:abstractNum w:abstractNumId="1" w15:restartNumberingAfterBreak="0">
    <w:nsid w:val="04E1693C"/>
    <w:multiLevelType w:val="hybridMultilevel"/>
    <w:tmpl w:val="E2A67AD4"/>
    <w:lvl w:ilvl="0" w:tplc="9EDAB196">
      <w:start w:val="1"/>
      <w:numFmt w:val="bullet"/>
      <w:lvlText w:val="-"/>
      <w:lvlJc w:val="left"/>
      <w:pPr>
        <w:ind w:left="1004" w:hanging="360"/>
      </w:pPr>
      <w:rPr>
        <w:rFonts w:ascii="Shonar Bangla" w:hAnsi="Shonar Bangla"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15:restartNumberingAfterBreak="0">
    <w:nsid w:val="06AD590B"/>
    <w:multiLevelType w:val="hybridMultilevel"/>
    <w:tmpl w:val="71D21C64"/>
    <w:lvl w:ilvl="0" w:tplc="886E8A12">
      <w:start w:val="1"/>
      <w:numFmt w:val="decimal"/>
      <w:lvlText w:val="%1."/>
      <w:lvlJc w:val="left"/>
      <w:pPr>
        <w:ind w:left="1373" w:hanging="240"/>
      </w:pPr>
      <w:rPr>
        <w:rFonts w:ascii="Times New Roman" w:eastAsia="Times New Roman" w:hAnsi="Times New Roman" w:cs="Times New Roman" w:hint="default"/>
        <w:b w:val="0"/>
        <w:bCs w:val="0"/>
        <w:i w:val="0"/>
        <w:iCs w:val="0"/>
        <w:spacing w:val="0"/>
        <w:w w:val="100"/>
        <w:sz w:val="24"/>
        <w:szCs w:val="24"/>
        <w:lang w:val="ru-RU" w:eastAsia="en-US" w:bidi="ar-SA"/>
      </w:rPr>
    </w:lvl>
    <w:lvl w:ilvl="1" w:tplc="7F0A1DBE">
      <w:numFmt w:val="bullet"/>
      <w:lvlText w:val="•"/>
      <w:lvlJc w:val="left"/>
      <w:pPr>
        <w:ind w:left="2322" w:hanging="240"/>
      </w:pPr>
      <w:rPr>
        <w:rFonts w:hint="default"/>
        <w:lang w:val="ru-RU" w:eastAsia="en-US" w:bidi="ar-SA"/>
      </w:rPr>
    </w:lvl>
    <w:lvl w:ilvl="2" w:tplc="64B627EC">
      <w:numFmt w:val="bullet"/>
      <w:lvlText w:val="•"/>
      <w:lvlJc w:val="left"/>
      <w:pPr>
        <w:ind w:left="3264" w:hanging="240"/>
      </w:pPr>
      <w:rPr>
        <w:rFonts w:hint="default"/>
        <w:lang w:val="ru-RU" w:eastAsia="en-US" w:bidi="ar-SA"/>
      </w:rPr>
    </w:lvl>
    <w:lvl w:ilvl="3" w:tplc="D2C09D6A">
      <w:numFmt w:val="bullet"/>
      <w:lvlText w:val="•"/>
      <w:lvlJc w:val="left"/>
      <w:pPr>
        <w:ind w:left="4206" w:hanging="240"/>
      </w:pPr>
      <w:rPr>
        <w:rFonts w:hint="default"/>
        <w:lang w:val="ru-RU" w:eastAsia="en-US" w:bidi="ar-SA"/>
      </w:rPr>
    </w:lvl>
    <w:lvl w:ilvl="4" w:tplc="57C48B84">
      <w:numFmt w:val="bullet"/>
      <w:lvlText w:val="•"/>
      <w:lvlJc w:val="left"/>
      <w:pPr>
        <w:ind w:left="5148" w:hanging="240"/>
      </w:pPr>
      <w:rPr>
        <w:rFonts w:hint="default"/>
        <w:lang w:val="ru-RU" w:eastAsia="en-US" w:bidi="ar-SA"/>
      </w:rPr>
    </w:lvl>
    <w:lvl w:ilvl="5" w:tplc="E392191A">
      <w:numFmt w:val="bullet"/>
      <w:lvlText w:val="•"/>
      <w:lvlJc w:val="left"/>
      <w:pPr>
        <w:ind w:left="6090" w:hanging="240"/>
      </w:pPr>
      <w:rPr>
        <w:rFonts w:hint="default"/>
        <w:lang w:val="ru-RU" w:eastAsia="en-US" w:bidi="ar-SA"/>
      </w:rPr>
    </w:lvl>
    <w:lvl w:ilvl="6" w:tplc="3852F74E">
      <w:numFmt w:val="bullet"/>
      <w:lvlText w:val="•"/>
      <w:lvlJc w:val="left"/>
      <w:pPr>
        <w:ind w:left="7032" w:hanging="240"/>
      </w:pPr>
      <w:rPr>
        <w:rFonts w:hint="default"/>
        <w:lang w:val="ru-RU" w:eastAsia="en-US" w:bidi="ar-SA"/>
      </w:rPr>
    </w:lvl>
    <w:lvl w:ilvl="7" w:tplc="047681DC">
      <w:numFmt w:val="bullet"/>
      <w:lvlText w:val="•"/>
      <w:lvlJc w:val="left"/>
      <w:pPr>
        <w:ind w:left="7974" w:hanging="240"/>
      </w:pPr>
      <w:rPr>
        <w:rFonts w:hint="default"/>
        <w:lang w:val="ru-RU" w:eastAsia="en-US" w:bidi="ar-SA"/>
      </w:rPr>
    </w:lvl>
    <w:lvl w:ilvl="8" w:tplc="67489F44">
      <w:numFmt w:val="bullet"/>
      <w:lvlText w:val="•"/>
      <w:lvlJc w:val="left"/>
      <w:pPr>
        <w:ind w:left="8916" w:hanging="240"/>
      </w:pPr>
      <w:rPr>
        <w:rFonts w:hint="default"/>
        <w:lang w:val="ru-RU" w:eastAsia="en-US" w:bidi="ar-SA"/>
      </w:rPr>
    </w:lvl>
  </w:abstractNum>
  <w:abstractNum w:abstractNumId="3" w15:restartNumberingAfterBreak="0">
    <w:nsid w:val="06E94441"/>
    <w:multiLevelType w:val="hybridMultilevel"/>
    <w:tmpl w:val="09A2DFB0"/>
    <w:lvl w:ilvl="0" w:tplc="E7987874">
      <w:start w:val="1"/>
      <w:numFmt w:val="bullet"/>
      <w:lvlText w:val=""/>
      <w:lvlJc w:val="left"/>
      <w:pPr>
        <w:ind w:left="720" w:hanging="360"/>
      </w:pPr>
      <w:rPr>
        <w:rFonts w:ascii="Marlett" w:hAnsi="Marlet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00199B"/>
    <w:multiLevelType w:val="hybridMultilevel"/>
    <w:tmpl w:val="2966748E"/>
    <w:lvl w:ilvl="0" w:tplc="DF7E6FE6">
      <w:numFmt w:val="bullet"/>
      <w:lvlText w:val="-"/>
      <w:lvlJc w:val="left"/>
      <w:pPr>
        <w:ind w:left="1260" w:hanging="140"/>
      </w:pPr>
      <w:rPr>
        <w:rFonts w:ascii="Times New Roman" w:eastAsia="Times New Roman" w:hAnsi="Times New Roman" w:cs="Times New Roman" w:hint="default"/>
        <w:b w:val="0"/>
        <w:bCs w:val="0"/>
        <w:i w:val="0"/>
        <w:iCs w:val="0"/>
        <w:spacing w:val="0"/>
        <w:w w:val="100"/>
        <w:sz w:val="24"/>
        <w:szCs w:val="24"/>
        <w:lang w:val="ru-RU" w:eastAsia="en-US" w:bidi="ar-SA"/>
      </w:rPr>
    </w:lvl>
    <w:lvl w:ilvl="1" w:tplc="385EE5AC">
      <w:numFmt w:val="bullet"/>
      <w:lvlText w:val="•"/>
      <w:lvlJc w:val="left"/>
      <w:pPr>
        <w:ind w:left="2214" w:hanging="140"/>
      </w:pPr>
      <w:rPr>
        <w:rFonts w:hint="default"/>
        <w:lang w:val="ru-RU" w:eastAsia="en-US" w:bidi="ar-SA"/>
      </w:rPr>
    </w:lvl>
    <w:lvl w:ilvl="2" w:tplc="7F8EE66C">
      <w:numFmt w:val="bullet"/>
      <w:lvlText w:val="•"/>
      <w:lvlJc w:val="left"/>
      <w:pPr>
        <w:ind w:left="3168" w:hanging="140"/>
      </w:pPr>
      <w:rPr>
        <w:rFonts w:hint="default"/>
        <w:lang w:val="ru-RU" w:eastAsia="en-US" w:bidi="ar-SA"/>
      </w:rPr>
    </w:lvl>
    <w:lvl w:ilvl="3" w:tplc="72080EBC">
      <w:numFmt w:val="bullet"/>
      <w:lvlText w:val="•"/>
      <w:lvlJc w:val="left"/>
      <w:pPr>
        <w:ind w:left="4122" w:hanging="140"/>
      </w:pPr>
      <w:rPr>
        <w:rFonts w:hint="default"/>
        <w:lang w:val="ru-RU" w:eastAsia="en-US" w:bidi="ar-SA"/>
      </w:rPr>
    </w:lvl>
    <w:lvl w:ilvl="4" w:tplc="AC6C3E08">
      <w:numFmt w:val="bullet"/>
      <w:lvlText w:val="•"/>
      <w:lvlJc w:val="left"/>
      <w:pPr>
        <w:ind w:left="5076" w:hanging="140"/>
      </w:pPr>
      <w:rPr>
        <w:rFonts w:hint="default"/>
        <w:lang w:val="ru-RU" w:eastAsia="en-US" w:bidi="ar-SA"/>
      </w:rPr>
    </w:lvl>
    <w:lvl w:ilvl="5" w:tplc="288629D2">
      <w:numFmt w:val="bullet"/>
      <w:lvlText w:val="•"/>
      <w:lvlJc w:val="left"/>
      <w:pPr>
        <w:ind w:left="6030" w:hanging="140"/>
      </w:pPr>
      <w:rPr>
        <w:rFonts w:hint="default"/>
        <w:lang w:val="ru-RU" w:eastAsia="en-US" w:bidi="ar-SA"/>
      </w:rPr>
    </w:lvl>
    <w:lvl w:ilvl="6" w:tplc="A6BE65BC">
      <w:numFmt w:val="bullet"/>
      <w:lvlText w:val="•"/>
      <w:lvlJc w:val="left"/>
      <w:pPr>
        <w:ind w:left="6984" w:hanging="140"/>
      </w:pPr>
      <w:rPr>
        <w:rFonts w:hint="default"/>
        <w:lang w:val="ru-RU" w:eastAsia="en-US" w:bidi="ar-SA"/>
      </w:rPr>
    </w:lvl>
    <w:lvl w:ilvl="7" w:tplc="6756C92E">
      <w:numFmt w:val="bullet"/>
      <w:lvlText w:val="•"/>
      <w:lvlJc w:val="left"/>
      <w:pPr>
        <w:ind w:left="7938" w:hanging="140"/>
      </w:pPr>
      <w:rPr>
        <w:rFonts w:hint="default"/>
        <w:lang w:val="ru-RU" w:eastAsia="en-US" w:bidi="ar-SA"/>
      </w:rPr>
    </w:lvl>
    <w:lvl w:ilvl="8" w:tplc="60B09564">
      <w:numFmt w:val="bullet"/>
      <w:lvlText w:val="•"/>
      <w:lvlJc w:val="left"/>
      <w:pPr>
        <w:ind w:left="8892" w:hanging="140"/>
      </w:pPr>
      <w:rPr>
        <w:rFonts w:hint="default"/>
        <w:lang w:val="ru-RU" w:eastAsia="en-US" w:bidi="ar-SA"/>
      </w:rPr>
    </w:lvl>
  </w:abstractNum>
  <w:abstractNum w:abstractNumId="5" w15:restartNumberingAfterBreak="0">
    <w:nsid w:val="14AF2E0C"/>
    <w:multiLevelType w:val="hybridMultilevel"/>
    <w:tmpl w:val="8B9AF42E"/>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6" w15:restartNumberingAfterBreak="0">
    <w:nsid w:val="213E112B"/>
    <w:multiLevelType w:val="hybridMultilevel"/>
    <w:tmpl w:val="B896DF82"/>
    <w:lvl w:ilvl="0" w:tplc="2A2C4AB2">
      <w:start w:val="1"/>
      <w:numFmt w:val="bullet"/>
      <w:lvlText w:val="•"/>
      <w:lvlJc w:val="left"/>
      <w:pPr>
        <w:ind w:left="23"/>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1" w:tplc="EBA0F49E">
      <w:start w:val="1"/>
      <w:numFmt w:val="bullet"/>
      <w:lvlText w:val="o"/>
      <w:lvlJc w:val="left"/>
      <w:pPr>
        <w:ind w:left="111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2" w:tplc="15E8AA24">
      <w:start w:val="1"/>
      <w:numFmt w:val="bullet"/>
      <w:lvlText w:val="▪"/>
      <w:lvlJc w:val="left"/>
      <w:pPr>
        <w:ind w:left="183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3" w:tplc="B0AE8C1C">
      <w:start w:val="1"/>
      <w:numFmt w:val="bullet"/>
      <w:lvlText w:val="•"/>
      <w:lvlJc w:val="left"/>
      <w:pPr>
        <w:ind w:left="255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4" w:tplc="79006AA6">
      <w:start w:val="1"/>
      <w:numFmt w:val="bullet"/>
      <w:lvlText w:val="o"/>
      <w:lvlJc w:val="left"/>
      <w:pPr>
        <w:ind w:left="327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5" w:tplc="C3D0B682">
      <w:start w:val="1"/>
      <w:numFmt w:val="bullet"/>
      <w:lvlText w:val="▪"/>
      <w:lvlJc w:val="left"/>
      <w:pPr>
        <w:ind w:left="399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6" w:tplc="1E1C753E">
      <w:start w:val="1"/>
      <w:numFmt w:val="bullet"/>
      <w:lvlText w:val="•"/>
      <w:lvlJc w:val="left"/>
      <w:pPr>
        <w:ind w:left="471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7" w:tplc="6EE6D4C0">
      <w:start w:val="1"/>
      <w:numFmt w:val="bullet"/>
      <w:lvlText w:val="o"/>
      <w:lvlJc w:val="left"/>
      <w:pPr>
        <w:ind w:left="543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lvl w:ilvl="8" w:tplc="6A407AAC">
      <w:start w:val="1"/>
      <w:numFmt w:val="bullet"/>
      <w:lvlText w:val="▪"/>
      <w:lvlJc w:val="left"/>
      <w:pPr>
        <w:ind w:left="6150"/>
      </w:pPr>
      <w:rPr>
        <w:rFonts w:ascii="Times New Roman" w:eastAsia="Times New Roman" w:hAnsi="Times New Roman" w:cs="Times New Roman"/>
        <w:b w:val="0"/>
        <w:i w:val="0"/>
        <w:strike w:val="0"/>
        <w:dstrike w:val="0"/>
        <w:color w:val="000000"/>
        <w:sz w:val="36"/>
        <w:szCs w:val="36"/>
        <w:u w:val="none" w:color="000000"/>
        <w:bdr w:val="none" w:sz="0" w:space="0" w:color="auto"/>
        <w:shd w:val="clear" w:color="auto" w:fill="auto"/>
        <w:vertAlign w:val="baseline"/>
      </w:rPr>
    </w:lvl>
  </w:abstractNum>
  <w:abstractNum w:abstractNumId="7" w15:restartNumberingAfterBreak="0">
    <w:nsid w:val="286B437A"/>
    <w:multiLevelType w:val="hybridMultilevel"/>
    <w:tmpl w:val="A712FB80"/>
    <w:lvl w:ilvl="0" w:tplc="ECF063C2">
      <w:numFmt w:val="bullet"/>
      <w:lvlText w:val="-"/>
      <w:lvlJc w:val="left"/>
      <w:pPr>
        <w:ind w:left="1121" w:hanging="709"/>
      </w:pPr>
      <w:rPr>
        <w:rFonts w:ascii="Bahnschrift" w:eastAsia="Bahnschrift" w:hAnsi="Bahnschrift" w:cs="Bahnschrift" w:hint="default"/>
        <w:b w:val="0"/>
        <w:bCs w:val="0"/>
        <w:i w:val="0"/>
        <w:iCs w:val="0"/>
        <w:spacing w:val="0"/>
        <w:w w:val="100"/>
        <w:sz w:val="24"/>
        <w:szCs w:val="24"/>
        <w:lang w:val="ru-RU" w:eastAsia="en-US" w:bidi="ar-SA"/>
      </w:rPr>
    </w:lvl>
    <w:lvl w:ilvl="1" w:tplc="6DBC3E50">
      <w:numFmt w:val="bullet"/>
      <w:lvlText w:val="•"/>
      <w:lvlJc w:val="left"/>
      <w:pPr>
        <w:ind w:left="2088" w:hanging="709"/>
      </w:pPr>
      <w:rPr>
        <w:rFonts w:hint="default"/>
        <w:lang w:val="ru-RU" w:eastAsia="en-US" w:bidi="ar-SA"/>
      </w:rPr>
    </w:lvl>
    <w:lvl w:ilvl="2" w:tplc="D9EE438C">
      <w:numFmt w:val="bullet"/>
      <w:lvlText w:val="•"/>
      <w:lvlJc w:val="left"/>
      <w:pPr>
        <w:ind w:left="3056" w:hanging="709"/>
      </w:pPr>
      <w:rPr>
        <w:rFonts w:hint="default"/>
        <w:lang w:val="ru-RU" w:eastAsia="en-US" w:bidi="ar-SA"/>
      </w:rPr>
    </w:lvl>
    <w:lvl w:ilvl="3" w:tplc="C8BE93DA">
      <w:numFmt w:val="bullet"/>
      <w:lvlText w:val="•"/>
      <w:lvlJc w:val="left"/>
      <w:pPr>
        <w:ind w:left="4024" w:hanging="709"/>
      </w:pPr>
      <w:rPr>
        <w:rFonts w:hint="default"/>
        <w:lang w:val="ru-RU" w:eastAsia="en-US" w:bidi="ar-SA"/>
      </w:rPr>
    </w:lvl>
    <w:lvl w:ilvl="4" w:tplc="AB88F73E">
      <w:numFmt w:val="bullet"/>
      <w:lvlText w:val="•"/>
      <w:lvlJc w:val="left"/>
      <w:pPr>
        <w:ind w:left="4992" w:hanging="709"/>
      </w:pPr>
      <w:rPr>
        <w:rFonts w:hint="default"/>
        <w:lang w:val="ru-RU" w:eastAsia="en-US" w:bidi="ar-SA"/>
      </w:rPr>
    </w:lvl>
    <w:lvl w:ilvl="5" w:tplc="A06E2836">
      <w:numFmt w:val="bullet"/>
      <w:lvlText w:val="•"/>
      <w:lvlJc w:val="left"/>
      <w:pPr>
        <w:ind w:left="5960" w:hanging="709"/>
      </w:pPr>
      <w:rPr>
        <w:rFonts w:hint="default"/>
        <w:lang w:val="ru-RU" w:eastAsia="en-US" w:bidi="ar-SA"/>
      </w:rPr>
    </w:lvl>
    <w:lvl w:ilvl="6" w:tplc="082AB086">
      <w:numFmt w:val="bullet"/>
      <w:lvlText w:val="•"/>
      <w:lvlJc w:val="left"/>
      <w:pPr>
        <w:ind w:left="6928" w:hanging="709"/>
      </w:pPr>
      <w:rPr>
        <w:rFonts w:hint="default"/>
        <w:lang w:val="ru-RU" w:eastAsia="en-US" w:bidi="ar-SA"/>
      </w:rPr>
    </w:lvl>
    <w:lvl w:ilvl="7" w:tplc="7EB0951A">
      <w:numFmt w:val="bullet"/>
      <w:lvlText w:val="•"/>
      <w:lvlJc w:val="left"/>
      <w:pPr>
        <w:ind w:left="7896" w:hanging="709"/>
      </w:pPr>
      <w:rPr>
        <w:rFonts w:hint="default"/>
        <w:lang w:val="ru-RU" w:eastAsia="en-US" w:bidi="ar-SA"/>
      </w:rPr>
    </w:lvl>
    <w:lvl w:ilvl="8" w:tplc="A454B5A4">
      <w:numFmt w:val="bullet"/>
      <w:lvlText w:val="•"/>
      <w:lvlJc w:val="left"/>
      <w:pPr>
        <w:ind w:left="8864" w:hanging="709"/>
      </w:pPr>
      <w:rPr>
        <w:rFonts w:hint="default"/>
        <w:lang w:val="ru-RU" w:eastAsia="en-US" w:bidi="ar-SA"/>
      </w:rPr>
    </w:lvl>
  </w:abstractNum>
  <w:abstractNum w:abstractNumId="8" w15:restartNumberingAfterBreak="0">
    <w:nsid w:val="2930549F"/>
    <w:multiLevelType w:val="hybridMultilevel"/>
    <w:tmpl w:val="1D908D26"/>
    <w:lvl w:ilvl="0" w:tplc="5F3E453A">
      <w:numFmt w:val="bullet"/>
      <w:lvlText w:val="-"/>
      <w:lvlJc w:val="left"/>
      <w:pPr>
        <w:ind w:left="242" w:hanging="173"/>
      </w:pPr>
      <w:rPr>
        <w:rFonts w:ascii="Times New Roman" w:eastAsia="Times New Roman" w:hAnsi="Times New Roman" w:cs="Times New Roman" w:hint="default"/>
        <w:w w:val="99"/>
        <w:sz w:val="24"/>
        <w:szCs w:val="24"/>
        <w:lang w:val="ru-RU" w:eastAsia="en-US" w:bidi="ar-SA"/>
      </w:rPr>
    </w:lvl>
    <w:lvl w:ilvl="1" w:tplc="35322006">
      <w:numFmt w:val="bullet"/>
      <w:lvlText w:val="•"/>
      <w:lvlJc w:val="left"/>
      <w:pPr>
        <w:ind w:left="1216" w:hanging="173"/>
      </w:pPr>
      <w:rPr>
        <w:rFonts w:hint="default"/>
        <w:lang w:val="ru-RU" w:eastAsia="en-US" w:bidi="ar-SA"/>
      </w:rPr>
    </w:lvl>
    <w:lvl w:ilvl="2" w:tplc="0B089F28">
      <w:numFmt w:val="bullet"/>
      <w:lvlText w:val="•"/>
      <w:lvlJc w:val="left"/>
      <w:pPr>
        <w:ind w:left="2193" w:hanging="173"/>
      </w:pPr>
      <w:rPr>
        <w:rFonts w:hint="default"/>
        <w:lang w:val="ru-RU" w:eastAsia="en-US" w:bidi="ar-SA"/>
      </w:rPr>
    </w:lvl>
    <w:lvl w:ilvl="3" w:tplc="54CC8324">
      <w:numFmt w:val="bullet"/>
      <w:lvlText w:val="•"/>
      <w:lvlJc w:val="left"/>
      <w:pPr>
        <w:ind w:left="3169" w:hanging="173"/>
      </w:pPr>
      <w:rPr>
        <w:rFonts w:hint="default"/>
        <w:lang w:val="ru-RU" w:eastAsia="en-US" w:bidi="ar-SA"/>
      </w:rPr>
    </w:lvl>
    <w:lvl w:ilvl="4" w:tplc="A5DC81CA">
      <w:numFmt w:val="bullet"/>
      <w:lvlText w:val="•"/>
      <w:lvlJc w:val="left"/>
      <w:pPr>
        <w:ind w:left="4146" w:hanging="173"/>
      </w:pPr>
      <w:rPr>
        <w:rFonts w:hint="default"/>
        <w:lang w:val="ru-RU" w:eastAsia="en-US" w:bidi="ar-SA"/>
      </w:rPr>
    </w:lvl>
    <w:lvl w:ilvl="5" w:tplc="A19ECE92">
      <w:numFmt w:val="bullet"/>
      <w:lvlText w:val="•"/>
      <w:lvlJc w:val="left"/>
      <w:pPr>
        <w:ind w:left="5123" w:hanging="173"/>
      </w:pPr>
      <w:rPr>
        <w:rFonts w:hint="default"/>
        <w:lang w:val="ru-RU" w:eastAsia="en-US" w:bidi="ar-SA"/>
      </w:rPr>
    </w:lvl>
    <w:lvl w:ilvl="6" w:tplc="4AB2219C">
      <w:numFmt w:val="bullet"/>
      <w:lvlText w:val="•"/>
      <w:lvlJc w:val="left"/>
      <w:pPr>
        <w:ind w:left="6099" w:hanging="173"/>
      </w:pPr>
      <w:rPr>
        <w:rFonts w:hint="default"/>
        <w:lang w:val="ru-RU" w:eastAsia="en-US" w:bidi="ar-SA"/>
      </w:rPr>
    </w:lvl>
    <w:lvl w:ilvl="7" w:tplc="C2360826">
      <w:numFmt w:val="bullet"/>
      <w:lvlText w:val="•"/>
      <w:lvlJc w:val="left"/>
      <w:pPr>
        <w:ind w:left="7076" w:hanging="173"/>
      </w:pPr>
      <w:rPr>
        <w:rFonts w:hint="default"/>
        <w:lang w:val="ru-RU" w:eastAsia="en-US" w:bidi="ar-SA"/>
      </w:rPr>
    </w:lvl>
    <w:lvl w:ilvl="8" w:tplc="F4225376">
      <w:numFmt w:val="bullet"/>
      <w:lvlText w:val="•"/>
      <w:lvlJc w:val="left"/>
      <w:pPr>
        <w:ind w:left="8053" w:hanging="173"/>
      </w:pPr>
      <w:rPr>
        <w:rFonts w:hint="default"/>
        <w:lang w:val="ru-RU" w:eastAsia="en-US" w:bidi="ar-SA"/>
      </w:rPr>
    </w:lvl>
  </w:abstractNum>
  <w:abstractNum w:abstractNumId="9" w15:restartNumberingAfterBreak="0">
    <w:nsid w:val="2D7D43B4"/>
    <w:multiLevelType w:val="hybridMultilevel"/>
    <w:tmpl w:val="14C8BE86"/>
    <w:lvl w:ilvl="0" w:tplc="91CCC77E">
      <w:numFmt w:val="bullet"/>
      <w:lvlText w:val="-"/>
      <w:lvlJc w:val="left"/>
      <w:pPr>
        <w:ind w:left="1378" w:hanging="255"/>
      </w:pPr>
      <w:rPr>
        <w:rFonts w:ascii="Bahnschrift" w:eastAsia="Bahnschrift" w:hAnsi="Bahnschrift" w:cs="Bahnschrift" w:hint="default"/>
        <w:b w:val="0"/>
        <w:bCs w:val="0"/>
        <w:i w:val="0"/>
        <w:iCs w:val="0"/>
        <w:spacing w:val="0"/>
        <w:w w:val="100"/>
        <w:sz w:val="24"/>
        <w:szCs w:val="24"/>
        <w:lang w:val="ru-RU" w:eastAsia="en-US" w:bidi="ar-SA"/>
      </w:rPr>
    </w:lvl>
    <w:lvl w:ilvl="1" w:tplc="EB54B0C2">
      <w:numFmt w:val="bullet"/>
      <w:lvlText w:val="•"/>
      <w:lvlJc w:val="left"/>
      <w:pPr>
        <w:ind w:left="2322" w:hanging="255"/>
      </w:pPr>
      <w:rPr>
        <w:rFonts w:hint="default"/>
        <w:lang w:val="ru-RU" w:eastAsia="en-US" w:bidi="ar-SA"/>
      </w:rPr>
    </w:lvl>
    <w:lvl w:ilvl="2" w:tplc="7C5C4902">
      <w:numFmt w:val="bullet"/>
      <w:lvlText w:val="•"/>
      <w:lvlJc w:val="left"/>
      <w:pPr>
        <w:ind w:left="3264" w:hanging="255"/>
      </w:pPr>
      <w:rPr>
        <w:rFonts w:hint="default"/>
        <w:lang w:val="ru-RU" w:eastAsia="en-US" w:bidi="ar-SA"/>
      </w:rPr>
    </w:lvl>
    <w:lvl w:ilvl="3" w:tplc="2DC09258">
      <w:numFmt w:val="bullet"/>
      <w:lvlText w:val="•"/>
      <w:lvlJc w:val="left"/>
      <w:pPr>
        <w:ind w:left="4206" w:hanging="255"/>
      </w:pPr>
      <w:rPr>
        <w:rFonts w:hint="default"/>
        <w:lang w:val="ru-RU" w:eastAsia="en-US" w:bidi="ar-SA"/>
      </w:rPr>
    </w:lvl>
    <w:lvl w:ilvl="4" w:tplc="BCA6ABBE">
      <w:numFmt w:val="bullet"/>
      <w:lvlText w:val="•"/>
      <w:lvlJc w:val="left"/>
      <w:pPr>
        <w:ind w:left="5148" w:hanging="255"/>
      </w:pPr>
      <w:rPr>
        <w:rFonts w:hint="default"/>
        <w:lang w:val="ru-RU" w:eastAsia="en-US" w:bidi="ar-SA"/>
      </w:rPr>
    </w:lvl>
    <w:lvl w:ilvl="5" w:tplc="2E8E6598">
      <w:numFmt w:val="bullet"/>
      <w:lvlText w:val="•"/>
      <w:lvlJc w:val="left"/>
      <w:pPr>
        <w:ind w:left="6090" w:hanging="255"/>
      </w:pPr>
      <w:rPr>
        <w:rFonts w:hint="default"/>
        <w:lang w:val="ru-RU" w:eastAsia="en-US" w:bidi="ar-SA"/>
      </w:rPr>
    </w:lvl>
    <w:lvl w:ilvl="6" w:tplc="EA265BBE">
      <w:numFmt w:val="bullet"/>
      <w:lvlText w:val="•"/>
      <w:lvlJc w:val="left"/>
      <w:pPr>
        <w:ind w:left="7032" w:hanging="255"/>
      </w:pPr>
      <w:rPr>
        <w:rFonts w:hint="default"/>
        <w:lang w:val="ru-RU" w:eastAsia="en-US" w:bidi="ar-SA"/>
      </w:rPr>
    </w:lvl>
    <w:lvl w:ilvl="7" w:tplc="DB444A94">
      <w:numFmt w:val="bullet"/>
      <w:lvlText w:val="•"/>
      <w:lvlJc w:val="left"/>
      <w:pPr>
        <w:ind w:left="7974" w:hanging="255"/>
      </w:pPr>
      <w:rPr>
        <w:rFonts w:hint="default"/>
        <w:lang w:val="ru-RU" w:eastAsia="en-US" w:bidi="ar-SA"/>
      </w:rPr>
    </w:lvl>
    <w:lvl w:ilvl="8" w:tplc="A53EB05A">
      <w:numFmt w:val="bullet"/>
      <w:lvlText w:val="•"/>
      <w:lvlJc w:val="left"/>
      <w:pPr>
        <w:ind w:left="8916" w:hanging="255"/>
      </w:pPr>
      <w:rPr>
        <w:rFonts w:hint="default"/>
        <w:lang w:val="ru-RU" w:eastAsia="en-US" w:bidi="ar-SA"/>
      </w:rPr>
    </w:lvl>
  </w:abstractNum>
  <w:abstractNum w:abstractNumId="10" w15:restartNumberingAfterBreak="0">
    <w:nsid w:val="31206044"/>
    <w:multiLevelType w:val="hybridMultilevel"/>
    <w:tmpl w:val="B4C2F1E4"/>
    <w:lvl w:ilvl="0" w:tplc="31B09478">
      <w:start w:val="1"/>
      <w:numFmt w:val="bullet"/>
      <w:lvlText w:val=""/>
      <w:lvlJc w:val="left"/>
      <w:pPr>
        <w:ind w:left="720" w:hanging="360"/>
      </w:pPr>
      <w:rPr>
        <w:rFonts w:ascii="Marlett" w:hAnsi="Marlet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22042A0"/>
    <w:multiLevelType w:val="hybridMultilevel"/>
    <w:tmpl w:val="BC44172E"/>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 w15:restartNumberingAfterBreak="0">
    <w:nsid w:val="33B861E2"/>
    <w:multiLevelType w:val="hybridMultilevel"/>
    <w:tmpl w:val="A90EF418"/>
    <w:lvl w:ilvl="0" w:tplc="31B09478">
      <w:start w:val="1"/>
      <w:numFmt w:val="bullet"/>
      <w:lvlText w:val=""/>
      <w:lvlJc w:val="left"/>
      <w:pPr>
        <w:ind w:left="720" w:hanging="360"/>
      </w:pPr>
      <w:rPr>
        <w:rFonts w:ascii="Marlett" w:hAnsi="Marlet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AFD43E1"/>
    <w:multiLevelType w:val="hybridMultilevel"/>
    <w:tmpl w:val="B150C5E6"/>
    <w:lvl w:ilvl="0" w:tplc="E7987874">
      <w:start w:val="1"/>
      <w:numFmt w:val="bullet"/>
      <w:lvlText w:val=""/>
      <w:lvlJc w:val="left"/>
      <w:pPr>
        <w:ind w:left="720" w:hanging="360"/>
      </w:pPr>
      <w:rPr>
        <w:rFonts w:ascii="Marlett" w:hAnsi="Marlet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D036062"/>
    <w:multiLevelType w:val="hybridMultilevel"/>
    <w:tmpl w:val="CFA0AA62"/>
    <w:lvl w:ilvl="0" w:tplc="31B09478">
      <w:start w:val="1"/>
      <w:numFmt w:val="bullet"/>
      <w:lvlText w:val=""/>
      <w:lvlJc w:val="left"/>
      <w:pPr>
        <w:ind w:left="720" w:hanging="360"/>
      </w:pPr>
      <w:rPr>
        <w:rFonts w:ascii="Marlett" w:hAnsi="Marlet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DF80F6C"/>
    <w:multiLevelType w:val="hybridMultilevel"/>
    <w:tmpl w:val="DCBE1D0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3EA33F0E"/>
    <w:multiLevelType w:val="multilevel"/>
    <w:tmpl w:val="C50E4C6E"/>
    <w:lvl w:ilvl="0">
      <w:start w:val="1"/>
      <w:numFmt w:val="decimal"/>
      <w:lvlText w:val="%1."/>
      <w:lvlJc w:val="left"/>
      <w:pPr>
        <w:ind w:left="1133" w:hanging="560"/>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553" w:hanging="4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586" w:hanging="420"/>
      </w:pPr>
      <w:rPr>
        <w:rFonts w:hint="default"/>
        <w:lang w:val="ru-RU" w:eastAsia="en-US" w:bidi="ar-SA"/>
      </w:rPr>
    </w:lvl>
    <w:lvl w:ilvl="3">
      <w:numFmt w:val="bullet"/>
      <w:lvlText w:val="•"/>
      <w:lvlJc w:val="left"/>
      <w:pPr>
        <w:ind w:left="3613" w:hanging="420"/>
      </w:pPr>
      <w:rPr>
        <w:rFonts w:hint="default"/>
        <w:lang w:val="ru-RU" w:eastAsia="en-US" w:bidi="ar-SA"/>
      </w:rPr>
    </w:lvl>
    <w:lvl w:ilvl="4">
      <w:numFmt w:val="bullet"/>
      <w:lvlText w:val="•"/>
      <w:lvlJc w:val="left"/>
      <w:pPr>
        <w:ind w:left="4640" w:hanging="420"/>
      </w:pPr>
      <w:rPr>
        <w:rFonts w:hint="default"/>
        <w:lang w:val="ru-RU" w:eastAsia="en-US" w:bidi="ar-SA"/>
      </w:rPr>
    </w:lvl>
    <w:lvl w:ilvl="5">
      <w:numFmt w:val="bullet"/>
      <w:lvlText w:val="•"/>
      <w:lvlJc w:val="left"/>
      <w:pPr>
        <w:ind w:left="5666" w:hanging="420"/>
      </w:pPr>
      <w:rPr>
        <w:rFonts w:hint="default"/>
        <w:lang w:val="ru-RU" w:eastAsia="en-US" w:bidi="ar-SA"/>
      </w:rPr>
    </w:lvl>
    <w:lvl w:ilvl="6">
      <w:numFmt w:val="bullet"/>
      <w:lvlText w:val="•"/>
      <w:lvlJc w:val="left"/>
      <w:pPr>
        <w:ind w:left="6693" w:hanging="420"/>
      </w:pPr>
      <w:rPr>
        <w:rFonts w:hint="default"/>
        <w:lang w:val="ru-RU" w:eastAsia="en-US" w:bidi="ar-SA"/>
      </w:rPr>
    </w:lvl>
    <w:lvl w:ilvl="7">
      <w:numFmt w:val="bullet"/>
      <w:lvlText w:val="•"/>
      <w:lvlJc w:val="left"/>
      <w:pPr>
        <w:ind w:left="7720" w:hanging="420"/>
      </w:pPr>
      <w:rPr>
        <w:rFonts w:hint="default"/>
        <w:lang w:val="ru-RU" w:eastAsia="en-US" w:bidi="ar-SA"/>
      </w:rPr>
    </w:lvl>
    <w:lvl w:ilvl="8">
      <w:numFmt w:val="bullet"/>
      <w:lvlText w:val="•"/>
      <w:lvlJc w:val="left"/>
      <w:pPr>
        <w:ind w:left="8746" w:hanging="420"/>
      </w:pPr>
      <w:rPr>
        <w:rFonts w:hint="default"/>
        <w:lang w:val="ru-RU" w:eastAsia="en-US" w:bidi="ar-SA"/>
      </w:rPr>
    </w:lvl>
  </w:abstractNum>
  <w:abstractNum w:abstractNumId="17" w15:restartNumberingAfterBreak="0">
    <w:nsid w:val="492D7D7C"/>
    <w:multiLevelType w:val="hybridMultilevel"/>
    <w:tmpl w:val="8A9AC486"/>
    <w:lvl w:ilvl="0" w:tplc="E7987874">
      <w:start w:val="1"/>
      <w:numFmt w:val="bullet"/>
      <w:lvlText w:val=""/>
      <w:lvlJc w:val="left"/>
      <w:pPr>
        <w:ind w:left="720" w:hanging="360"/>
      </w:pPr>
      <w:rPr>
        <w:rFonts w:ascii="Marlett" w:hAnsi="Marlet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30737E"/>
    <w:multiLevelType w:val="hybridMultilevel"/>
    <w:tmpl w:val="FD88D0CE"/>
    <w:lvl w:ilvl="0" w:tplc="E7987874">
      <w:start w:val="1"/>
      <w:numFmt w:val="bullet"/>
      <w:lvlText w:val=""/>
      <w:lvlJc w:val="left"/>
      <w:pPr>
        <w:ind w:left="720" w:hanging="360"/>
      </w:pPr>
      <w:rPr>
        <w:rFonts w:ascii="Marlett" w:hAnsi="Marlet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F63543A"/>
    <w:multiLevelType w:val="hybridMultilevel"/>
    <w:tmpl w:val="11D45DB2"/>
    <w:lvl w:ilvl="0" w:tplc="04E2A39A">
      <w:numFmt w:val="bullet"/>
      <w:lvlText w:val="-"/>
      <w:lvlJc w:val="left"/>
      <w:pPr>
        <w:ind w:left="1133" w:hanging="348"/>
      </w:pPr>
      <w:rPr>
        <w:rFonts w:ascii="Times New Roman" w:eastAsia="Times New Roman" w:hAnsi="Times New Roman" w:cs="Times New Roman" w:hint="default"/>
        <w:b w:val="0"/>
        <w:bCs w:val="0"/>
        <w:i w:val="0"/>
        <w:iCs w:val="0"/>
        <w:spacing w:val="0"/>
        <w:w w:val="100"/>
        <w:sz w:val="24"/>
        <w:szCs w:val="24"/>
        <w:lang w:val="ru-RU" w:eastAsia="en-US" w:bidi="ar-SA"/>
      </w:rPr>
    </w:lvl>
    <w:lvl w:ilvl="1" w:tplc="E624A79C">
      <w:numFmt w:val="bullet"/>
      <w:lvlText w:val="•"/>
      <w:lvlJc w:val="left"/>
      <w:pPr>
        <w:ind w:left="2106" w:hanging="348"/>
      </w:pPr>
      <w:rPr>
        <w:rFonts w:hint="default"/>
        <w:lang w:val="ru-RU" w:eastAsia="en-US" w:bidi="ar-SA"/>
      </w:rPr>
    </w:lvl>
    <w:lvl w:ilvl="2" w:tplc="8CE4814A">
      <w:numFmt w:val="bullet"/>
      <w:lvlText w:val="•"/>
      <w:lvlJc w:val="left"/>
      <w:pPr>
        <w:ind w:left="3072" w:hanging="348"/>
      </w:pPr>
      <w:rPr>
        <w:rFonts w:hint="default"/>
        <w:lang w:val="ru-RU" w:eastAsia="en-US" w:bidi="ar-SA"/>
      </w:rPr>
    </w:lvl>
    <w:lvl w:ilvl="3" w:tplc="6D8024BA">
      <w:numFmt w:val="bullet"/>
      <w:lvlText w:val="•"/>
      <w:lvlJc w:val="left"/>
      <w:pPr>
        <w:ind w:left="4038" w:hanging="348"/>
      </w:pPr>
      <w:rPr>
        <w:rFonts w:hint="default"/>
        <w:lang w:val="ru-RU" w:eastAsia="en-US" w:bidi="ar-SA"/>
      </w:rPr>
    </w:lvl>
    <w:lvl w:ilvl="4" w:tplc="5DECBEDC">
      <w:numFmt w:val="bullet"/>
      <w:lvlText w:val="•"/>
      <w:lvlJc w:val="left"/>
      <w:pPr>
        <w:ind w:left="5004" w:hanging="348"/>
      </w:pPr>
      <w:rPr>
        <w:rFonts w:hint="default"/>
        <w:lang w:val="ru-RU" w:eastAsia="en-US" w:bidi="ar-SA"/>
      </w:rPr>
    </w:lvl>
    <w:lvl w:ilvl="5" w:tplc="B68467EE">
      <w:numFmt w:val="bullet"/>
      <w:lvlText w:val="•"/>
      <w:lvlJc w:val="left"/>
      <w:pPr>
        <w:ind w:left="5970" w:hanging="348"/>
      </w:pPr>
      <w:rPr>
        <w:rFonts w:hint="default"/>
        <w:lang w:val="ru-RU" w:eastAsia="en-US" w:bidi="ar-SA"/>
      </w:rPr>
    </w:lvl>
    <w:lvl w:ilvl="6" w:tplc="A06CCF28">
      <w:numFmt w:val="bullet"/>
      <w:lvlText w:val="•"/>
      <w:lvlJc w:val="left"/>
      <w:pPr>
        <w:ind w:left="6936" w:hanging="348"/>
      </w:pPr>
      <w:rPr>
        <w:rFonts w:hint="default"/>
        <w:lang w:val="ru-RU" w:eastAsia="en-US" w:bidi="ar-SA"/>
      </w:rPr>
    </w:lvl>
    <w:lvl w:ilvl="7" w:tplc="D62E2AFE">
      <w:numFmt w:val="bullet"/>
      <w:lvlText w:val="•"/>
      <w:lvlJc w:val="left"/>
      <w:pPr>
        <w:ind w:left="7902" w:hanging="348"/>
      </w:pPr>
      <w:rPr>
        <w:rFonts w:hint="default"/>
        <w:lang w:val="ru-RU" w:eastAsia="en-US" w:bidi="ar-SA"/>
      </w:rPr>
    </w:lvl>
    <w:lvl w:ilvl="8" w:tplc="CFC072FA">
      <w:numFmt w:val="bullet"/>
      <w:lvlText w:val="•"/>
      <w:lvlJc w:val="left"/>
      <w:pPr>
        <w:ind w:left="8868" w:hanging="348"/>
      </w:pPr>
      <w:rPr>
        <w:rFonts w:hint="default"/>
        <w:lang w:val="ru-RU" w:eastAsia="en-US" w:bidi="ar-SA"/>
      </w:rPr>
    </w:lvl>
  </w:abstractNum>
  <w:abstractNum w:abstractNumId="20" w15:restartNumberingAfterBreak="0">
    <w:nsid w:val="5900299E"/>
    <w:multiLevelType w:val="hybridMultilevel"/>
    <w:tmpl w:val="92647F48"/>
    <w:lvl w:ilvl="0" w:tplc="9580CE8C">
      <w:numFmt w:val="bullet"/>
      <w:lvlText w:val=""/>
      <w:lvlJc w:val="left"/>
      <w:pPr>
        <w:ind w:left="1121" w:hanging="425"/>
      </w:pPr>
      <w:rPr>
        <w:rFonts w:ascii="Symbol" w:eastAsia="Symbol" w:hAnsi="Symbol" w:cs="Symbol" w:hint="default"/>
        <w:b w:val="0"/>
        <w:bCs w:val="0"/>
        <w:i w:val="0"/>
        <w:iCs w:val="0"/>
        <w:spacing w:val="0"/>
        <w:w w:val="100"/>
        <w:sz w:val="24"/>
        <w:szCs w:val="24"/>
        <w:lang w:val="ru-RU" w:eastAsia="en-US" w:bidi="ar-SA"/>
      </w:rPr>
    </w:lvl>
    <w:lvl w:ilvl="1" w:tplc="83085C56">
      <w:numFmt w:val="bullet"/>
      <w:lvlText w:val="•"/>
      <w:lvlJc w:val="left"/>
      <w:pPr>
        <w:ind w:left="2088" w:hanging="425"/>
      </w:pPr>
      <w:rPr>
        <w:rFonts w:hint="default"/>
        <w:lang w:val="ru-RU" w:eastAsia="en-US" w:bidi="ar-SA"/>
      </w:rPr>
    </w:lvl>
    <w:lvl w:ilvl="2" w:tplc="B59CC81C">
      <w:numFmt w:val="bullet"/>
      <w:lvlText w:val="•"/>
      <w:lvlJc w:val="left"/>
      <w:pPr>
        <w:ind w:left="3056" w:hanging="425"/>
      </w:pPr>
      <w:rPr>
        <w:rFonts w:hint="default"/>
        <w:lang w:val="ru-RU" w:eastAsia="en-US" w:bidi="ar-SA"/>
      </w:rPr>
    </w:lvl>
    <w:lvl w:ilvl="3" w:tplc="7110EA08">
      <w:numFmt w:val="bullet"/>
      <w:lvlText w:val="•"/>
      <w:lvlJc w:val="left"/>
      <w:pPr>
        <w:ind w:left="4024" w:hanging="425"/>
      </w:pPr>
      <w:rPr>
        <w:rFonts w:hint="default"/>
        <w:lang w:val="ru-RU" w:eastAsia="en-US" w:bidi="ar-SA"/>
      </w:rPr>
    </w:lvl>
    <w:lvl w:ilvl="4" w:tplc="B15A54E8">
      <w:numFmt w:val="bullet"/>
      <w:lvlText w:val="•"/>
      <w:lvlJc w:val="left"/>
      <w:pPr>
        <w:ind w:left="4992" w:hanging="425"/>
      </w:pPr>
      <w:rPr>
        <w:rFonts w:hint="default"/>
        <w:lang w:val="ru-RU" w:eastAsia="en-US" w:bidi="ar-SA"/>
      </w:rPr>
    </w:lvl>
    <w:lvl w:ilvl="5" w:tplc="B4F4958C">
      <w:numFmt w:val="bullet"/>
      <w:lvlText w:val="•"/>
      <w:lvlJc w:val="left"/>
      <w:pPr>
        <w:ind w:left="5960" w:hanging="425"/>
      </w:pPr>
      <w:rPr>
        <w:rFonts w:hint="default"/>
        <w:lang w:val="ru-RU" w:eastAsia="en-US" w:bidi="ar-SA"/>
      </w:rPr>
    </w:lvl>
    <w:lvl w:ilvl="6" w:tplc="8C1A4230">
      <w:numFmt w:val="bullet"/>
      <w:lvlText w:val="•"/>
      <w:lvlJc w:val="left"/>
      <w:pPr>
        <w:ind w:left="6928" w:hanging="425"/>
      </w:pPr>
      <w:rPr>
        <w:rFonts w:hint="default"/>
        <w:lang w:val="ru-RU" w:eastAsia="en-US" w:bidi="ar-SA"/>
      </w:rPr>
    </w:lvl>
    <w:lvl w:ilvl="7" w:tplc="842E68E6">
      <w:numFmt w:val="bullet"/>
      <w:lvlText w:val="•"/>
      <w:lvlJc w:val="left"/>
      <w:pPr>
        <w:ind w:left="7896" w:hanging="425"/>
      </w:pPr>
      <w:rPr>
        <w:rFonts w:hint="default"/>
        <w:lang w:val="ru-RU" w:eastAsia="en-US" w:bidi="ar-SA"/>
      </w:rPr>
    </w:lvl>
    <w:lvl w:ilvl="8" w:tplc="A75E5A68">
      <w:numFmt w:val="bullet"/>
      <w:lvlText w:val="•"/>
      <w:lvlJc w:val="left"/>
      <w:pPr>
        <w:ind w:left="8864" w:hanging="425"/>
      </w:pPr>
      <w:rPr>
        <w:rFonts w:hint="default"/>
        <w:lang w:val="ru-RU" w:eastAsia="en-US" w:bidi="ar-SA"/>
      </w:rPr>
    </w:lvl>
  </w:abstractNum>
  <w:abstractNum w:abstractNumId="21" w15:restartNumberingAfterBreak="0">
    <w:nsid w:val="5BAC166B"/>
    <w:multiLevelType w:val="multilevel"/>
    <w:tmpl w:val="6A3E6B84"/>
    <w:lvl w:ilvl="0">
      <w:start w:val="4"/>
      <w:numFmt w:val="decimal"/>
      <w:lvlText w:val="%1"/>
      <w:lvlJc w:val="left"/>
      <w:pPr>
        <w:ind w:left="1012" w:hanging="600"/>
      </w:pPr>
      <w:rPr>
        <w:rFonts w:hint="default"/>
        <w:lang w:val="ru-RU" w:eastAsia="en-US" w:bidi="ar-SA"/>
      </w:rPr>
    </w:lvl>
    <w:lvl w:ilvl="1">
      <w:start w:val="5"/>
      <w:numFmt w:val="decimal"/>
      <w:lvlText w:val="%1.%2"/>
      <w:lvlJc w:val="left"/>
      <w:pPr>
        <w:ind w:left="1012" w:hanging="600"/>
      </w:pPr>
      <w:rPr>
        <w:rFonts w:hint="default"/>
        <w:lang w:val="ru-RU" w:eastAsia="en-US" w:bidi="ar-SA"/>
      </w:rPr>
    </w:lvl>
    <w:lvl w:ilvl="2">
      <w:start w:val="1"/>
      <w:numFmt w:val="decimal"/>
      <w:lvlText w:val="%1.%2.%3."/>
      <w:lvlJc w:val="left"/>
      <w:pPr>
        <w:ind w:left="1012" w:hanging="600"/>
      </w:pPr>
      <w:rPr>
        <w:rFonts w:ascii="Times New Roman" w:eastAsia="Times New Roman" w:hAnsi="Times New Roman" w:cs="Times New Roman" w:hint="default"/>
        <w:b/>
        <w:bCs/>
        <w:i w:val="0"/>
        <w:iCs w:val="0"/>
        <w:spacing w:val="0"/>
        <w:w w:val="100"/>
        <w:sz w:val="24"/>
        <w:szCs w:val="24"/>
        <w:lang w:val="ru-RU" w:eastAsia="en-US" w:bidi="ar-SA"/>
      </w:rPr>
    </w:lvl>
    <w:lvl w:ilvl="3">
      <w:numFmt w:val="bullet"/>
      <w:lvlText w:val=""/>
      <w:lvlJc w:val="left"/>
      <w:pPr>
        <w:ind w:left="412" w:hanging="709"/>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4280" w:hanging="709"/>
      </w:pPr>
      <w:rPr>
        <w:rFonts w:hint="default"/>
        <w:lang w:val="ru-RU" w:eastAsia="en-US" w:bidi="ar-SA"/>
      </w:rPr>
    </w:lvl>
    <w:lvl w:ilvl="5">
      <w:numFmt w:val="bullet"/>
      <w:lvlText w:val="•"/>
      <w:lvlJc w:val="left"/>
      <w:pPr>
        <w:ind w:left="5366" w:hanging="709"/>
      </w:pPr>
      <w:rPr>
        <w:rFonts w:hint="default"/>
        <w:lang w:val="ru-RU" w:eastAsia="en-US" w:bidi="ar-SA"/>
      </w:rPr>
    </w:lvl>
    <w:lvl w:ilvl="6">
      <w:numFmt w:val="bullet"/>
      <w:lvlText w:val="•"/>
      <w:lvlJc w:val="left"/>
      <w:pPr>
        <w:ind w:left="6453" w:hanging="709"/>
      </w:pPr>
      <w:rPr>
        <w:rFonts w:hint="default"/>
        <w:lang w:val="ru-RU" w:eastAsia="en-US" w:bidi="ar-SA"/>
      </w:rPr>
    </w:lvl>
    <w:lvl w:ilvl="7">
      <w:numFmt w:val="bullet"/>
      <w:lvlText w:val="•"/>
      <w:lvlJc w:val="left"/>
      <w:pPr>
        <w:ind w:left="7540" w:hanging="709"/>
      </w:pPr>
      <w:rPr>
        <w:rFonts w:hint="default"/>
        <w:lang w:val="ru-RU" w:eastAsia="en-US" w:bidi="ar-SA"/>
      </w:rPr>
    </w:lvl>
    <w:lvl w:ilvl="8">
      <w:numFmt w:val="bullet"/>
      <w:lvlText w:val="•"/>
      <w:lvlJc w:val="left"/>
      <w:pPr>
        <w:ind w:left="8626" w:hanging="709"/>
      </w:pPr>
      <w:rPr>
        <w:rFonts w:hint="default"/>
        <w:lang w:val="ru-RU" w:eastAsia="en-US" w:bidi="ar-SA"/>
      </w:rPr>
    </w:lvl>
  </w:abstractNum>
  <w:abstractNum w:abstractNumId="22" w15:restartNumberingAfterBreak="0">
    <w:nsid w:val="603B7B36"/>
    <w:multiLevelType w:val="hybridMultilevel"/>
    <w:tmpl w:val="3A74D6D0"/>
    <w:lvl w:ilvl="0" w:tplc="9EDAB196">
      <w:start w:val="1"/>
      <w:numFmt w:val="bullet"/>
      <w:lvlText w:val="-"/>
      <w:lvlJc w:val="left"/>
      <w:pPr>
        <w:ind w:left="795" w:hanging="360"/>
      </w:pPr>
      <w:rPr>
        <w:rFonts w:ascii="Shonar Bangla" w:hAnsi="Shonar Bangla"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3" w15:restartNumberingAfterBreak="0">
    <w:nsid w:val="60F9052F"/>
    <w:multiLevelType w:val="hybridMultilevel"/>
    <w:tmpl w:val="F6B88508"/>
    <w:lvl w:ilvl="0" w:tplc="E7987874">
      <w:start w:val="1"/>
      <w:numFmt w:val="bullet"/>
      <w:lvlText w:val=""/>
      <w:lvlJc w:val="left"/>
      <w:pPr>
        <w:ind w:left="720" w:hanging="360"/>
      </w:pPr>
      <w:rPr>
        <w:rFonts w:ascii="Marlett" w:hAnsi="Marlett"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6F6F12"/>
    <w:multiLevelType w:val="hybridMultilevel"/>
    <w:tmpl w:val="8D128934"/>
    <w:lvl w:ilvl="0" w:tplc="E7987874">
      <w:start w:val="1"/>
      <w:numFmt w:val="bullet"/>
      <w:lvlText w:val=""/>
      <w:lvlJc w:val="left"/>
      <w:pPr>
        <w:ind w:left="720" w:hanging="360"/>
      </w:pPr>
      <w:rPr>
        <w:rFonts w:ascii="Marlett" w:hAnsi="Marlet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4A727A7"/>
    <w:multiLevelType w:val="hybridMultilevel"/>
    <w:tmpl w:val="CEEE1754"/>
    <w:lvl w:ilvl="0" w:tplc="9EDAB196">
      <w:start w:val="1"/>
      <w:numFmt w:val="bullet"/>
      <w:lvlText w:val="-"/>
      <w:lvlJc w:val="left"/>
      <w:pPr>
        <w:ind w:left="795" w:hanging="360"/>
      </w:pPr>
      <w:rPr>
        <w:rFonts w:ascii="Shonar Bangla" w:hAnsi="Shonar Bangla"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6" w15:restartNumberingAfterBreak="0">
    <w:nsid w:val="6B613FC4"/>
    <w:multiLevelType w:val="hybridMultilevel"/>
    <w:tmpl w:val="1ECCE78E"/>
    <w:lvl w:ilvl="0" w:tplc="9EDAB196">
      <w:start w:val="1"/>
      <w:numFmt w:val="bullet"/>
      <w:lvlText w:val="-"/>
      <w:lvlJc w:val="left"/>
      <w:pPr>
        <w:ind w:left="795" w:hanging="360"/>
      </w:pPr>
      <w:rPr>
        <w:rFonts w:ascii="Shonar Bangla" w:hAnsi="Shonar Bangla"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7" w15:restartNumberingAfterBreak="0">
    <w:nsid w:val="6C8A2A6A"/>
    <w:multiLevelType w:val="hybridMultilevel"/>
    <w:tmpl w:val="9EBE839E"/>
    <w:lvl w:ilvl="0" w:tplc="B7BA0C16">
      <w:numFmt w:val="bullet"/>
      <w:lvlText w:val="–"/>
      <w:lvlJc w:val="left"/>
      <w:pPr>
        <w:ind w:left="533" w:hanging="293"/>
      </w:pPr>
      <w:rPr>
        <w:rFonts w:ascii="Times New Roman" w:eastAsia="Times New Roman" w:hAnsi="Times New Roman" w:hint="default"/>
        <w:w w:val="100"/>
        <w:sz w:val="24"/>
      </w:rPr>
    </w:lvl>
    <w:lvl w:ilvl="1" w:tplc="017C332C">
      <w:numFmt w:val="bullet"/>
      <w:lvlText w:val="•"/>
      <w:lvlJc w:val="left"/>
      <w:pPr>
        <w:ind w:left="1578" w:hanging="293"/>
      </w:pPr>
      <w:rPr>
        <w:rFonts w:hint="default"/>
      </w:rPr>
    </w:lvl>
    <w:lvl w:ilvl="2" w:tplc="83943934">
      <w:numFmt w:val="bullet"/>
      <w:lvlText w:val="•"/>
      <w:lvlJc w:val="left"/>
      <w:pPr>
        <w:ind w:left="2616" w:hanging="293"/>
      </w:pPr>
      <w:rPr>
        <w:rFonts w:hint="default"/>
      </w:rPr>
    </w:lvl>
    <w:lvl w:ilvl="3" w:tplc="E494ADAA">
      <w:numFmt w:val="bullet"/>
      <w:lvlText w:val="•"/>
      <w:lvlJc w:val="left"/>
      <w:pPr>
        <w:ind w:left="3655" w:hanging="293"/>
      </w:pPr>
      <w:rPr>
        <w:rFonts w:hint="default"/>
      </w:rPr>
    </w:lvl>
    <w:lvl w:ilvl="4" w:tplc="D3DE9DE6">
      <w:numFmt w:val="bullet"/>
      <w:lvlText w:val="•"/>
      <w:lvlJc w:val="left"/>
      <w:pPr>
        <w:ind w:left="4693" w:hanging="293"/>
      </w:pPr>
      <w:rPr>
        <w:rFonts w:hint="default"/>
      </w:rPr>
    </w:lvl>
    <w:lvl w:ilvl="5" w:tplc="198A43CA">
      <w:numFmt w:val="bullet"/>
      <w:lvlText w:val="•"/>
      <w:lvlJc w:val="left"/>
      <w:pPr>
        <w:ind w:left="5732" w:hanging="293"/>
      </w:pPr>
      <w:rPr>
        <w:rFonts w:hint="default"/>
      </w:rPr>
    </w:lvl>
    <w:lvl w:ilvl="6" w:tplc="F9D4F0F2">
      <w:numFmt w:val="bullet"/>
      <w:lvlText w:val="•"/>
      <w:lvlJc w:val="left"/>
      <w:pPr>
        <w:ind w:left="6770" w:hanging="293"/>
      </w:pPr>
      <w:rPr>
        <w:rFonts w:hint="default"/>
      </w:rPr>
    </w:lvl>
    <w:lvl w:ilvl="7" w:tplc="381E3D36">
      <w:numFmt w:val="bullet"/>
      <w:lvlText w:val="•"/>
      <w:lvlJc w:val="left"/>
      <w:pPr>
        <w:ind w:left="7808" w:hanging="293"/>
      </w:pPr>
      <w:rPr>
        <w:rFonts w:hint="default"/>
      </w:rPr>
    </w:lvl>
    <w:lvl w:ilvl="8" w:tplc="95626AE2">
      <w:numFmt w:val="bullet"/>
      <w:lvlText w:val="•"/>
      <w:lvlJc w:val="left"/>
      <w:pPr>
        <w:ind w:left="8847" w:hanging="293"/>
      </w:pPr>
      <w:rPr>
        <w:rFonts w:hint="default"/>
      </w:rPr>
    </w:lvl>
  </w:abstractNum>
  <w:abstractNum w:abstractNumId="28" w15:restartNumberingAfterBreak="0">
    <w:nsid w:val="74F9446F"/>
    <w:multiLevelType w:val="hybridMultilevel"/>
    <w:tmpl w:val="24B0FFE6"/>
    <w:lvl w:ilvl="0" w:tplc="9EDAB196">
      <w:start w:val="1"/>
      <w:numFmt w:val="bullet"/>
      <w:lvlText w:val="-"/>
      <w:lvlJc w:val="left"/>
      <w:pPr>
        <w:ind w:left="360" w:hanging="360"/>
      </w:pPr>
      <w:rPr>
        <w:rFonts w:ascii="Shonar Bangla" w:hAnsi="Shonar Bangl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7F3435B2"/>
    <w:multiLevelType w:val="hybridMultilevel"/>
    <w:tmpl w:val="5192CC64"/>
    <w:lvl w:ilvl="0" w:tplc="E7987874">
      <w:start w:val="1"/>
      <w:numFmt w:val="bullet"/>
      <w:lvlText w:val=""/>
      <w:lvlJc w:val="left"/>
      <w:pPr>
        <w:ind w:left="720" w:hanging="360"/>
      </w:pPr>
      <w:rPr>
        <w:rFonts w:ascii="Marlett" w:hAnsi="Marlett"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7"/>
  </w:num>
  <w:num w:numId="4">
    <w:abstractNumId w:val="2"/>
  </w:num>
  <w:num w:numId="5">
    <w:abstractNumId w:val="4"/>
  </w:num>
  <w:num w:numId="6">
    <w:abstractNumId w:val="19"/>
  </w:num>
  <w:num w:numId="7">
    <w:abstractNumId w:val="9"/>
  </w:num>
  <w:num w:numId="8">
    <w:abstractNumId w:val="0"/>
  </w:num>
  <w:num w:numId="9">
    <w:abstractNumId w:val="16"/>
  </w:num>
  <w:num w:numId="10">
    <w:abstractNumId w:val="27"/>
  </w:num>
  <w:num w:numId="11">
    <w:abstractNumId w:val="8"/>
  </w:num>
  <w:num w:numId="12">
    <w:abstractNumId w:val="13"/>
  </w:num>
  <w:num w:numId="13">
    <w:abstractNumId w:val="29"/>
  </w:num>
  <w:num w:numId="14">
    <w:abstractNumId w:val="25"/>
  </w:num>
  <w:num w:numId="15">
    <w:abstractNumId w:val="22"/>
  </w:num>
  <w:num w:numId="16">
    <w:abstractNumId w:val="12"/>
  </w:num>
  <w:num w:numId="17">
    <w:abstractNumId w:val="14"/>
  </w:num>
  <w:num w:numId="18">
    <w:abstractNumId w:val="10"/>
  </w:num>
  <w:num w:numId="19">
    <w:abstractNumId w:val="3"/>
  </w:num>
  <w:num w:numId="20">
    <w:abstractNumId w:val="18"/>
  </w:num>
  <w:num w:numId="21">
    <w:abstractNumId w:val="17"/>
  </w:num>
  <w:num w:numId="22">
    <w:abstractNumId w:val="23"/>
  </w:num>
  <w:num w:numId="23">
    <w:abstractNumId w:val="24"/>
  </w:num>
  <w:num w:numId="24">
    <w:abstractNumId w:val="28"/>
  </w:num>
  <w:num w:numId="25">
    <w:abstractNumId w:val="1"/>
  </w:num>
  <w:num w:numId="26">
    <w:abstractNumId w:val="26"/>
  </w:num>
  <w:num w:numId="27">
    <w:abstractNumId w:val="6"/>
  </w:num>
  <w:num w:numId="28">
    <w:abstractNumId w:val="11"/>
  </w:num>
  <w:num w:numId="29">
    <w:abstractNumId w:val="15"/>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134"/>
    <w:rsid w:val="00002C8D"/>
    <w:rsid w:val="000469F3"/>
    <w:rsid w:val="00047BF0"/>
    <w:rsid w:val="00064437"/>
    <w:rsid w:val="000660B4"/>
    <w:rsid w:val="00080B36"/>
    <w:rsid w:val="00082DA8"/>
    <w:rsid w:val="000922CC"/>
    <w:rsid w:val="000A5EB6"/>
    <w:rsid w:val="000B667B"/>
    <w:rsid w:val="000E4D44"/>
    <w:rsid w:val="000F6370"/>
    <w:rsid w:val="0010691C"/>
    <w:rsid w:val="00114973"/>
    <w:rsid w:val="00147987"/>
    <w:rsid w:val="001575D7"/>
    <w:rsid w:val="001751E9"/>
    <w:rsid w:val="001B59C8"/>
    <w:rsid w:val="001C459D"/>
    <w:rsid w:val="001F3F49"/>
    <w:rsid w:val="00211BA9"/>
    <w:rsid w:val="00290DED"/>
    <w:rsid w:val="00294A95"/>
    <w:rsid w:val="002D30C4"/>
    <w:rsid w:val="00326FCC"/>
    <w:rsid w:val="003319D4"/>
    <w:rsid w:val="003501EC"/>
    <w:rsid w:val="003A2829"/>
    <w:rsid w:val="003A4DDC"/>
    <w:rsid w:val="003B1849"/>
    <w:rsid w:val="003B3CB2"/>
    <w:rsid w:val="003D0AD1"/>
    <w:rsid w:val="00403217"/>
    <w:rsid w:val="0040582C"/>
    <w:rsid w:val="004250EE"/>
    <w:rsid w:val="00475C97"/>
    <w:rsid w:val="00475E2A"/>
    <w:rsid w:val="004B439D"/>
    <w:rsid w:val="004C2727"/>
    <w:rsid w:val="004C3C2B"/>
    <w:rsid w:val="004F0C16"/>
    <w:rsid w:val="00517852"/>
    <w:rsid w:val="00532967"/>
    <w:rsid w:val="00585C8B"/>
    <w:rsid w:val="005A3FBB"/>
    <w:rsid w:val="005C4748"/>
    <w:rsid w:val="005E38E0"/>
    <w:rsid w:val="00601D75"/>
    <w:rsid w:val="0061356B"/>
    <w:rsid w:val="00626E08"/>
    <w:rsid w:val="006555B0"/>
    <w:rsid w:val="006814DA"/>
    <w:rsid w:val="00690F33"/>
    <w:rsid w:val="006C4570"/>
    <w:rsid w:val="006D1C32"/>
    <w:rsid w:val="006E1DCF"/>
    <w:rsid w:val="00706EF3"/>
    <w:rsid w:val="00733269"/>
    <w:rsid w:val="00754EEC"/>
    <w:rsid w:val="0076209B"/>
    <w:rsid w:val="007628FF"/>
    <w:rsid w:val="00783FBD"/>
    <w:rsid w:val="007C230F"/>
    <w:rsid w:val="008345C6"/>
    <w:rsid w:val="00837D07"/>
    <w:rsid w:val="008809B8"/>
    <w:rsid w:val="008D37F0"/>
    <w:rsid w:val="008E03FF"/>
    <w:rsid w:val="008E2C27"/>
    <w:rsid w:val="008F0149"/>
    <w:rsid w:val="00901B7E"/>
    <w:rsid w:val="009038DE"/>
    <w:rsid w:val="00947DFC"/>
    <w:rsid w:val="0099572E"/>
    <w:rsid w:val="009B3454"/>
    <w:rsid w:val="009E6DB1"/>
    <w:rsid w:val="00A53AF6"/>
    <w:rsid w:val="00A57DD2"/>
    <w:rsid w:val="00AC0607"/>
    <w:rsid w:val="00AD3207"/>
    <w:rsid w:val="00B11A98"/>
    <w:rsid w:val="00B11CDD"/>
    <w:rsid w:val="00B17C68"/>
    <w:rsid w:val="00B53902"/>
    <w:rsid w:val="00B678BF"/>
    <w:rsid w:val="00B7036D"/>
    <w:rsid w:val="00B82DFE"/>
    <w:rsid w:val="00B84FFE"/>
    <w:rsid w:val="00BB08CC"/>
    <w:rsid w:val="00BD3FD7"/>
    <w:rsid w:val="00BE450A"/>
    <w:rsid w:val="00BF00D2"/>
    <w:rsid w:val="00C06D4A"/>
    <w:rsid w:val="00C31E57"/>
    <w:rsid w:val="00C6518E"/>
    <w:rsid w:val="00CF0391"/>
    <w:rsid w:val="00CF03BF"/>
    <w:rsid w:val="00CF733C"/>
    <w:rsid w:val="00D705F1"/>
    <w:rsid w:val="00DA183F"/>
    <w:rsid w:val="00DA7D96"/>
    <w:rsid w:val="00DB3110"/>
    <w:rsid w:val="00DB5324"/>
    <w:rsid w:val="00DE7B24"/>
    <w:rsid w:val="00E1686C"/>
    <w:rsid w:val="00E42ACF"/>
    <w:rsid w:val="00E634E3"/>
    <w:rsid w:val="00E8513F"/>
    <w:rsid w:val="00EA2134"/>
    <w:rsid w:val="00EA78E7"/>
    <w:rsid w:val="00F15221"/>
    <w:rsid w:val="00F24B3B"/>
    <w:rsid w:val="00F25799"/>
    <w:rsid w:val="00F37CA3"/>
    <w:rsid w:val="00F63972"/>
    <w:rsid w:val="00F91E6E"/>
    <w:rsid w:val="00F92C22"/>
    <w:rsid w:val="00FC0D4B"/>
    <w:rsid w:val="00FC4063"/>
    <w:rsid w:val="00FC4D98"/>
    <w:rsid w:val="00FD7E7D"/>
    <w:rsid w:val="00FF23BD"/>
    <w:rsid w:val="00FF50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0A68A"/>
  <w15:docId w15:val="{E1CC5FD1-2FB7-47C8-B5CF-AA296F75F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59"/>
    <w:lsdException w:name="Plain Table 2" w:uiPriority="59"/>
    <w:lsdException w:name="Grid Table Light" w:uiPriority="40"/>
    <w:lsdException w:name="Grid Table 4" w:uiPriority="59"/>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ind w:hanging="240"/>
      <w:outlineLvl w:val="0"/>
    </w:pPr>
    <w:rPr>
      <w:b/>
      <w:bCs/>
      <w:sz w:val="24"/>
      <w:szCs w:val="24"/>
    </w:rPr>
  </w:style>
  <w:style w:type="paragraph" w:styleId="2">
    <w:name w:val="heading 2"/>
    <w:basedOn w:val="a"/>
    <w:uiPriority w:val="9"/>
    <w:unhideWhenUsed/>
    <w:qFormat/>
    <w:pPr>
      <w:ind w:left="1121" w:hanging="420"/>
      <w:outlineLvl w:val="1"/>
    </w:pPr>
    <w:rPr>
      <w:b/>
      <w:bCs/>
      <w:sz w:val="24"/>
      <w:szCs w:val="24"/>
    </w:rPr>
  </w:style>
  <w:style w:type="paragraph" w:styleId="3">
    <w:name w:val="heading 3"/>
    <w:basedOn w:val="a"/>
    <w:uiPriority w:val="9"/>
    <w:unhideWhenUsed/>
    <w:qFormat/>
    <w:pPr>
      <w:spacing w:before="2"/>
      <w:outlineLvl w:val="2"/>
    </w:pPr>
    <w:rPr>
      <w:b/>
      <w:bCs/>
      <w:i/>
      <w:iCs/>
      <w:sz w:val="24"/>
      <w:szCs w:val="24"/>
    </w:rPr>
  </w:style>
  <w:style w:type="paragraph" w:styleId="4">
    <w:name w:val="heading 4"/>
    <w:basedOn w:val="a"/>
    <w:next w:val="a"/>
    <w:link w:val="40"/>
    <w:uiPriority w:val="9"/>
    <w:unhideWhenUsed/>
    <w:qFormat/>
    <w:rsid w:val="007C230F"/>
    <w:pPr>
      <w:keepNext/>
      <w:keepLines/>
      <w:widowControl/>
      <w:autoSpaceDE/>
      <w:autoSpaceDN/>
      <w:spacing w:before="320" w:after="200" w:line="276" w:lineRule="auto"/>
      <w:outlineLvl w:val="3"/>
    </w:pPr>
    <w:rPr>
      <w:rFonts w:ascii="Arial" w:eastAsia="Arial" w:hAnsi="Arial" w:cs="Arial"/>
      <w:b/>
      <w:bCs/>
      <w:sz w:val="26"/>
      <w:szCs w:val="26"/>
    </w:rPr>
  </w:style>
  <w:style w:type="paragraph" w:styleId="5">
    <w:name w:val="heading 5"/>
    <w:basedOn w:val="a"/>
    <w:next w:val="a"/>
    <w:link w:val="50"/>
    <w:uiPriority w:val="9"/>
    <w:unhideWhenUsed/>
    <w:qFormat/>
    <w:rsid w:val="007C230F"/>
    <w:pPr>
      <w:keepNext/>
      <w:keepLines/>
      <w:widowControl/>
      <w:autoSpaceDE/>
      <w:autoSpaceDN/>
      <w:spacing w:before="320" w:after="200" w:line="276" w:lineRule="auto"/>
      <w:outlineLvl w:val="4"/>
    </w:pPr>
    <w:rPr>
      <w:rFonts w:ascii="Arial" w:eastAsia="Arial" w:hAnsi="Arial" w:cs="Arial"/>
      <w:b/>
      <w:bCs/>
      <w:sz w:val="24"/>
      <w:szCs w:val="24"/>
    </w:rPr>
  </w:style>
  <w:style w:type="paragraph" w:styleId="6">
    <w:name w:val="heading 6"/>
    <w:basedOn w:val="a"/>
    <w:next w:val="a"/>
    <w:link w:val="60"/>
    <w:uiPriority w:val="9"/>
    <w:unhideWhenUsed/>
    <w:qFormat/>
    <w:rsid w:val="007C230F"/>
    <w:pPr>
      <w:keepNext/>
      <w:keepLines/>
      <w:widowControl/>
      <w:autoSpaceDE/>
      <w:autoSpaceDN/>
      <w:spacing w:before="320" w:after="200" w:line="276" w:lineRule="auto"/>
      <w:outlineLvl w:val="5"/>
    </w:pPr>
    <w:rPr>
      <w:rFonts w:ascii="Arial" w:eastAsia="Arial" w:hAnsi="Arial" w:cs="Arial"/>
      <w:b/>
      <w:bCs/>
    </w:rPr>
  </w:style>
  <w:style w:type="paragraph" w:styleId="7">
    <w:name w:val="heading 7"/>
    <w:basedOn w:val="a"/>
    <w:next w:val="a"/>
    <w:link w:val="70"/>
    <w:uiPriority w:val="9"/>
    <w:unhideWhenUsed/>
    <w:qFormat/>
    <w:rsid w:val="007C230F"/>
    <w:pPr>
      <w:keepNext/>
      <w:keepLines/>
      <w:widowControl/>
      <w:autoSpaceDE/>
      <w:autoSpaceDN/>
      <w:spacing w:before="320" w:after="200" w:line="276" w:lineRule="auto"/>
      <w:outlineLvl w:val="6"/>
    </w:pPr>
    <w:rPr>
      <w:rFonts w:ascii="Arial" w:eastAsia="Arial" w:hAnsi="Arial" w:cs="Arial"/>
      <w:b/>
      <w:bCs/>
      <w:i/>
      <w:iCs/>
    </w:rPr>
  </w:style>
  <w:style w:type="paragraph" w:styleId="8">
    <w:name w:val="heading 8"/>
    <w:basedOn w:val="a"/>
    <w:next w:val="a"/>
    <w:link w:val="80"/>
    <w:uiPriority w:val="9"/>
    <w:unhideWhenUsed/>
    <w:qFormat/>
    <w:rsid w:val="007C230F"/>
    <w:pPr>
      <w:keepNext/>
      <w:keepLines/>
      <w:widowControl/>
      <w:autoSpaceDE/>
      <w:autoSpaceDN/>
      <w:spacing w:before="320" w:after="200" w:line="276" w:lineRule="auto"/>
      <w:outlineLvl w:val="7"/>
    </w:pPr>
    <w:rPr>
      <w:rFonts w:ascii="Arial" w:eastAsia="Arial" w:hAnsi="Arial" w:cs="Arial"/>
      <w:i/>
      <w:iCs/>
    </w:rPr>
  </w:style>
  <w:style w:type="paragraph" w:styleId="9">
    <w:name w:val="heading 9"/>
    <w:basedOn w:val="a"/>
    <w:next w:val="a"/>
    <w:link w:val="90"/>
    <w:uiPriority w:val="9"/>
    <w:unhideWhenUsed/>
    <w:qFormat/>
    <w:rsid w:val="007C230F"/>
    <w:pPr>
      <w:keepNext/>
      <w:keepLines/>
      <w:widowControl/>
      <w:autoSpaceDE/>
      <w:autoSpaceDN/>
      <w:spacing w:before="320" w:after="200" w:line="276"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1">
    <w:name w:val="toc 1"/>
    <w:basedOn w:val="a"/>
    <w:uiPriority w:val="39"/>
    <w:qFormat/>
    <w:pPr>
      <w:spacing w:before="36"/>
      <w:ind w:left="1133" w:hanging="559"/>
    </w:pPr>
    <w:rPr>
      <w:b/>
      <w:bCs/>
      <w:sz w:val="24"/>
      <w:szCs w:val="24"/>
    </w:rPr>
  </w:style>
  <w:style w:type="paragraph" w:styleId="20">
    <w:name w:val="toc 2"/>
    <w:basedOn w:val="a"/>
    <w:uiPriority w:val="39"/>
    <w:qFormat/>
    <w:pPr>
      <w:spacing w:before="43"/>
      <w:ind w:left="1133"/>
    </w:pPr>
    <w:rPr>
      <w:b/>
      <w:bCs/>
      <w:sz w:val="24"/>
      <w:szCs w:val="24"/>
    </w:rPr>
  </w:style>
  <w:style w:type="paragraph" w:styleId="30">
    <w:name w:val="toc 3"/>
    <w:basedOn w:val="a"/>
    <w:uiPriority w:val="39"/>
    <w:qFormat/>
    <w:pPr>
      <w:spacing w:before="41"/>
      <w:ind w:left="1553" w:hanging="420"/>
    </w:pPr>
    <w:rPr>
      <w:sz w:val="24"/>
      <w:szCs w:val="24"/>
    </w:rPr>
  </w:style>
  <w:style w:type="paragraph" w:styleId="41">
    <w:name w:val="toc 4"/>
    <w:basedOn w:val="a"/>
    <w:uiPriority w:val="39"/>
    <w:qFormat/>
    <w:pPr>
      <w:spacing w:before="41"/>
      <w:ind w:left="1133"/>
    </w:pPr>
    <w:rPr>
      <w:b/>
      <w:bCs/>
      <w:i/>
      <w:iCs/>
    </w:rPr>
  </w:style>
  <w:style w:type="paragraph" w:styleId="a3">
    <w:name w:val="Body Text"/>
    <w:basedOn w:val="a"/>
    <w:link w:val="a4"/>
    <w:uiPriority w:val="1"/>
    <w:qFormat/>
    <w:pPr>
      <w:ind w:left="412"/>
      <w:jc w:val="both"/>
    </w:pPr>
    <w:rPr>
      <w:sz w:val="24"/>
      <w:szCs w:val="24"/>
    </w:rPr>
  </w:style>
  <w:style w:type="paragraph" w:styleId="a5">
    <w:name w:val="List Paragraph"/>
    <w:basedOn w:val="a"/>
    <w:link w:val="a6"/>
    <w:uiPriority w:val="99"/>
    <w:qFormat/>
    <w:pPr>
      <w:ind w:left="1133" w:hanging="420"/>
    </w:pPr>
  </w:style>
  <w:style w:type="paragraph" w:customStyle="1" w:styleId="TableParagraph">
    <w:name w:val="Table Paragraph"/>
    <w:basedOn w:val="a"/>
    <w:uiPriority w:val="1"/>
    <w:qFormat/>
    <w:pPr>
      <w:spacing w:line="234" w:lineRule="exact"/>
      <w:ind w:left="107"/>
    </w:pPr>
  </w:style>
  <w:style w:type="paragraph" w:styleId="a7">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8"/>
    <w:uiPriority w:val="99"/>
    <w:qFormat/>
    <w:rsid w:val="009038DE"/>
    <w:pPr>
      <w:widowControl/>
      <w:autoSpaceDE/>
      <w:autoSpaceDN/>
    </w:pPr>
    <w:rPr>
      <w:rFonts w:eastAsiaTheme="minorEastAsia"/>
      <w:sz w:val="20"/>
      <w:szCs w:val="20"/>
      <w:lang w:val="en-US" w:eastAsia="ru-RU"/>
    </w:rPr>
  </w:style>
  <w:style w:type="character" w:customStyle="1" w:styleId="a8">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7"/>
    <w:uiPriority w:val="99"/>
    <w:rsid w:val="009038DE"/>
    <w:rPr>
      <w:rFonts w:ascii="Times New Roman" w:eastAsiaTheme="minorEastAsia" w:hAnsi="Times New Roman" w:cs="Times New Roman"/>
      <w:sz w:val="20"/>
      <w:szCs w:val="20"/>
      <w:lang w:eastAsia="ru-RU"/>
    </w:rPr>
  </w:style>
  <w:style w:type="character" w:styleId="a9">
    <w:name w:val="footnote reference"/>
    <w:basedOn w:val="a0"/>
    <w:uiPriority w:val="99"/>
    <w:rsid w:val="009038DE"/>
    <w:rPr>
      <w:rFonts w:cs="Times New Roman"/>
      <w:vertAlign w:val="superscript"/>
    </w:rPr>
  </w:style>
  <w:style w:type="paragraph" w:styleId="aa">
    <w:name w:val="Balloon Text"/>
    <w:basedOn w:val="a"/>
    <w:link w:val="ab"/>
    <w:uiPriority w:val="99"/>
    <w:semiHidden/>
    <w:unhideWhenUsed/>
    <w:rsid w:val="00837D07"/>
    <w:rPr>
      <w:rFonts w:ascii="Segoe UI" w:hAnsi="Segoe UI" w:cs="Segoe UI"/>
      <w:sz w:val="18"/>
      <w:szCs w:val="18"/>
    </w:rPr>
  </w:style>
  <w:style w:type="character" w:customStyle="1" w:styleId="ab">
    <w:name w:val="Текст выноски Знак"/>
    <w:basedOn w:val="a0"/>
    <w:link w:val="aa"/>
    <w:uiPriority w:val="99"/>
    <w:semiHidden/>
    <w:rsid w:val="00837D07"/>
    <w:rPr>
      <w:rFonts w:ascii="Segoe UI" w:eastAsia="Times New Roman" w:hAnsi="Segoe UI" w:cs="Segoe UI"/>
      <w:sz w:val="18"/>
      <w:szCs w:val="18"/>
      <w:lang w:val="ru-RU"/>
    </w:rPr>
  </w:style>
  <w:style w:type="paragraph" w:styleId="ac">
    <w:name w:val="Normal (Web)"/>
    <w:basedOn w:val="a"/>
    <w:uiPriority w:val="99"/>
    <w:unhideWhenUsed/>
    <w:rsid w:val="003B3CB2"/>
    <w:pPr>
      <w:widowControl/>
      <w:autoSpaceDE/>
      <w:autoSpaceDN/>
      <w:spacing w:before="100" w:beforeAutospacing="1" w:after="100" w:afterAutospacing="1"/>
    </w:pPr>
    <w:rPr>
      <w:sz w:val="24"/>
      <w:szCs w:val="24"/>
      <w:lang w:eastAsia="ru-RU"/>
    </w:rPr>
  </w:style>
  <w:style w:type="character" w:customStyle="1" w:styleId="31">
    <w:name w:val="Основной текст3"/>
    <w:basedOn w:val="a0"/>
    <w:rsid w:val="003B3CB2"/>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 w:type="paragraph" w:customStyle="1" w:styleId="12">
    <w:name w:val="Основной текст12"/>
    <w:basedOn w:val="a"/>
    <w:link w:val="ad"/>
    <w:rsid w:val="003B3CB2"/>
    <w:pPr>
      <w:shd w:val="clear" w:color="auto" w:fill="FFFFFF"/>
      <w:autoSpaceDE/>
      <w:autoSpaceDN/>
      <w:spacing w:after="360" w:line="0" w:lineRule="atLeast"/>
      <w:ind w:hanging="700"/>
      <w:jc w:val="center"/>
    </w:pPr>
    <w:rPr>
      <w:sz w:val="26"/>
      <w:szCs w:val="26"/>
    </w:rPr>
  </w:style>
  <w:style w:type="paragraph" w:customStyle="1" w:styleId="s16">
    <w:name w:val="s_16"/>
    <w:basedOn w:val="a"/>
    <w:rsid w:val="006555B0"/>
    <w:pPr>
      <w:widowControl/>
      <w:autoSpaceDE/>
      <w:autoSpaceDN/>
      <w:spacing w:before="100" w:beforeAutospacing="1" w:after="100" w:afterAutospacing="1"/>
    </w:pPr>
    <w:rPr>
      <w:sz w:val="24"/>
      <w:szCs w:val="24"/>
      <w:lang w:eastAsia="ru-RU"/>
    </w:rPr>
  </w:style>
  <w:style w:type="paragraph" w:styleId="21">
    <w:name w:val="List 2"/>
    <w:basedOn w:val="a"/>
    <w:uiPriority w:val="99"/>
    <w:rsid w:val="001C459D"/>
    <w:pPr>
      <w:widowControl/>
      <w:autoSpaceDE/>
      <w:autoSpaceDN/>
      <w:ind w:left="566" w:hanging="283"/>
    </w:pPr>
    <w:rPr>
      <w:sz w:val="24"/>
      <w:szCs w:val="24"/>
      <w:lang w:eastAsia="ru-RU"/>
    </w:rPr>
  </w:style>
  <w:style w:type="character" w:customStyle="1" w:styleId="ad">
    <w:name w:val="Основной текст_"/>
    <w:link w:val="12"/>
    <w:rsid w:val="001C459D"/>
    <w:rPr>
      <w:rFonts w:ascii="Times New Roman" w:eastAsia="Times New Roman" w:hAnsi="Times New Roman" w:cs="Times New Roman"/>
      <w:sz w:val="26"/>
      <w:szCs w:val="26"/>
      <w:shd w:val="clear" w:color="auto" w:fill="FFFFFF"/>
      <w:lang w:val="ru-RU"/>
    </w:rPr>
  </w:style>
  <w:style w:type="paragraph" w:styleId="ae">
    <w:name w:val="footer"/>
    <w:aliases w:val="Нижний колонтитул Знак Знак Знак,Нижний колонтитул1,Нижний колонтитул Знак Знак"/>
    <w:basedOn w:val="a"/>
    <w:link w:val="af"/>
    <w:uiPriority w:val="99"/>
    <w:rsid w:val="006E1DCF"/>
    <w:pPr>
      <w:widowControl/>
      <w:tabs>
        <w:tab w:val="center" w:pos="4677"/>
        <w:tab w:val="right" w:pos="9355"/>
      </w:tabs>
      <w:autoSpaceDE/>
      <w:autoSpaceDN/>
      <w:spacing w:before="120" w:after="120"/>
    </w:pPr>
    <w:rPr>
      <w:rFonts w:eastAsiaTheme="minorEastAsia"/>
      <w:sz w:val="24"/>
      <w:szCs w:val="24"/>
      <w:lang w:eastAsia="ru-RU"/>
    </w:rPr>
  </w:style>
  <w:style w:type="character" w:customStyle="1" w:styleId="af">
    <w:name w:val="Нижний колонтитул Знак"/>
    <w:aliases w:val="Нижний колонтитул Знак Знак Знак Знак,Нижний колонтитул1 Знак,Нижний колонтитул Знак Знак Знак1"/>
    <w:basedOn w:val="a0"/>
    <w:link w:val="ae"/>
    <w:uiPriority w:val="99"/>
    <w:rsid w:val="006E1DCF"/>
    <w:rPr>
      <w:rFonts w:ascii="Times New Roman" w:eastAsiaTheme="minorEastAsia" w:hAnsi="Times New Roman" w:cs="Times New Roman"/>
      <w:sz w:val="24"/>
      <w:szCs w:val="24"/>
      <w:lang w:val="ru-RU" w:eastAsia="ru-RU"/>
    </w:rPr>
  </w:style>
  <w:style w:type="character" w:styleId="af0">
    <w:name w:val="page number"/>
    <w:basedOn w:val="a0"/>
    <w:uiPriority w:val="99"/>
    <w:rsid w:val="006E1DCF"/>
    <w:rPr>
      <w:rFonts w:cs="Times New Roman"/>
    </w:rPr>
  </w:style>
  <w:style w:type="paragraph" w:styleId="af1">
    <w:name w:val="header"/>
    <w:basedOn w:val="a"/>
    <w:link w:val="af2"/>
    <w:uiPriority w:val="99"/>
    <w:unhideWhenUsed/>
    <w:rsid w:val="005E38E0"/>
    <w:pPr>
      <w:tabs>
        <w:tab w:val="center" w:pos="4677"/>
        <w:tab w:val="right" w:pos="9355"/>
      </w:tabs>
    </w:pPr>
  </w:style>
  <w:style w:type="character" w:customStyle="1" w:styleId="af2">
    <w:name w:val="Верхний колонтитул Знак"/>
    <w:basedOn w:val="a0"/>
    <w:link w:val="af1"/>
    <w:uiPriority w:val="99"/>
    <w:rsid w:val="005E38E0"/>
    <w:rPr>
      <w:rFonts w:ascii="Times New Roman" w:eastAsia="Times New Roman" w:hAnsi="Times New Roman" w:cs="Times New Roman"/>
      <w:lang w:val="ru-RU"/>
    </w:rPr>
  </w:style>
  <w:style w:type="character" w:customStyle="1" w:styleId="40">
    <w:name w:val="Заголовок 4 Знак"/>
    <w:basedOn w:val="a0"/>
    <w:link w:val="4"/>
    <w:uiPriority w:val="9"/>
    <w:rsid w:val="007C230F"/>
    <w:rPr>
      <w:rFonts w:ascii="Arial" w:eastAsia="Arial" w:hAnsi="Arial" w:cs="Arial"/>
      <w:b/>
      <w:bCs/>
      <w:sz w:val="26"/>
      <w:szCs w:val="26"/>
      <w:lang w:val="ru-RU"/>
    </w:rPr>
  </w:style>
  <w:style w:type="character" w:customStyle="1" w:styleId="50">
    <w:name w:val="Заголовок 5 Знак"/>
    <w:basedOn w:val="a0"/>
    <w:link w:val="5"/>
    <w:uiPriority w:val="9"/>
    <w:rsid w:val="007C230F"/>
    <w:rPr>
      <w:rFonts w:ascii="Arial" w:eastAsia="Arial" w:hAnsi="Arial" w:cs="Arial"/>
      <w:b/>
      <w:bCs/>
      <w:sz w:val="24"/>
      <w:szCs w:val="24"/>
      <w:lang w:val="ru-RU"/>
    </w:rPr>
  </w:style>
  <w:style w:type="character" w:customStyle="1" w:styleId="60">
    <w:name w:val="Заголовок 6 Знак"/>
    <w:basedOn w:val="a0"/>
    <w:link w:val="6"/>
    <w:uiPriority w:val="9"/>
    <w:rsid w:val="007C230F"/>
    <w:rPr>
      <w:rFonts w:ascii="Arial" w:eastAsia="Arial" w:hAnsi="Arial" w:cs="Arial"/>
      <w:b/>
      <w:bCs/>
      <w:lang w:val="ru-RU"/>
    </w:rPr>
  </w:style>
  <w:style w:type="character" w:customStyle="1" w:styleId="70">
    <w:name w:val="Заголовок 7 Знак"/>
    <w:basedOn w:val="a0"/>
    <w:link w:val="7"/>
    <w:uiPriority w:val="9"/>
    <w:rsid w:val="007C230F"/>
    <w:rPr>
      <w:rFonts w:ascii="Arial" w:eastAsia="Arial" w:hAnsi="Arial" w:cs="Arial"/>
      <w:b/>
      <w:bCs/>
      <w:i/>
      <w:iCs/>
      <w:lang w:val="ru-RU"/>
    </w:rPr>
  </w:style>
  <w:style w:type="character" w:customStyle="1" w:styleId="80">
    <w:name w:val="Заголовок 8 Знак"/>
    <w:basedOn w:val="a0"/>
    <w:link w:val="8"/>
    <w:uiPriority w:val="9"/>
    <w:rsid w:val="007C230F"/>
    <w:rPr>
      <w:rFonts w:ascii="Arial" w:eastAsia="Arial" w:hAnsi="Arial" w:cs="Arial"/>
      <w:i/>
      <w:iCs/>
      <w:lang w:val="ru-RU"/>
    </w:rPr>
  </w:style>
  <w:style w:type="character" w:customStyle="1" w:styleId="90">
    <w:name w:val="Заголовок 9 Знак"/>
    <w:basedOn w:val="a0"/>
    <w:link w:val="9"/>
    <w:uiPriority w:val="9"/>
    <w:rsid w:val="007C230F"/>
    <w:rPr>
      <w:rFonts w:ascii="Arial" w:eastAsia="Arial" w:hAnsi="Arial" w:cs="Arial"/>
      <w:i/>
      <w:iCs/>
      <w:sz w:val="21"/>
      <w:szCs w:val="21"/>
      <w:lang w:val="ru-RU"/>
    </w:rPr>
  </w:style>
  <w:style w:type="character" w:customStyle="1" w:styleId="TitleChar">
    <w:name w:val="Title Char"/>
    <w:basedOn w:val="a0"/>
    <w:uiPriority w:val="10"/>
    <w:rsid w:val="007C230F"/>
    <w:rPr>
      <w:sz w:val="48"/>
      <w:szCs w:val="48"/>
    </w:rPr>
  </w:style>
  <w:style w:type="character" w:customStyle="1" w:styleId="SubtitleChar">
    <w:name w:val="Subtitle Char"/>
    <w:basedOn w:val="a0"/>
    <w:uiPriority w:val="11"/>
    <w:rsid w:val="007C230F"/>
    <w:rPr>
      <w:sz w:val="24"/>
      <w:szCs w:val="24"/>
    </w:rPr>
  </w:style>
  <w:style w:type="character" w:customStyle="1" w:styleId="QuoteChar">
    <w:name w:val="Quote Char"/>
    <w:uiPriority w:val="29"/>
    <w:rsid w:val="007C230F"/>
    <w:rPr>
      <w:i/>
    </w:rPr>
  </w:style>
  <w:style w:type="character" w:customStyle="1" w:styleId="IntenseQuoteChar">
    <w:name w:val="Intense Quote Char"/>
    <w:uiPriority w:val="30"/>
    <w:rsid w:val="007C230F"/>
    <w:rPr>
      <w:i/>
    </w:rPr>
  </w:style>
  <w:style w:type="paragraph" w:styleId="af3">
    <w:name w:val="caption"/>
    <w:basedOn w:val="a"/>
    <w:next w:val="a"/>
    <w:uiPriority w:val="35"/>
    <w:semiHidden/>
    <w:unhideWhenUsed/>
    <w:qFormat/>
    <w:rsid w:val="007C230F"/>
    <w:pPr>
      <w:widowControl/>
      <w:autoSpaceDE/>
      <w:autoSpaceDN/>
      <w:spacing w:after="200" w:line="276" w:lineRule="auto"/>
    </w:pPr>
    <w:rPr>
      <w:rFonts w:ascii="Calibri" w:eastAsia="Calibri" w:hAnsi="Calibri"/>
      <w:b/>
      <w:bCs/>
      <w:color w:val="4F81BD" w:themeColor="accent1"/>
      <w:sz w:val="18"/>
      <w:szCs w:val="18"/>
    </w:rPr>
  </w:style>
  <w:style w:type="table" w:styleId="13">
    <w:name w:val="Plain Table 1"/>
    <w:basedOn w:val="a1"/>
    <w:uiPriority w:val="59"/>
    <w:rsid w:val="007C230F"/>
    <w:pPr>
      <w:widowControl/>
      <w:autoSpaceDE/>
      <w:autoSpaceDN/>
    </w:pPr>
    <w:rPr>
      <w:lang w:val="ru-RU"/>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2">
    <w:name w:val="Plain Table 2"/>
    <w:basedOn w:val="a1"/>
    <w:uiPriority w:val="59"/>
    <w:rsid w:val="007C230F"/>
    <w:pPr>
      <w:widowControl/>
      <w:autoSpaceDE/>
      <w:autoSpaceDN/>
    </w:pPr>
    <w:rPr>
      <w:lang w:val="ru-RU"/>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2">
    <w:name w:val="Plain Table 3"/>
    <w:basedOn w:val="a1"/>
    <w:uiPriority w:val="99"/>
    <w:rsid w:val="007C230F"/>
    <w:pPr>
      <w:widowControl/>
      <w:autoSpaceDE/>
      <w:autoSpaceDN/>
    </w:pPr>
    <w:rPr>
      <w:lang w:val="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2">
    <w:name w:val="Plain Table 4"/>
    <w:basedOn w:val="a1"/>
    <w:uiPriority w:val="99"/>
    <w:rsid w:val="007C230F"/>
    <w:pPr>
      <w:widowControl/>
      <w:autoSpaceDE/>
      <w:autoSpaceDN/>
    </w:pPr>
    <w:rPr>
      <w:lang w:val="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rsid w:val="007C230F"/>
    <w:pPr>
      <w:widowControl/>
      <w:autoSpaceDE/>
      <w:autoSpaceDN/>
    </w:pPr>
    <w:rPr>
      <w:lang w:val="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rsid w:val="007C230F"/>
    <w:pPr>
      <w:widowControl/>
      <w:autoSpaceDE/>
      <w:autoSpaceDN/>
    </w:pPr>
    <w:rPr>
      <w:lang w:val="ru-RU"/>
    </w:r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2">
    <w:name w:val="Grid Table 2"/>
    <w:basedOn w:val="a1"/>
    <w:uiPriority w:val="99"/>
    <w:rsid w:val="007C230F"/>
    <w:pPr>
      <w:widowControl/>
      <w:autoSpaceDE/>
      <w:autoSpaceDN/>
    </w:pPr>
    <w:rPr>
      <w:lang w:val="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3">
    <w:name w:val="Grid Table 3"/>
    <w:basedOn w:val="a1"/>
    <w:uiPriority w:val="99"/>
    <w:rsid w:val="007C230F"/>
    <w:pPr>
      <w:widowControl/>
      <w:autoSpaceDE/>
      <w:autoSpaceDN/>
    </w:pPr>
    <w:rPr>
      <w:lang w:val="ru-RU"/>
    </w:r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4">
    <w:name w:val="Grid Table 4"/>
    <w:basedOn w:val="a1"/>
    <w:uiPriority w:val="59"/>
    <w:rsid w:val="007C230F"/>
    <w:pPr>
      <w:widowControl/>
      <w:autoSpaceDE/>
      <w:autoSpaceDN/>
    </w:pPr>
    <w:rPr>
      <w:lang w:val="ru-RU"/>
    </w:r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5">
    <w:name w:val="Grid Table 5 Dark"/>
    <w:basedOn w:val="a1"/>
    <w:uiPriority w:val="99"/>
    <w:rsid w:val="007C230F"/>
    <w:pPr>
      <w:widowControl/>
      <w:autoSpaceDE/>
      <w:autoSpaceDN/>
    </w:pPr>
    <w:rPr>
      <w:lang w:val="ru-RU"/>
    </w:r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6">
    <w:name w:val="Grid Table 6 Colorful"/>
    <w:basedOn w:val="a1"/>
    <w:uiPriority w:val="99"/>
    <w:rsid w:val="007C230F"/>
    <w:pPr>
      <w:widowControl/>
      <w:autoSpaceDE/>
      <w:autoSpaceDN/>
    </w:pPr>
    <w:rPr>
      <w:lang w:val="ru-RU"/>
    </w:r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7">
    <w:name w:val="Grid Table 7 Colorful"/>
    <w:basedOn w:val="a1"/>
    <w:uiPriority w:val="99"/>
    <w:rsid w:val="007C230F"/>
    <w:pPr>
      <w:widowControl/>
      <w:autoSpaceDE/>
      <w:autoSpaceDN/>
    </w:pPr>
    <w:rPr>
      <w:lang w:val="ru-RU"/>
    </w:r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10">
    <w:name w:val="List Table 1 Light"/>
    <w:basedOn w:val="a1"/>
    <w:uiPriority w:val="99"/>
    <w:rsid w:val="007C230F"/>
    <w:pPr>
      <w:widowControl/>
      <w:autoSpaceDE/>
      <w:autoSpaceDN/>
    </w:pPr>
    <w:rPr>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20">
    <w:name w:val="List Table 2"/>
    <w:basedOn w:val="a1"/>
    <w:uiPriority w:val="99"/>
    <w:rsid w:val="007C230F"/>
    <w:pPr>
      <w:widowControl/>
      <w:autoSpaceDE/>
      <w:autoSpaceDN/>
    </w:pPr>
    <w:rPr>
      <w:lang w:val="ru-RU"/>
    </w:r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30">
    <w:name w:val="List Table 3"/>
    <w:basedOn w:val="a1"/>
    <w:uiPriority w:val="99"/>
    <w:rsid w:val="007C230F"/>
    <w:pPr>
      <w:widowControl/>
      <w:autoSpaceDE/>
      <w:autoSpaceDN/>
    </w:pPr>
    <w:rPr>
      <w:lang w:val="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40">
    <w:name w:val="List Table 4"/>
    <w:basedOn w:val="a1"/>
    <w:uiPriority w:val="99"/>
    <w:rsid w:val="007C230F"/>
    <w:pPr>
      <w:widowControl/>
      <w:autoSpaceDE/>
      <w:autoSpaceDN/>
    </w:pPr>
    <w:rPr>
      <w:lang w:val="ru-RU"/>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50">
    <w:name w:val="List Table 5 Dark"/>
    <w:basedOn w:val="a1"/>
    <w:uiPriority w:val="99"/>
    <w:rsid w:val="007C230F"/>
    <w:pPr>
      <w:widowControl/>
      <w:autoSpaceDE/>
      <w:autoSpaceDN/>
    </w:pPr>
    <w:rPr>
      <w:lang w:val="ru-RU"/>
    </w:r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60">
    <w:name w:val="List Table 6 Colorful"/>
    <w:basedOn w:val="a1"/>
    <w:uiPriority w:val="99"/>
    <w:rsid w:val="007C230F"/>
    <w:pPr>
      <w:widowControl/>
      <w:autoSpaceDE/>
      <w:autoSpaceDN/>
    </w:pPr>
    <w:rPr>
      <w:lang w:val="ru-R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70">
    <w:name w:val="List Table 7 Colorful"/>
    <w:basedOn w:val="a1"/>
    <w:uiPriority w:val="99"/>
    <w:rsid w:val="007C230F"/>
    <w:pPr>
      <w:widowControl/>
      <w:autoSpaceDE/>
      <w:autoSpaceDN/>
    </w:pPr>
    <w:rPr>
      <w:lang w:val="ru-RU"/>
    </w:r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FootnoteTextChar">
    <w:name w:val="Footnote Text Char"/>
    <w:uiPriority w:val="99"/>
    <w:rsid w:val="007C230F"/>
    <w:rPr>
      <w:sz w:val="18"/>
    </w:rPr>
  </w:style>
  <w:style w:type="character" w:customStyle="1" w:styleId="EndnoteTextChar">
    <w:name w:val="Endnote Text Char"/>
    <w:uiPriority w:val="99"/>
    <w:rsid w:val="007C230F"/>
    <w:rPr>
      <w:sz w:val="20"/>
    </w:rPr>
  </w:style>
  <w:style w:type="table" w:styleId="af4">
    <w:name w:val="Table Grid"/>
    <w:basedOn w:val="a1"/>
    <w:uiPriority w:val="59"/>
    <w:rsid w:val="007C230F"/>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Hyperlink"/>
    <w:basedOn w:val="a0"/>
    <w:uiPriority w:val="99"/>
    <w:unhideWhenUsed/>
    <w:rsid w:val="007C230F"/>
    <w:rPr>
      <w:color w:val="0000FF" w:themeColor="hyperlink"/>
      <w:u w:val="single"/>
    </w:rPr>
  </w:style>
  <w:style w:type="character" w:styleId="af6">
    <w:name w:val="FollowedHyperlink"/>
    <w:basedOn w:val="a0"/>
    <w:uiPriority w:val="99"/>
    <w:semiHidden/>
    <w:unhideWhenUsed/>
    <w:rsid w:val="007C230F"/>
    <w:rPr>
      <w:color w:val="800080" w:themeColor="followedHyperlink"/>
      <w:u w:val="single"/>
    </w:rPr>
  </w:style>
  <w:style w:type="numbering" w:customStyle="1" w:styleId="14">
    <w:name w:val="Нет списка1"/>
    <w:next w:val="a2"/>
    <w:uiPriority w:val="99"/>
    <w:semiHidden/>
    <w:unhideWhenUsed/>
    <w:rsid w:val="007C230F"/>
  </w:style>
  <w:style w:type="table" w:customStyle="1" w:styleId="15">
    <w:name w:val="Сетка таблицы1"/>
    <w:basedOn w:val="a1"/>
    <w:next w:val="af4"/>
    <w:uiPriority w:val="59"/>
    <w:rsid w:val="007C230F"/>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Strong"/>
    <w:basedOn w:val="a0"/>
    <w:uiPriority w:val="22"/>
    <w:qFormat/>
    <w:rsid w:val="007C230F"/>
    <w:rPr>
      <w:b/>
      <w:bCs/>
    </w:rPr>
  </w:style>
  <w:style w:type="paragraph" w:customStyle="1" w:styleId="Style5">
    <w:name w:val="Style5"/>
    <w:basedOn w:val="a"/>
    <w:uiPriority w:val="99"/>
    <w:rsid w:val="007C230F"/>
    <w:pPr>
      <w:autoSpaceDE/>
      <w:autoSpaceDN/>
      <w:spacing w:line="245" w:lineRule="exact"/>
    </w:pPr>
    <w:rPr>
      <w:sz w:val="24"/>
      <w:szCs w:val="24"/>
      <w:lang w:eastAsia="ru-RU"/>
    </w:rPr>
  </w:style>
  <w:style w:type="character" w:customStyle="1" w:styleId="a6">
    <w:name w:val="Абзац списка Знак"/>
    <w:link w:val="a5"/>
    <w:uiPriority w:val="99"/>
    <w:rsid w:val="007C230F"/>
    <w:rPr>
      <w:rFonts w:ascii="Times New Roman" w:eastAsia="Times New Roman" w:hAnsi="Times New Roman" w:cs="Times New Roman"/>
      <w:lang w:val="ru-RU"/>
    </w:rPr>
  </w:style>
  <w:style w:type="paragraph" w:customStyle="1" w:styleId="23">
    <w:name w:val="Основной текст2"/>
    <w:basedOn w:val="a"/>
    <w:rsid w:val="007C230F"/>
    <w:pPr>
      <w:widowControl/>
      <w:shd w:val="clear" w:color="auto" w:fill="FFFFFF"/>
      <w:autoSpaceDE/>
      <w:autoSpaceDN/>
      <w:spacing w:before="420" w:after="300" w:line="0" w:lineRule="atLeast"/>
      <w:ind w:hanging="240"/>
      <w:jc w:val="both"/>
    </w:pPr>
    <w:rPr>
      <w:sz w:val="20"/>
      <w:szCs w:val="20"/>
    </w:rPr>
  </w:style>
  <w:style w:type="paragraph" w:customStyle="1" w:styleId="110">
    <w:name w:val="Заголовок 11"/>
    <w:basedOn w:val="a"/>
    <w:next w:val="a"/>
    <w:link w:val="Heading1Char"/>
    <w:uiPriority w:val="9"/>
    <w:qFormat/>
    <w:rsid w:val="007C230F"/>
    <w:pPr>
      <w:keepNext/>
      <w:keepLines/>
      <w:widowControl/>
      <w:autoSpaceDE/>
      <w:autoSpaceDN/>
      <w:spacing w:before="480" w:after="200" w:line="276" w:lineRule="auto"/>
      <w:outlineLvl w:val="0"/>
    </w:pPr>
    <w:rPr>
      <w:rFonts w:ascii="Arial" w:eastAsia="Arial" w:hAnsi="Arial" w:cs="Arial"/>
      <w:sz w:val="40"/>
      <w:szCs w:val="40"/>
    </w:rPr>
  </w:style>
  <w:style w:type="character" w:customStyle="1" w:styleId="Heading1Char">
    <w:name w:val="Heading 1 Char"/>
    <w:basedOn w:val="a0"/>
    <w:link w:val="110"/>
    <w:uiPriority w:val="9"/>
    <w:rsid w:val="007C230F"/>
    <w:rPr>
      <w:rFonts w:ascii="Arial" w:eastAsia="Arial" w:hAnsi="Arial" w:cs="Arial"/>
      <w:sz w:val="40"/>
      <w:szCs w:val="40"/>
      <w:lang w:val="ru-RU"/>
    </w:rPr>
  </w:style>
  <w:style w:type="paragraph" w:customStyle="1" w:styleId="210">
    <w:name w:val="Заголовок 21"/>
    <w:basedOn w:val="a"/>
    <w:next w:val="a"/>
    <w:link w:val="Heading2Char"/>
    <w:uiPriority w:val="9"/>
    <w:unhideWhenUsed/>
    <w:qFormat/>
    <w:rsid w:val="007C230F"/>
    <w:pPr>
      <w:keepNext/>
      <w:keepLines/>
      <w:widowControl/>
      <w:autoSpaceDE/>
      <w:autoSpaceDN/>
      <w:spacing w:before="360" w:after="200" w:line="276" w:lineRule="auto"/>
      <w:outlineLvl w:val="1"/>
    </w:pPr>
    <w:rPr>
      <w:rFonts w:ascii="Arial" w:eastAsia="Arial" w:hAnsi="Arial" w:cs="Arial"/>
      <w:sz w:val="34"/>
    </w:rPr>
  </w:style>
  <w:style w:type="character" w:customStyle="1" w:styleId="Heading2Char">
    <w:name w:val="Heading 2 Char"/>
    <w:basedOn w:val="a0"/>
    <w:link w:val="210"/>
    <w:uiPriority w:val="9"/>
    <w:rsid w:val="007C230F"/>
    <w:rPr>
      <w:rFonts w:ascii="Arial" w:eastAsia="Arial" w:hAnsi="Arial" w:cs="Arial"/>
      <w:sz w:val="34"/>
      <w:lang w:val="ru-RU"/>
    </w:rPr>
  </w:style>
  <w:style w:type="paragraph" w:customStyle="1" w:styleId="310">
    <w:name w:val="Заголовок 31"/>
    <w:basedOn w:val="a"/>
    <w:next w:val="a"/>
    <w:link w:val="Heading3Char"/>
    <w:uiPriority w:val="9"/>
    <w:unhideWhenUsed/>
    <w:qFormat/>
    <w:rsid w:val="007C230F"/>
    <w:pPr>
      <w:keepNext/>
      <w:keepLines/>
      <w:widowControl/>
      <w:autoSpaceDE/>
      <w:autoSpaceDN/>
      <w:spacing w:before="320" w:after="200" w:line="276" w:lineRule="auto"/>
      <w:outlineLvl w:val="2"/>
    </w:pPr>
    <w:rPr>
      <w:rFonts w:ascii="Arial" w:eastAsia="Arial" w:hAnsi="Arial" w:cs="Arial"/>
      <w:sz w:val="30"/>
      <w:szCs w:val="30"/>
    </w:rPr>
  </w:style>
  <w:style w:type="character" w:customStyle="1" w:styleId="Heading3Char">
    <w:name w:val="Heading 3 Char"/>
    <w:basedOn w:val="a0"/>
    <w:link w:val="310"/>
    <w:uiPriority w:val="9"/>
    <w:rsid w:val="007C230F"/>
    <w:rPr>
      <w:rFonts w:ascii="Arial" w:eastAsia="Arial" w:hAnsi="Arial" w:cs="Arial"/>
      <w:sz w:val="30"/>
      <w:szCs w:val="30"/>
      <w:lang w:val="ru-RU"/>
    </w:rPr>
  </w:style>
  <w:style w:type="paragraph" w:customStyle="1" w:styleId="410">
    <w:name w:val="Заголовок 41"/>
    <w:basedOn w:val="a"/>
    <w:next w:val="a"/>
    <w:link w:val="Heading4Char"/>
    <w:uiPriority w:val="9"/>
    <w:unhideWhenUsed/>
    <w:qFormat/>
    <w:rsid w:val="007C230F"/>
    <w:pPr>
      <w:keepNext/>
      <w:keepLines/>
      <w:widowControl/>
      <w:autoSpaceDE/>
      <w:autoSpaceDN/>
      <w:spacing w:before="320" w:after="200" w:line="276" w:lineRule="auto"/>
      <w:outlineLvl w:val="3"/>
    </w:pPr>
    <w:rPr>
      <w:rFonts w:ascii="Arial" w:eastAsia="Arial" w:hAnsi="Arial" w:cs="Arial"/>
      <w:b/>
      <w:bCs/>
      <w:sz w:val="26"/>
      <w:szCs w:val="26"/>
    </w:rPr>
  </w:style>
  <w:style w:type="character" w:customStyle="1" w:styleId="Heading4Char">
    <w:name w:val="Heading 4 Char"/>
    <w:basedOn w:val="a0"/>
    <w:link w:val="410"/>
    <w:uiPriority w:val="9"/>
    <w:rsid w:val="007C230F"/>
    <w:rPr>
      <w:rFonts w:ascii="Arial" w:eastAsia="Arial" w:hAnsi="Arial" w:cs="Arial"/>
      <w:b/>
      <w:bCs/>
      <w:sz w:val="26"/>
      <w:szCs w:val="26"/>
      <w:lang w:val="ru-RU"/>
    </w:rPr>
  </w:style>
  <w:style w:type="paragraph" w:customStyle="1" w:styleId="510">
    <w:name w:val="Заголовок 51"/>
    <w:basedOn w:val="a"/>
    <w:next w:val="a"/>
    <w:link w:val="Heading5Char"/>
    <w:uiPriority w:val="9"/>
    <w:unhideWhenUsed/>
    <w:qFormat/>
    <w:rsid w:val="007C230F"/>
    <w:pPr>
      <w:keepNext/>
      <w:keepLines/>
      <w:widowControl/>
      <w:autoSpaceDE/>
      <w:autoSpaceDN/>
      <w:spacing w:before="320" w:after="200" w:line="276" w:lineRule="auto"/>
      <w:outlineLvl w:val="4"/>
    </w:pPr>
    <w:rPr>
      <w:rFonts w:ascii="Arial" w:eastAsia="Arial" w:hAnsi="Arial" w:cs="Arial"/>
      <w:b/>
      <w:bCs/>
      <w:sz w:val="24"/>
      <w:szCs w:val="24"/>
    </w:rPr>
  </w:style>
  <w:style w:type="character" w:customStyle="1" w:styleId="Heading5Char">
    <w:name w:val="Heading 5 Char"/>
    <w:basedOn w:val="a0"/>
    <w:link w:val="510"/>
    <w:uiPriority w:val="9"/>
    <w:rsid w:val="007C230F"/>
    <w:rPr>
      <w:rFonts w:ascii="Arial" w:eastAsia="Arial" w:hAnsi="Arial" w:cs="Arial"/>
      <w:b/>
      <w:bCs/>
      <w:sz w:val="24"/>
      <w:szCs w:val="24"/>
      <w:lang w:val="ru-RU"/>
    </w:rPr>
  </w:style>
  <w:style w:type="paragraph" w:customStyle="1" w:styleId="61">
    <w:name w:val="Заголовок 61"/>
    <w:basedOn w:val="a"/>
    <w:next w:val="a"/>
    <w:link w:val="Heading6Char"/>
    <w:uiPriority w:val="9"/>
    <w:unhideWhenUsed/>
    <w:qFormat/>
    <w:rsid w:val="007C230F"/>
    <w:pPr>
      <w:keepNext/>
      <w:keepLines/>
      <w:widowControl/>
      <w:autoSpaceDE/>
      <w:autoSpaceDN/>
      <w:spacing w:before="320" w:after="200" w:line="276" w:lineRule="auto"/>
      <w:outlineLvl w:val="5"/>
    </w:pPr>
    <w:rPr>
      <w:rFonts w:ascii="Arial" w:eastAsia="Arial" w:hAnsi="Arial" w:cs="Arial"/>
      <w:b/>
      <w:bCs/>
    </w:rPr>
  </w:style>
  <w:style w:type="character" w:customStyle="1" w:styleId="Heading6Char">
    <w:name w:val="Heading 6 Char"/>
    <w:basedOn w:val="a0"/>
    <w:link w:val="61"/>
    <w:uiPriority w:val="9"/>
    <w:rsid w:val="007C230F"/>
    <w:rPr>
      <w:rFonts w:ascii="Arial" w:eastAsia="Arial" w:hAnsi="Arial" w:cs="Arial"/>
      <w:b/>
      <w:bCs/>
      <w:lang w:val="ru-RU"/>
    </w:rPr>
  </w:style>
  <w:style w:type="paragraph" w:customStyle="1" w:styleId="71">
    <w:name w:val="Заголовок 71"/>
    <w:basedOn w:val="a"/>
    <w:next w:val="a"/>
    <w:link w:val="Heading7Char"/>
    <w:uiPriority w:val="9"/>
    <w:unhideWhenUsed/>
    <w:qFormat/>
    <w:rsid w:val="007C230F"/>
    <w:pPr>
      <w:keepNext/>
      <w:keepLines/>
      <w:widowControl/>
      <w:autoSpaceDE/>
      <w:autoSpaceDN/>
      <w:spacing w:before="320" w:after="200" w:line="276" w:lineRule="auto"/>
      <w:outlineLvl w:val="6"/>
    </w:pPr>
    <w:rPr>
      <w:rFonts w:ascii="Arial" w:eastAsia="Arial" w:hAnsi="Arial" w:cs="Arial"/>
      <w:b/>
      <w:bCs/>
      <w:i/>
      <w:iCs/>
    </w:rPr>
  </w:style>
  <w:style w:type="character" w:customStyle="1" w:styleId="Heading7Char">
    <w:name w:val="Heading 7 Char"/>
    <w:basedOn w:val="a0"/>
    <w:link w:val="71"/>
    <w:uiPriority w:val="9"/>
    <w:rsid w:val="007C230F"/>
    <w:rPr>
      <w:rFonts w:ascii="Arial" w:eastAsia="Arial" w:hAnsi="Arial" w:cs="Arial"/>
      <w:b/>
      <w:bCs/>
      <w:i/>
      <w:iCs/>
      <w:lang w:val="ru-RU"/>
    </w:rPr>
  </w:style>
  <w:style w:type="paragraph" w:customStyle="1" w:styleId="81">
    <w:name w:val="Заголовок 81"/>
    <w:basedOn w:val="a"/>
    <w:next w:val="a"/>
    <w:link w:val="Heading8Char"/>
    <w:uiPriority w:val="9"/>
    <w:unhideWhenUsed/>
    <w:qFormat/>
    <w:rsid w:val="007C230F"/>
    <w:pPr>
      <w:keepNext/>
      <w:keepLines/>
      <w:widowControl/>
      <w:autoSpaceDE/>
      <w:autoSpaceDN/>
      <w:spacing w:before="320" w:after="200" w:line="276" w:lineRule="auto"/>
      <w:outlineLvl w:val="7"/>
    </w:pPr>
    <w:rPr>
      <w:rFonts w:ascii="Arial" w:eastAsia="Arial" w:hAnsi="Arial" w:cs="Arial"/>
      <w:i/>
      <w:iCs/>
    </w:rPr>
  </w:style>
  <w:style w:type="character" w:customStyle="1" w:styleId="Heading8Char">
    <w:name w:val="Heading 8 Char"/>
    <w:basedOn w:val="a0"/>
    <w:link w:val="81"/>
    <w:uiPriority w:val="9"/>
    <w:rsid w:val="007C230F"/>
    <w:rPr>
      <w:rFonts w:ascii="Arial" w:eastAsia="Arial" w:hAnsi="Arial" w:cs="Arial"/>
      <w:i/>
      <w:iCs/>
      <w:lang w:val="ru-RU"/>
    </w:rPr>
  </w:style>
  <w:style w:type="paragraph" w:customStyle="1" w:styleId="91">
    <w:name w:val="Заголовок 91"/>
    <w:basedOn w:val="a"/>
    <w:next w:val="a"/>
    <w:link w:val="Heading9Char"/>
    <w:uiPriority w:val="9"/>
    <w:unhideWhenUsed/>
    <w:qFormat/>
    <w:rsid w:val="007C230F"/>
    <w:pPr>
      <w:keepNext/>
      <w:keepLines/>
      <w:widowControl/>
      <w:autoSpaceDE/>
      <w:autoSpaceDN/>
      <w:spacing w:before="320" w:after="200" w:line="276" w:lineRule="auto"/>
      <w:outlineLvl w:val="8"/>
    </w:pPr>
    <w:rPr>
      <w:rFonts w:ascii="Arial" w:eastAsia="Arial" w:hAnsi="Arial" w:cs="Arial"/>
      <w:i/>
      <w:iCs/>
      <w:sz w:val="21"/>
      <w:szCs w:val="21"/>
    </w:rPr>
  </w:style>
  <w:style w:type="character" w:customStyle="1" w:styleId="Heading9Char">
    <w:name w:val="Heading 9 Char"/>
    <w:basedOn w:val="a0"/>
    <w:link w:val="91"/>
    <w:uiPriority w:val="9"/>
    <w:rsid w:val="007C230F"/>
    <w:rPr>
      <w:rFonts w:ascii="Arial" w:eastAsia="Arial" w:hAnsi="Arial" w:cs="Arial"/>
      <w:i/>
      <w:iCs/>
      <w:sz w:val="21"/>
      <w:szCs w:val="21"/>
      <w:lang w:val="ru-RU"/>
    </w:rPr>
  </w:style>
  <w:style w:type="paragraph" w:styleId="af8">
    <w:name w:val="No Spacing"/>
    <w:uiPriority w:val="1"/>
    <w:qFormat/>
    <w:rsid w:val="007C230F"/>
    <w:pPr>
      <w:widowControl/>
      <w:autoSpaceDE/>
      <w:autoSpaceDN/>
    </w:pPr>
    <w:rPr>
      <w:lang w:val="ru-RU"/>
    </w:rPr>
  </w:style>
  <w:style w:type="paragraph" w:styleId="af9">
    <w:name w:val="Title"/>
    <w:basedOn w:val="a"/>
    <w:next w:val="a"/>
    <w:link w:val="afa"/>
    <w:uiPriority w:val="10"/>
    <w:qFormat/>
    <w:rsid w:val="007C230F"/>
    <w:pPr>
      <w:widowControl/>
      <w:autoSpaceDE/>
      <w:autoSpaceDN/>
      <w:spacing w:before="300" w:after="200" w:line="276" w:lineRule="auto"/>
      <w:contextualSpacing/>
    </w:pPr>
    <w:rPr>
      <w:rFonts w:ascii="Calibri" w:eastAsia="Calibri" w:hAnsi="Calibri"/>
      <w:sz w:val="48"/>
      <w:szCs w:val="48"/>
    </w:rPr>
  </w:style>
  <w:style w:type="character" w:customStyle="1" w:styleId="afa">
    <w:name w:val="Заголовок Знак"/>
    <w:basedOn w:val="a0"/>
    <w:link w:val="af9"/>
    <w:uiPriority w:val="10"/>
    <w:rsid w:val="007C230F"/>
    <w:rPr>
      <w:rFonts w:ascii="Calibri" w:eastAsia="Calibri" w:hAnsi="Calibri" w:cs="Times New Roman"/>
      <w:sz w:val="48"/>
      <w:szCs w:val="48"/>
      <w:lang w:val="ru-RU"/>
    </w:rPr>
  </w:style>
  <w:style w:type="paragraph" w:styleId="afb">
    <w:name w:val="Subtitle"/>
    <w:basedOn w:val="a"/>
    <w:next w:val="a"/>
    <w:link w:val="afc"/>
    <w:uiPriority w:val="11"/>
    <w:qFormat/>
    <w:rsid w:val="007C230F"/>
    <w:pPr>
      <w:widowControl/>
      <w:autoSpaceDE/>
      <w:autoSpaceDN/>
      <w:spacing w:before="200" w:after="200" w:line="276" w:lineRule="auto"/>
    </w:pPr>
    <w:rPr>
      <w:rFonts w:ascii="Calibri" w:eastAsia="Calibri" w:hAnsi="Calibri"/>
      <w:sz w:val="24"/>
      <w:szCs w:val="24"/>
    </w:rPr>
  </w:style>
  <w:style w:type="character" w:customStyle="1" w:styleId="afc">
    <w:name w:val="Подзаголовок Знак"/>
    <w:basedOn w:val="a0"/>
    <w:link w:val="afb"/>
    <w:uiPriority w:val="11"/>
    <w:rsid w:val="007C230F"/>
    <w:rPr>
      <w:rFonts w:ascii="Calibri" w:eastAsia="Calibri" w:hAnsi="Calibri" w:cs="Times New Roman"/>
      <w:sz w:val="24"/>
      <w:szCs w:val="24"/>
      <w:lang w:val="ru-RU"/>
    </w:rPr>
  </w:style>
  <w:style w:type="paragraph" w:styleId="24">
    <w:name w:val="Quote"/>
    <w:basedOn w:val="a"/>
    <w:next w:val="a"/>
    <w:link w:val="25"/>
    <w:uiPriority w:val="29"/>
    <w:qFormat/>
    <w:rsid w:val="007C230F"/>
    <w:pPr>
      <w:widowControl/>
      <w:autoSpaceDE/>
      <w:autoSpaceDN/>
      <w:spacing w:after="200" w:line="276" w:lineRule="auto"/>
      <w:ind w:left="720" w:right="720"/>
    </w:pPr>
    <w:rPr>
      <w:rFonts w:ascii="Calibri" w:eastAsia="Calibri" w:hAnsi="Calibri"/>
      <w:i/>
    </w:rPr>
  </w:style>
  <w:style w:type="character" w:customStyle="1" w:styleId="25">
    <w:name w:val="Цитата 2 Знак"/>
    <w:basedOn w:val="a0"/>
    <w:link w:val="24"/>
    <w:uiPriority w:val="29"/>
    <w:rsid w:val="007C230F"/>
    <w:rPr>
      <w:rFonts w:ascii="Calibri" w:eastAsia="Calibri" w:hAnsi="Calibri" w:cs="Times New Roman"/>
      <w:i/>
      <w:lang w:val="ru-RU"/>
    </w:rPr>
  </w:style>
  <w:style w:type="paragraph" w:styleId="afd">
    <w:name w:val="Intense Quote"/>
    <w:basedOn w:val="a"/>
    <w:next w:val="a"/>
    <w:link w:val="afe"/>
    <w:uiPriority w:val="30"/>
    <w:qFormat/>
    <w:rsid w:val="007C230F"/>
    <w:pPr>
      <w:widowControl/>
      <w:pBdr>
        <w:top w:val="single" w:sz="4" w:space="5" w:color="FFFFFF"/>
        <w:left w:val="single" w:sz="4" w:space="10" w:color="FFFFFF"/>
        <w:bottom w:val="single" w:sz="4" w:space="5" w:color="FFFFFF"/>
        <w:right w:val="single" w:sz="4" w:space="10" w:color="FFFFFF"/>
      </w:pBdr>
      <w:shd w:val="clear" w:color="auto" w:fill="F2F2F2"/>
      <w:autoSpaceDE/>
      <w:autoSpaceDN/>
      <w:spacing w:after="200" w:line="276" w:lineRule="auto"/>
      <w:ind w:left="720" w:right="720"/>
    </w:pPr>
    <w:rPr>
      <w:rFonts w:ascii="Calibri" w:eastAsia="Calibri" w:hAnsi="Calibri"/>
      <w:i/>
    </w:rPr>
  </w:style>
  <w:style w:type="character" w:customStyle="1" w:styleId="afe">
    <w:name w:val="Выделенная цитата Знак"/>
    <w:basedOn w:val="a0"/>
    <w:link w:val="afd"/>
    <w:uiPriority w:val="30"/>
    <w:rsid w:val="007C230F"/>
    <w:rPr>
      <w:rFonts w:ascii="Calibri" w:eastAsia="Calibri" w:hAnsi="Calibri" w:cs="Times New Roman"/>
      <w:i/>
      <w:shd w:val="clear" w:color="auto" w:fill="F2F2F2"/>
      <w:lang w:val="ru-RU"/>
    </w:rPr>
  </w:style>
  <w:style w:type="character" w:customStyle="1" w:styleId="HeaderChar">
    <w:name w:val="Header Char"/>
    <w:basedOn w:val="a0"/>
    <w:uiPriority w:val="99"/>
    <w:rsid w:val="007C230F"/>
  </w:style>
  <w:style w:type="character" w:customStyle="1" w:styleId="FooterChar">
    <w:name w:val="Footer Char"/>
    <w:basedOn w:val="a0"/>
    <w:uiPriority w:val="99"/>
    <w:rsid w:val="007C230F"/>
  </w:style>
  <w:style w:type="paragraph" w:customStyle="1" w:styleId="16">
    <w:name w:val="Название объекта1"/>
    <w:basedOn w:val="a"/>
    <w:next w:val="a"/>
    <w:uiPriority w:val="35"/>
    <w:semiHidden/>
    <w:unhideWhenUsed/>
    <w:qFormat/>
    <w:rsid w:val="007C230F"/>
    <w:pPr>
      <w:widowControl/>
      <w:autoSpaceDE/>
      <w:autoSpaceDN/>
      <w:spacing w:after="200" w:line="276" w:lineRule="auto"/>
    </w:pPr>
    <w:rPr>
      <w:rFonts w:ascii="Calibri" w:eastAsia="Calibri" w:hAnsi="Calibri"/>
      <w:b/>
      <w:bCs/>
      <w:color w:val="4F81BD"/>
      <w:sz w:val="18"/>
      <w:szCs w:val="18"/>
    </w:rPr>
  </w:style>
  <w:style w:type="character" w:customStyle="1" w:styleId="CaptionChar">
    <w:name w:val="Caption Char"/>
    <w:uiPriority w:val="99"/>
    <w:rsid w:val="007C230F"/>
  </w:style>
  <w:style w:type="table" w:customStyle="1" w:styleId="TableGridLight">
    <w:name w:val="Table Grid Light"/>
    <w:basedOn w:val="a1"/>
    <w:uiPriority w:val="59"/>
    <w:rsid w:val="007C230F"/>
    <w:pPr>
      <w:widowControl/>
      <w:autoSpaceDE/>
      <w:autoSpaceDN/>
    </w:pPr>
    <w:rPr>
      <w:lang w:val="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1"/>
    <w:uiPriority w:val="59"/>
    <w:rsid w:val="007C230F"/>
    <w:pPr>
      <w:widowControl/>
      <w:autoSpaceDE/>
      <w:autoSpaceDN/>
    </w:pPr>
    <w:rPr>
      <w:lang w:val="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uiPriority w:val="59"/>
    <w:rsid w:val="007C230F"/>
    <w:pPr>
      <w:widowControl/>
      <w:autoSpaceDE/>
      <w:autoSpaceDN/>
    </w:pPr>
    <w:rPr>
      <w:lang w:val="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uiPriority w:val="99"/>
    <w:rsid w:val="007C230F"/>
    <w:pPr>
      <w:widowControl/>
      <w:autoSpaceDE/>
      <w:autoSpaceDN/>
    </w:pPr>
    <w:rPr>
      <w:lang w:val="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
    <w:basedOn w:val="a1"/>
    <w:uiPriority w:val="99"/>
    <w:rsid w:val="007C230F"/>
    <w:pPr>
      <w:widowControl/>
      <w:autoSpaceDE/>
      <w:autoSpaceDN/>
    </w:pPr>
    <w:rPr>
      <w:lang w:val="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
    <w:basedOn w:val="a1"/>
    <w:uiPriority w:val="99"/>
    <w:rsid w:val="007C230F"/>
    <w:pPr>
      <w:widowControl/>
      <w:autoSpaceDE/>
      <w:autoSpaceDN/>
    </w:pPr>
    <w:rPr>
      <w:lang w:val="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7C230F"/>
    <w:pPr>
      <w:widowControl/>
      <w:autoSpaceDE/>
      <w:autoSpaceDN/>
    </w:pPr>
    <w:rPr>
      <w:lang w:val="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7C230F"/>
    <w:pPr>
      <w:widowControl/>
      <w:autoSpaceDE/>
      <w:autoSpaceDN/>
    </w:pPr>
    <w:rPr>
      <w:lang w:val="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7C230F"/>
    <w:pPr>
      <w:widowControl/>
      <w:autoSpaceDE/>
      <w:autoSpaceDN/>
    </w:pPr>
    <w:rPr>
      <w:lang w:val="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7C230F"/>
    <w:pPr>
      <w:widowControl/>
      <w:autoSpaceDE/>
      <w:autoSpaceDN/>
    </w:pPr>
    <w:rPr>
      <w:lang w:val="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7C230F"/>
    <w:pPr>
      <w:widowControl/>
      <w:autoSpaceDE/>
      <w:autoSpaceDN/>
    </w:pPr>
    <w:rPr>
      <w:lang w:val="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7C230F"/>
    <w:pPr>
      <w:widowControl/>
      <w:autoSpaceDE/>
      <w:autoSpaceDN/>
    </w:pPr>
    <w:rPr>
      <w:lang w:val="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7C230F"/>
    <w:pPr>
      <w:widowControl/>
      <w:autoSpaceDE/>
      <w:autoSpaceDN/>
    </w:pPr>
    <w:rPr>
      <w:lang w:val="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7C230F"/>
    <w:pPr>
      <w:widowControl/>
      <w:autoSpaceDE/>
      <w:autoSpaceDN/>
    </w:pPr>
    <w:rPr>
      <w:lang w:val="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7C230F"/>
    <w:pPr>
      <w:widowControl/>
      <w:autoSpaceDE/>
      <w:autoSpaceDN/>
    </w:pPr>
    <w:rPr>
      <w:lang w:val="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7C230F"/>
    <w:pPr>
      <w:widowControl/>
      <w:autoSpaceDE/>
      <w:autoSpaceDN/>
    </w:pPr>
    <w:rPr>
      <w:lang w:val="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7C230F"/>
    <w:pPr>
      <w:widowControl/>
      <w:autoSpaceDE/>
      <w:autoSpaceDN/>
    </w:pPr>
    <w:rPr>
      <w:lang w:val="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7C230F"/>
    <w:pPr>
      <w:widowControl/>
      <w:autoSpaceDE/>
      <w:autoSpaceDN/>
    </w:pPr>
    <w:rPr>
      <w:lang w:val="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7C230F"/>
    <w:pPr>
      <w:widowControl/>
      <w:autoSpaceDE/>
      <w:autoSpaceDN/>
    </w:pPr>
    <w:rPr>
      <w:lang w:val="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7C230F"/>
    <w:pPr>
      <w:widowControl/>
      <w:autoSpaceDE/>
      <w:autoSpaceDN/>
    </w:pPr>
    <w:rPr>
      <w:lang w:val="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7C230F"/>
    <w:pPr>
      <w:widowControl/>
      <w:autoSpaceDE/>
      <w:autoSpaceDN/>
    </w:pPr>
    <w:rPr>
      <w:lang w:val="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7C230F"/>
    <w:pPr>
      <w:widowControl/>
      <w:autoSpaceDE/>
      <w:autoSpaceDN/>
    </w:pPr>
    <w:rPr>
      <w:lang w:val="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7C230F"/>
    <w:pPr>
      <w:widowControl/>
      <w:autoSpaceDE/>
      <w:autoSpaceDN/>
    </w:pPr>
    <w:rPr>
      <w:lang w:val="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7C230F"/>
    <w:pPr>
      <w:widowControl/>
      <w:autoSpaceDE/>
      <w:autoSpaceDN/>
    </w:pPr>
    <w:rPr>
      <w:lang w:val="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7C230F"/>
    <w:pPr>
      <w:widowControl/>
      <w:autoSpaceDE/>
      <w:autoSpaceDN/>
    </w:pPr>
    <w:rPr>
      <w:lang w:val="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7C230F"/>
    <w:pPr>
      <w:widowControl/>
      <w:autoSpaceDE/>
      <w:autoSpaceDN/>
    </w:pPr>
    <w:rPr>
      <w:lang w:val="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7C230F"/>
    <w:pPr>
      <w:widowControl/>
      <w:autoSpaceDE/>
      <w:autoSpaceDN/>
    </w:pPr>
    <w:rPr>
      <w:lang w:val="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7C230F"/>
    <w:pPr>
      <w:widowControl/>
      <w:autoSpaceDE/>
      <w:autoSpaceDN/>
    </w:pPr>
    <w:rPr>
      <w:lang w:val="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7C230F"/>
    <w:pPr>
      <w:widowControl/>
      <w:autoSpaceDE/>
      <w:autoSpaceDN/>
    </w:pPr>
    <w:rPr>
      <w:lang w:val="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7C230F"/>
    <w:pPr>
      <w:widowControl/>
      <w:autoSpaceDE/>
      <w:autoSpaceDN/>
    </w:pPr>
    <w:rPr>
      <w:lang w:val="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7C230F"/>
    <w:pPr>
      <w:widowControl/>
      <w:autoSpaceDE/>
      <w:autoSpaceDN/>
    </w:pPr>
    <w:rPr>
      <w:lang w:val="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7C230F"/>
    <w:pPr>
      <w:widowControl/>
      <w:autoSpaceDE/>
      <w:autoSpaceDN/>
    </w:pPr>
    <w:rPr>
      <w:lang w:val="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7C230F"/>
    <w:pPr>
      <w:widowControl/>
      <w:autoSpaceDE/>
      <w:autoSpaceDN/>
    </w:pPr>
    <w:rPr>
      <w:lang w:val="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7C230F"/>
    <w:pPr>
      <w:widowControl/>
      <w:autoSpaceDE/>
      <w:autoSpaceDN/>
    </w:pPr>
    <w:rPr>
      <w:lang w:val="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7C230F"/>
    <w:pPr>
      <w:widowControl/>
      <w:autoSpaceDE/>
      <w:autoSpaceDN/>
    </w:pPr>
    <w:rPr>
      <w:lang w:val="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7C230F"/>
    <w:pPr>
      <w:widowControl/>
      <w:autoSpaceDE/>
      <w:autoSpaceDN/>
    </w:pPr>
    <w:rPr>
      <w:lang w:val="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7C230F"/>
    <w:pPr>
      <w:widowControl/>
      <w:autoSpaceDE/>
      <w:autoSpaceDN/>
    </w:pPr>
    <w:rPr>
      <w:lang w:val="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7C230F"/>
    <w:pPr>
      <w:widowControl/>
      <w:autoSpaceDE/>
      <w:autoSpaceDN/>
    </w:pPr>
    <w:rPr>
      <w:lang w:val="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7C230F"/>
    <w:pPr>
      <w:widowControl/>
      <w:autoSpaceDE/>
      <w:autoSpaceDN/>
    </w:pPr>
    <w:rPr>
      <w:lang w:val="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7C230F"/>
    <w:pPr>
      <w:widowControl/>
      <w:autoSpaceDE/>
      <w:autoSpaceDN/>
    </w:pPr>
    <w:rPr>
      <w:lang w:val="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7C230F"/>
    <w:pPr>
      <w:widowControl/>
      <w:autoSpaceDE/>
      <w:autoSpaceDN/>
    </w:pPr>
    <w:rPr>
      <w:lang w:val="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7C230F"/>
    <w:pPr>
      <w:widowControl/>
      <w:autoSpaceDE/>
      <w:autoSpaceDN/>
    </w:pPr>
    <w:rPr>
      <w:lang w:val="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7C230F"/>
    <w:pPr>
      <w:widowControl/>
      <w:autoSpaceDE/>
      <w:autoSpaceDN/>
    </w:pPr>
    <w:rPr>
      <w:lang w:val="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7C230F"/>
    <w:pPr>
      <w:widowControl/>
      <w:autoSpaceDE/>
      <w:autoSpaceDN/>
    </w:pPr>
    <w:rPr>
      <w:lang w:val="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7C230F"/>
    <w:pPr>
      <w:widowControl/>
      <w:autoSpaceDE/>
      <w:autoSpaceDN/>
    </w:pPr>
    <w:rPr>
      <w:lang w:val="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7C230F"/>
    <w:pPr>
      <w:widowControl/>
      <w:autoSpaceDE/>
      <w:autoSpaceDN/>
    </w:pPr>
    <w:rPr>
      <w:lang w:val="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7C230F"/>
    <w:pPr>
      <w:widowControl/>
      <w:autoSpaceDE/>
      <w:autoSpaceDN/>
    </w:pPr>
    <w:rPr>
      <w:lang w:val="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7C230F"/>
    <w:pPr>
      <w:widowControl/>
      <w:autoSpaceDE/>
      <w:autoSpaceDN/>
    </w:pPr>
    <w:rPr>
      <w:lang w:val="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7C230F"/>
    <w:pPr>
      <w:widowControl/>
      <w:autoSpaceDE/>
      <w:autoSpaceDN/>
    </w:pPr>
    <w:rPr>
      <w:lang w:val="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7C230F"/>
    <w:pPr>
      <w:widowControl/>
      <w:autoSpaceDE/>
      <w:autoSpaceDN/>
    </w:pPr>
    <w:rPr>
      <w:lang w:val="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000000"/>
          <w:left w:val="none" w:sz="0" w:space="0" w:color="000000"/>
          <w:bottom w:val="single" w:sz="4" w:space="0" w:color="A6BFDD"/>
          <w:right w:val="none" w:sz="0" w:space="0" w:color="000000"/>
        </w:tcBorders>
        <w:shd w:val="clear" w:color="FFFFFF" w:fill="FFFFFF"/>
      </w:tcPr>
    </w:tblStylePr>
    <w:tblStylePr w:type="lastRow">
      <w:rPr>
        <w:rFonts w:ascii="Arial" w:hAnsi="Arial"/>
        <w:b/>
        <w:color w:val="A6BFDD"/>
        <w:sz w:val="22"/>
      </w:rPr>
      <w:tblPr/>
      <w:tcPr>
        <w:tcBorders>
          <w:top w:val="single" w:sz="4" w:space="0" w:color="A6BFD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6BFDD"/>
        <w:sz w:val="22"/>
      </w:rPr>
      <w:tblPr/>
      <w:tcPr>
        <w:tcBorders>
          <w:top w:val="none" w:sz="0" w:space="0" w:color="000000"/>
          <w:left w:val="none" w:sz="0" w:space="0" w:color="000000"/>
          <w:bottom w:val="none" w:sz="0" w:space="0" w:color="000000"/>
          <w:right w:val="single" w:sz="4" w:space="0" w:color="A6BFDD"/>
        </w:tcBorders>
        <w:shd w:val="clear" w:color="FFFFFF" w:fill="auto"/>
      </w:tcPr>
    </w:tblStylePr>
    <w:tblStylePr w:type="lastCol">
      <w:rPr>
        <w:rFonts w:ascii="Arial" w:hAnsi="Arial"/>
        <w:i/>
        <w:color w:val="A6BFDD"/>
        <w:sz w:val="22"/>
      </w:rPr>
      <w:tblPr/>
      <w:tcPr>
        <w:tcBorders>
          <w:top w:val="none" w:sz="0" w:space="0" w:color="000000"/>
          <w:left w:val="single" w:sz="4" w:space="0" w:color="A6BFDD"/>
          <w:bottom w:val="none" w:sz="0" w:space="0" w:color="000000"/>
          <w:right w:val="none" w:sz="0"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7C230F"/>
    <w:pPr>
      <w:widowControl/>
      <w:autoSpaceDE/>
      <w:autoSpaceDN/>
    </w:pPr>
    <w:rPr>
      <w:lang w:val="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000000"/>
          <w:left w:val="none" w:sz="0" w:space="0" w:color="000000"/>
          <w:bottom w:val="single" w:sz="4" w:space="0" w:color="D99695"/>
          <w:right w:val="none" w:sz="0" w:space="0" w:color="000000"/>
        </w:tcBorders>
        <w:shd w:val="clear" w:color="FFFFFF" w:fill="FFFFFF"/>
      </w:tcPr>
    </w:tblStylePr>
    <w:tblStylePr w:type="lastRow">
      <w:rPr>
        <w:rFonts w:ascii="Arial" w:hAnsi="Arial"/>
        <w:b/>
        <w:color w:val="D99695"/>
        <w:sz w:val="22"/>
      </w:rPr>
      <w:tblPr/>
      <w:tcPr>
        <w:tcBorders>
          <w:top w:val="single" w:sz="4" w:space="0" w:color="D9969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D99695"/>
        <w:sz w:val="22"/>
      </w:rPr>
      <w:tblPr/>
      <w:tcPr>
        <w:tcBorders>
          <w:top w:val="none" w:sz="0" w:space="0" w:color="000000"/>
          <w:left w:val="none" w:sz="0" w:space="0" w:color="000000"/>
          <w:bottom w:val="none" w:sz="0" w:space="0" w:color="000000"/>
          <w:right w:val="single" w:sz="4" w:space="0" w:color="D99695"/>
        </w:tcBorders>
        <w:shd w:val="clear" w:color="FFFFFF" w:fill="auto"/>
      </w:tcPr>
    </w:tblStylePr>
    <w:tblStylePr w:type="lastCol">
      <w:rPr>
        <w:rFonts w:ascii="Arial" w:hAnsi="Arial"/>
        <w:i/>
        <w:color w:val="D99695"/>
        <w:sz w:val="22"/>
      </w:rPr>
      <w:tblPr/>
      <w:tcPr>
        <w:tcBorders>
          <w:top w:val="none" w:sz="0" w:space="0" w:color="000000"/>
          <w:left w:val="single" w:sz="4" w:space="0" w:color="D99695"/>
          <w:bottom w:val="none" w:sz="0" w:space="0" w:color="000000"/>
          <w:right w:val="none" w:sz="0"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7C230F"/>
    <w:pPr>
      <w:widowControl/>
      <w:autoSpaceDE/>
      <w:autoSpaceDN/>
    </w:pPr>
    <w:rPr>
      <w:lang w:val="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000000"/>
          <w:left w:val="none" w:sz="0" w:space="0" w:color="000000"/>
          <w:bottom w:val="single" w:sz="4" w:space="0" w:color="9ABB59"/>
          <w:right w:val="none" w:sz="0" w:space="0" w:color="000000"/>
        </w:tcBorders>
        <w:shd w:val="clear" w:color="FFFFFF" w:fill="FFFFFF"/>
      </w:tcPr>
    </w:tblStylePr>
    <w:tblStylePr w:type="lastRow">
      <w:rPr>
        <w:rFonts w:ascii="Arial" w:hAnsi="Arial"/>
        <w:b/>
        <w:color w:val="9ABB59"/>
        <w:sz w:val="22"/>
      </w:rPr>
      <w:tblPr/>
      <w:tcPr>
        <w:tcBorders>
          <w:top w:val="single" w:sz="4" w:space="0" w:color="9ABB59"/>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9ABB59"/>
        <w:sz w:val="22"/>
      </w:rPr>
      <w:tblPr/>
      <w:tcPr>
        <w:tcBorders>
          <w:top w:val="none" w:sz="0" w:space="0" w:color="000000"/>
          <w:left w:val="none" w:sz="0" w:space="0" w:color="000000"/>
          <w:bottom w:val="none" w:sz="0" w:space="0" w:color="000000"/>
          <w:right w:val="single" w:sz="4" w:space="0" w:color="9ABB59"/>
        </w:tcBorders>
        <w:shd w:val="clear" w:color="FFFFFF" w:fill="auto"/>
      </w:tcPr>
    </w:tblStylePr>
    <w:tblStylePr w:type="lastCol">
      <w:rPr>
        <w:rFonts w:ascii="Arial" w:hAnsi="Arial"/>
        <w:i/>
        <w:color w:val="9ABB59"/>
        <w:sz w:val="22"/>
      </w:rPr>
      <w:tblPr/>
      <w:tcPr>
        <w:tcBorders>
          <w:top w:val="none" w:sz="0" w:space="0" w:color="000000"/>
          <w:left w:val="single" w:sz="4" w:space="0" w:color="9ABB59"/>
          <w:bottom w:val="none" w:sz="0" w:space="0" w:color="000000"/>
          <w:right w:val="none" w:sz="0"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7C230F"/>
    <w:pPr>
      <w:widowControl/>
      <w:autoSpaceDE/>
      <w:autoSpaceDN/>
    </w:pPr>
    <w:rPr>
      <w:lang w:val="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000000"/>
          <w:left w:val="none" w:sz="0" w:space="0" w:color="000000"/>
          <w:bottom w:val="single" w:sz="4" w:space="0" w:color="B2A1C6"/>
          <w:right w:val="none" w:sz="0" w:space="0" w:color="000000"/>
        </w:tcBorders>
        <w:shd w:val="clear" w:color="FFFFFF" w:fill="FFFFFF"/>
      </w:tcPr>
    </w:tblStylePr>
    <w:tblStylePr w:type="lastRow">
      <w:rPr>
        <w:rFonts w:ascii="Arial" w:hAnsi="Arial"/>
        <w:b/>
        <w:color w:val="B2A1C6"/>
        <w:sz w:val="22"/>
      </w:rPr>
      <w:tblPr/>
      <w:tcPr>
        <w:tcBorders>
          <w:top w:val="single" w:sz="4" w:space="0" w:color="B2A1C6"/>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B2A1C6"/>
        <w:sz w:val="22"/>
      </w:rPr>
      <w:tblPr/>
      <w:tcPr>
        <w:tcBorders>
          <w:top w:val="none" w:sz="0" w:space="0" w:color="000000"/>
          <w:left w:val="none" w:sz="0" w:space="0" w:color="000000"/>
          <w:bottom w:val="none" w:sz="0" w:space="0" w:color="000000"/>
          <w:right w:val="single" w:sz="4" w:space="0" w:color="B2A1C6"/>
        </w:tcBorders>
        <w:shd w:val="clear" w:color="FFFFFF" w:fill="auto"/>
      </w:tcPr>
    </w:tblStylePr>
    <w:tblStylePr w:type="lastCol">
      <w:rPr>
        <w:rFonts w:ascii="Arial" w:hAnsi="Arial"/>
        <w:i/>
        <w:color w:val="B2A1C6"/>
        <w:sz w:val="22"/>
      </w:rPr>
      <w:tblPr/>
      <w:tcPr>
        <w:tcBorders>
          <w:top w:val="none" w:sz="0" w:space="0" w:color="000000"/>
          <w:left w:val="single" w:sz="4" w:space="0" w:color="B2A1C6"/>
          <w:bottom w:val="none" w:sz="0" w:space="0" w:color="000000"/>
          <w:right w:val="none" w:sz="0"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7C230F"/>
    <w:pPr>
      <w:widowControl/>
      <w:autoSpaceDE/>
      <w:autoSpaceDN/>
    </w:pPr>
    <w:rPr>
      <w:lang w:val="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000000"/>
          <w:left w:val="none" w:sz="0" w:space="0" w:color="000000"/>
          <w:bottom w:val="single" w:sz="4" w:space="0" w:color="99D0DE"/>
          <w:right w:val="none" w:sz="0" w:space="0" w:color="000000"/>
        </w:tcBorders>
        <w:shd w:val="clear" w:color="FFFFFF" w:fill="FFFFFF"/>
      </w:tcPr>
    </w:tblStylePr>
    <w:tblStylePr w:type="lastRow">
      <w:rPr>
        <w:rFonts w:ascii="Arial" w:hAnsi="Arial"/>
        <w:b/>
        <w:color w:val="266779"/>
        <w:sz w:val="22"/>
      </w:rPr>
      <w:tblPr/>
      <w:tcPr>
        <w:tcBorders>
          <w:top w:val="single" w:sz="4" w:space="0" w:color="99D0DE"/>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66779"/>
        <w:sz w:val="22"/>
      </w:rPr>
      <w:tblPr/>
      <w:tcPr>
        <w:tcBorders>
          <w:top w:val="none" w:sz="0" w:space="0" w:color="000000"/>
          <w:left w:val="none" w:sz="0" w:space="0" w:color="000000"/>
          <w:bottom w:val="none" w:sz="0" w:space="0" w:color="000000"/>
          <w:right w:val="single" w:sz="4" w:space="0" w:color="99D0DE"/>
        </w:tcBorders>
        <w:shd w:val="clear" w:color="FFFFFF" w:fill="auto"/>
      </w:tcPr>
    </w:tblStylePr>
    <w:tblStylePr w:type="lastCol">
      <w:rPr>
        <w:rFonts w:ascii="Arial" w:hAnsi="Arial"/>
        <w:i/>
        <w:color w:val="266779"/>
        <w:sz w:val="22"/>
      </w:rPr>
      <w:tblPr/>
      <w:tcPr>
        <w:tcBorders>
          <w:top w:val="none" w:sz="0" w:space="0" w:color="000000"/>
          <w:left w:val="single" w:sz="4" w:space="0" w:color="99D0DE"/>
          <w:bottom w:val="none" w:sz="0" w:space="0" w:color="000000"/>
          <w:right w:val="none" w:sz="0"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7C230F"/>
    <w:pPr>
      <w:widowControl/>
      <w:autoSpaceDE/>
      <w:autoSpaceDN/>
    </w:pPr>
    <w:rPr>
      <w:lang w:val="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000000"/>
          <w:left w:val="none" w:sz="0" w:space="0" w:color="000000"/>
          <w:bottom w:val="single" w:sz="4" w:space="0" w:color="FAC396"/>
          <w:right w:val="none" w:sz="0" w:space="0" w:color="000000"/>
        </w:tcBorders>
        <w:shd w:val="clear" w:color="FFFFFF" w:fill="FFFFFF"/>
      </w:tcPr>
    </w:tblStylePr>
    <w:tblStylePr w:type="lastRow">
      <w:rPr>
        <w:rFonts w:ascii="Arial" w:hAnsi="Arial"/>
        <w:b/>
        <w:color w:val="B15407"/>
        <w:sz w:val="22"/>
      </w:rPr>
      <w:tblPr/>
      <w:tcPr>
        <w:tcBorders>
          <w:top w:val="single" w:sz="4" w:space="0" w:color="FAC396"/>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B15407"/>
        <w:sz w:val="22"/>
      </w:rPr>
      <w:tblPr/>
      <w:tcPr>
        <w:tcBorders>
          <w:top w:val="none" w:sz="0" w:space="0" w:color="000000"/>
          <w:left w:val="none" w:sz="0" w:space="0" w:color="000000"/>
          <w:bottom w:val="none" w:sz="0" w:space="0" w:color="000000"/>
          <w:right w:val="single" w:sz="4" w:space="0" w:color="FAC396"/>
        </w:tcBorders>
        <w:shd w:val="clear" w:color="FFFFFF" w:fill="auto"/>
      </w:tcPr>
    </w:tblStylePr>
    <w:tblStylePr w:type="lastCol">
      <w:rPr>
        <w:rFonts w:ascii="Arial" w:hAnsi="Arial"/>
        <w:i/>
        <w:color w:val="B15407"/>
        <w:sz w:val="22"/>
      </w:rPr>
      <w:tblPr/>
      <w:tcPr>
        <w:tcBorders>
          <w:top w:val="none" w:sz="0" w:space="0" w:color="000000"/>
          <w:left w:val="single" w:sz="4" w:space="0" w:color="FAC396"/>
          <w:bottom w:val="none" w:sz="0" w:space="0" w:color="000000"/>
          <w:right w:val="none" w:sz="0"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7C230F"/>
    <w:pPr>
      <w:widowControl/>
      <w:autoSpaceDE/>
      <w:autoSpaceDN/>
    </w:pPr>
    <w:rPr>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7C230F"/>
    <w:pPr>
      <w:widowControl/>
      <w:autoSpaceDE/>
      <w:autoSpaceDN/>
    </w:pPr>
    <w:rPr>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7C230F"/>
    <w:pPr>
      <w:widowControl/>
      <w:autoSpaceDE/>
      <w:autoSpaceDN/>
    </w:pPr>
    <w:rPr>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7C230F"/>
    <w:pPr>
      <w:widowControl/>
      <w:autoSpaceDE/>
      <w:autoSpaceDN/>
    </w:pPr>
    <w:rPr>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7C230F"/>
    <w:pPr>
      <w:widowControl/>
      <w:autoSpaceDE/>
      <w:autoSpaceDN/>
    </w:pPr>
    <w:rPr>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7C230F"/>
    <w:pPr>
      <w:widowControl/>
      <w:autoSpaceDE/>
      <w:autoSpaceDN/>
    </w:pPr>
    <w:rPr>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7C230F"/>
    <w:pPr>
      <w:widowControl/>
      <w:autoSpaceDE/>
      <w:autoSpaceDN/>
    </w:pPr>
    <w:rPr>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7C230F"/>
    <w:pPr>
      <w:widowControl/>
      <w:autoSpaceDE/>
      <w:autoSpaceDN/>
    </w:pPr>
    <w:rPr>
      <w:lang w:val="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7C230F"/>
    <w:pPr>
      <w:widowControl/>
      <w:autoSpaceDE/>
      <w:autoSpaceDN/>
    </w:pPr>
    <w:rPr>
      <w:lang w:val="ru-RU"/>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7C230F"/>
    <w:pPr>
      <w:widowControl/>
      <w:autoSpaceDE/>
      <w:autoSpaceDN/>
    </w:pPr>
    <w:rPr>
      <w:lang w:val="ru-RU"/>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7C230F"/>
    <w:pPr>
      <w:widowControl/>
      <w:autoSpaceDE/>
      <w:autoSpaceDN/>
    </w:pPr>
    <w:rPr>
      <w:lang w:val="ru-RU"/>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7C230F"/>
    <w:pPr>
      <w:widowControl/>
      <w:autoSpaceDE/>
      <w:autoSpaceDN/>
    </w:pPr>
    <w:rPr>
      <w:lang w:val="ru-RU"/>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7C230F"/>
    <w:pPr>
      <w:widowControl/>
      <w:autoSpaceDE/>
      <w:autoSpaceDN/>
    </w:pPr>
    <w:rPr>
      <w:lang w:val="ru-RU"/>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7C230F"/>
    <w:pPr>
      <w:widowControl/>
      <w:autoSpaceDE/>
      <w:autoSpaceDN/>
    </w:pPr>
    <w:rPr>
      <w:lang w:val="ru-RU"/>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7C230F"/>
    <w:pPr>
      <w:widowControl/>
      <w:autoSpaceDE/>
      <w:autoSpaceDN/>
    </w:pPr>
    <w:rPr>
      <w:lang w:val="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7C230F"/>
    <w:pPr>
      <w:widowControl/>
      <w:autoSpaceDE/>
      <w:autoSpaceDN/>
    </w:pPr>
    <w:rPr>
      <w:lang w:val="ru-R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7C230F"/>
    <w:pPr>
      <w:widowControl/>
      <w:autoSpaceDE/>
      <w:autoSpaceDN/>
    </w:pPr>
    <w:rPr>
      <w:lang w:val="ru-RU"/>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7C230F"/>
    <w:pPr>
      <w:widowControl/>
      <w:autoSpaceDE/>
      <w:autoSpaceDN/>
    </w:pPr>
    <w:rPr>
      <w:lang w:val="ru-RU"/>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7C230F"/>
    <w:pPr>
      <w:widowControl/>
      <w:autoSpaceDE/>
      <w:autoSpaceDN/>
    </w:pPr>
    <w:rPr>
      <w:lang w:val="ru-RU"/>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7C230F"/>
    <w:pPr>
      <w:widowControl/>
      <w:autoSpaceDE/>
      <w:autoSpaceDN/>
    </w:pPr>
    <w:rPr>
      <w:lang w:val="ru-RU"/>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7C230F"/>
    <w:pPr>
      <w:widowControl/>
      <w:autoSpaceDE/>
      <w:autoSpaceDN/>
    </w:pPr>
    <w:rPr>
      <w:lang w:val="ru-RU"/>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7C230F"/>
    <w:pPr>
      <w:widowControl/>
      <w:autoSpaceDE/>
      <w:autoSpaceDN/>
    </w:pPr>
    <w:rPr>
      <w:lang w:val="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7C230F"/>
    <w:pPr>
      <w:widowControl/>
      <w:autoSpaceDE/>
      <w:autoSpaceDN/>
    </w:pPr>
    <w:rPr>
      <w:lang w:val="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7C230F"/>
    <w:pPr>
      <w:widowControl/>
      <w:autoSpaceDE/>
      <w:autoSpaceDN/>
    </w:pPr>
    <w:rPr>
      <w:lang w:val="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7C230F"/>
    <w:pPr>
      <w:widowControl/>
      <w:autoSpaceDE/>
      <w:autoSpaceDN/>
    </w:pPr>
    <w:rPr>
      <w:lang w:val="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7C230F"/>
    <w:pPr>
      <w:widowControl/>
      <w:autoSpaceDE/>
      <w:autoSpaceDN/>
    </w:pPr>
    <w:rPr>
      <w:lang w:val="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7C230F"/>
    <w:pPr>
      <w:widowControl/>
      <w:autoSpaceDE/>
      <w:autoSpaceDN/>
    </w:pPr>
    <w:rPr>
      <w:lang w:val="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7C230F"/>
    <w:pPr>
      <w:widowControl/>
      <w:autoSpaceDE/>
      <w:autoSpaceDN/>
    </w:pPr>
    <w:rPr>
      <w:lang w:val="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7C230F"/>
    <w:pPr>
      <w:widowControl/>
      <w:autoSpaceDE/>
      <w:autoSpaceDN/>
    </w:pPr>
    <w:rPr>
      <w:lang w:val="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7C230F"/>
    <w:pPr>
      <w:widowControl/>
      <w:autoSpaceDE/>
      <w:autoSpaceDN/>
    </w:pPr>
    <w:rPr>
      <w:lang w:val="ru-RU"/>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7C230F"/>
    <w:pPr>
      <w:widowControl/>
      <w:autoSpaceDE/>
      <w:autoSpaceDN/>
    </w:pPr>
    <w:rPr>
      <w:lang w:val="ru-RU"/>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7C230F"/>
    <w:pPr>
      <w:widowControl/>
      <w:autoSpaceDE/>
      <w:autoSpaceDN/>
    </w:pPr>
    <w:rPr>
      <w:lang w:val="ru-RU"/>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7C230F"/>
    <w:pPr>
      <w:widowControl/>
      <w:autoSpaceDE/>
      <w:autoSpaceDN/>
    </w:pPr>
    <w:rPr>
      <w:lang w:val="ru-RU"/>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7C230F"/>
    <w:pPr>
      <w:widowControl/>
      <w:autoSpaceDE/>
      <w:autoSpaceDN/>
    </w:pPr>
    <w:rPr>
      <w:lang w:val="ru-RU"/>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7C230F"/>
    <w:pPr>
      <w:widowControl/>
      <w:autoSpaceDE/>
      <w:autoSpaceDN/>
    </w:pPr>
    <w:rPr>
      <w:lang w:val="ru-RU"/>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7C230F"/>
    <w:pPr>
      <w:widowControl/>
      <w:autoSpaceDE/>
      <w:autoSpaceDN/>
    </w:pPr>
    <w:rPr>
      <w:lang w:val="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7C230F"/>
    <w:pPr>
      <w:widowControl/>
      <w:autoSpaceDE/>
      <w:autoSpaceDN/>
    </w:pPr>
    <w:rPr>
      <w:lang w:val="ru-RU"/>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7C230F"/>
    <w:pPr>
      <w:widowControl/>
      <w:autoSpaceDE/>
      <w:autoSpaceDN/>
    </w:pPr>
    <w:rPr>
      <w:lang w:val="ru-RU"/>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7C230F"/>
    <w:pPr>
      <w:widowControl/>
      <w:autoSpaceDE/>
      <w:autoSpaceDN/>
    </w:pPr>
    <w:rPr>
      <w:lang w:val="ru-RU"/>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7C230F"/>
    <w:pPr>
      <w:widowControl/>
      <w:autoSpaceDE/>
      <w:autoSpaceDN/>
    </w:pPr>
    <w:rPr>
      <w:lang w:val="ru-RU"/>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7C230F"/>
    <w:pPr>
      <w:widowControl/>
      <w:autoSpaceDE/>
      <w:autoSpaceDN/>
    </w:pPr>
    <w:rPr>
      <w:lang w:val="ru-RU"/>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7C230F"/>
    <w:pPr>
      <w:widowControl/>
      <w:autoSpaceDE/>
      <w:autoSpaceDN/>
    </w:pPr>
    <w:rPr>
      <w:lang w:val="ru-RU"/>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7C230F"/>
    <w:pPr>
      <w:widowControl/>
      <w:autoSpaceDE/>
      <w:autoSpaceDN/>
    </w:pPr>
    <w:rPr>
      <w:lang w:val="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7C230F"/>
    <w:pPr>
      <w:widowControl/>
      <w:autoSpaceDE/>
      <w:autoSpaceDN/>
    </w:pPr>
    <w:rPr>
      <w:lang w:val="ru-RU"/>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000000"/>
          <w:left w:val="none" w:sz="0" w:space="0" w:color="000000"/>
          <w:bottom w:val="single" w:sz="4" w:space="0" w:color="4F81BD"/>
          <w:right w:val="none" w:sz="0" w:space="0" w:color="000000"/>
        </w:tcBorders>
        <w:shd w:val="clear" w:color="FFFFFF" w:fill="FFFFFF"/>
      </w:tcPr>
    </w:tblStylePr>
    <w:tblStylePr w:type="lastRow">
      <w:rPr>
        <w:rFonts w:ascii="Arial" w:hAnsi="Arial"/>
        <w:i/>
        <w:color w:val="2A4A71"/>
        <w:sz w:val="22"/>
      </w:rPr>
      <w:tblPr/>
      <w:tcPr>
        <w:tcBorders>
          <w:top w:val="single" w:sz="4" w:space="0" w:color="4F81B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A4A71"/>
        <w:sz w:val="22"/>
      </w:rPr>
      <w:tblPr/>
      <w:tcPr>
        <w:tcBorders>
          <w:top w:val="none" w:sz="0" w:space="0" w:color="000000"/>
          <w:left w:val="none" w:sz="0" w:space="0" w:color="000000"/>
          <w:bottom w:val="none" w:sz="0" w:space="0" w:color="000000"/>
          <w:right w:val="single" w:sz="4" w:space="0" w:color="4F81BD"/>
        </w:tcBorders>
        <w:shd w:val="clear" w:color="FFFFFF" w:fill="auto"/>
      </w:tcPr>
    </w:tblStylePr>
    <w:tblStylePr w:type="lastCol">
      <w:rPr>
        <w:rFonts w:ascii="Arial" w:hAnsi="Arial"/>
        <w:i/>
        <w:color w:val="2A4A71"/>
        <w:sz w:val="22"/>
      </w:rPr>
      <w:tblPr/>
      <w:tcPr>
        <w:tcBorders>
          <w:top w:val="none" w:sz="0" w:space="0" w:color="000000"/>
          <w:left w:val="single" w:sz="4" w:space="0" w:color="4F81BD"/>
          <w:bottom w:val="none" w:sz="0" w:space="0" w:color="000000"/>
          <w:right w:val="none" w:sz="0"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7C230F"/>
    <w:pPr>
      <w:widowControl/>
      <w:autoSpaceDE/>
      <w:autoSpaceDN/>
    </w:pPr>
    <w:rPr>
      <w:lang w:val="ru-RU"/>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000000"/>
          <w:left w:val="none" w:sz="0" w:space="0" w:color="000000"/>
          <w:bottom w:val="single" w:sz="4" w:space="0" w:color="D99695"/>
          <w:right w:val="none" w:sz="0" w:space="0" w:color="000000"/>
        </w:tcBorders>
        <w:shd w:val="clear" w:color="FFFFFF" w:fill="FFFFFF"/>
      </w:tcPr>
    </w:tblStylePr>
    <w:tblStylePr w:type="lastRow">
      <w:rPr>
        <w:rFonts w:ascii="Arial" w:hAnsi="Arial"/>
        <w:i/>
        <w:color w:val="D99695"/>
        <w:sz w:val="22"/>
      </w:rPr>
      <w:tblPr/>
      <w:tcPr>
        <w:tcBorders>
          <w:top w:val="single" w:sz="4" w:space="0" w:color="D9969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D99695"/>
        <w:sz w:val="22"/>
      </w:rPr>
      <w:tblPr/>
      <w:tcPr>
        <w:tcBorders>
          <w:top w:val="none" w:sz="0" w:space="0" w:color="000000"/>
          <w:left w:val="none" w:sz="0" w:space="0" w:color="000000"/>
          <w:bottom w:val="none" w:sz="0" w:space="0" w:color="000000"/>
          <w:right w:val="single" w:sz="4" w:space="0" w:color="D99695"/>
        </w:tcBorders>
        <w:shd w:val="clear" w:color="FFFFFF" w:fill="auto"/>
      </w:tcPr>
    </w:tblStylePr>
    <w:tblStylePr w:type="lastCol">
      <w:rPr>
        <w:rFonts w:ascii="Arial" w:hAnsi="Arial"/>
        <w:i/>
        <w:color w:val="D99695"/>
        <w:sz w:val="22"/>
      </w:rPr>
      <w:tblPr/>
      <w:tcPr>
        <w:tcBorders>
          <w:top w:val="none" w:sz="0" w:space="0" w:color="000000"/>
          <w:left w:val="single" w:sz="4" w:space="0" w:color="D99695"/>
          <w:bottom w:val="none" w:sz="0" w:space="0" w:color="000000"/>
          <w:right w:val="none" w:sz="0"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7C230F"/>
    <w:pPr>
      <w:widowControl/>
      <w:autoSpaceDE/>
      <w:autoSpaceDN/>
    </w:pPr>
    <w:rPr>
      <w:lang w:val="ru-RU"/>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000000"/>
          <w:left w:val="none" w:sz="0" w:space="0" w:color="000000"/>
          <w:bottom w:val="single" w:sz="4" w:space="0" w:color="C3D69B"/>
          <w:right w:val="none" w:sz="0" w:space="0" w:color="000000"/>
        </w:tcBorders>
        <w:shd w:val="clear" w:color="FFFFFF" w:fill="FFFFFF"/>
      </w:tcPr>
    </w:tblStylePr>
    <w:tblStylePr w:type="lastRow">
      <w:rPr>
        <w:rFonts w:ascii="Arial" w:hAnsi="Arial"/>
        <w:i/>
        <w:color w:val="C3D69B"/>
        <w:sz w:val="22"/>
      </w:rPr>
      <w:tblPr/>
      <w:tcPr>
        <w:tcBorders>
          <w:top w:val="single" w:sz="4" w:space="0" w:color="C3D69B"/>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C3D69B"/>
        <w:sz w:val="22"/>
      </w:rPr>
      <w:tblPr/>
      <w:tcPr>
        <w:tcBorders>
          <w:top w:val="none" w:sz="0" w:space="0" w:color="000000"/>
          <w:left w:val="none" w:sz="0" w:space="0" w:color="000000"/>
          <w:bottom w:val="none" w:sz="0" w:space="0" w:color="000000"/>
          <w:right w:val="single" w:sz="4" w:space="0" w:color="C3D69B"/>
        </w:tcBorders>
        <w:shd w:val="clear" w:color="FFFFFF" w:fill="auto"/>
      </w:tcPr>
    </w:tblStylePr>
    <w:tblStylePr w:type="lastCol">
      <w:rPr>
        <w:rFonts w:ascii="Arial" w:hAnsi="Arial"/>
        <w:i/>
        <w:color w:val="C3D69B"/>
        <w:sz w:val="22"/>
      </w:rPr>
      <w:tblPr/>
      <w:tcPr>
        <w:tcBorders>
          <w:top w:val="none" w:sz="0" w:space="0" w:color="000000"/>
          <w:left w:val="single" w:sz="4" w:space="0" w:color="C3D69B"/>
          <w:bottom w:val="none" w:sz="0" w:space="0" w:color="000000"/>
          <w:right w:val="none" w:sz="0"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7C230F"/>
    <w:pPr>
      <w:widowControl/>
      <w:autoSpaceDE/>
      <w:autoSpaceDN/>
    </w:pPr>
    <w:rPr>
      <w:lang w:val="ru-RU"/>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000000"/>
          <w:left w:val="none" w:sz="0" w:space="0" w:color="000000"/>
          <w:bottom w:val="single" w:sz="4" w:space="0" w:color="B2A1C6"/>
          <w:right w:val="none" w:sz="0" w:space="0" w:color="000000"/>
        </w:tcBorders>
        <w:shd w:val="clear" w:color="FFFFFF" w:fill="FFFFFF"/>
      </w:tcPr>
    </w:tblStylePr>
    <w:tblStylePr w:type="lastRow">
      <w:rPr>
        <w:rFonts w:ascii="Arial" w:hAnsi="Arial"/>
        <w:i/>
        <w:color w:val="B2A1C6"/>
        <w:sz w:val="22"/>
      </w:rPr>
      <w:tblPr/>
      <w:tcPr>
        <w:tcBorders>
          <w:top w:val="single" w:sz="4" w:space="0" w:color="B2A1C6"/>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B2A1C6"/>
        <w:sz w:val="22"/>
      </w:rPr>
      <w:tblPr/>
      <w:tcPr>
        <w:tcBorders>
          <w:top w:val="none" w:sz="0" w:space="0" w:color="000000"/>
          <w:left w:val="none" w:sz="0" w:space="0" w:color="000000"/>
          <w:bottom w:val="none" w:sz="0" w:space="0" w:color="000000"/>
          <w:right w:val="single" w:sz="4" w:space="0" w:color="B2A1C6"/>
        </w:tcBorders>
        <w:shd w:val="clear" w:color="FFFFFF" w:fill="auto"/>
      </w:tcPr>
    </w:tblStylePr>
    <w:tblStylePr w:type="lastCol">
      <w:rPr>
        <w:rFonts w:ascii="Arial" w:hAnsi="Arial"/>
        <w:i/>
        <w:color w:val="B2A1C6"/>
        <w:sz w:val="22"/>
      </w:rPr>
      <w:tblPr/>
      <w:tcPr>
        <w:tcBorders>
          <w:top w:val="none" w:sz="0" w:space="0" w:color="000000"/>
          <w:left w:val="single" w:sz="4" w:space="0" w:color="B2A1C6"/>
          <w:bottom w:val="none" w:sz="0" w:space="0" w:color="000000"/>
          <w:right w:val="none" w:sz="0"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7C230F"/>
    <w:pPr>
      <w:widowControl/>
      <w:autoSpaceDE/>
      <w:autoSpaceDN/>
    </w:pPr>
    <w:rPr>
      <w:lang w:val="ru-RU"/>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000000"/>
          <w:left w:val="none" w:sz="0" w:space="0" w:color="000000"/>
          <w:bottom w:val="single" w:sz="4" w:space="0" w:color="92CCDC"/>
          <w:right w:val="none" w:sz="0" w:space="0" w:color="000000"/>
        </w:tcBorders>
        <w:shd w:val="clear" w:color="FFFFFF" w:fill="FFFFFF"/>
      </w:tcPr>
    </w:tblStylePr>
    <w:tblStylePr w:type="lastRow">
      <w:rPr>
        <w:rFonts w:ascii="Arial" w:hAnsi="Arial"/>
        <w:i/>
        <w:color w:val="92CCDC"/>
        <w:sz w:val="22"/>
      </w:rPr>
      <w:tblPr/>
      <w:tcPr>
        <w:tcBorders>
          <w:top w:val="single" w:sz="4" w:space="0" w:color="92CCDC"/>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92CCDC"/>
        <w:sz w:val="22"/>
      </w:rPr>
      <w:tblPr/>
      <w:tcPr>
        <w:tcBorders>
          <w:top w:val="none" w:sz="0" w:space="0" w:color="000000"/>
          <w:left w:val="none" w:sz="0" w:space="0" w:color="000000"/>
          <w:bottom w:val="none" w:sz="0" w:space="0" w:color="000000"/>
          <w:right w:val="single" w:sz="4" w:space="0" w:color="92CCDC"/>
        </w:tcBorders>
        <w:shd w:val="clear" w:color="FFFFFF" w:fill="auto"/>
      </w:tcPr>
    </w:tblStylePr>
    <w:tblStylePr w:type="lastCol">
      <w:rPr>
        <w:rFonts w:ascii="Arial" w:hAnsi="Arial"/>
        <w:i/>
        <w:color w:val="92CCDC"/>
        <w:sz w:val="22"/>
      </w:rPr>
      <w:tblPr/>
      <w:tcPr>
        <w:tcBorders>
          <w:top w:val="none" w:sz="0" w:space="0" w:color="000000"/>
          <w:left w:val="single" w:sz="4" w:space="0" w:color="92CCDC"/>
          <w:bottom w:val="none" w:sz="0" w:space="0" w:color="000000"/>
          <w:right w:val="none" w:sz="0"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7C230F"/>
    <w:pPr>
      <w:widowControl/>
      <w:autoSpaceDE/>
      <w:autoSpaceDN/>
    </w:pPr>
    <w:rPr>
      <w:lang w:val="ru-RU"/>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000000"/>
          <w:left w:val="none" w:sz="0" w:space="0" w:color="000000"/>
          <w:bottom w:val="single" w:sz="4" w:space="0" w:color="FAC090"/>
          <w:right w:val="none" w:sz="0" w:space="0" w:color="000000"/>
        </w:tcBorders>
        <w:shd w:val="clear" w:color="FFFFFF" w:fill="FFFFFF"/>
      </w:tcPr>
    </w:tblStylePr>
    <w:tblStylePr w:type="lastRow">
      <w:rPr>
        <w:rFonts w:ascii="Arial" w:hAnsi="Arial"/>
        <w:i/>
        <w:color w:val="FAC090"/>
        <w:sz w:val="22"/>
      </w:rPr>
      <w:tblPr/>
      <w:tcPr>
        <w:tcBorders>
          <w:top w:val="single" w:sz="4" w:space="0" w:color="FAC090"/>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AC090"/>
        <w:sz w:val="22"/>
      </w:rPr>
      <w:tblPr/>
      <w:tcPr>
        <w:tcBorders>
          <w:top w:val="none" w:sz="0" w:space="0" w:color="000000"/>
          <w:left w:val="none" w:sz="0" w:space="0" w:color="000000"/>
          <w:bottom w:val="none" w:sz="0" w:space="0" w:color="000000"/>
          <w:right w:val="single" w:sz="4" w:space="0" w:color="FAC090"/>
        </w:tcBorders>
        <w:shd w:val="clear" w:color="FFFFFF" w:fill="auto"/>
      </w:tcPr>
    </w:tblStylePr>
    <w:tblStylePr w:type="lastCol">
      <w:rPr>
        <w:rFonts w:ascii="Arial" w:hAnsi="Arial"/>
        <w:i/>
        <w:color w:val="FAC090"/>
        <w:sz w:val="22"/>
      </w:rPr>
      <w:tblPr/>
      <w:tcPr>
        <w:tcBorders>
          <w:top w:val="none" w:sz="0" w:space="0" w:color="000000"/>
          <w:left w:val="single" w:sz="4" w:space="0" w:color="FAC090"/>
          <w:bottom w:val="none" w:sz="0" w:space="0" w:color="000000"/>
          <w:right w:val="none" w:sz="0"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7C230F"/>
    <w:pPr>
      <w:widowControl/>
      <w:autoSpaceDE/>
      <w:autoSpaceDN/>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7C230F"/>
    <w:pPr>
      <w:widowControl/>
      <w:autoSpaceDE/>
      <w:autoSpaceDN/>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7C230F"/>
    <w:pPr>
      <w:widowControl/>
      <w:autoSpaceDE/>
      <w:autoSpaceDN/>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7C230F"/>
    <w:pPr>
      <w:widowControl/>
      <w:autoSpaceDE/>
      <w:autoSpaceDN/>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7C230F"/>
    <w:pPr>
      <w:widowControl/>
      <w:autoSpaceDE/>
      <w:autoSpaceDN/>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7C230F"/>
    <w:pPr>
      <w:widowControl/>
      <w:autoSpaceDE/>
      <w:autoSpaceDN/>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7C230F"/>
    <w:pPr>
      <w:widowControl/>
      <w:autoSpaceDE/>
      <w:autoSpaceDN/>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7C230F"/>
    <w:pPr>
      <w:widowControl/>
      <w:autoSpaceDE/>
      <w:autoSpaceDN/>
    </w:pPr>
    <w:rPr>
      <w:color w:val="404040"/>
      <w:sz w:val="20"/>
      <w:szCs w:val="20"/>
      <w:lang w:val="ru-RU"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7C230F"/>
    <w:pPr>
      <w:widowControl/>
      <w:autoSpaceDE/>
      <w:autoSpaceDN/>
    </w:pPr>
    <w:rPr>
      <w:color w:val="404040"/>
      <w:sz w:val="20"/>
      <w:szCs w:val="20"/>
      <w:lang w:val="ru-RU"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7C230F"/>
    <w:pPr>
      <w:widowControl/>
      <w:autoSpaceDE/>
      <w:autoSpaceDN/>
    </w:pPr>
    <w:rPr>
      <w:color w:val="404040"/>
      <w:sz w:val="20"/>
      <w:szCs w:val="20"/>
      <w:lang w:val="ru-RU"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7C230F"/>
    <w:pPr>
      <w:widowControl/>
      <w:autoSpaceDE/>
      <w:autoSpaceDN/>
    </w:pPr>
    <w:rPr>
      <w:color w:val="404040"/>
      <w:sz w:val="20"/>
      <w:szCs w:val="20"/>
      <w:lang w:val="ru-RU"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7C230F"/>
    <w:pPr>
      <w:widowControl/>
      <w:autoSpaceDE/>
      <w:autoSpaceDN/>
    </w:pPr>
    <w:rPr>
      <w:color w:val="404040"/>
      <w:sz w:val="20"/>
      <w:szCs w:val="20"/>
      <w:lang w:val="ru-RU"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7C230F"/>
    <w:pPr>
      <w:widowControl/>
      <w:autoSpaceDE/>
      <w:autoSpaceDN/>
    </w:pPr>
    <w:rPr>
      <w:color w:val="404040"/>
      <w:sz w:val="20"/>
      <w:szCs w:val="20"/>
      <w:lang w:val="ru-RU"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7C230F"/>
    <w:pPr>
      <w:widowControl/>
      <w:autoSpaceDE/>
      <w:autoSpaceDN/>
    </w:pPr>
    <w:rPr>
      <w:color w:val="404040"/>
      <w:sz w:val="20"/>
      <w:szCs w:val="20"/>
      <w:lang w:val="ru-RU"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7C230F"/>
    <w:pPr>
      <w:widowControl/>
      <w:autoSpaceDE/>
      <w:autoSpaceDN/>
    </w:pPr>
    <w:rPr>
      <w:lang w:val="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7C230F"/>
    <w:pPr>
      <w:widowControl/>
      <w:autoSpaceDE/>
      <w:autoSpaceDN/>
    </w:pPr>
    <w:rPr>
      <w:lang w:val="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7C230F"/>
    <w:pPr>
      <w:widowControl/>
      <w:autoSpaceDE/>
      <w:autoSpaceDN/>
    </w:pPr>
    <w:rPr>
      <w:lang w:val="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7C230F"/>
    <w:pPr>
      <w:widowControl/>
      <w:autoSpaceDE/>
      <w:autoSpaceDN/>
    </w:pPr>
    <w:rPr>
      <w:lang w:val="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7C230F"/>
    <w:pPr>
      <w:widowControl/>
      <w:autoSpaceDE/>
      <w:autoSpaceDN/>
    </w:pPr>
    <w:rPr>
      <w:lang w:val="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7C230F"/>
    <w:pPr>
      <w:widowControl/>
      <w:autoSpaceDE/>
      <w:autoSpaceDN/>
    </w:pPr>
    <w:rPr>
      <w:lang w:val="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7C230F"/>
    <w:pPr>
      <w:widowControl/>
      <w:autoSpaceDE/>
      <w:autoSpaceDN/>
    </w:pPr>
    <w:rPr>
      <w:lang w:val="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
    <w:name w:val="endnote text"/>
    <w:basedOn w:val="a"/>
    <w:link w:val="aff0"/>
    <w:uiPriority w:val="99"/>
    <w:semiHidden/>
    <w:unhideWhenUsed/>
    <w:rsid w:val="007C230F"/>
    <w:pPr>
      <w:widowControl/>
      <w:autoSpaceDE/>
      <w:autoSpaceDN/>
    </w:pPr>
    <w:rPr>
      <w:rFonts w:ascii="Calibri" w:eastAsia="Calibri" w:hAnsi="Calibri"/>
      <w:sz w:val="20"/>
    </w:rPr>
  </w:style>
  <w:style w:type="character" w:customStyle="1" w:styleId="aff0">
    <w:name w:val="Текст концевой сноски Знак"/>
    <w:basedOn w:val="a0"/>
    <w:link w:val="aff"/>
    <w:uiPriority w:val="99"/>
    <w:semiHidden/>
    <w:rsid w:val="007C230F"/>
    <w:rPr>
      <w:rFonts w:ascii="Calibri" w:eastAsia="Calibri" w:hAnsi="Calibri" w:cs="Times New Roman"/>
      <w:sz w:val="20"/>
      <w:lang w:val="ru-RU"/>
    </w:rPr>
  </w:style>
  <w:style w:type="character" w:styleId="aff1">
    <w:name w:val="endnote reference"/>
    <w:basedOn w:val="a0"/>
    <w:uiPriority w:val="99"/>
    <w:semiHidden/>
    <w:unhideWhenUsed/>
    <w:rsid w:val="007C230F"/>
    <w:rPr>
      <w:vertAlign w:val="superscript"/>
    </w:rPr>
  </w:style>
  <w:style w:type="paragraph" w:styleId="52">
    <w:name w:val="toc 5"/>
    <w:basedOn w:val="a"/>
    <w:next w:val="a"/>
    <w:uiPriority w:val="39"/>
    <w:unhideWhenUsed/>
    <w:rsid w:val="007C230F"/>
    <w:pPr>
      <w:widowControl/>
      <w:autoSpaceDE/>
      <w:autoSpaceDN/>
      <w:spacing w:after="57" w:line="276" w:lineRule="auto"/>
      <w:ind w:left="1134"/>
    </w:pPr>
    <w:rPr>
      <w:rFonts w:ascii="Calibri" w:eastAsia="Calibri" w:hAnsi="Calibri"/>
    </w:rPr>
  </w:style>
  <w:style w:type="paragraph" w:styleId="62">
    <w:name w:val="toc 6"/>
    <w:basedOn w:val="a"/>
    <w:next w:val="a"/>
    <w:uiPriority w:val="39"/>
    <w:unhideWhenUsed/>
    <w:rsid w:val="007C230F"/>
    <w:pPr>
      <w:widowControl/>
      <w:autoSpaceDE/>
      <w:autoSpaceDN/>
      <w:spacing w:after="57" w:line="276" w:lineRule="auto"/>
      <w:ind w:left="1417"/>
    </w:pPr>
    <w:rPr>
      <w:rFonts w:ascii="Calibri" w:eastAsia="Calibri" w:hAnsi="Calibri"/>
    </w:rPr>
  </w:style>
  <w:style w:type="paragraph" w:styleId="72">
    <w:name w:val="toc 7"/>
    <w:basedOn w:val="a"/>
    <w:next w:val="a"/>
    <w:uiPriority w:val="39"/>
    <w:unhideWhenUsed/>
    <w:rsid w:val="007C230F"/>
    <w:pPr>
      <w:widowControl/>
      <w:autoSpaceDE/>
      <w:autoSpaceDN/>
      <w:spacing w:after="57" w:line="276" w:lineRule="auto"/>
      <w:ind w:left="1701"/>
    </w:pPr>
    <w:rPr>
      <w:rFonts w:ascii="Calibri" w:eastAsia="Calibri" w:hAnsi="Calibri"/>
    </w:rPr>
  </w:style>
  <w:style w:type="paragraph" w:styleId="82">
    <w:name w:val="toc 8"/>
    <w:basedOn w:val="a"/>
    <w:next w:val="a"/>
    <w:uiPriority w:val="39"/>
    <w:unhideWhenUsed/>
    <w:rsid w:val="007C230F"/>
    <w:pPr>
      <w:widowControl/>
      <w:autoSpaceDE/>
      <w:autoSpaceDN/>
      <w:spacing w:after="57" w:line="276" w:lineRule="auto"/>
      <w:ind w:left="1984"/>
    </w:pPr>
    <w:rPr>
      <w:rFonts w:ascii="Calibri" w:eastAsia="Calibri" w:hAnsi="Calibri"/>
    </w:rPr>
  </w:style>
  <w:style w:type="paragraph" w:styleId="92">
    <w:name w:val="toc 9"/>
    <w:basedOn w:val="a"/>
    <w:next w:val="a"/>
    <w:uiPriority w:val="39"/>
    <w:unhideWhenUsed/>
    <w:rsid w:val="007C230F"/>
    <w:pPr>
      <w:widowControl/>
      <w:autoSpaceDE/>
      <w:autoSpaceDN/>
      <w:spacing w:after="57" w:line="276" w:lineRule="auto"/>
      <w:ind w:left="2268"/>
    </w:pPr>
    <w:rPr>
      <w:rFonts w:ascii="Calibri" w:eastAsia="Calibri" w:hAnsi="Calibri"/>
    </w:rPr>
  </w:style>
  <w:style w:type="character" w:customStyle="1" w:styleId="10">
    <w:name w:val="Заголовок 1 Знак"/>
    <w:basedOn w:val="a0"/>
    <w:link w:val="1"/>
    <w:uiPriority w:val="9"/>
    <w:rsid w:val="007C230F"/>
    <w:rPr>
      <w:rFonts w:ascii="Times New Roman" w:eastAsia="Times New Roman" w:hAnsi="Times New Roman" w:cs="Times New Roman"/>
      <w:b/>
      <w:bCs/>
      <w:sz w:val="24"/>
      <w:szCs w:val="24"/>
      <w:lang w:val="ru-RU"/>
    </w:rPr>
  </w:style>
  <w:style w:type="paragraph" w:styleId="aff2">
    <w:name w:val="TOC Heading"/>
    <w:uiPriority w:val="39"/>
    <w:unhideWhenUsed/>
    <w:rsid w:val="007C230F"/>
    <w:pPr>
      <w:widowControl/>
      <w:autoSpaceDE/>
      <w:autoSpaceDN/>
      <w:spacing w:after="200" w:line="276" w:lineRule="auto"/>
    </w:pPr>
    <w:rPr>
      <w:lang w:val="ru-RU"/>
    </w:rPr>
  </w:style>
  <w:style w:type="paragraph" w:styleId="aff3">
    <w:name w:val="table of figures"/>
    <w:basedOn w:val="a"/>
    <w:next w:val="a"/>
    <w:uiPriority w:val="99"/>
    <w:unhideWhenUsed/>
    <w:rsid w:val="007C230F"/>
    <w:pPr>
      <w:widowControl/>
      <w:autoSpaceDE/>
      <w:autoSpaceDN/>
      <w:spacing w:line="276" w:lineRule="auto"/>
    </w:pPr>
    <w:rPr>
      <w:rFonts w:ascii="Calibri" w:eastAsia="Calibri" w:hAnsi="Calibri"/>
    </w:rPr>
  </w:style>
  <w:style w:type="table" w:customStyle="1" w:styleId="26">
    <w:name w:val="Сетка таблицы2"/>
    <w:basedOn w:val="a1"/>
    <w:next w:val="af4"/>
    <w:uiPriority w:val="59"/>
    <w:rsid w:val="007C230F"/>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7">
    <w:name w:val="Верхний колонтитул1"/>
    <w:basedOn w:val="a"/>
    <w:uiPriority w:val="99"/>
    <w:unhideWhenUsed/>
    <w:rsid w:val="007C230F"/>
    <w:pPr>
      <w:widowControl/>
      <w:tabs>
        <w:tab w:val="center" w:pos="4677"/>
        <w:tab w:val="right" w:pos="9355"/>
      </w:tabs>
      <w:autoSpaceDE/>
      <w:autoSpaceDN/>
    </w:pPr>
    <w:rPr>
      <w:rFonts w:ascii="Calibri" w:eastAsia="Calibri" w:hAnsi="Calibri"/>
    </w:rPr>
  </w:style>
  <w:style w:type="table" w:customStyle="1" w:styleId="112">
    <w:name w:val="Сетка таблицы11"/>
    <w:basedOn w:val="a1"/>
    <w:next w:val="af4"/>
    <w:uiPriority w:val="59"/>
    <w:rsid w:val="007C230F"/>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ocdata">
    <w:name w:val="docdata"/>
    <w:basedOn w:val="a"/>
    <w:rsid w:val="007C230F"/>
    <w:pPr>
      <w:widowControl/>
      <w:autoSpaceDE/>
      <w:autoSpaceDN/>
      <w:spacing w:before="100" w:beforeAutospacing="1" w:after="100" w:afterAutospacing="1"/>
    </w:pPr>
    <w:rPr>
      <w:sz w:val="24"/>
      <w:szCs w:val="24"/>
      <w:lang w:eastAsia="ru-RU"/>
    </w:rPr>
  </w:style>
  <w:style w:type="table" w:customStyle="1" w:styleId="33">
    <w:name w:val="Сетка таблицы3"/>
    <w:basedOn w:val="a1"/>
    <w:next w:val="af4"/>
    <w:uiPriority w:val="59"/>
    <w:rsid w:val="007C230F"/>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a1"/>
    <w:uiPriority w:val="59"/>
    <w:rsid w:val="007C230F"/>
    <w:pPr>
      <w:widowControl/>
      <w:autoSpaceDE/>
      <w:autoSpaceDN/>
    </w:pPr>
    <w:rPr>
      <w:lang w:val="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0">
    <w:name w:val="Таблица простая 111"/>
    <w:basedOn w:val="a1"/>
    <w:uiPriority w:val="59"/>
    <w:rsid w:val="007C230F"/>
    <w:pPr>
      <w:widowControl/>
      <w:autoSpaceDE/>
      <w:autoSpaceDN/>
    </w:pPr>
    <w:rPr>
      <w:lang w:val="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1"/>
    <w:uiPriority w:val="59"/>
    <w:rsid w:val="007C230F"/>
    <w:pPr>
      <w:widowControl/>
      <w:autoSpaceDE/>
      <w:autoSpaceDN/>
    </w:pPr>
    <w:rPr>
      <w:lang w:val="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1"/>
    <w:uiPriority w:val="99"/>
    <w:rsid w:val="007C230F"/>
    <w:pPr>
      <w:widowControl/>
      <w:autoSpaceDE/>
      <w:autoSpaceDN/>
    </w:pPr>
    <w:rPr>
      <w:lang w:val="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
    <w:basedOn w:val="a1"/>
    <w:uiPriority w:val="99"/>
    <w:rsid w:val="007C230F"/>
    <w:pPr>
      <w:widowControl/>
      <w:autoSpaceDE/>
      <w:autoSpaceDN/>
    </w:pPr>
    <w:rPr>
      <w:lang w:val="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0">
    <w:name w:val="Таблица простая 511"/>
    <w:basedOn w:val="a1"/>
    <w:uiPriority w:val="99"/>
    <w:rsid w:val="007C230F"/>
    <w:pPr>
      <w:widowControl/>
      <w:autoSpaceDE/>
      <w:autoSpaceDN/>
    </w:pPr>
    <w:rPr>
      <w:lang w:val="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uiPriority w:val="99"/>
    <w:rsid w:val="007C230F"/>
    <w:pPr>
      <w:widowControl/>
      <w:autoSpaceDE/>
      <w:autoSpaceDN/>
    </w:pPr>
    <w:rPr>
      <w:lang w:val="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1"/>
    <w:uiPriority w:val="99"/>
    <w:rsid w:val="007C230F"/>
    <w:pPr>
      <w:widowControl/>
      <w:autoSpaceDE/>
      <w:autoSpaceDN/>
    </w:pPr>
    <w:rPr>
      <w:lang w:val="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7C230F"/>
    <w:pPr>
      <w:widowControl/>
      <w:autoSpaceDE/>
      <w:autoSpaceDN/>
    </w:pPr>
    <w:rPr>
      <w:lang w:val="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7C230F"/>
    <w:pPr>
      <w:widowControl/>
      <w:autoSpaceDE/>
      <w:autoSpaceDN/>
    </w:pPr>
    <w:rPr>
      <w:lang w:val="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7C230F"/>
    <w:pPr>
      <w:widowControl/>
      <w:autoSpaceDE/>
      <w:autoSpaceDN/>
    </w:pPr>
    <w:rPr>
      <w:lang w:val="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7C230F"/>
    <w:pPr>
      <w:widowControl/>
      <w:autoSpaceDE/>
      <w:autoSpaceDN/>
    </w:pPr>
    <w:rPr>
      <w:lang w:val="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7C230F"/>
    <w:pPr>
      <w:widowControl/>
      <w:autoSpaceDE/>
      <w:autoSpaceDN/>
    </w:pPr>
    <w:rPr>
      <w:lang w:val="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1"/>
    <w:uiPriority w:val="99"/>
    <w:rsid w:val="007C230F"/>
    <w:pPr>
      <w:widowControl/>
      <w:autoSpaceDE/>
      <w:autoSpaceDN/>
    </w:pPr>
    <w:rPr>
      <w:lang w:val="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1"/>
    <w:uiPriority w:val="99"/>
    <w:rsid w:val="007C230F"/>
    <w:pPr>
      <w:widowControl/>
      <w:autoSpaceDE/>
      <w:autoSpaceDN/>
    </w:pPr>
    <w:rPr>
      <w:lang w:val="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7C230F"/>
    <w:pPr>
      <w:widowControl/>
      <w:autoSpaceDE/>
      <w:autoSpaceDN/>
    </w:pPr>
    <w:rPr>
      <w:lang w:val="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7C230F"/>
    <w:pPr>
      <w:widowControl/>
      <w:autoSpaceDE/>
      <w:autoSpaceDN/>
    </w:pPr>
    <w:rPr>
      <w:lang w:val="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7C230F"/>
    <w:pPr>
      <w:widowControl/>
      <w:autoSpaceDE/>
      <w:autoSpaceDN/>
    </w:pPr>
    <w:rPr>
      <w:lang w:val="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7C230F"/>
    <w:pPr>
      <w:widowControl/>
      <w:autoSpaceDE/>
      <w:autoSpaceDN/>
    </w:pPr>
    <w:rPr>
      <w:lang w:val="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7C230F"/>
    <w:pPr>
      <w:widowControl/>
      <w:autoSpaceDE/>
      <w:autoSpaceDN/>
    </w:pPr>
    <w:rPr>
      <w:lang w:val="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1"/>
    <w:uiPriority w:val="99"/>
    <w:rsid w:val="007C230F"/>
    <w:pPr>
      <w:widowControl/>
      <w:autoSpaceDE/>
      <w:autoSpaceDN/>
    </w:pPr>
    <w:rPr>
      <w:lang w:val="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1"/>
    <w:uiPriority w:val="99"/>
    <w:rsid w:val="007C230F"/>
    <w:pPr>
      <w:widowControl/>
      <w:autoSpaceDE/>
      <w:autoSpaceDN/>
    </w:pPr>
    <w:rPr>
      <w:lang w:val="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7C230F"/>
    <w:pPr>
      <w:widowControl/>
      <w:autoSpaceDE/>
      <w:autoSpaceDN/>
    </w:pPr>
    <w:rPr>
      <w:lang w:val="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7C230F"/>
    <w:pPr>
      <w:widowControl/>
      <w:autoSpaceDE/>
      <w:autoSpaceDN/>
    </w:pPr>
    <w:rPr>
      <w:lang w:val="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7C230F"/>
    <w:pPr>
      <w:widowControl/>
      <w:autoSpaceDE/>
      <w:autoSpaceDN/>
    </w:pPr>
    <w:rPr>
      <w:lang w:val="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7C230F"/>
    <w:pPr>
      <w:widowControl/>
      <w:autoSpaceDE/>
      <w:autoSpaceDN/>
    </w:pPr>
    <w:rPr>
      <w:lang w:val="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7C230F"/>
    <w:pPr>
      <w:widowControl/>
      <w:autoSpaceDE/>
      <w:autoSpaceDN/>
    </w:pPr>
    <w:rPr>
      <w:lang w:val="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1"/>
    <w:uiPriority w:val="59"/>
    <w:rsid w:val="007C230F"/>
    <w:pPr>
      <w:widowControl/>
      <w:autoSpaceDE/>
      <w:autoSpaceDN/>
    </w:pPr>
    <w:rPr>
      <w:lang w:val="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1"/>
    <w:uiPriority w:val="59"/>
    <w:rsid w:val="007C230F"/>
    <w:pPr>
      <w:widowControl/>
      <w:autoSpaceDE/>
      <w:autoSpaceDN/>
    </w:pPr>
    <w:rPr>
      <w:lang w:val="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7C230F"/>
    <w:pPr>
      <w:widowControl/>
      <w:autoSpaceDE/>
      <w:autoSpaceDN/>
    </w:pPr>
    <w:rPr>
      <w:lang w:val="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7C230F"/>
    <w:pPr>
      <w:widowControl/>
      <w:autoSpaceDE/>
      <w:autoSpaceDN/>
    </w:pPr>
    <w:rPr>
      <w:lang w:val="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7C230F"/>
    <w:pPr>
      <w:widowControl/>
      <w:autoSpaceDE/>
      <w:autoSpaceDN/>
    </w:pPr>
    <w:rPr>
      <w:lang w:val="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7C230F"/>
    <w:pPr>
      <w:widowControl/>
      <w:autoSpaceDE/>
      <w:autoSpaceDN/>
    </w:pPr>
    <w:rPr>
      <w:lang w:val="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7C230F"/>
    <w:pPr>
      <w:widowControl/>
      <w:autoSpaceDE/>
      <w:autoSpaceDN/>
    </w:pPr>
    <w:rPr>
      <w:lang w:val="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1"/>
    <w:uiPriority w:val="99"/>
    <w:rsid w:val="007C230F"/>
    <w:pPr>
      <w:widowControl/>
      <w:autoSpaceDE/>
      <w:autoSpaceDN/>
    </w:pPr>
    <w:rPr>
      <w:lang w:val="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1"/>
    <w:uiPriority w:val="99"/>
    <w:rsid w:val="007C230F"/>
    <w:pPr>
      <w:widowControl/>
      <w:autoSpaceDE/>
      <w:autoSpaceDN/>
    </w:pPr>
    <w:rPr>
      <w:lang w:val="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7C230F"/>
    <w:pPr>
      <w:widowControl/>
      <w:autoSpaceDE/>
      <w:autoSpaceDN/>
    </w:pPr>
    <w:rPr>
      <w:lang w:val="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7C230F"/>
    <w:pPr>
      <w:widowControl/>
      <w:autoSpaceDE/>
      <w:autoSpaceDN/>
    </w:pPr>
    <w:rPr>
      <w:lang w:val="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7C230F"/>
    <w:pPr>
      <w:widowControl/>
      <w:autoSpaceDE/>
      <w:autoSpaceDN/>
    </w:pPr>
    <w:rPr>
      <w:lang w:val="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7C230F"/>
    <w:pPr>
      <w:widowControl/>
      <w:autoSpaceDE/>
      <w:autoSpaceDN/>
    </w:pPr>
    <w:rPr>
      <w:lang w:val="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7C230F"/>
    <w:pPr>
      <w:widowControl/>
      <w:autoSpaceDE/>
      <w:autoSpaceDN/>
    </w:pPr>
    <w:rPr>
      <w:lang w:val="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1"/>
    <w:uiPriority w:val="99"/>
    <w:rsid w:val="007C230F"/>
    <w:pPr>
      <w:widowControl/>
      <w:autoSpaceDE/>
      <w:autoSpaceDN/>
    </w:pPr>
    <w:rPr>
      <w:lang w:val="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1"/>
    <w:uiPriority w:val="99"/>
    <w:rsid w:val="007C230F"/>
    <w:pPr>
      <w:widowControl/>
      <w:autoSpaceDE/>
      <w:autoSpaceDN/>
    </w:pPr>
    <w:rPr>
      <w:lang w:val="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7C230F"/>
    <w:pPr>
      <w:widowControl/>
      <w:autoSpaceDE/>
      <w:autoSpaceDN/>
    </w:pPr>
    <w:rPr>
      <w:lang w:val="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7C230F"/>
    <w:pPr>
      <w:widowControl/>
      <w:autoSpaceDE/>
      <w:autoSpaceDN/>
    </w:pPr>
    <w:rPr>
      <w:lang w:val="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7C230F"/>
    <w:pPr>
      <w:widowControl/>
      <w:autoSpaceDE/>
      <w:autoSpaceDN/>
    </w:pPr>
    <w:rPr>
      <w:lang w:val="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7C230F"/>
    <w:pPr>
      <w:widowControl/>
      <w:autoSpaceDE/>
      <w:autoSpaceDN/>
    </w:pPr>
    <w:rPr>
      <w:lang w:val="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7C230F"/>
    <w:pPr>
      <w:widowControl/>
      <w:autoSpaceDE/>
      <w:autoSpaceDN/>
    </w:pPr>
    <w:rPr>
      <w:lang w:val="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1"/>
    <w:uiPriority w:val="99"/>
    <w:rsid w:val="007C230F"/>
    <w:pPr>
      <w:widowControl/>
      <w:autoSpaceDE/>
      <w:autoSpaceDN/>
    </w:pPr>
    <w:rPr>
      <w:lang w:val="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b/>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1"/>
    <w:uiPriority w:val="99"/>
    <w:rsid w:val="007C230F"/>
    <w:pPr>
      <w:widowControl/>
      <w:autoSpaceDE/>
      <w:autoSpaceDN/>
    </w:pPr>
    <w:rPr>
      <w:lang w:val="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000000"/>
          <w:left w:val="none" w:sz="0" w:space="0" w:color="000000"/>
          <w:bottom w:val="single" w:sz="4" w:space="0" w:color="A6BFDD"/>
          <w:right w:val="none" w:sz="0" w:space="0" w:color="000000"/>
        </w:tcBorders>
        <w:shd w:val="clear" w:color="FFFFFF" w:fill="FFFFFF"/>
      </w:tcPr>
    </w:tblStylePr>
    <w:tblStylePr w:type="lastRow">
      <w:rPr>
        <w:rFonts w:ascii="Arial" w:hAnsi="Arial"/>
        <w:b/>
        <w:color w:val="A6BFDD"/>
        <w:sz w:val="22"/>
      </w:rPr>
      <w:tblPr/>
      <w:tcPr>
        <w:tcBorders>
          <w:top w:val="single" w:sz="4" w:space="0" w:color="A6BFD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A6BFDD"/>
        <w:sz w:val="22"/>
      </w:rPr>
      <w:tblPr/>
      <w:tcPr>
        <w:tcBorders>
          <w:top w:val="none" w:sz="0" w:space="0" w:color="000000"/>
          <w:left w:val="none" w:sz="0" w:space="0" w:color="000000"/>
          <w:bottom w:val="none" w:sz="0" w:space="0" w:color="000000"/>
          <w:right w:val="single" w:sz="4" w:space="0" w:color="A6BFDD"/>
        </w:tcBorders>
        <w:shd w:val="clear" w:color="FFFFFF" w:fill="auto"/>
      </w:tcPr>
    </w:tblStylePr>
    <w:tblStylePr w:type="lastCol">
      <w:rPr>
        <w:rFonts w:ascii="Arial" w:hAnsi="Arial"/>
        <w:i/>
        <w:color w:val="A6BFDD"/>
        <w:sz w:val="22"/>
      </w:rPr>
      <w:tblPr/>
      <w:tcPr>
        <w:tcBorders>
          <w:top w:val="none" w:sz="0" w:space="0" w:color="000000"/>
          <w:left w:val="single" w:sz="4" w:space="0" w:color="A6BFDD"/>
          <w:bottom w:val="none" w:sz="0" w:space="0" w:color="000000"/>
          <w:right w:val="none" w:sz="0"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7C230F"/>
    <w:pPr>
      <w:widowControl/>
      <w:autoSpaceDE/>
      <w:autoSpaceDN/>
    </w:pPr>
    <w:rPr>
      <w:lang w:val="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000000"/>
          <w:left w:val="none" w:sz="0" w:space="0" w:color="000000"/>
          <w:bottom w:val="single" w:sz="4" w:space="0" w:color="D99695"/>
          <w:right w:val="none" w:sz="0" w:space="0" w:color="000000"/>
        </w:tcBorders>
        <w:shd w:val="clear" w:color="FFFFFF" w:fill="FFFFFF"/>
      </w:tcPr>
    </w:tblStylePr>
    <w:tblStylePr w:type="lastRow">
      <w:rPr>
        <w:rFonts w:ascii="Arial" w:hAnsi="Arial"/>
        <w:b/>
        <w:color w:val="D99695"/>
        <w:sz w:val="22"/>
      </w:rPr>
      <w:tblPr/>
      <w:tcPr>
        <w:tcBorders>
          <w:top w:val="single" w:sz="4" w:space="0" w:color="D9969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D99695"/>
        <w:sz w:val="22"/>
      </w:rPr>
      <w:tblPr/>
      <w:tcPr>
        <w:tcBorders>
          <w:top w:val="none" w:sz="0" w:space="0" w:color="000000"/>
          <w:left w:val="none" w:sz="0" w:space="0" w:color="000000"/>
          <w:bottom w:val="none" w:sz="0" w:space="0" w:color="000000"/>
          <w:right w:val="single" w:sz="4" w:space="0" w:color="D99695"/>
        </w:tcBorders>
        <w:shd w:val="clear" w:color="FFFFFF" w:fill="auto"/>
      </w:tcPr>
    </w:tblStylePr>
    <w:tblStylePr w:type="lastCol">
      <w:rPr>
        <w:rFonts w:ascii="Arial" w:hAnsi="Arial"/>
        <w:i/>
        <w:color w:val="D99695"/>
        <w:sz w:val="22"/>
      </w:rPr>
      <w:tblPr/>
      <w:tcPr>
        <w:tcBorders>
          <w:top w:val="none" w:sz="0" w:space="0" w:color="000000"/>
          <w:left w:val="single" w:sz="4" w:space="0" w:color="D99695"/>
          <w:bottom w:val="none" w:sz="0" w:space="0" w:color="000000"/>
          <w:right w:val="none" w:sz="0"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7C230F"/>
    <w:pPr>
      <w:widowControl/>
      <w:autoSpaceDE/>
      <w:autoSpaceDN/>
    </w:pPr>
    <w:rPr>
      <w:lang w:val="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000000"/>
          <w:left w:val="none" w:sz="0" w:space="0" w:color="000000"/>
          <w:bottom w:val="single" w:sz="4" w:space="0" w:color="9ABB59"/>
          <w:right w:val="none" w:sz="0" w:space="0" w:color="000000"/>
        </w:tcBorders>
        <w:shd w:val="clear" w:color="FFFFFF" w:fill="FFFFFF"/>
      </w:tcPr>
    </w:tblStylePr>
    <w:tblStylePr w:type="lastRow">
      <w:rPr>
        <w:rFonts w:ascii="Arial" w:hAnsi="Arial"/>
        <w:b/>
        <w:color w:val="9ABB59"/>
        <w:sz w:val="22"/>
      </w:rPr>
      <w:tblPr/>
      <w:tcPr>
        <w:tcBorders>
          <w:top w:val="single" w:sz="4" w:space="0" w:color="9ABB59"/>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9ABB59"/>
        <w:sz w:val="22"/>
      </w:rPr>
      <w:tblPr/>
      <w:tcPr>
        <w:tcBorders>
          <w:top w:val="none" w:sz="0" w:space="0" w:color="000000"/>
          <w:left w:val="none" w:sz="0" w:space="0" w:color="000000"/>
          <w:bottom w:val="none" w:sz="0" w:space="0" w:color="000000"/>
          <w:right w:val="single" w:sz="4" w:space="0" w:color="9ABB59"/>
        </w:tcBorders>
        <w:shd w:val="clear" w:color="FFFFFF" w:fill="auto"/>
      </w:tcPr>
    </w:tblStylePr>
    <w:tblStylePr w:type="lastCol">
      <w:rPr>
        <w:rFonts w:ascii="Arial" w:hAnsi="Arial"/>
        <w:i/>
        <w:color w:val="9ABB59"/>
        <w:sz w:val="22"/>
      </w:rPr>
      <w:tblPr/>
      <w:tcPr>
        <w:tcBorders>
          <w:top w:val="none" w:sz="0" w:space="0" w:color="000000"/>
          <w:left w:val="single" w:sz="4" w:space="0" w:color="9ABB59"/>
          <w:bottom w:val="none" w:sz="0" w:space="0" w:color="000000"/>
          <w:right w:val="none" w:sz="0"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7C230F"/>
    <w:pPr>
      <w:widowControl/>
      <w:autoSpaceDE/>
      <w:autoSpaceDN/>
    </w:pPr>
    <w:rPr>
      <w:lang w:val="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000000"/>
          <w:left w:val="none" w:sz="0" w:space="0" w:color="000000"/>
          <w:bottom w:val="single" w:sz="4" w:space="0" w:color="B2A1C6"/>
          <w:right w:val="none" w:sz="0" w:space="0" w:color="000000"/>
        </w:tcBorders>
        <w:shd w:val="clear" w:color="FFFFFF" w:fill="FFFFFF"/>
      </w:tcPr>
    </w:tblStylePr>
    <w:tblStylePr w:type="lastRow">
      <w:rPr>
        <w:rFonts w:ascii="Arial" w:hAnsi="Arial"/>
        <w:b/>
        <w:color w:val="B2A1C6"/>
        <w:sz w:val="22"/>
      </w:rPr>
      <w:tblPr/>
      <w:tcPr>
        <w:tcBorders>
          <w:top w:val="single" w:sz="4" w:space="0" w:color="B2A1C6"/>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B2A1C6"/>
        <w:sz w:val="22"/>
      </w:rPr>
      <w:tblPr/>
      <w:tcPr>
        <w:tcBorders>
          <w:top w:val="none" w:sz="0" w:space="0" w:color="000000"/>
          <w:left w:val="none" w:sz="0" w:space="0" w:color="000000"/>
          <w:bottom w:val="none" w:sz="0" w:space="0" w:color="000000"/>
          <w:right w:val="single" w:sz="4" w:space="0" w:color="B2A1C6"/>
        </w:tcBorders>
        <w:shd w:val="clear" w:color="FFFFFF" w:fill="auto"/>
      </w:tcPr>
    </w:tblStylePr>
    <w:tblStylePr w:type="lastCol">
      <w:rPr>
        <w:rFonts w:ascii="Arial" w:hAnsi="Arial"/>
        <w:i/>
        <w:color w:val="B2A1C6"/>
        <w:sz w:val="22"/>
      </w:rPr>
      <w:tblPr/>
      <w:tcPr>
        <w:tcBorders>
          <w:top w:val="none" w:sz="0" w:space="0" w:color="000000"/>
          <w:left w:val="single" w:sz="4" w:space="0" w:color="B2A1C6"/>
          <w:bottom w:val="none" w:sz="0" w:space="0" w:color="000000"/>
          <w:right w:val="none" w:sz="0"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7C230F"/>
    <w:pPr>
      <w:widowControl/>
      <w:autoSpaceDE/>
      <w:autoSpaceDN/>
    </w:pPr>
    <w:rPr>
      <w:lang w:val="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000000"/>
          <w:left w:val="none" w:sz="0" w:space="0" w:color="000000"/>
          <w:bottom w:val="single" w:sz="4" w:space="0" w:color="99D0DE"/>
          <w:right w:val="none" w:sz="0" w:space="0" w:color="000000"/>
        </w:tcBorders>
        <w:shd w:val="clear" w:color="FFFFFF" w:fill="FFFFFF"/>
      </w:tcPr>
    </w:tblStylePr>
    <w:tblStylePr w:type="lastRow">
      <w:rPr>
        <w:rFonts w:ascii="Arial" w:hAnsi="Arial"/>
        <w:b/>
        <w:color w:val="266779"/>
        <w:sz w:val="22"/>
      </w:rPr>
      <w:tblPr/>
      <w:tcPr>
        <w:tcBorders>
          <w:top w:val="single" w:sz="4" w:space="0" w:color="99D0DE"/>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66779"/>
        <w:sz w:val="22"/>
      </w:rPr>
      <w:tblPr/>
      <w:tcPr>
        <w:tcBorders>
          <w:top w:val="none" w:sz="0" w:space="0" w:color="000000"/>
          <w:left w:val="none" w:sz="0" w:space="0" w:color="000000"/>
          <w:bottom w:val="none" w:sz="0" w:space="0" w:color="000000"/>
          <w:right w:val="single" w:sz="4" w:space="0" w:color="99D0DE"/>
        </w:tcBorders>
        <w:shd w:val="clear" w:color="FFFFFF" w:fill="auto"/>
      </w:tcPr>
    </w:tblStylePr>
    <w:tblStylePr w:type="lastCol">
      <w:rPr>
        <w:rFonts w:ascii="Arial" w:hAnsi="Arial"/>
        <w:i/>
        <w:color w:val="266779"/>
        <w:sz w:val="22"/>
      </w:rPr>
      <w:tblPr/>
      <w:tcPr>
        <w:tcBorders>
          <w:top w:val="none" w:sz="0" w:space="0" w:color="000000"/>
          <w:left w:val="single" w:sz="4" w:space="0" w:color="99D0DE"/>
          <w:bottom w:val="none" w:sz="0" w:space="0" w:color="000000"/>
          <w:right w:val="none" w:sz="0"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7C230F"/>
    <w:pPr>
      <w:widowControl/>
      <w:autoSpaceDE/>
      <w:autoSpaceDN/>
    </w:pPr>
    <w:rPr>
      <w:lang w:val="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000000"/>
          <w:left w:val="none" w:sz="0" w:space="0" w:color="000000"/>
          <w:bottom w:val="single" w:sz="4" w:space="0" w:color="FAC396"/>
          <w:right w:val="none" w:sz="0" w:space="0" w:color="000000"/>
        </w:tcBorders>
        <w:shd w:val="clear" w:color="FFFFFF" w:fill="FFFFFF"/>
      </w:tcPr>
    </w:tblStylePr>
    <w:tblStylePr w:type="lastRow">
      <w:rPr>
        <w:rFonts w:ascii="Arial" w:hAnsi="Arial"/>
        <w:b/>
        <w:color w:val="B15407"/>
        <w:sz w:val="22"/>
      </w:rPr>
      <w:tblPr/>
      <w:tcPr>
        <w:tcBorders>
          <w:top w:val="single" w:sz="4" w:space="0" w:color="FAC396"/>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B15407"/>
        <w:sz w:val="22"/>
      </w:rPr>
      <w:tblPr/>
      <w:tcPr>
        <w:tcBorders>
          <w:top w:val="none" w:sz="0" w:space="0" w:color="000000"/>
          <w:left w:val="none" w:sz="0" w:space="0" w:color="000000"/>
          <w:bottom w:val="none" w:sz="0" w:space="0" w:color="000000"/>
          <w:right w:val="single" w:sz="4" w:space="0" w:color="FAC396"/>
        </w:tcBorders>
        <w:shd w:val="clear" w:color="FFFFFF" w:fill="auto"/>
      </w:tcPr>
    </w:tblStylePr>
    <w:tblStylePr w:type="lastCol">
      <w:rPr>
        <w:rFonts w:ascii="Arial" w:hAnsi="Arial"/>
        <w:i/>
        <w:color w:val="B15407"/>
        <w:sz w:val="22"/>
      </w:rPr>
      <w:tblPr/>
      <w:tcPr>
        <w:tcBorders>
          <w:top w:val="none" w:sz="0" w:space="0" w:color="000000"/>
          <w:left w:val="single" w:sz="4" w:space="0" w:color="FAC396"/>
          <w:bottom w:val="none" w:sz="0" w:space="0" w:color="000000"/>
          <w:right w:val="none" w:sz="0"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1"/>
    <w:uiPriority w:val="99"/>
    <w:rsid w:val="007C230F"/>
    <w:pPr>
      <w:widowControl/>
      <w:autoSpaceDE/>
      <w:autoSpaceDN/>
    </w:pPr>
    <w:rPr>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1"/>
    <w:uiPriority w:val="99"/>
    <w:rsid w:val="007C230F"/>
    <w:pPr>
      <w:widowControl/>
      <w:autoSpaceDE/>
      <w:autoSpaceDN/>
    </w:pPr>
    <w:rPr>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7C230F"/>
    <w:pPr>
      <w:widowControl/>
      <w:autoSpaceDE/>
      <w:autoSpaceDN/>
    </w:pPr>
    <w:rPr>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7C230F"/>
    <w:pPr>
      <w:widowControl/>
      <w:autoSpaceDE/>
      <w:autoSpaceDN/>
    </w:pPr>
    <w:rPr>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7C230F"/>
    <w:pPr>
      <w:widowControl/>
      <w:autoSpaceDE/>
      <w:autoSpaceDN/>
    </w:pPr>
    <w:rPr>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7C230F"/>
    <w:pPr>
      <w:widowControl/>
      <w:autoSpaceDE/>
      <w:autoSpaceDN/>
    </w:pPr>
    <w:rPr>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7C230F"/>
    <w:pPr>
      <w:widowControl/>
      <w:autoSpaceDE/>
      <w:autoSpaceDN/>
    </w:pPr>
    <w:rPr>
      <w:lang w:val="ru-RU"/>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1"/>
    <w:uiPriority w:val="99"/>
    <w:rsid w:val="007C230F"/>
    <w:pPr>
      <w:widowControl/>
      <w:autoSpaceDE/>
      <w:autoSpaceDN/>
    </w:pPr>
    <w:rPr>
      <w:lang w:val="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1"/>
    <w:uiPriority w:val="99"/>
    <w:rsid w:val="007C230F"/>
    <w:pPr>
      <w:widowControl/>
      <w:autoSpaceDE/>
      <w:autoSpaceDN/>
    </w:pPr>
    <w:rPr>
      <w:lang w:val="ru-RU"/>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7C230F"/>
    <w:pPr>
      <w:widowControl/>
      <w:autoSpaceDE/>
      <w:autoSpaceDN/>
    </w:pPr>
    <w:rPr>
      <w:lang w:val="ru-RU"/>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7C230F"/>
    <w:pPr>
      <w:widowControl/>
      <w:autoSpaceDE/>
      <w:autoSpaceDN/>
    </w:pPr>
    <w:rPr>
      <w:lang w:val="ru-RU"/>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7C230F"/>
    <w:pPr>
      <w:widowControl/>
      <w:autoSpaceDE/>
      <w:autoSpaceDN/>
    </w:pPr>
    <w:rPr>
      <w:lang w:val="ru-RU"/>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7C230F"/>
    <w:pPr>
      <w:widowControl/>
      <w:autoSpaceDE/>
      <w:autoSpaceDN/>
    </w:pPr>
    <w:rPr>
      <w:lang w:val="ru-RU"/>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7C230F"/>
    <w:pPr>
      <w:widowControl/>
      <w:autoSpaceDE/>
      <w:autoSpaceDN/>
    </w:pPr>
    <w:rPr>
      <w:lang w:val="ru-RU"/>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1"/>
    <w:uiPriority w:val="99"/>
    <w:rsid w:val="007C230F"/>
    <w:pPr>
      <w:widowControl/>
      <w:autoSpaceDE/>
      <w:autoSpaceDN/>
    </w:pPr>
    <w:rPr>
      <w:lang w:val="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1"/>
    <w:uiPriority w:val="99"/>
    <w:rsid w:val="007C230F"/>
    <w:pPr>
      <w:widowControl/>
      <w:autoSpaceDE/>
      <w:autoSpaceDN/>
    </w:pPr>
    <w:rPr>
      <w:lang w:val="ru-R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7C230F"/>
    <w:pPr>
      <w:widowControl/>
      <w:autoSpaceDE/>
      <w:autoSpaceDN/>
    </w:pPr>
    <w:rPr>
      <w:lang w:val="ru-RU"/>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7C230F"/>
    <w:pPr>
      <w:widowControl/>
      <w:autoSpaceDE/>
      <w:autoSpaceDN/>
    </w:pPr>
    <w:rPr>
      <w:lang w:val="ru-RU"/>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7C230F"/>
    <w:pPr>
      <w:widowControl/>
      <w:autoSpaceDE/>
      <w:autoSpaceDN/>
    </w:pPr>
    <w:rPr>
      <w:lang w:val="ru-RU"/>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7C230F"/>
    <w:pPr>
      <w:widowControl/>
      <w:autoSpaceDE/>
      <w:autoSpaceDN/>
    </w:pPr>
    <w:rPr>
      <w:lang w:val="ru-RU"/>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7C230F"/>
    <w:pPr>
      <w:widowControl/>
      <w:autoSpaceDE/>
      <w:autoSpaceDN/>
    </w:pPr>
    <w:rPr>
      <w:lang w:val="ru-RU"/>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1"/>
    <w:uiPriority w:val="99"/>
    <w:rsid w:val="007C230F"/>
    <w:pPr>
      <w:widowControl/>
      <w:autoSpaceDE/>
      <w:autoSpaceDN/>
    </w:pPr>
    <w:rPr>
      <w:lang w:val="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1"/>
    <w:uiPriority w:val="99"/>
    <w:rsid w:val="007C230F"/>
    <w:pPr>
      <w:widowControl/>
      <w:autoSpaceDE/>
      <w:autoSpaceDN/>
    </w:pPr>
    <w:rPr>
      <w:lang w:val="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7C230F"/>
    <w:pPr>
      <w:widowControl/>
      <w:autoSpaceDE/>
      <w:autoSpaceDN/>
    </w:pPr>
    <w:rPr>
      <w:lang w:val="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7C230F"/>
    <w:pPr>
      <w:widowControl/>
      <w:autoSpaceDE/>
      <w:autoSpaceDN/>
    </w:pPr>
    <w:rPr>
      <w:lang w:val="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7C230F"/>
    <w:pPr>
      <w:widowControl/>
      <w:autoSpaceDE/>
      <w:autoSpaceDN/>
    </w:pPr>
    <w:rPr>
      <w:lang w:val="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7C230F"/>
    <w:pPr>
      <w:widowControl/>
      <w:autoSpaceDE/>
      <w:autoSpaceDN/>
    </w:pPr>
    <w:rPr>
      <w:lang w:val="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7C230F"/>
    <w:pPr>
      <w:widowControl/>
      <w:autoSpaceDE/>
      <w:autoSpaceDN/>
    </w:pPr>
    <w:rPr>
      <w:lang w:val="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1"/>
    <w:uiPriority w:val="99"/>
    <w:rsid w:val="007C230F"/>
    <w:pPr>
      <w:widowControl/>
      <w:autoSpaceDE/>
      <w:autoSpaceDN/>
    </w:pPr>
    <w:rPr>
      <w:lang w:val="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1"/>
    <w:uiPriority w:val="99"/>
    <w:rsid w:val="007C230F"/>
    <w:pPr>
      <w:widowControl/>
      <w:autoSpaceDE/>
      <w:autoSpaceDN/>
    </w:pPr>
    <w:rPr>
      <w:lang w:val="ru-RU"/>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7C230F"/>
    <w:pPr>
      <w:widowControl/>
      <w:autoSpaceDE/>
      <w:autoSpaceDN/>
    </w:pPr>
    <w:rPr>
      <w:lang w:val="ru-RU"/>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7C230F"/>
    <w:pPr>
      <w:widowControl/>
      <w:autoSpaceDE/>
      <w:autoSpaceDN/>
    </w:pPr>
    <w:rPr>
      <w:lang w:val="ru-RU"/>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7C230F"/>
    <w:pPr>
      <w:widowControl/>
      <w:autoSpaceDE/>
      <w:autoSpaceDN/>
    </w:pPr>
    <w:rPr>
      <w:lang w:val="ru-RU"/>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7C230F"/>
    <w:pPr>
      <w:widowControl/>
      <w:autoSpaceDE/>
      <w:autoSpaceDN/>
    </w:pPr>
    <w:rPr>
      <w:lang w:val="ru-RU"/>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7C230F"/>
    <w:pPr>
      <w:widowControl/>
      <w:autoSpaceDE/>
      <w:autoSpaceDN/>
    </w:pPr>
    <w:rPr>
      <w:lang w:val="ru-RU"/>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1"/>
    <w:uiPriority w:val="99"/>
    <w:rsid w:val="007C230F"/>
    <w:pPr>
      <w:widowControl/>
      <w:autoSpaceDE/>
      <w:autoSpaceDN/>
    </w:pPr>
    <w:rPr>
      <w:lang w:val="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1"/>
    <w:uiPriority w:val="99"/>
    <w:rsid w:val="007C230F"/>
    <w:pPr>
      <w:widowControl/>
      <w:autoSpaceDE/>
      <w:autoSpaceDN/>
    </w:pPr>
    <w:rPr>
      <w:lang w:val="ru-RU"/>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7C230F"/>
    <w:pPr>
      <w:widowControl/>
      <w:autoSpaceDE/>
      <w:autoSpaceDN/>
    </w:pPr>
    <w:rPr>
      <w:lang w:val="ru-RU"/>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7C230F"/>
    <w:pPr>
      <w:widowControl/>
      <w:autoSpaceDE/>
      <w:autoSpaceDN/>
    </w:pPr>
    <w:rPr>
      <w:lang w:val="ru-RU"/>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7C230F"/>
    <w:pPr>
      <w:widowControl/>
      <w:autoSpaceDE/>
      <w:autoSpaceDN/>
    </w:pPr>
    <w:rPr>
      <w:lang w:val="ru-RU"/>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7C230F"/>
    <w:pPr>
      <w:widowControl/>
      <w:autoSpaceDE/>
      <w:autoSpaceDN/>
    </w:pPr>
    <w:rPr>
      <w:lang w:val="ru-RU"/>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7C230F"/>
    <w:pPr>
      <w:widowControl/>
      <w:autoSpaceDE/>
      <w:autoSpaceDN/>
    </w:pPr>
    <w:rPr>
      <w:lang w:val="ru-RU"/>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1"/>
    <w:uiPriority w:val="99"/>
    <w:rsid w:val="007C230F"/>
    <w:pPr>
      <w:widowControl/>
      <w:autoSpaceDE/>
      <w:autoSpaceDN/>
    </w:pPr>
    <w:rPr>
      <w:lang w:val="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000000"/>
          <w:left w:val="none" w:sz="0" w:space="0" w:color="000000"/>
          <w:bottom w:val="single" w:sz="4" w:space="0" w:color="7F7F7F"/>
          <w:right w:val="none" w:sz="0" w:space="0" w:color="000000"/>
        </w:tcBorders>
        <w:shd w:val="clear" w:color="FFFFFF" w:fill="FFFFFF"/>
      </w:tcPr>
    </w:tblStylePr>
    <w:tblStylePr w:type="lastRow">
      <w:rPr>
        <w:rFonts w:ascii="Arial" w:hAnsi="Arial"/>
        <w:i/>
        <w:color w:val="7F7F7F"/>
        <w:sz w:val="22"/>
      </w:rPr>
      <w:tblPr/>
      <w:tcPr>
        <w:tcBorders>
          <w:top w:val="single" w:sz="4" w:space="0" w:color="7F7F7F"/>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7F7F7F"/>
        <w:sz w:val="22"/>
      </w:rPr>
      <w:tblPr/>
      <w:tcPr>
        <w:tcBorders>
          <w:top w:val="none" w:sz="0" w:space="0" w:color="000000"/>
          <w:left w:val="none" w:sz="0" w:space="0" w:color="000000"/>
          <w:bottom w:val="none" w:sz="0" w:space="0" w:color="000000"/>
          <w:right w:val="single" w:sz="4" w:space="0" w:color="7F7F7F"/>
        </w:tcBorders>
        <w:shd w:val="clear" w:color="FFFFFF" w:fill="auto"/>
      </w:tcPr>
    </w:tblStylePr>
    <w:tblStylePr w:type="lastCol">
      <w:rPr>
        <w:rFonts w:ascii="Arial" w:hAnsi="Arial"/>
        <w:i/>
        <w:color w:val="7F7F7F"/>
        <w:sz w:val="22"/>
      </w:rPr>
      <w:tblPr/>
      <w:tcPr>
        <w:tcBorders>
          <w:top w:val="none" w:sz="0" w:space="0" w:color="000000"/>
          <w:left w:val="single" w:sz="4" w:space="0" w:color="7F7F7F"/>
          <w:bottom w:val="none" w:sz="0" w:space="0" w:color="000000"/>
          <w:right w:val="none" w:sz="0"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1"/>
    <w:uiPriority w:val="99"/>
    <w:rsid w:val="007C230F"/>
    <w:pPr>
      <w:widowControl/>
      <w:autoSpaceDE/>
      <w:autoSpaceDN/>
    </w:pPr>
    <w:rPr>
      <w:lang w:val="ru-RU"/>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000000"/>
          <w:left w:val="none" w:sz="0" w:space="0" w:color="000000"/>
          <w:bottom w:val="single" w:sz="4" w:space="0" w:color="4F81BD"/>
          <w:right w:val="none" w:sz="0" w:space="0" w:color="000000"/>
        </w:tcBorders>
        <w:shd w:val="clear" w:color="FFFFFF" w:fill="FFFFFF"/>
      </w:tcPr>
    </w:tblStylePr>
    <w:tblStylePr w:type="lastRow">
      <w:rPr>
        <w:rFonts w:ascii="Arial" w:hAnsi="Arial"/>
        <w:i/>
        <w:color w:val="2A4A71"/>
        <w:sz w:val="22"/>
      </w:rPr>
      <w:tblPr/>
      <w:tcPr>
        <w:tcBorders>
          <w:top w:val="single" w:sz="4" w:space="0" w:color="4F81BD"/>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2A4A71"/>
        <w:sz w:val="22"/>
      </w:rPr>
      <w:tblPr/>
      <w:tcPr>
        <w:tcBorders>
          <w:top w:val="none" w:sz="0" w:space="0" w:color="000000"/>
          <w:left w:val="none" w:sz="0" w:space="0" w:color="000000"/>
          <w:bottom w:val="none" w:sz="0" w:space="0" w:color="000000"/>
          <w:right w:val="single" w:sz="4" w:space="0" w:color="4F81BD"/>
        </w:tcBorders>
        <w:shd w:val="clear" w:color="FFFFFF" w:fill="auto"/>
      </w:tcPr>
    </w:tblStylePr>
    <w:tblStylePr w:type="lastCol">
      <w:rPr>
        <w:rFonts w:ascii="Arial" w:hAnsi="Arial"/>
        <w:i/>
        <w:color w:val="2A4A71"/>
        <w:sz w:val="22"/>
      </w:rPr>
      <w:tblPr/>
      <w:tcPr>
        <w:tcBorders>
          <w:top w:val="none" w:sz="0" w:space="0" w:color="000000"/>
          <w:left w:val="single" w:sz="4" w:space="0" w:color="4F81BD"/>
          <w:bottom w:val="none" w:sz="0" w:space="0" w:color="000000"/>
          <w:right w:val="none" w:sz="0"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7C230F"/>
    <w:pPr>
      <w:widowControl/>
      <w:autoSpaceDE/>
      <w:autoSpaceDN/>
    </w:pPr>
    <w:rPr>
      <w:lang w:val="ru-RU"/>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000000"/>
          <w:left w:val="none" w:sz="0" w:space="0" w:color="000000"/>
          <w:bottom w:val="single" w:sz="4" w:space="0" w:color="D99695"/>
          <w:right w:val="none" w:sz="0" w:space="0" w:color="000000"/>
        </w:tcBorders>
        <w:shd w:val="clear" w:color="FFFFFF" w:fill="FFFFFF"/>
      </w:tcPr>
    </w:tblStylePr>
    <w:tblStylePr w:type="lastRow">
      <w:rPr>
        <w:rFonts w:ascii="Arial" w:hAnsi="Arial"/>
        <w:i/>
        <w:color w:val="D99695"/>
        <w:sz w:val="22"/>
      </w:rPr>
      <w:tblPr/>
      <w:tcPr>
        <w:tcBorders>
          <w:top w:val="single" w:sz="4" w:space="0" w:color="D99695"/>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D99695"/>
        <w:sz w:val="22"/>
      </w:rPr>
      <w:tblPr/>
      <w:tcPr>
        <w:tcBorders>
          <w:top w:val="none" w:sz="0" w:space="0" w:color="000000"/>
          <w:left w:val="none" w:sz="0" w:space="0" w:color="000000"/>
          <w:bottom w:val="none" w:sz="0" w:space="0" w:color="000000"/>
          <w:right w:val="single" w:sz="4" w:space="0" w:color="D99695"/>
        </w:tcBorders>
        <w:shd w:val="clear" w:color="FFFFFF" w:fill="auto"/>
      </w:tcPr>
    </w:tblStylePr>
    <w:tblStylePr w:type="lastCol">
      <w:rPr>
        <w:rFonts w:ascii="Arial" w:hAnsi="Arial"/>
        <w:i/>
        <w:color w:val="D99695"/>
        <w:sz w:val="22"/>
      </w:rPr>
      <w:tblPr/>
      <w:tcPr>
        <w:tcBorders>
          <w:top w:val="none" w:sz="0" w:space="0" w:color="000000"/>
          <w:left w:val="single" w:sz="4" w:space="0" w:color="D99695"/>
          <w:bottom w:val="none" w:sz="0" w:space="0" w:color="000000"/>
          <w:right w:val="none" w:sz="0"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7C230F"/>
    <w:pPr>
      <w:widowControl/>
      <w:autoSpaceDE/>
      <w:autoSpaceDN/>
    </w:pPr>
    <w:rPr>
      <w:lang w:val="ru-RU"/>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000000"/>
          <w:left w:val="none" w:sz="0" w:space="0" w:color="000000"/>
          <w:bottom w:val="single" w:sz="4" w:space="0" w:color="C3D69B"/>
          <w:right w:val="none" w:sz="0" w:space="0" w:color="000000"/>
        </w:tcBorders>
        <w:shd w:val="clear" w:color="FFFFFF" w:fill="FFFFFF"/>
      </w:tcPr>
    </w:tblStylePr>
    <w:tblStylePr w:type="lastRow">
      <w:rPr>
        <w:rFonts w:ascii="Arial" w:hAnsi="Arial"/>
        <w:i/>
        <w:color w:val="C3D69B"/>
        <w:sz w:val="22"/>
      </w:rPr>
      <w:tblPr/>
      <w:tcPr>
        <w:tcBorders>
          <w:top w:val="single" w:sz="4" w:space="0" w:color="C3D69B"/>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C3D69B"/>
        <w:sz w:val="22"/>
      </w:rPr>
      <w:tblPr/>
      <w:tcPr>
        <w:tcBorders>
          <w:top w:val="none" w:sz="0" w:space="0" w:color="000000"/>
          <w:left w:val="none" w:sz="0" w:space="0" w:color="000000"/>
          <w:bottom w:val="none" w:sz="0" w:space="0" w:color="000000"/>
          <w:right w:val="single" w:sz="4" w:space="0" w:color="C3D69B"/>
        </w:tcBorders>
        <w:shd w:val="clear" w:color="FFFFFF" w:fill="auto"/>
      </w:tcPr>
    </w:tblStylePr>
    <w:tblStylePr w:type="lastCol">
      <w:rPr>
        <w:rFonts w:ascii="Arial" w:hAnsi="Arial"/>
        <w:i/>
        <w:color w:val="C3D69B"/>
        <w:sz w:val="22"/>
      </w:rPr>
      <w:tblPr/>
      <w:tcPr>
        <w:tcBorders>
          <w:top w:val="none" w:sz="0" w:space="0" w:color="000000"/>
          <w:left w:val="single" w:sz="4" w:space="0" w:color="C3D69B"/>
          <w:bottom w:val="none" w:sz="0" w:space="0" w:color="000000"/>
          <w:right w:val="none" w:sz="0"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7C230F"/>
    <w:pPr>
      <w:widowControl/>
      <w:autoSpaceDE/>
      <w:autoSpaceDN/>
    </w:pPr>
    <w:rPr>
      <w:lang w:val="ru-RU"/>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000000"/>
          <w:left w:val="none" w:sz="0" w:space="0" w:color="000000"/>
          <w:bottom w:val="single" w:sz="4" w:space="0" w:color="B2A1C6"/>
          <w:right w:val="none" w:sz="0" w:space="0" w:color="000000"/>
        </w:tcBorders>
        <w:shd w:val="clear" w:color="FFFFFF" w:fill="FFFFFF"/>
      </w:tcPr>
    </w:tblStylePr>
    <w:tblStylePr w:type="lastRow">
      <w:rPr>
        <w:rFonts w:ascii="Arial" w:hAnsi="Arial"/>
        <w:i/>
        <w:color w:val="B2A1C6"/>
        <w:sz w:val="22"/>
      </w:rPr>
      <w:tblPr/>
      <w:tcPr>
        <w:tcBorders>
          <w:top w:val="single" w:sz="4" w:space="0" w:color="B2A1C6"/>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B2A1C6"/>
        <w:sz w:val="22"/>
      </w:rPr>
      <w:tblPr/>
      <w:tcPr>
        <w:tcBorders>
          <w:top w:val="none" w:sz="0" w:space="0" w:color="000000"/>
          <w:left w:val="none" w:sz="0" w:space="0" w:color="000000"/>
          <w:bottom w:val="none" w:sz="0" w:space="0" w:color="000000"/>
          <w:right w:val="single" w:sz="4" w:space="0" w:color="B2A1C6"/>
        </w:tcBorders>
        <w:shd w:val="clear" w:color="FFFFFF" w:fill="auto"/>
      </w:tcPr>
    </w:tblStylePr>
    <w:tblStylePr w:type="lastCol">
      <w:rPr>
        <w:rFonts w:ascii="Arial" w:hAnsi="Arial"/>
        <w:i/>
        <w:color w:val="B2A1C6"/>
        <w:sz w:val="22"/>
      </w:rPr>
      <w:tblPr/>
      <w:tcPr>
        <w:tcBorders>
          <w:top w:val="none" w:sz="0" w:space="0" w:color="000000"/>
          <w:left w:val="single" w:sz="4" w:space="0" w:color="B2A1C6"/>
          <w:bottom w:val="none" w:sz="0" w:space="0" w:color="000000"/>
          <w:right w:val="none" w:sz="0"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7C230F"/>
    <w:pPr>
      <w:widowControl/>
      <w:autoSpaceDE/>
      <w:autoSpaceDN/>
    </w:pPr>
    <w:rPr>
      <w:lang w:val="ru-RU"/>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000000"/>
          <w:left w:val="none" w:sz="0" w:space="0" w:color="000000"/>
          <w:bottom w:val="single" w:sz="4" w:space="0" w:color="92CCDC"/>
          <w:right w:val="none" w:sz="0" w:space="0" w:color="000000"/>
        </w:tcBorders>
        <w:shd w:val="clear" w:color="FFFFFF" w:fill="FFFFFF"/>
      </w:tcPr>
    </w:tblStylePr>
    <w:tblStylePr w:type="lastRow">
      <w:rPr>
        <w:rFonts w:ascii="Arial" w:hAnsi="Arial"/>
        <w:i/>
        <w:color w:val="92CCDC"/>
        <w:sz w:val="22"/>
      </w:rPr>
      <w:tblPr/>
      <w:tcPr>
        <w:tcBorders>
          <w:top w:val="single" w:sz="4" w:space="0" w:color="92CCDC"/>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92CCDC"/>
        <w:sz w:val="22"/>
      </w:rPr>
      <w:tblPr/>
      <w:tcPr>
        <w:tcBorders>
          <w:top w:val="none" w:sz="0" w:space="0" w:color="000000"/>
          <w:left w:val="none" w:sz="0" w:space="0" w:color="000000"/>
          <w:bottom w:val="none" w:sz="0" w:space="0" w:color="000000"/>
          <w:right w:val="single" w:sz="4" w:space="0" w:color="92CCDC"/>
        </w:tcBorders>
        <w:shd w:val="clear" w:color="FFFFFF" w:fill="auto"/>
      </w:tcPr>
    </w:tblStylePr>
    <w:tblStylePr w:type="lastCol">
      <w:rPr>
        <w:rFonts w:ascii="Arial" w:hAnsi="Arial"/>
        <w:i/>
        <w:color w:val="92CCDC"/>
        <w:sz w:val="22"/>
      </w:rPr>
      <w:tblPr/>
      <w:tcPr>
        <w:tcBorders>
          <w:top w:val="none" w:sz="0" w:space="0" w:color="000000"/>
          <w:left w:val="single" w:sz="4" w:space="0" w:color="92CCDC"/>
          <w:bottom w:val="none" w:sz="0" w:space="0" w:color="000000"/>
          <w:right w:val="none" w:sz="0"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7C230F"/>
    <w:pPr>
      <w:widowControl/>
      <w:autoSpaceDE/>
      <w:autoSpaceDN/>
    </w:pPr>
    <w:rPr>
      <w:lang w:val="ru-RU"/>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000000"/>
          <w:left w:val="none" w:sz="0" w:space="0" w:color="000000"/>
          <w:bottom w:val="single" w:sz="4" w:space="0" w:color="FAC090"/>
          <w:right w:val="none" w:sz="0" w:space="0" w:color="000000"/>
        </w:tcBorders>
        <w:shd w:val="clear" w:color="FFFFFF" w:fill="FFFFFF"/>
      </w:tcPr>
    </w:tblStylePr>
    <w:tblStylePr w:type="lastRow">
      <w:rPr>
        <w:rFonts w:ascii="Arial" w:hAnsi="Arial"/>
        <w:i/>
        <w:color w:val="FAC090"/>
        <w:sz w:val="22"/>
      </w:rPr>
      <w:tblPr/>
      <w:tcPr>
        <w:tcBorders>
          <w:top w:val="single" w:sz="4" w:space="0" w:color="FAC090"/>
          <w:left w:val="none" w:sz="0" w:space="0" w:color="000000"/>
          <w:bottom w:val="none" w:sz="0" w:space="0" w:color="000000"/>
          <w:right w:val="none" w:sz="0" w:space="0" w:color="000000"/>
        </w:tcBorders>
        <w:shd w:val="clear" w:color="FFFFFF" w:fill="FFFFFF"/>
      </w:tcPr>
    </w:tblStylePr>
    <w:tblStylePr w:type="firstCol">
      <w:pPr>
        <w:jc w:val="right"/>
      </w:pPr>
      <w:rPr>
        <w:rFonts w:ascii="Arial" w:hAnsi="Arial"/>
        <w:i/>
        <w:color w:val="FAC090"/>
        <w:sz w:val="22"/>
      </w:rPr>
      <w:tblPr/>
      <w:tcPr>
        <w:tcBorders>
          <w:top w:val="none" w:sz="0" w:space="0" w:color="000000"/>
          <w:left w:val="none" w:sz="0" w:space="0" w:color="000000"/>
          <w:bottom w:val="none" w:sz="0" w:space="0" w:color="000000"/>
          <w:right w:val="single" w:sz="4" w:space="0" w:color="FAC090"/>
        </w:tcBorders>
        <w:shd w:val="clear" w:color="FFFFFF" w:fill="auto"/>
      </w:tcPr>
    </w:tblStylePr>
    <w:tblStylePr w:type="lastCol">
      <w:rPr>
        <w:rFonts w:ascii="Arial" w:hAnsi="Arial"/>
        <w:i/>
        <w:color w:val="FAC090"/>
        <w:sz w:val="22"/>
      </w:rPr>
      <w:tblPr/>
      <w:tcPr>
        <w:tcBorders>
          <w:top w:val="none" w:sz="0" w:space="0" w:color="000000"/>
          <w:left w:val="single" w:sz="4" w:space="0" w:color="FAC090"/>
          <w:bottom w:val="none" w:sz="0" w:space="0" w:color="000000"/>
          <w:right w:val="none" w:sz="0"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
    <w:name w:val="Lined - Accent 11"/>
    <w:basedOn w:val="a1"/>
    <w:uiPriority w:val="99"/>
    <w:rsid w:val="007C230F"/>
    <w:pPr>
      <w:widowControl/>
      <w:autoSpaceDE/>
      <w:autoSpaceDN/>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7C230F"/>
    <w:pPr>
      <w:widowControl/>
      <w:autoSpaceDE/>
      <w:autoSpaceDN/>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7C230F"/>
    <w:pPr>
      <w:widowControl/>
      <w:autoSpaceDE/>
      <w:autoSpaceDN/>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7C230F"/>
    <w:pPr>
      <w:widowControl/>
      <w:autoSpaceDE/>
      <w:autoSpaceDN/>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7C230F"/>
    <w:pPr>
      <w:widowControl/>
      <w:autoSpaceDE/>
      <w:autoSpaceDN/>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7C230F"/>
    <w:pPr>
      <w:widowControl/>
      <w:autoSpaceDE/>
      <w:autoSpaceDN/>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
    <w:name w:val="Bordered &amp; Lined - Accent 11"/>
    <w:basedOn w:val="a1"/>
    <w:uiPriority w:val="99"/>
    <w:rsid w:val="007C230F"/>
    <w:pPr>
      <w:widowControl/>
      <w:autoSpaceDE/>
      <w:autoSpaceDN/>
    </w:pPr>
    <w:rPr>
      <w:color w:val="404040"/>
      <w:sz w:val="20"/>
      <w:szCs w:val="20"/>
      <w:lang w:val="ru-RU"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7C230F"/>
    <w:pPr>
      <w:widowControl/>
      <w:autoSpaceDE/>
      <w:autoSpaceDN/>
    </w:pPr>
    <w:rPr>
      <w:color w:val="404040"/>
      <w:sz w:val="20"/>
      <w:szCs w:val="20"/>
      <w:lang w:val="ru-RU"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7C230F"/>
    <w:pPr>
      <w:widowControl/>
      <w:autoSpaceDE/>
      <w:autoSpaceDN/>
    </w:pPr>
    <w:rPr>
      <w:color w:val="404040"/>
      <w:sz w:val="20"/>
      <w:szCs w:val="20"/>
      <w:lang w:val="ru-RU"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7C230F"/>
    <w:pPr>
      <w:widowControl/>
      <w:autoSpaceDE/>
      <w:autoSpaceDN/>
    </w:pPr>
    <w:rPr>
      <w:color w:val="404040"/>
      <w:sz w:val="20"/>
      <w:szCs w:val="20"/>
      <w:lang w:val="ru-RU"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7C230F"/>
    <w:pPr>
      <w:widowControl/>
      <w:autoSpaceDE/>
      <w:autoSpaceDN/>
    </w:pPr>
    <w:rPr>
      <w:color w:val="404040"/>
      <w:sz w:val="20"/>
      <w:szCs w:val="20"/>
      <w:lang w:val="ru-RU"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7C230F"/>
    <w:pPr>
      <w:widowControl/>
      <w:autoSpaceDE/>
      <w:autoSpaceDN/>
    </w:pPr>
    <w:rPr>
      <w:color w:val="404040"/>
      <w:sz w:val="20"/>
      <w:szCs w:val="20"/>
      <w:lang w:val="ru-RU"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7C230F"/>
    <w:pPr>
      <w:widowControl/>
      <w:autoSpaceDE/>
      <w:autoSpaceDN/>
    </w:pPr>
    <w:rPr>
      <w:lang w:val="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7C230F"/>
    <w:pPr>
      <w:widowControl/>
      <w:autoSpaceDE/>
      <w:autoSpaceDN/>
    </w:pPr>
    <w:rPr>
      <w:lang w:val="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7C230F"/>
    <w:pPr>
      <w:widowControl/>
      <w:autoSpaceDE/>
      <w:autoSpaceDN/>
    </w:pPr>
    <w:rPr>
      <w:lang w:val="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7C230F"/>
    <w:pPr>
      <w:widowControl/>
      <w:autoSpaceDE/>
      <w:autoSpaceDN/>
    </w:pPr>
    <w:rPr>
      <w:lang w:val="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7C230F"/>
    <w:pPr>
      <w:widowControl/>
      <w:autoSpaceDE/>
      <w:autoSpaceDN/>
    </w:pPr>
    <w:rPr>
      <w:lang w:val="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7C230F"/>
    <w:pPr>
      <w:widowControl/>
      <w:autoSpaceDE/>
      <w:autoSpaceDN/>
    </w:pPr>
    <w:rPr>
      <w:lang w:val="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7C230F"/>
    <w:pPr>
      <w:widowControl/>
      <w:autoSpaceDE/>
      <w:autoSpaceDN/>
    </w:pPr>
    <w:rPr>
      <w:lang w:val="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43">
    <w:name w:val="Сетка таблицы4"/>
    <w:basedOn w:val="a1"/>
    <w:next w:val="af4"/>
    <w:uiPriority w:val="59"/>
    <w:rsid w:val="007C230F"/>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4"/>
    <w:uiPriority w:val="59"/>
    <w:rsid w:val="007C230F"/>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Основной текст Знак"/>
    <w:basedOn w:val="a0"/>
    <w:link w:val="a3"/>
    <w:uiPriority w:val="1"/>
    <w:rsid w:val="007C230F"/>
    <w:rPr>
      <w:rFonts w:ascii="Times New Roman" w:eastAsia="Times New Roman" w:hAnsi="Times New Roman" w:cs="Times New Roman"/>
      <w:sz w:val="24"/>
      <w:szCs w:val="24"/>
      <w:lang w:val="ru-RU"/>
    </w:rPr>
  </w:style>
  <w:style w:type="table" w:customStyle="1" w:styleId="53">
    <w:name w:val="Сетка таблицы5"/>
    <w:basedOn w:val="a1"/>
    <w:next w:val="af4"/>
    <w:uiPriority w:val="59"/>
    <w:rsid w:val="007C230F"/>
    <w:pPr>
      <w:widowControl/>
      <w:autoSpaceDE/>
      <w:autoSpaceDN/>
    </w:pPr>
    <w:rPr>
      <w:rFonts w:ascii="Calibri" w:eastAsia="Calibri" w:hAnsi="Calibri"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4">
    <w:name w:val="Unresolved Mention"/>
    <w:basedOn w:val="a0"/>
    <w:uiPriority w:val="99"/>
    <w:semiHidden/>
    <w:unhideWhenUsed/>
    <w:rsid w:val="007C23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5370">
      <w:bodyDiv w:val="1"/>
      <w:marLeft w:val="0"/>
      <w:marRight w:val="0"/>
      <w:marTop w:val="0"/>
      <w:marBottom w:val="0"/>
      <w:divBdr>
        <w:top w:val="none" w:sz="0" w:space="0" w:color="auto"/>
        <w:left w:val="none" w:sz="0" w:space="0" w:color="auto"/>
        <w:bottom w:val="none" w:sz="0" w:space="0" w:color="auto"/>
        <w:right w:val="none" w:sz="0" w:space="0" w:color="auto"/>
      </w:divBdr>
    </w:div>
    <w:div w:id="66005425">
      <w:bodyDiv w:val="1"/>
      <w:marLeft w:val="0"/>
      <w:marRight w:val="0"/>
      <w:marTop w:val="0"/>
      <w:marBottom w:val="0"/>
      <w:divBdr>
        <w:top w:val="none" w:sz="0" w:space="0" w:color="auto"/>
        <w:left w:val="none" w:sz="0" w:space="0" w:color="auto"/>
        <w:bottom w:val="none" w:sz="0" w:space="0" w:color="auto"/>
        <w:right w:val="none" w:sz="0" w:space="0" w:color="auto"/>
      </w:divBdr>
    </w:div>
    <w:div w:id="495341366">
      <w:bodyDiv w:val="1"/>
      <w:marLeft w:val="0"/>
      <w:marRight w:val="0"/>
      <w:marTop w:val="0"/>
      <w:marBottom w:val="0"/>
      <w:divBdr>
        <w:top w:val="none" w:sz="0" w:space="0" w:color="auto"/>
        <w:left w:val="none" w:sz="0" w:space="0" w:color="auto"/>
        <w:bottom w:val="none" w:sz="0" w:space="0" w:color="auto"/>
        <w:right w:val="none" w:sz="0" w:space="0" w:color="auto"/>
      </w:divBdr>
    </w:div>
    <w:div w:id="826820869">
      <w:bodyDiv w:val="1"/>
      <w:marLeft w:val="0"/>
      <w:marRight w:val="0"/>
      <w:marTop w:val="0"/>
      <w:marBottom w:val="0"/>
      <w:divBdr>
        <w:top w:val="none" w:sz="0" w:space="0" w:color="auto"/>
        <w:left w:val="none" w:sz="0" w:space="0" w:color="auto"/>
        <w:bottom w:val="none" w:sz="0" w:space="0" w:color="auto"/>
        <w:right w:val="none" w:sz="0" w:space="0" w:color="auto"/>
      </w:divBdr>
    </w:div>
    <w:div w:id="875855788">
      <w:bodyDiv w:val="1"/>
      <w:marLeft w:val="0"/>
      <w:marRight w:val="0"/>
      <w:marTop w:val="0"/>
      <w:marBottom w:val="0"/>
      <w:divBdr>
        <w:top w:val="none" w:sz="0" w:space="0" w:color="auto"/>
        <w:left w:val="none" w:sz="0" w:space="0" w:color="auto"/>
        <w:bottom w:val="none" w:sz="0" w:space="0" w:color="auto"/>
        <w:right w:val="none" w:sz="0" w:space="0" w:color="auto"/>
      </w:divBdr>
    </w:div>
    <w:div w:id="974487528">
      <w:bodyDiv w:val="1"/>
      <w:marLeft w:val="0"/>
      <w:marRight w:val="0"/>
      <w:marTop w:val="0"/>
      <w:marBottom w:val="0"/>
      <w:divBdr>
        <w:top w:val="none" w:sz="0" w:space="0" w:color="auto"/>
        <w:left w:val="none" w:sz="0" w:space="0" w:color="auto"/>
        <w:bottom w:val="none" w:sz="0" w:space="0" w:color="auto"/>
        <w:right w:val="none" w:sz="0" w:space="0" w:color="auto"/>
      </w:divBdr>
    </w:div>
    <w:div w:id="1283613342">
      <w:bodyDiv w:val="1"/>
      <w:marLeft w:val="0"/>
      <w:marRight w:val="0"/>
      <w:marTop w:val="0"/>
      <w:marBottom w:val="0"/>
      <w:divBdr>
        <w:top w:val="none" w:sz="0" w:space="0" w:color="auto"/>
        <w:left w:val="none" w:sz="0" w:space="0" w:color="auto"/>
        <w:bottom w:val="none" w:sz="0" w:space="0" w:color="auto"/>
        <w:right w:val="none" w:sz="0" w:space="0" w:color="auto"/>
      </w:divBdr>
    </w:div>
    <w:div w:id="1513258532">
      <w:bodyDiv w:val="1"/>
      <w:marLeft w:val="0"/>
      <w:marRight w:val="0"/>
      <w:marTop w:val="0"/>
      <w:marBottom w:val="0"/>
      <w:divBdr>
        <w:top w:val="none" w:sz="0" w:space="0" w:color="auto"/>
        <w:left w:val="none" w:sz="0" w:space="0" w:color="auto"/>
        <w:bottom w:val="none" w:sz="0" w:space="0" w:color="auto"/>
        <w:right w:val="none" w:sz="0" w:space="0" w:color="auto"/>
      </w:divBdr>
    </w:div>
    <w:div w:id="1950314292">
      <w:bodyDiv w:val="1"/>
      <w:marLeft w:val="0"/>
      <w:marRight w:val="0"/>
      <w:marTop w:val="0"/>
      <w:marBottom w:val="0"/>
      <w:divBdr>
        <w:top w:val="none" w:sz="0" w:space="0" w:color="auto"/>
        <w:left w:val="none" w:sz="0" w:space="0" w:color="auto"/>
        <w:bottom w:val="none" w:sz="0" w:space="0" w:color="auto"/>
        <w:right w:val="none" w:sz="0" w:space="0" w:color="auto"/>
      </w:divBdr>
    </w:div>
    <w:div w:id="1964381379">
      <w:bodyDiv w:val="1"/>
      <w:marLeft w:val="0"/>
      <w:marRight w:val="0"/>
      <w:marTop w:val="0"/>
      <w:marBottom w:val="0"/>
      <w:divBdr>
        <w:top w:val="none" w:sz="0" w:space="0" w:color="auto"/>
        <w:left w:val="none" w:sz="0" w:space="0" w:color="auto"/>
        <w:bottom w:val="none" w:sz="0" w:space="0" w:color="auto"/>
        <w:right w:val="none" w:sz="0" w:space="0" w:color="auto"/>
      </w:divBdr>
    </w:div>
    <w:div w:id="1966962367">
      <w:bodyDiv w:val="1"/>
      <w:marLeft w:val="0"/>
      <w:marRight w:val="0"/>
      <w:marTop w:val="0"/>
      <w:marBottom w:val="0"/>
      <w:divBdr>
        <w:top w:val="none" w:sz="0" w:space="0" w:color="auto"/>
        <w:left w:val="none" w:sz="0" w:space="0" w:color="auto"/>
        <w:bottom w:val="none" w:sz="0" w:space="0" w:color="auto"/>
        <w:right w:val="none" w:sz="0" w:space="0" w:color="auto"/>
      </w:divBdr>
    </w:div>
    <w:div w:id="2025747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727382831" TargetMode="External"/><Relationship Id="rId18" Type="http://schemas.openxmlformats.org/officeDocument/2006/relationships/hyperlink" Target="https://sudact.ru/law/prikaz-minprosveshcheniia-rossii-ot-12122022-n-1101/federalnyi-gosudarstvennyi-obrazovatelnyi-standart-srednego/i/" TargetMode="External"/><Relationship Id="rId26" Type="http://schemas.openxmlformats.org/officeDocument/2006/relationships/hyperlink" Target="http://www.yahoo.com/" TargetMode="External"/><Relationship Id="rId39" Type="http://schemas.openxmlformats.org/officeDocument/2006/relationships/image" Target="media/image7.emf"/><Relationship Id="rId21" Type="http://schemas.openxmlformats.org/officeDocument/2006/relationships/hyperlink" Target="http://www.rsl.ru/" TargetMode="External"/><Relationship Id="rId34" Type="http://schemas.openxmlformats.org/officeDocument/2006/relationships/image" Target="media/image2.png"/><Relationship Id="rId42" Type="http://schemas.openxmlformats.org/officeDocument/2006/relationships/image" Target="media/image10.jpeg"/><Relationship Id="rId47" Type="http://schemas.openxmlformats.org/officeDocument/2006/relationships/image" Target="media/image15.jpeg"/><Relationship Id="rId50" Type="http://schemas.openxmlformats.org/officeDocument/2006/relationships/image" Target="media/image18.jpeg"/><Relationship Id="rId55" Type="http://schemas.openxmlformats.org/officeDocument/2006/relationships/hyperlink" Target="https://rsv.ru/" TargetMode="External"/><Relationship Id="rId63"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sudact.ru/law/prikaz-minprosveshcheniia-rossii-ot-12122022-n-1101/federalnyi-gosudarstvennyi-obrazovatelnyi-standart-srednego/i/" TargetMode="External"/><Relationship Id="rId29" Type="http://schemas.openxmlformats.org/officeDocument/2006/relationships/hyperlink" Target="http://www.cultureonline.ru/" TargetMode="External"/><Relationship Id="rId11" Type="http://schemas.openxmlformats.org/officeDocument/2006/relationships/hyperlink" Target="https://docs.cntd.ru/document/351678603" TargetMode="External"/><Relationship Id="rId24" Type="http://schemas.openxmlformats.org/officeDocument/2006/relationships/hyperlink" Target="http://window.edu.ru/" TargetMode="External"/><Relationship Id="rId32" Type="http://schemas.openxmlformats.org/officeDocument/2006/relationships/hyperlink" Target="http://www.academia-moscow.ru/" TargetMode="External"/><Relationship Id="rId37" Type="http://schemas.openxmlformats.org/officeDocument/2006/relationships/image" Target="media/image5.emf"/><Relationship Id="rId40" Type="http://schemas.openxmlformats.org/officeDocument/2006/relationships/image" Target="media/image8.jpeg"/><Relationship Id="rId45" Type="http://schemas.openxmlformats.org/officeDocument/2006/relationships/image" Target="media/image13.jpeg"/><Relationship Id="rId53" Type="http://schemas.openxmlformats.org/officeDocument/2006/relationships/hyperlink" Target="https://m.vk.com/ntk.nyagan?from=groups" TargetMode="External"/><Relationship Id="rId58" Type="http://schemas.openxmlformats.org/officeDocument/2006/relationships/hyperlink" Target="https://bolshayaperemena.online/" TargetMode="External"/><Relationship Id="rId5" Type="http://schemas.openxmlformats.org/officeDocument/2006/relationships/footnotes" Target="footnotes.xml"/><Relationship Id="rId61" Type="http://schemas.openxmlformats.org/officeDocument/2006/relationships/footer" Target="footer2.xml"/><Relationship Id="rId19" Type="http://schemas.openxmlformats.org/officeDocument/2006/relationships/hyperlink" Target="http://www.edu.ru/" TargetMode="External"/><Relationship Id="rId14" Type="http://schemas.openxmlformats.org/officeDocument/2006/relationships/hyperlink" Target="https://sudact.ru/law/prikaz-minprosveshcheniia-rossii-ot-12122022-n-1101/federalnyi-gosudarstvennyi-obrazovatelnyi-standart-srednego/i/" TargetMode="External"/><Relationship Id="rId22" Type="http://schemas.openxmlformats.org/officeDocument/2006/relationships/hyperlink" Target="http://www.nlr.ru/" TargetMode="External"/><Relationship Id="rId27" Type="http://schemas.openxmlformats.org/officeDocument/2006/relationships/hyperlink" Target="http://search.msn.com/" TargetMode="External"/><Relationship Id="rId30" Type="http://schemas.openxmlformats.org/officeDocument/2006/relationships/hyperlink" Target="https://elanbook.com/" TargetMode="External"/><Relationship Id="rId35" Type="http://schemas.openxmlformats.org/officeDocument/2006/relationships/image" Target="media/image3.png"/><Relationship Id="rId43" Type="http://schemas.openxmlformats.org/officeDocument/2006/relationships/image" Target="media/image11.jpeg"/><Relationship Id="rId48" Type="http://schemas.openxmlformats.org/officeDocument/2006/relationships/image" Target="media/image16.jpeg"/><Relationship Id="rId56" Type="http://schemas.openxmlformats.org/officeDocument/2006/relationships/hyperlink" Target="https://&#1073;&#1091;&#1076;&#1100;&#1074;&#1076;&#1074;&#1080;&#1078;&#1077;&#1085;&#1080;&#1080;.&#1088;&#1092;" TargetMode="External"/><Relationship Id="rId64"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19.jpeg"/><Relationship Id="rId3" Type="http://schemas.openxmlformats.org/officeDocument/2006/relationships/settings" Target="settings.xml"/><Relationship Id="rId12" Type="http://schemas.openxmlformats.org/officeDocument/2006/relationships/hyperlink" Target="https://docs.cntd.ru/document/727382831" TargetMode="External"/><Relationship Id="rId17" Type="http://schemas.openxmlformats.org/officeDocument/2006/relationships/hyperlink" Target="https://sudact.ru/law/prikaz-minprosveshcheniia-rossii-ot-12122022-n-1101/federalnyi-gosudarstvennyi-obrazovatelnyi-standart-srednego/i/" TargetMode="External"/><Relationship Id="rId25" Type="http://schemas.openxmlformats.org/officeDocument/2006/relationships/hyperlink" Target="http://www.google.com/" TargetMode="External"/><Relationship Id="rId33" Type="http://schemas.openxmlformats.org/officeDocument/2006/relationships/hyperlink" Target="https://elibrary.ru/" TargetMode="External"/><Relationship Id="rId38" Type="http://schemas.openxmlformats.org/officeDocument/2006/relationships/image" Target="media/image6.emf"/><Relationship Id="rId46" Type="http://schemas.openxmlformats.org/officeDocument/2006/relationships/image" Target="media/image14.jpeg"/><Relationship Id="rId59" Type="http://schemas.openxmlformats.org/officeDocument/2006/relationships/hyperlink" Target="https://&#1083;&#1080;&#1076;&#1077;&#1088;&#1099;&#1088;&#1086;&#1089;&#1089;&#1080;&#1080;.&#1088;&#1092;/" TargetMode="External"/><Relationship Id="rId20" Type="http://schemas.openxmlformats.org/officeDocument/2006/relationships/hyperlink" Target="http://www.liart.ru/" TargetMode="External"/><Relationship Id="rId41" Type="http://schemas.openxmlformats.org/officeDocument/2006/relationships/image" Target="media/image9.jpeg"/><Relationship Id="rId54" Type="http://schemas.openxmlformats.org/officeDocument/2006/relationships/hyperlink" Target="http://nyagtk.ru/sveden/document/" TargetMode="External"/><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sudact.ru/law/prikaz-minprosveshcheniia-rossii-ot-12122022-n-1101/federalnyi-gosudarstvennyi-obrazovatelnyi-standart-srednego/i/" TargetMode="External"/><Relationship Id="rId23" Type="http://schemas.openxmlformats.org/officeDocument/2006/relationships/hyperlink" Target="http://www.inion.ru/" TargetMode="External"/><Relationship Id="rId28" Type="http://schemas.openxmlformats.org/officeDocument/2006/relationships/hyperlink" Target="http://www.gnpbu.ru/" TargetMode="External"/><Relationship Id="rId36" Type="http://schemas.openxmlformats.org/officeDocument/2006/relationships/image" Target="media/image4.emf"/><Relationship Id="rId49" Type="http://schemas.openxmlformats.org/officeDocument/2006/relationships/image" Target="media/image17.jpeg"/><Relationship Id="rId57" Type="http://schemas.openxmlformats.org/officeDocument/2006/relationships/hyperlink" Target="https://rosdk.ru/projects/" TargetMode="External"/><Relationship Id="rId10" Type="http://schemas.openxmlformats.org/officeDocument/2006/relationships/hyperlink" Target="https://docs.cntd.ru/document/351678603" TargetMode="External"/><Relationship Id="rId31" Type="http://schemas.openxmlformats.org/officeDocument/2006/relationships/hyperlink" Target="http://biblio.litres.ru/" TargetMode="External"/><Relationship Id="rId44" Type="http://schemas.openxmlformats.org/officeDocument/2006/relationships/image" Target="media/image12.jpeg"/><Relationship Id="rId52" Type="http://schemas.openxmlformats.org/officeDocument/2006/relationships/hyperlink" Target="https://m.vk.com/away.php?to=http%3A%2F%2Fnyagtk.ru" TargetMode="External"/><Relationship Id="rId60" Type="http://schemas.openxmlformats.org/officeDocument/2006/relationships/hyperlink" Target="https://onf.ru" TargetMode="External"/><Relationship Id="rId4" Type="http://schemas.openxmlformats.org/officeDocument/2006/relationships/webSettings" Target="webSettings.xml"/><Relationship Id="rId9" Type="http://schemas.openxmlformats.org/officeDocument/2006/relationships/hyperlink" Target="https://docs.cntd.ru/document/3516786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123</Pages>
  <Words>52510</Words>
  <Characters>299311</Characters>
  <Application>Microsoft Office Word</Application>
  <DocSecurity>0</DocSecurity>
  <Lines>2494</Lines>
  <Paragraphs>702</Paragraphs>
  <ScaleCrop>false</ScaleCrop>
  <HeadingPairs>
    <vt:vector size="2" baseType="variant">
      <vt:variant>
        <vt:lpstr>Название</vt:lpstr>
      </vt:variant>
      <vt:variant>
        <vt:i4>1</vt:i4>
      </vt:variant>
    </vt:vector>
  </HeadingPairs>
  <TitlesOfParts>
    <vt:vector size="1" baseType="lpstr">
      <vt:lpstr>Примерная</vt:lpstr>
    </vt:vector>
  </TitlesOfParts>
  <Company/>
  <LinksUpToDate>false</LinksUpToDate>
  <CharactersWithSpaces>351119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dc:title>
  <dc:creator>Admin</dc:creator>
  <cp:lastModifiedBy>Светлана Ивановна Ошуркова</cp:lastModifiedBy>
  <cp:revision>48</cp:revision>
  <cp:lastPrinted>2025-02-28T11:17:00Z</cp:lastPrinted>
  <dcterms:created xsi:type="dcterms:W3CDTF">2025-02-24T14:01:00Z</dcterms:created>
  <dcterms:modified xsi:type="dcterms:W3CDTF">2025-03-03T04:05:00Z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2024-06-11T00:00:00Z</vt:filetime>
  </property>
  <property fmtid="{D5CDD505-2E9C-101B-9397-08002B2CF9AE}" pid="3" name="Creator">
    <vt:lpwstr>Microsoft® Word 2010</vt:lpwstr>
  </property>
  <property fmtid="{D5CDD505-2E9C-101B-9397-08002B2CF9AE}" pid="4" name="LastSaved">
    <vt:filetime>2025-01-27T00:00:00Z</vt:filetime>
  </property>
  <property fmtid="{D5CDD505-2E9C-101B-9397-08002B2CF9AE}" pid="5" name="Producer">
    <vt:lpwstr>Microsoft® Word 2010</vt:lpwstr>
  </property>
</Properties>
</file>