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23F" w:rsidRDefault="00B006A3" w:rsidP="00B22A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8031D1" w:rsidRPr="00206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105" w:rsidRPr="00737105">
        <w:rPr>
          <w:rFonts w:ascii="Times New Roman" w:hAnsi="Times New Roman" w:cs="Times New Roman"/>
          <w:b/>
          <w:sz w:val="28"/>
          <w:szCs w:val="28"/>
        </w:rPr>
        <w:t xml:space="preserve">23.02.07 Техническое обслуживание </w:t>
      </w:r>
    </w:p>
    <w:p w:rsidR="008031D1" w:rsidRDefault="00737105" w:rsidP="00B22A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105">
        <w:rPr>
          <w:rFonts w:ascii="Times New Roman" w:hAnsi="Times New Roman" w:cs="Times New Roman"/>
          <w:b/>
          <w:sz w:val="28"/>
          <w:szCs w:val="28"/>
        </w:rPr>
        <w:t xml:space="preserve">и ремонт </w:t>
      </w:r>
      <w:r w:rsidR="00A8423F">
        <w:rPr>
          <w:rFonts w:ascii="Times New Roman" w:hAnsi="Times New Roman" w:cs="Times New Roman"/>
          <w:b/>
          <w:sz w:val="28"/>
          <w:szCs w:val="28"/>
        </w:rPr>
        <w:t>автотранспортных средств</w:t>
      </w:r>
      <w:bookmarkStart w:id="0" w:name="_GoBack"/>
      <w:bookmarkEnd w:id="0"/>
    </w:p>
    <w:tbl>
      <w:tblPr>
        <w:tblStyle w:val="5"/>
        <w:tblpPr w:leftFromText="180" w:rightFromText="180" w:vertAnchor="page" w:horzAnchor="margin" w:tblpY="1951"/>
        <w:tblW w:w="0" w:type="auto"/>
        <w:tblInd w:w="0" w:type="dxa"/>
        <w:tblLook w:val="04A0" w:firstRow="1" w:lastRow="0" w:firstColumn="1" w:lastColumn="0" w:noHBand="0" w:noVBand="1"/>
      </w:tblPr>
      <w:tblGrid>
        <w:gridCol w:w="1596"/>
        <w:gridCol w:w="7465"/>
      </w:tblGrid>
      <w:tr w:rsidR="00A8423F" w:rsidTr="00A8423F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Индекс дисциплины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рабочей программы учебной дисциплины</w:t>
            </w:r>
          </w:p>
        </w:tc>
      </w:tr>
      <w:tr w:rsidR="00A8423F" w:rsidTr="00A8423F">
        <w:tc>
          <w:tcPr>
            <w:tcW w:w="9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Общеобразовательный цикл</w:t>
            </w:r>
          </w:p>
        </w:tc>
      </w:tr>
      <w:tr w:rsidR="00A8423F" w:rsidTr="00A8423F">
        <w:trPr>
          <w:trHeight w:val="300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ОУД.01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A8423F" w:rsidTr="00A8423F">
        <w:trPr>
          <w:trHeight w:val="300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ОУД.02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A8423F" w:rsidTr="00A8423F">
        <w:trPr>
          <w:trHeight w:val="300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ОУД.03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A8423F" w:rsidTr="00A8423F">
        <w:trPr>
          <w:trHeight w:val="273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ОУД.04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A8423F" w:rsidTr="00A8423F">
        <w:trPr>
          <w:trHeight w:val="300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ОУД.05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A8423F" w:rsidTr="00A8423F">
        <w:trPr>
          <w:trHeight w:val="300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ОУД.06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A8423F" w:rsidTr="00A8423F">
        <w:trPr>
          <w:trHeight w:val="300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ОУД.07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A8423F" w:rsidTr="00A8423F">
        <w:trPr>
          <w:trHeight w:val="300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ОУД.08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A8423F" w:rsidTr="00A8423F">
        <w:trPr>
          <w:trHeight w:val="293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ОУД.09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A8423F" w:rsidTr="00A8423F">
        <w:trPr>
          <w:trHeight w:val="300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ОУД.10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A8423F" w:rsidTr="00A8423F">
        <w:trPr>
          <w:trHeight w:val="300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ОУД.11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A8423F" w:rsidTr="00A8423F">
        <w:trPr>
          <w:trHeight w:val="300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ОУД.12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A8423F" w:rsidTr="00A8423F">
        <w:trPr>
          <w:trHeight w:val="339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ОУД.13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и защита Родины</w:t>
            </w:r>
          </w:p>
        </w:tc>
      </w:tr>
      <w:tr w:rsidR="00A8423F" w:rsidTr="00A8423F">
        <w:trPr>
          <w:trHeight w:val="287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ОУД.14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A8423F" w:rsidTr="00A8423F">
        <w:trPr>
          <w:trHeight w:val="300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ОУД.15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 w:rsidR="00A8423F" w:rsidTr="00A8423F">
        <w:trPr>
          <w:trHeight w:val="300"/>
        </w:trPr>
        <w:tc>
          <w:tcPr>
            <w:tcW w:w="9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Социально-гуманитарный цикл</w:t>
            </w:r>
          </w:p>
        </w:tc>
      </w:tr>
      <w:tr w:rsidR="00A8423F" w:rsidTr="00A8423F">
        <w:trPr>
          <w:trHeight w:val="300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СГ.01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A8423F" w:rsidTr="00A8423F">
        <w:trPr>
          <w:trHeight w:val="300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СГ.02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A8423F" w:rsidTr="00A8423F">
        <w:trPr>
          <w:trHeight w:val="300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СГ.03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>Безопасность жизнедеятельности</w:t>
            </w:r>
          </w:p>
        </w:tc>
      </w:tr>
      <w:tr w:rsidR="00A8423F" w:rsidTr="00A8423F">
        <w:trPr>
          <w:trHeight w:val="300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СГ.04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</w:tr>
      <w:tr w:rsidR="00A8423F" w:rsidTr="00A8423F">
        <w:trPr>
          <w:trHeight w:val="300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СГ.05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>Основы финансовой грамотности</w:t>
            </w:r>
          </w:p>
        </w:tc>
      </w:tr>
      <w:tr w:rsidR="00A8423F" w:rsidTr="00A8423F">
        <w:trPr>
          <w:trHeight w:val="300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СГ.06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бережливого производства</w:t>
            </w:r>
          </w:p>
        </w:tc>
      </w:tr>
      <w:tr w:rsidR="00A8423F" w:rsidTr="00A8423F">
        <w:tc>
          <w:tcPr>
            <w:tcW w:w="9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Общепрофессиональный цикл</w:t>
            </w:r>
          </w:p>
        </w:tc>
      </w:tr>
      <w:tr w:rsidR="00A8423F" w:rsidTr="00A8423F">
        <w:trPr>
          <w:trHeight w:val="219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ОП.01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Инженерная графика</w:t>
            </w:r>
          </w:p>
        </w:tc>
      </w:tr>
      <w:tr w:rsidR="00A8423F" w:rsidTr="00A8423F">
        <w:trPr>
          <w:trHeight w:val="182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ОП.02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Техническая механика</w:t>
            </w:r>
          </w:p>
        </w:tc>
      </w:tr>
      <w:tr w:rsidR="00A8423F" w:rsidTr="00A8423F">
        <w:trPr>
          <w:trHeight w:val="243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ОП.03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Электротехника и электроника</w:t>
            </w:r>
          </w:p>
        </w:tc>
      </w:tr>
      <w:tr w:rsidR="00A8423F" w:rsidTr="00A8423F">
        <w:trPr>
          <w:trHeight w:val="237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ОП.04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Материаловедение</w:t>
            </w:r>
          </w:p>
        </w:tc>
      </w:tr>
      <w:tr w:rsidR="00A8423F" w:rsidTr="00A8423F">
        <w:trPr>
          <w:trHeight w:val="229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ОП.05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Метрология, стандартизация и сертификация</w:t>
            </w:r>
          </w:p>
        </w:tc>
      </w:tr>
      <w:tr w:rsidR="00A8423F" w:rsidTr="00A8423F">
        <w:trPr>
          <w:trHeight w:val="278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ОП.06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технологии в профессиональной деятельности</w:t>
            </w:r>
          </w:p>
        </w:tc>
      </w:tr>
      <w:tr w:rsidR="00A8423F" w:rsidTr="00A8423F">
        <w:trPr>
          <w:trHeight w:val="278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ОП.07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Правовое обеспечение в профессиональной деятельности</w:t>
            </w:r>
          </w:p>
        </w:tc>
      </w:tr>
      <w:tr w:rsidR="00A8423F" w:rsidTr="00A8423F">
        <w:trPr>
          <w:trHeight w:val="278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ОП.08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труда</w:t>
            </w:r>
          </w:p>
        </w:tc>
      </w:tr>
      <w:tr w:rsidR="00A8423F" w:rsidTr="00A8423F">
        <w:trPr>
          <w:trHeight w:val="278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ОП.09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безопасности дорожного движения</w:t>
            </w:r>
          </w:p>
        </w:tc>
      </w:tr>
      <w:tr w:rsidR="00A8423F" w:rsidTr="00A8423F">
        <w:trPr>
          <w:trHeight w:val="278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ОП.10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 профессионального роста и карьеры/социальная адаптация и основы социально-правовых знаний</w:t>
            </w:r>
          </w:p>
        </w:tc>
      </w:tr>
      <w:tr w:rsidR="00A8423F" w:rsidTr="00A8423F">
        <w:tc>
          <w:tcPr>
            <w:tcW w:w="9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Профессиональный цикл</w:t>
            </w:r>
          </w:p>
        </w:tc>
      </w:tr>
      <w:tr w:rsidR="00A8423F" w:rsidTr="00A8423F">
        <w:trPr>
          <w:trHeight w:val="277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ПМ.01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Диагностика, техническое обслуживание и ремонт автотранспортных средств и их компонентов</w:t>
            </w:r>
          </w:p>
        </w:tc>
      </w:tr>
      <w:tr w:rsidR="00A8423F" w:rsidTr="00A8423F">
        <w:trPr>
          <w:trHeight w:val="283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ПМ.02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 выполнением работ по техническому обслуживанию и ремонту автотранспортных средств и их компонентов</w:t>
            </w:r>
          </w:p>
        </w:tc>
      </w:tr>
      <w:tr w:rsidR="00A8423F" w:rsidTr="00A8423F">
        <w:trPr>
          <w:trHeight w:val="265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ПМ.03 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Взаимодействие с потребителями в процессе оказания услуг по техническому обслуживанию и ремонту автотранспортных средств и их компонентов</w:t>
            </w:r>
          </w:p>
        </w:tc>
      </w:tr>
      <w:tr w:rsidR="00A8423F" w:rsidTr="00A8423F">
        <w:trPr>
          <w:trHeight w:val="265"/>
        </w:trPr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8423F" w:rsidRDefault="00A8423F" w:rsidP="00A842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ПМ.04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3F" w:rsidRDefault="00A8423F" w:rsidP="00A842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 по профессии рабочего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18511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Слесарь по ремонту автомобилей»</w:t>
            </w:r>
          </w:p>
        </w:tc>
      </w:tr>
    </w:tbl>
    <w:p w:rsidR="00BE1814" w:rsidRDefault="00BE1814" w:rsidP="00A84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1814" w:rsidSect="00C2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67"/>
    <w:rsid w:val="001164CD"/>
    <w:rsid w:val="001B7CE0"/>
    <w:rsid w:val="002E002B"/>
    <w:rsid w:val="00370167"/>
    <w:rsid w:val="00546B19"/>
    <w:rsid w:val="0061781F"/>
    <w:rsid w:val="00737105"/>
    <w:rsid w:val="008031D1"/>
    <w:rsid w:val="009B67A4"/>
    <w:rsid w:val="00A8423F"/>
    <w:rsid w:val="00AE5339"/>
    <w:rsid w:val="00B006A3"/>
    <w:rsid w:val="00B22A75"/>
    <w:rsid w:val="00BE1814"/>
    <w:rsid w:val="00C27D7E"/>
    <w:rsid w:val="00CC32E3"/>
    <w:rsid w:val="00D0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3999"/>
  <w15:docId w15:val="{1C566C56-5796-4B3C-B18F-413BCE47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59"/>
    <w:rsid w:val="00A8423F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нпк</dc:creator>
  <cp:keywords/>
  <dc:description/>
  <cp:lastModifiedBy>Светлана Ивановна Ошуркова</cp:lastModifiedBy>
  <cp:revision>2</cp:revision>
  <dcterms:created xsi:type="dcterms:W3CDTF">2025-02-19T05:31:00Z</dcterms:created>
  <dcterms:modified xsi:type="dcterms:W3CDTF">2025-02-19T05:31:00Z</dcterms:modified>
</cp:coreProperties>
</file>