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D3" w:rsidRPr="00D55297" w:rsidRDefault="003266D3" w:rsidP="003266D3">
      <w:pPr>
        <w:jc w:val="center"/>
        <w:rPr>
          <w:b/>
          <w:sz w:val="20"/>
          <w:szCs w:val="20"/>
        </w:rPr>
      </w:pPr>
      <w:r w:rsidRPr="00D55297">
        <w:rPr>
          <w:b/>
          <w:sz w:val="20"/>
          <w:szCs w:val="20"/>
        </w:rPr>
        <w:t xml:space="preserve">ДОГОВОР № </w:t>
      </w:r>
      <w:r w:rsidR="008C6800" w:rsidRPr="00D55297">
        <w:rPr>
          <w:b/>
          <w:sz w:val="20"/>
          <w:szCs w:val="20"/>
        </w:rPr>
        <w:t>___________</w:t>
      </w:r>
    </w:p>
    <w:p w:rsidR="003266D3" w:rsidRPr="00D55297" w:rsidRDefault="003266D3" w:rsidP="003266D3">
      <w:pPr>
        <w:jc w:val="center"/>
        <w:rPr>
          <w:b/>
          <w:sz w:val="20"/>
          <w:szCs w:val="20"/>
        </w:rPr>
      </w:pPr>
      <w:r w:rsidRPr="00D55297">
        <w:rPr>
          <w:b/>
          <w:sz w:val="20"/>
          <w:szCs w:val="20"/>
        </w:rPr>
        <w:t xml:space="preserve">об образовании на обучение </w:t>
      </w:r>
    </w:p>
    <w:p w:rsidR="003266D3" w:rsidRPr="00D55297" w:rsidRDefault="003266D3" w:rsidP="003266D3">
      <w:pPr>
        <w:jc w:val="center"/>
        <w:rPr>
          <w:b/>
          <w:sz w:val="20"/>
          <w:szCs w:val="20"/>
        </w:rPr>
      </w:pPr>
      <w:r w:rsidRPr="00D55297">
        <w:rPr>
          <w:b/>
          <w:sz w:val="20"/>
          <w:szCs w:val="20"/>
        </w:rPr>
        <w:t>по образовательным программам среднего профессионального образования</w:t>
      </w:r>
    </w:p>
    <w:p w:rsidR="003266D3" w:rsidRPr="00D55297" w:rsidRDefault="003266D3" w:rsidP="003266D3">
      <w:pPr>
        <w:jc w:val="both"/>
        <w:rPr>
          <w:sz w:val="20"/>
          <w:szCs w:val="20"/>
        </w:rPr>
      </w:pPr>
    </w:p>
    <w:p w:rsidR="003266D3" w:rsidRPr="00D55297" w:rsidRDefault="003266D3" w:rsidP="003266D3">
      <w:pPr>
        <w:jc w:val="both"/>
        <w:rPr>
          <w:b/>
          <w:sz w:val="20"/>
          <w:szCs w:val="20"/>
        </w:rPr>
      </w:pPr>
      <w:proofErr w:type="spellStart"/>
      <w:r w:rsidRPr="00D55297">
        <w:rPr>
          <w:b/>
          <w:sz w:val="20"/>
          <w:szCs w:val="20"/>
        </w:rPr>
        <w:t>г</w:t>
      </w:r>
      <w:proofErr w:type="gramStart"/>
      <w:r w:rsidRPr="00D55297">
        <w:rPr>
          <w:b/>
          <w:sz w:val="20"/>
          <w:szCs w:val="20"/>
        </w:rPr>
        <w:t>.Н</w:t>
      </w:r>
      <w:proofErr w:type="gramEnd"/>
      <w:r w:rsidRPr="00D55297">
        <w:rPr>
          <w:b/>
          <w:sz w:val="20"/>
          <w:szCs w:val="20"/>
        </w:rPr>
        <w:t>ягань</w:t>
      </w:r>
      <w:proofErr w:type="spellEnd"/>
      <w:r w:rsidRPr="00D55297">
        <w:rPr>
          <w:b/>
          <w:sz w:val="20"/>
          <w:szCs w:val="20"/>
        </w:rPr>
        <w:tab/>
      </w:r>
      <w:r w:rsidRPr="00D55297">
        <w:rPr>
          <w:b/>
          <w:sz w:val="20"/>
          <w:szCs w:val="20"/>
        </w:rPr>
        <w:tab/>
      </w:r>
      <w:r w:rsidRPr="00D55297">
        <w:rPr>
          <w:b/>
          <w:sz w:val="20"/>
          <w:szCs w:val="20"/>
        </w:rPr>
        <w:tab/>
      </w:r>
      <w:r w:rsidRPr="00D55297">
        <w:rPr>
          <w:b/>
          <w:sz w:val="20"/>
          <w:szCs w:val="20"/>
        </w:rPr>
        <w:tab/>
      </w:r>
      <w:r w:rsidRPr="00D55297">
        <w:rPr>
          <w:b/>
          <w:sz w:val="20"/>
          <w:szCs w:val="20"/>
        </w:rPr>
        <w:tab/>
      </w:r>
      <w:r w:rsidRPr="00D55297">
        <w:rPr>
          <w:b/>
          <w:sz w:val="20"/>
          <w:szCs w:val="20"/>
        </w:rPr>
        <w:tab/>
      </w:r>
      <w:r w:rsidRPr="00D55297">
        <w:rPr>
          <w:b/>
          <w:sz w:val="20"/>
          <w:szCs w:val="20"/>
        </w:rPr>
        <w:tab/>
      </w:r>
      <w:r w:rsidRPr="00D55297">
        <w:rPr>
          <w:b/>
          <w:sz w:val="20"/>
          <w:szCs w:val="20"/>
        </w:rPr>
        <w:tab/>
      </w:r>
      <w:r w:rsidR="00B9781E" w:rsidRPr="00D55297">
        <w:rPr>
          <w:b/>
          <w:sz w:val="20"/>
          <w:szCs w:val="20"/>
        </w:rPr>
        <w:t xml:space="preserve">                           </w:t>
      </w:r>
      <w:r w:rsidR="00D55297" w:rsidRPr="00D55297">
        <w:rPr>
          <w:b/>
          <w:sz w:val="20"/>
          <w:szCs w:val="20"/>
        </w:rPr>
        <w:t>______________</w:t>
      </w:r>
      <w:r w:rsidRPr="00D55297">
        <w:rPr>
          <w:b/>
          <w:sz w:val="20"/>
          <w:szCs w:val="20"/>
        </w:rPr>
        <w:t xml:space="preserve"> год</w:t>
      </w:r>
    </w:p>
    <w:p w:rsidR="003266D3" w:rsidRPr="00D55297" w:rsidRDefault="003266D3" w:rsidP="003266D3">
      <w:pPr>
        <w:jc w:val="both"/>
        <w:rPr>
          <w:rFonts w:eastAsia="Calibri"/>
          <w:sz w:val="20"/>
          <w:szCs w:val="20"/>
        </w:rPr>
      </w:pPr>
    </w:p>
    <w:p w:rsidR="003266D3" w:rsidRPr="00D55297" w:rsidRDefault="003266D3" w:rsidP="008816C5">
      <w:pPr>
        <w:ind w:firstLine="708"/>
        <w:jc w:val="both"/>
        <w:rPr>
          <w:sz w:val="20"/>
          <w:szCs w:val="20"/>
        </w:rPr>
      </w:pPr>
      <w:r w:rsidRPr="00D55297">
        <w:rPr>
          <w:rFonts w:eastAsia="Calibri"/>
          <w:sz w:val="20"/>
          <w:szCs w:val="20"/>
        </w:rPr>
        <w:t>бюджетное учреждение профессионального образования Ханты-Мансийского автономного округа - Югры</w:t>
      </w:r>
      <w:r w:rsidRPr="00D55297">
        <w:rPr>
          <w:rFonts w:eastAsia="Calibri"/>
          <w:b/>
          <w:sz w:val="20"/>
          <w:szCs w:val="20"/>
        </w:rPr>
        <w:t xml:space="preserve"> «</w:t>
      </w:r>
      <w:proofErr w:type="spellStart"/>
      <w:r w:rsidRPr="00D55297">
        <w:rPr>
          <w:rFonts w:eastAsia="Calibri"/>
          <w:b/>
          <w:sz w:val="20"/>
          <w:szCs w:val="20"/>
        </w:rPr>
        <w:t>Няганский</w:t>
      </w:r>
      <w:proofErr w:type="spellEnd"/>
      <w:r w:rsidRPr="00D55297">
        <w:rPr>
          <w:rFonts w:eastAsia="Calibri"/>
          <w:b/>
          <w:sz w:val="20"/>
          <w:szCs w:val="20"/>
        </w:rPr>
        <w:t xml:space="preserve"> технологический колледж» </w:t>
      </w:r>
      <w:r w:rsidR="00110A9A" w:rsidRPr="00D55297">
        <w:rPr>
          <w:color w:val="000000" w:themeColor="text1"/>
          <w:sz w:val="20"/>
          <w:szCs w:val="20"/>
        </w:rPr>
        <w:t>(</w:t>
      </w:r>
      <w:r w:rsidR="00110A9A" w:rsidRPr="00D55297">
        <w:rPr>
          <w:color w:val="000000" w:themeColor="text1"/>
          <w:spacing w:val="-1"/>
          <w:sz w:val="20"/>
          <w:szCs w:val="20"/>
        </w:rPr>
        <w:t xml:space="preserve">Лицензия серии 86Л01 № 0002620 регистрационный номер 3337 от 06 сентября 2019 года выданная Службой по контролю и надзору в сфере образования Ханты-Мансийского автономного округа-Югры на срок (бессрочно) и </w:t>
      </w:r>
      <w:r w:rsidR="00110A9A" w:rsidRPr="00D55297">
        <w:rPr>
          <w:color w:val="000000" w:themeColor="text1"/>
          <w:sz w:val="20"/>
          <w:szCs w:val="20"/>
        </w:rPr>
        <w:t xml:space="preserve">Свидетельство о государственной аккредитации выданное от 29 марта 2017 года серия 86А01 № 0000518 регистрационный номер 1244 выданное Службой по контролю и надзору в сфере образования Ханты-Мансийского автономного округа-Югры на срок до 28 марта 2023 года), далее  именуемое </w:t>
      </w:r>
      <w:r w:rsidR="00275D52" w:rsidRPr="00D55297">
        <w:rPr>
          <w:color w:val="000000" w:themeColor="text1"/>
          <w:sz w:val="20"/>
          <w:szCs w:val="20"/>
        </w:rPr>
        <w:t>«</w:t>
      </w:r>
      <w:r w:rsidR="00110A9A" w:rsidRPr="00D55297">
        <w:rPr>
          <w:color w:val="000000" w:themeColor="text1"/>
          <w:sz w:val="20"/>
          <w:szCs w:val="20"/>
        </w:rPr>
        <w:t>Исполнитель</w:t>
      </w:r>
      <w:r w:rsidR="00275D52" w:rsidRPr="00D55297">
        <w:rPr>
          <w:color w:val="000000" w:themeColor="text1"/>
          <w:sz w:val="20"/>
          <w:szCs w:val="20"/>
        </w:rPr>
        <w:t>»</w:t>
      </w:r>
      <w:r w:rsidR="00110A9A" w:rsidRPr="00D55297">
        <w:rPr>
          <w:color w:val="000000" w:themeColor="text1"/>
          <w:sz w:val="20"/>
          <w:szCs w:val="20"/>
        </w:rPr>
        <w:t xml:space="preserve">, в лице </w:t>
      </w:r>
      <w:r w:rsidR="00110A9A" w:rsidRPr="00D55297">
        <w:rPr>
          <w:sz w:val="20"/>
          <w:szCs w:val="20"/>
        </w:rPr>
        <w:t xml:space="preserve">директора </w:t>
      </w:r>
      <w:r w:rsidR="00BB3DD2" w:rsidRPr="00D55297">
        <w:rPr>
          <w:sz w:val="20"/>
          <w:szCs w:val="20"/>
        </w:rPr>
        <w:t>Насыровой Елены Ивановны</w:t>
      </w:r>
      <w:r w:rsidR="00110A9A" w:rsidRPr="00D55297">
        <w:rPr>
          <w:sz w:val="20"/>
          <w:szCs w:val="20"/>
        </w:rPr>
        <w:t xml:space="preserve">, действующего на основании </w:t>
      </w:r>
      <w:r w:rsidR="00BB3DD2" w:rsidRPr="00D55297">
        <w:rPr>
          <w:sz w:val="20"/>
          <w:szCs w:val="20"/>
        </w:rPr>
        <w:t>Устава</w:t>
      </w:r>
      <w:r w:rsidR="00EA0DF5" w:rsidRPr="00D55297">
        <w:rPr>
          <w:rFonts w:eastAsia="Times New Roman"/>
          <w:color w:val="000000"/>
          <w:kern w:val="0"/>
          <w:sz w:val="20"/>
          <w:szCs w:val="20"/>
          <w:lang w:eastAsia="ru-RU"/>
        </w:rPr>
        <w:t>,</w:t>
      </w:r>
      <w:r w:rsidRPr="00D55297">
        <w:rPr>
          <w:rFonts w:eastAsia="Calibri"/>
          <w:sz w:val="20"/>
          <w:szCs w:val="20"/>
        </w:rPr>
        <w:t xml:space="preserve">(далее–Исполнитель), с одной стороны, </w:t>
      </w:r>
      <w:r w:rsidRPr="00D55297">
        <w:rPr>
          <w:rFonts w:eastAsia="Calibri"/>
          <w:sz w:val="20"/>
          <w:szCs w:val="20"/>
          <w:u w:val="single"/>
        </w:rPr>
        <w:t xml:space="preserve">и </w:t>
      </w:r>
      <w:r w:rsidR="008C6800" w:rsidRPr="00D55297">
        <w:rPr>
          <w:sz w:val="20"/>
          <w:szCs w:val="20"/>
          <w:u w:val="single"/>
        </w:rPr>
        <w:t>____________________________</w:t>
      </w:r>
      <w:r w:rsidRPr="00D55297">
        <w:rPr>
          <w:sz w:val="20"/>
          <w:szCs w:val="20"/>
        </w:rPr>
        <w:t xml:space="preserve">(далее – </w:t>
      </w:r>
      <w:r w:rsidR="00275D52" w:rsidRPr="00D55297">
        <w:rPr>
          <w:sz w:val="20"/>
          <w:szCs w:val="20"/>
        </w:rPr>
        <w:t>«Обучающийся»</w:t>
      </w:r>
      <w:r w:rsidRPr="00D55297">
        <w:rPr>
          <w:sz w:val="20"/>
          <w:szCs w:val="20"/>
        </w:rPr>
        <w:t>) с другой стороны, заключили настоящий Договор о нижеследующем:</w:t>
      </w:r>
    </w:p>
    <w:p w:rsidR="00275D52" w:rsidRPr="00D55297" w:rsidRDefault="00275D52" w:rsidP="00275D52">
      <w:pPr>
        <w:widowControl w:val="0"/>
        <w:autoSpaceDE w:val="0"/>
        <w:autoSpaceDN w:val="0"/>
        <w:adjustRightInd w:val="0"/>
        <w:spacing w:line="276" w:lineRule="auto"/>
        <w:jc w:val="center"/>
        <w:rPr>
          <w:rFonts w:eastAsia="Times New Roman"/>
          <w:b/>
          <w:kern w:val="0"/>
          <w:sz w:val="20"/>
          <w:szCs w:val="20"/>
          <w:lang w:eastAsia="ru-RU"/>
        </w:rPr>
      </w:pPr>
      <w:bookmarkStart w:id="0" w:name="sub_300"/>
      <w:r w:rsidRPr="00D55297">
        <w:rPr>
          <w:rFonts w:eastAsia="Times New Roman"/>
          <w:b/>
          <w:kern w:val="0"/>
          <w:sz w:val="20"/>
          <w:szCs w:val="20"/>
          <w:lang w:eastAsia="ru-RU"/>
        </w:rPr>
        <w:t>1. Предмет Договора</w:t>
      </w:r>
    </w:p>
    <w:p w:rsidR="00275D52" w:rsidRPr="00D55297" w:rsidRDefault="00275D52" w:rsidP="00275D52">
      <w:pPr>
        <w:spacing w:line="276" w:lineRule="auto"/>
        <w:rPr>
          <w:rFonts w:eastAsia="Times New Roman"/>
          <w:kern w:val="0"/>
          <w:sz w:val="20"/>
          <w:szCs w:val="20"/>
          <w:lang w:eastAsia="ru-RU"/>
        </w:rPr>
      </w:pPr>
    </w:p>
    <w:p w:rsidR="00275D52" w:rsidRPr="00D55297" w:rsidRDefault="00275D52" w:rsidP="00275D52">
      <w:pPr>
        <w:jc w:val="both"/>
        <w:rPr>
          <w:b/>
          <w:sz w:val="20"/>
          <w:szCs w:val="20"/>
        </w:rPr>
      </w:pPr>
      <w:r w:rsidRPr="00D55297">
        <w:rPr>
          <w:rFonts w:eastAsia="Times New Roman"/>
          <w:kern w:val="0"/>
          <w:sz w:val="20"/>
          <w:szCs w:val="20"/>
          <w:lang w:eastAsia="ru-RU"/>
        </w:rPr>
        <w:t>1.1. Испо</w:t>
      </w:r>
      <w:r w:rsidR="005535F9" w:rsidRPr="00D55297">
        <w:rPr>
          <w:rFonts w:eastAsia="Times New Roman"/>
          <w:kern w:val="0"/>
          <w:sz w:val="20"/>
          <w:szCs w:val="20"/>
          <w:lang w:eastAsia="ru-RU"/>
        </w:rPr>
        <w:t xml:space="preserve">лнитель обязуется предоставить образовательную </w:t>
      </w:r>
      <w:r w:rsidRPr="00D55297">
        <w:rPr>
          <w:rFonts w:eastAsia="Times New Roman"/>
          <w:kern w:val="0"/>
          <w:sz w:val="20"/>
          <w:szCs w:val="20"/>
          <w:lang w:eastAsia="ru-RU"/>
        </w:rPr>
        <w:t xml:space="preserve">услугу, а Обучающийся  обязуется  оплатить  обучение  по образовательной программе </w:t>
      </w:r>
      <w:r w:rsidRPr="00D55297">
        <w:rPr>
          <w:sz w:val="20"/>
          <w:szCs w:val="20"/>
        </w:rPr>
        <w:t xml:space="preserve">по образовательной программе среднего профессионального образования по </w:t>
      </w:r>
      <w:r w:rsidRPr="00D55297">
        <w:rPr>
          <w:b/>
          <w:sz w:val="20"/>
          <w:szCs w:val="20"/>
          <w:u w:val="single"/>
        </w:rPr>
        <w:t>заочной</w:t>
      </w:r>
      <w:r w:rsidRPr="00D55297">
        <w:rPr>
          <w:sz w:val="20"/>
          <w:szCs w:val="20"/>
        </w:rPr>
        <w:t xml:space="preserve"> форме обучения, код </w:t>
      </w:r>
      <w:r w:rsidR="00D55297" w:rsidRPr="00D55297">
        <w:rPr>
          <w:sz w:val="20"/>
          <w:szCs w:val="20"/>
        </w:rPr>
        <w:t>_______</w:t>
      </w:r>
      <w:r w:rsidRPr="00D55297">
        <w:rPr>
          <w:sz w:val="20"/>
          <w:szCs w:val="20"/>
        </w:rPr>
        <w:t xml:space="preserve"> специальности</w:t>
      </w:r>
      <w:proofErr w:type="gramStart"/>
      <w:r w:rsidRPr="00D55297">
        <w:rPr>
          <w:sz w:val="20"/>
          <w:szCs w:val="20"/>
        </w:rPr>
        <w:t xml:space="preserve"> </w:t>
      </w:r>
      <w:r w:rsidR="00D55297" w:rsidRPr="00D55297">
        <w:rPr>
          <w:b/>
          <w:sz w:val="20"/>
          <w:szCs w:val="20"/>
          <w:u w:val="single"/>
        </w:rPr>
        <w:t>________________</w:t>
      </w:r>
      <w:r w:rsidRPr="00D55297">
        <w:rPr>
          <w:b/>
          <w:sz w:val="20"/>
          <w:szCs w:val="20"/>
        </w:rPr>
        <w:t>,</w:t>
      </w:r>
      <w:proofErr w:type="gramEnd"/>
      <w:r w:rsidRPr="00D55297">
        <w:rPr>
          <w:sz w:val="20"/>
          <w:szCs w:val="20"/>
        </w:rPr>
        <w:t>в пределах федерального государственного образовательного стандарта в соответствии с учебным планом Исполнителя.</w:t>
      </w:r>
    </w:p>
    <w:p w:rsidR="00275D52" w:rsidRPr="00D55297" w:rsidRDefault="00275D52" w:rsidP="00275D52">
      <w:pPr>
        <w:widowControl w:val="0"/>
        <w:autoSpaceDE w:val="0"/>
        <w:autoSpaceDN w:val="0"/>
        <w:adjustRightInd w:val="0"/>
        <w:ind w:right="-1"/>
        <w:jc w:val="both"/>
        <w:rPr>
          <w:rFonts w:eastAsia="Times New Roman"/>
          <w:kern w:val="0"/>
          <w:sz w:val="20"/>
          <w:szCs w:val="20"/>
          <w:lang w:eastAsia="ru-RU"/>
        </w:rPr>
      </w:pPr>
      <w:r w:rsidRPr="00D55297">
        <w:rPr>
          <w:rFonts w:eastAsia="Times New Roman"/>
          <w:kern w:val="0"/>
          <w:sz w:val="20"/>
          <w:szCs w:val="20"/>
          <w:lang w:eastAsia="ru-RU"/>
        </w:rPr>
        <w:t>1.2. Срок освоения образовательной программы (продолжительность обучения) на момент подписания Договора составляет ______________________________________________________________________. </w:t>
      </w:r>
    </w:p>
    <w:p w:rsidR="00275D52" w:rsidRPr="00D55297" w:rsidRDefault="00275D52" w:rsidP="00275D52">
      <w:pPr>
        <w:widowControl w:val="0"/>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Срок обучения по индивидуальному учебному плану, в том числе ускоренному обучению, составляет _____________________________________________________.</w:t>
      </w:r>
    </w:p>
    <w:p w:rsidR="00275D52" w:rsidRPr="00D55297" w:rsidRDefault="00275D52" w:rsidP="00275D52">
      <w:pPr>
        <w:widowControl w:val="0"/>
        <w:autoSpaceDE w:val="0"/>
        <w:autoSpaceDN w:val="0"/>
        <w:adjustRightInd w:val="0"/>
        <w:jc w:val="both"/>
        <w:rPr>
          <w:rFonts w:eastAsia="Times New Roman"/>
          <w:i/>
          <w:kern w:val="0"/>
          <w:sz w:val="20"/>
          <w:szCs w:val="20"/>
          <w:u w:val="single"/>
          <w:lang w:eastAsia="ru-RU"/>
        </w:rPr>
      </w:pPr>
      <w:r w:rsidRPr="00D55297">
        <w:rPr>
          <w:rFonts w:eastAsia="Times New Roman"/>
          <w:kern w:val="0"/>
          <w:sz w:val="20"/>
          <w:szCs w:val="20"/>
          <w:lang w:eastAsia="ru-RU"/>
        </w:rPr>
        <w:t>1.3. После освоения</w:t>
      </w:r>
      <w:r w:rsidR="005535F9" w:rsidRPr="00D55297">
        <w:rPr>
          <w:rFonts w:eastAsia="Times New Roman"/>
          <w:kern w:val="0"/>
          <w:sz w:val="20"/>
          <w:szCs w:val="20"/>
          <w:lang w:eastAsia="ru-RU"/>
        </w:rPr>
        <w:t xml:space="preserve"> Обучающимся образовательной программы и</w:t>
      </w:r>
      <w:r w:rsidRPr="00D55297">
        <w:rPr>
          <w:rFonts w:eastAsia="Times New Roman"/>
          <w:kern w:val="0"/>
          <w:sz w:val="20"/>
          <w:szCs w:val="20"/>
          <w:lang w:eastAsia="ru-RU"/>
        </w:rPr>
        <w:t xml:space="preserve"> успешного прохождения госуд</w:t>
      </w:r>
      <w:r w:rsidR="008F6635" w:rsidRPr="00D55297">
        <w:rPr>
          <w:rFonts w:eastAsia="Times New Roman"/>
          <w:kern w:val="0"/>
          <w:sz w:val="20"/>
          <w:szCs w:val="20"/>
          <w:lang w:eastAsia="ru-RU"/>
        </w:rPr>
        <w:t xml:space="preserve">арственной итоговой аттестации ему </w:t>
      </w:r>
      <w:r w:rsidRPr="00D55297">
        <w:rPr>
          <w:rFonts w:eastAsia="Times New Roman"/>
          <w:kern w:val="0"/>
          <w:sz w:val="20"/>
          <w:szCs w:val="20"/>
          <w:lang w:eastAsia="ru-RU"/>
        </w:rPr>
        <w:t>выдается диплом о среднем профессиональном образовании.</w:t>
      </w:r>
    </w:p>
    <w:p w:rsidR="00275D52" w:rsidRPr="00D55297" w:rsidRDefault="00275D52" w:rsidP="00275D52">
      <w:pPr>
        <w:widowControl w:val="0"/>
        <w:autoSpaceDE w:val="0"/>
        <w:autoSpaceDN w:val="0"/>
        <w:adjustRightInd w:val="0"/>
        <w:spacing w:line="276" w:lineRule="auto"/>
        <w:jc w:val="center"/>
        <w:rPr>
          <w:rFonts w:eastAsia="Times New Roman"/>
          <w:b/>
          <w:kern w:val="0"/>
          <w:sz w:val="20"/>
          <w:szCs w:val="20"/>
          <w:lang w:eastAsia="ru-RU"/>
        </w:rPr>
      </w:pPr>
    </w:p>
    <w:p w:rsidR="00275D52" w:rsidRPr="00D55297" w:rsidRDefault="005535F9" w:rsidP="00275D52">
      <w:pPr>
        <w:widowControl w:val="0"/>
        <w:autoSpaceDE w:val="0"/>
        <w:autoSpaceDN w:val="0"/>
        <w:adjustRightInd w:val="0"/>
        <w:spacing w:line="276" w:lineRule="auto"/>
        <w:jc w:val="center"/>
        <w:rPr>
          <w:rFonts w:eastAsia="Times New Roman"/>
          <w:kern w:val="0"/>
          <w:sz w:val="20"/>
          <w:szCs w:val="20"/>
          <w:lang w:eastAsia="ru-RU"/>
        </w:rPr>
      </w:pPr>
      <w:r w:rsidRPr="00D55297">
        <w:rPr>
          <w:rFonts w:eastAsia="Times New Roman"/>
          <w:b/>
          <w:kern w:val="0"/>
          <w:sz w:val="20"/>
          <w:szCs w:val="20"/>
          <w:lang w:eastAsia="ru-RU"/>
        </w:rPr>
        <w:t>2</w:t>
      </w:r>
      <w:r w:rsidR="00275D52" w:rsidRPr="00D55297">
        <w:rPr>
          <w:rFonts w:eastAsia="Times New Roman"/>
          <w:b/>
          <w:kern w:val="0"/>
          <w:sz w:val="20"/>
          <w:szCs w:val="20"/>
          <w:lang w:eastAsia="ru-RU"/>
        </w:rPr>
        <w:t>. Взаимодействие сторон</w:t>
      </w:r>
    </w:p>
    <w:p w:rsidR="00275D52" w:rsidRPr="00D55297" w:rsidRDefault="00275D52" w:rsidP="00275D52">
      <w:pPr>
        <w:widowControl w:val="0"/>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2.1. Исполнитель вправе:</w:t>
      </w:r>
    </w:p>
    <w:p w:rsidR="00275D52" w:rsidRPr="00D55297" w:rsidRDefault="005535F9" w:rsidP="00275D52">
      <w:pPr>
        <w:widowControl w:val="0"/>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2.1.1. Самостоятельно</w:t>
      </w:r>
      <w:r w:rsidR="00275D52" w:rsidRPr="00D55297">
        <w:rPr>
          <w:rFonts w:eastAsia="Times New Roman"/>
          <w:kern w:val="0"/>
          <w:sz w:val="20"/>
          <w:szCs w:val="20"/>
          <w:lang w:eastAsia="ru-RU"/>
        </w:rPr>
        <w:t xml:space="preserve"> осущес</w:t>
      </w:r>
      <w:r w:rsidRPr="00D55297">
        <w:rPr>
          <w:rFonts w:eastAsia="Times New Roman"/>
          <w:kern w:val="0"/>
          <w:sz w:val="20"/>
          <w:szCs w:val="20"/>
          <w:lang w:eastAsia="ru-RU"/>
        </w:rPr>
        <w:t>твлять</w:t>
      </w:r>
      <w:r w:rsidR="00275D52" w:rsidRPr="00D55297">
        <w:rPr>
          <w:rFonts w:eastAsia="Times New Roman"/>
          <w:kern w:val="0"/>
          <w:sz w:val="20"/>
          <w:szCs w:val="20"/>
          <w:lang w:eastAsia="ru-RU"/>
        </w:rPr>
        <w:t xml:space="preserve"> образовательный</w:t>
      </w:r>
      <w:r w:rsidRPr="00D55297">
        <w:rPr>
          <w:rFonts w:eastAsia="Times New Roman"/>
          <w:kern w:val="0"/>
          <w:sz w:val="20"/>
          <w:szCs w:val="20"/>
          <w:lang w:eastAsia="ru-RU"/>
        </w:rPr>
        <w:t xml:space="preserve"> процесс,</w:t>
      </w:r>
      <w:r w:rsidR="00275D52" w:rsidRPr="00D55297">
        <w:rPr>
          <w:rFonts w:eastAsia="Times New Roman"/>
          <w:kern w:val="0"/>
          <w:sz w:val="20"/>
          <w:szCs w:val="20"/>
          <w:lang w:eastAsia="ru-RU"/>
        </w:rPr>
        <w:t xml:space="preserve"> уст</w:t>
      </w:r>
      <w:r w:rsidRPr="00D55297">
        <w:rPr>
          <w:rFonts w:eastAsia="Times New Roman"/>
          <w:kern w:val="0"/>
          <w:sz w:val="20"/>
          <w:szCs w:val="20"/>
          <w:lang w:eastAsia="ru-RU"/>
        </w:rPr>
        <w:t>анавливать системы оценок</w:t>
      </w:r>
      <w:proofErr w:type="gramStart"/>
      <w:r w:rsidRPr="00D55297">
        <w:rPr>
          <w:rFonts w:eastAsia="Times New Roman"/>
          <w:kern w:val="0"/>
          <w:sz w:val="20"/>
          <w:szCs w:val="20"/>
          <w:lang w:eastAsia="ru-RU"/>
        </w:rPr>
        <w:t>,</w:t>
      </w:r>
      <w:r w:rsidR="00275D52" w:rsidRPr="00D55297">
        <w:rPr>
          <w:rFonts w:eastAsia="Times New Roman"/>
          <w:kern w:val="0"/>
          <w:sz w:val="20"/>
          <w:szCs w:val="20"/>
          <w:lang w:eastAsia="ru-RU"/>
        </w:rPr>
        <w:t>ф</w:t>
      </w:r>
      <w:proofErr w:type="gramEnd"/>
      <w:r w:rsidR="00275D52" w:rsidRPr="00D55297">
        <w:rPr>
          <w:rFonts w:eastAsia="Times New Roman"/>
          <w:kern w:val="0"/>
          <w:sz w:val="20"/>
          <w:szCs w:val="20"/>
          <w:lang w:eastAsia="ru-RU"/>
        </w:rPr>
        <w:t>ормы,   порядок   и   периодичность  промежуточной аттестации Обучающегося;</w:t>
      </w:r>
    </w:p>
    <w:p w:rsidR="00275D52" w:rsidRPr="00D55297" w:rsidRDefault="005535F9" w:rsidP="00275D52">
      <w:pPr>
        <w:widowControl w:val="0"/>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2.1.2. Применять к</w:t>
      </w:r>
      <w:r w:rsidR="00275D52" w:rsidRPr="00D55297">
        <w:rPr>
          <w:rFonts w:eastAsia="Times New Roman"/>
          <w:kern w:val="0"/>
          <w:sz w:val="20"/>
          <w:szCs w:val="20"/>
          <w:lang w:eastAsia="ru-RU"/>
        </w:rPr>
        <w:t>Обучающ</w:t>
      </w:r>
      <w:r w:rsidR="008F6635" w:rsidRPr="00D55297">
        <w:rPr>
          <w:rFonts w:eastAsia="Times New Roman"/>
          <w:kern w:val="0"/>
          <w:sz w:val="20"/>
          <w:szCs w:val="20"/>
          <w:lang w:eastAsia="ru-RU"/>
        </w:rPr>
        <w:t>емуся</w:t>
      </w:r>
      <w:r w:rsidRPr="00D55297">
        <w:rPr>
          <w:rFonts w:eastAsia="Times New Roman"/>
          <w:kern w:val="0"/>
          <w:sz w:val="20"/>
          <w:szCs w:val="20"/>
          <w:lang w:eastAsia="ru-RU"/>
        </w:rPr>
        <w:t xml:space="preserve">меры  поощрения   и меры </w:t>
      </w:r>
      <w:r w:rsidR="00275D52" w:rsidRPr="00D55297">
        <w:rPr>
          <w:rFonts w:eastAsia="Times New Roman"/>
          <w:kern w:val="0"/>
          <w:sz w:val="20"/>
          <w:szCs w:val="20"/>
          <w:lang w:eastAsia="ru-RU"/>
        </w:rPr>
        <w:t>дисциплинарного взыскания в соответ</w:t>
      </w:r>
      <w:r w:rsidRPr="00D55297">
        <w:rPr>
          <w:rFonts w:eastAsia="Times New Roman"/>
          <w:kern w:val="0"/>
          <w:sz w:val="20"/>
          <w:szCs w:val="20"/>
          <w:lang w:eastAsia="ru-RU"/>
        </w:rPr>
        <w:t xml:space="preserve">ствии с законодательством </w:t>
      </w:r>
      <w:r w:rsidR="00275D52" w:rsidRPr="00D55297">
        <w:rPr>
          <w:rFonts w:eastAsia="Times New Roman"/>
          <w:kern w:val="0"/>
          <w:sz w:val="20"/>
          <w:szCs w:val="20"/>
          <w:lang w:eastAsia="ru-RU"/>
        </w:rPr>
        <w:t>Российской Федераций, учредительными документами Исполнителя, настоящим Договором и  локальными нормативными актами Исполнителя.</w:t>
      </w:r>
    </w:p>
    <w:p w:rsidR="00275D52" w:rsidRPr="00D55297" w:rsidRDefault="005535F9" w:rsidP="00275D52">
      <w:pPr>
        <w:jc w:val="both"/>
        <w:rPr>
          <w:rFonts w:eastAsia="Times New Roman"/>
          <w:kern w:val="0"/>
          <w:sz w:val="20"/>
          <w:szCs w:val="20"/>
          <w:lang w:eastAsia="ru-RU"/>
        </w:rPr>
      </w:pPr>
      <w:r w:rsidRPr="00D55297">
        <w:rPr>
          <w:rFonts w:eastAsia="Times New Roman"/>
          <w:kern w:val="0"/>
          <w:sz w:val="20"/>
          <w:szCs w:val="20"/>
          <w:lang w:eastAsia="ru-RU"/>
        </w:rPr>
        <w:t xml:space="preserve">2.1.3. </w:t>
      </w:r>
      <w:r w:rsidR="00275D52" w:rsidRPr="00D55297">
        <w:rPr>
          <w:rFonts w:eastAsia="Times New Roman"/>
          <w:kern w:val="0"/>
          <w:sz w:val="20"/>
          <w:szCs w:val="20"/>
          <w:lang w:eastAsia="ru-RU"/>
        </w:rPr>
        <w:t>Расторгнуть Договор, если Обучающийся в период его действия не выполнял условия Договора, предусмо</w:t>
      </w:r>
      <w:r w:rsidRPr="00D55297">
        <w:rPr>
          <w:rFonts w:eastAsia="Times New Roman"/>
          <w:kern w:val="0"/>
          <w:sz w:val="20"/>
          <w:szCs w:val="20"/>
          <w:lang w:eastAsia="ru-RU"/>
        </w:rPr>
        <w:t>тренные пунктами 2.5.1., 2.5.5.</w:t>
      </w:r>
      <w:r w:rsidR="00275D52" w:rsidRPr="00D55297">
        <w:rPr>
          <w:rFonts w:eastAsia="Times New Roman"/>
          <w:kern w:val="0"/>
          <w:sz w:val="20"/>
          <w:szCs w:val="20"/>
          <w:lang w:eastAsia="ru-RU"/>
        </w:rPr>
        <w:t xml:space="preserve"> Договора и дающие Исполнителю право в одностороннем порядке отказаться от исполнения Договора.</w:t>
      </w:r>
    </w:p>
    <w:p w:rsidR="00275D52" w:rsidRPr="00D55297" w:rsidRDefault="00275D52" w:rsidP="00275D52">
      <w:pPr>
        <w:jc w:val="both"/>
        <w:rPr>
          <w:rFonts w:eastAsia="Times New Roman"/>
          <w:kern w:val="0"/>
          <w:sz w:val="20"/>
          <w:szCs w:val="20"/>
          <w:lang w:eastAsia="ru-RU"/>
        </w:rPr>
      </w:pPr>
      <w:r w:rsidRPr="00D55297">
        <w:rPr>
          <w:rFonts w:eastAsia="Times New Roman"/>
          <w:kern w:val="0"/>
          <w:sz w:val="20"/>
          <w:szCs w:val="20"/>
          <w:lang w:eastAsia="ru-RU"/>
        </w:rPr>
        <w:t>2.1.4</w:t>
      </w:r>
      <w:r w:rsidR="005535F9" w:rsidRPr="00D55297">
        <w:rPr>
          <w:rFonts w:eastAsia="Times New Roman"/>
          <w:kern w:val="0"/>
          <w:sz w:val="20"/>
          <w:szCs w:val="20"/>
          <w:lang w:eastAsia="ru-RU"/>
        </w:rPr>
        <w:t>.</w:t>
      </w:r>
      <w:r w:rsidRPr="00D55297">
        <w:rPr>
          <w:rFonts w:eastAsia="Times New Roman"/>
          <w:kern w:val="0"/>
          <w:sz w:val="20"/>
          <w:szCs w:val="20"/>
          <w:lang w:eastAsia="ru-RU"/>
        </w:rPr>
        <w:t xml:space="preserve"> Не допускать до промежуточной аттестации Обучающегося в случае наличия задолженности по оплате за образовательн</w:t>
      </w:r>
      <w:r w:rsidR="005535F9" w:rsidRPr="00D55297">
        <w:rPr>
          <w:rFonts w:eastAsia="Times New Roman"/>
          <w:kern w:val="0"/>
          <w:sz w:val="20"/>
          <w:szCs w:val="20"/>
          <w:lang w:eastAsia="ru-RU"/>
        </w:rPr>
        <w:t xml:space="preserve">ые </w:t>
      </w:r>
      <w:r w:rsidRPr="00D55297">
        <w:rPr>
          <w:rFonts w:eastAsia="Times New Roman"/>
          <w:kern w:val="0"/>
          <w:sz w:val="20"/>
          <w:szCs w:val="20"/>
          <w:lang w:eastAsia="ru-RU"/>
        </w:rPr>
        <w:t>услуги, включая неустойку до момента внесения Обучающимся платы за образовательные услуги.</w:t>
      </w:r>
    </w:p>
    <w:p w:rsidR="00275D52" w:rsidRPr="00D55297" w:rsidRDefault="00275D52" w:rsidP="00275D52">
      <w:pPr>
        <w:jc w:val="both"/>
        <w:rPr>
          <w:rFonts w:eastAsia="Times New Roman"/>
          <w:kern w:val="0"/>
          <w:sz w:val="20"/>
          <w:szCs w:val="20"/>
          <w:lang w:eastAsia="ru-RU"/>
        </w:rPr>
      </w:pPr>
      <w:r w:rsidRPr="00D55297">
        <w:rPr>
          <w:rFonts w:eastAsia="Times New Roman"/>
          <w:kern w:val="0"/>
          <w:sz w:val="20"/>
          <w:szCs w:val="20"/>
          <w:lang w:eastAsia="ru-RU"/>
        </w:rPr>
        <w:t>2.2.Обучающемуся предоставляются академические права в соответствии с частью 1 статьи 34 Фед</w:t>
      </w:r>
      <w:r w:rsidR="005535F9" w:rsidRPr="00D55297">
        <w:rPr>
          <w:rFonts w:eastAsia="Times New Roman"/>
          <w:kern w:val="0"/>
          <w:sz w:val="20"/>
          <w:szCs w:val="20"/>
          <w:lang w:eastAsia="ru-RU"/>
        </w:rPr>
        <w:t xml:space="preserve">ерального закона от 29 декабря </w:t>
      </w:r>
      <w:r w:rsidRPr="00D55297">
        <w:rPr>
          <w:rFonts w:eastAsia="Times New Roman"/>
          <w:kern w:val="0"/>
          <w:sz w:val="20"/>
          <w:szCs w:val="20"/>
          <w:lang w:eastAsia="ru-RU"/>
        </w:rPr>
        <w:t>2012 г. №</w:t>
      </w:r>
      <w:r w:rsidR="005535F9" w:rsidRPr="00D55297">
        <w:rPr>
          <w:rFonts w:eastAsia="Times New Roman"/>
          <w:kern w:val="0"/>
          <w:sz w:val="20"/>
          <w:szCs w:val="20"/>
          <w:lang w:eastAsia="ru-RU"/>
        </w:rPr>
        <w:t xml:space="preserve"> 273-ФЗ </w:t>
      </w:r>
      <w:r w:rsidRPr="00D55297">
        <w:rPr>
          <w:rFonts w:eastAsia="Times New Roman"/>
          <w:kern w:val="0"/>
          <w:sz w:val="20"/>
          <w:szCs w:val="20"/>
          <w:lang w:eastAsia="ru-RU"/>
        </w:rPr>
        <w:t>«Об образовании в Российской Федерации».</w:t>
      </w:r>
    </w:p>
    <w:p w:rsidR="00275D52" w:rsidRPr="00D55297" w:rsidRDefault="00275D52" w:rsidP="00275D52">
      <w:pPr>
        <w:widowControl w:val="0"/>
        <w:autoSpaceDE w:val="0"/>
        <w:autoSpaceDN w:val="0"/>
        <w:adjustRightInd w:val="0"/>
        <w:rPr>
          <w:rFonts w:eastAsia="Times New Roman"/>
          <w:kern w:val="0"/>
          <w:sz w:val="20"/>
          <w:szCs w:val="20"/>
          <w:lang w:eastAsia="ru-RU"/>
        </w:rPr>
      </w:pPr>
      <w:r w:rsidRPr="00D55297">
        <w:rPr>
          <w:rFonts w:eastAsia="Times New Roman"/>
          <w:kern w:val="0"/>
          <w:sz w:val="20"/>
          <w:szCs w:val="20"/>
          <w:lang w:eastAsia="ru-RU"/>
        </w:rPr>
        <w:t>2.3. Обучающийся вправе:</w:t>
      </w:r>
    </w:p>
    <w:p w:rsidR="00275D52" w:rsidRPr="00D55297" w:rsidRDefault="00275D52" w:rsidP="00275D52">
      <w:pPr>
        <w:widowControl w:val="0"/>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2.3.1. Получать информацию от Испол</w:t>
      </w:r>
      <w:r w:rsidR="005535F9" w:rsidRPr="00D55297">
        <w:rPr>
          <w:rFonts w:eastAsia="Times New Roman"/>
          <w:kern w:val="0"/>
          <w:sz w:val="20"/>
          <w:szCs w:val="20"/>
          <w:lang w:eastAsia="ru-RU"/>
        </w:rPr>
        <w:t xml:space="preserve">нителя по вопросам организации </w:t>
      </w:r>
      <w:r w:rsidRPr="00D55297">
        <w:rPr>
          <w:rFonts w:eastAsia="Times New Roman"/>
          <w:kern w:val="0"/>
          <w:sz w:val="20"/>
          <w:szCs w:val="20"/>
          <w:lang w:eastAsia="ru-RU"/>
        </w:rPr>
        <w:t>и обеспечения надлежащего предоставления усл</w:t>
      </w:r>
      <w:r w:rsidR="005535F9" w:rsidRPr="00D55297">
        <w:rPr>
          <w:rFonts w:eastAsia="Times New Roman"/>
          <w:kern w:val="0"/>
          <w:sz w:val="20"/>
          <w:szCs w:val="20"/>
          <w:lang w:eastAsia="ru-RU"/>
        </w:rPr>
        <w:t xml:space="preserve">уг, предусмотренных разделом I </w:t>
      </w:r>
      <w:r w:rsidRPr="00D55297">
        <w:rPr>
          <w:rFonts w:eastAsia="Times New Roman"/>
          <w:kern w:val="0"/>
          <w:sz w:val="20"/>
          <w:szCs w:val="20"/>
          <w:lang w:eastAsia="ru-RU"/>
        </w:rPr>
        <w:t>настоящего Договора;</w:t>
      </w:r>
    </w:p>
    <w:p w:rsidR="00275D52" w:rsidRPr="00D55297" w:rsidRDefault="00275D52" w:rsidP="00275D52">
      <w:pPr>
        <w:widowControl w:val="0"/>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2.3.2.  Пользоваться в порядке, установленном локальными нормативными актами, имуществом Исполнителя, необходимы</w:t>
      </w:r>
      <w:r w:rsidR="005535F9" w:rsidRPr="00D55297">
        <w:rPr>
          <w:rFonts w:eastAsia="Times New Roman"/>
          <w:kern w:val="0"/>
          <w:sz w:val="20"/>
          <w:szCs w:val="20"/>
          <w:lang w:eastAsia="ru-RU"/>
        </w:rPr>
        <w:t xml:space="preserve">м для освоения образовательной </w:t>
      </w:r>
      <w:r w:rsidRPr="00D55297">
        <w:rPr>
          <w:rFonts w:eastAsia="Times New Roman"/>
          <w:kern w:val="0"/>
          <w:sz w:val="20"/>
          <w:szCs w:val="20"/>
          <w:lang w:eastAsia="ru-RU"/>
        </w:rPr>
        <w:t>программы;</w:t>
      </w:r>
    </w:p>
    <w:p w:rsidR="00275D52" w:rsidRPr="00D55297" w:rsidRDefault="005535F9" w:rsidP="00275D52">
      <w:pPr>
        <w:widowControl w:val="0"/>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 xml:space="preserve">2.3.3.  Принимать в порядке, установленном локальными нормативными актами, участие </w:t>
      </w:r>
      <w:r w:rsidR="00275D52" w:rsidRPr="00D55297">
        <w:rPr>
          <w:rFonts w:eastAsia="Times New Roman"/>
          <w:kern w:val="0"/>
          <w:sz w:val="20"/>
          <w:szCs w:val="20"/>
          <w:lang w:eastAsia="ru-RU"/>
        </w:rPr>
        <w:t xml:space="preserve">в </w:t>
      </w:r>
      <w:r w:rsidRPr="00D55297">
        <w:rPr>
          <w:rFonts w:eastAsia="Times New Roman"/>
          <w:kern w:val="0"/>
          <w:sz w:val="20"/>
          <w:szCs w:val="20"/>
          <w:lang w:eastAsia="ru-RU"/>
        </w:rPr>
        <w:t>социально-культурных,</w:t>
      </w:r>
      <w:r w:rsidR="00275D52" w:rsidRPr="00D55297">
        <w:rPr>
          <w:rFonts w:eastAsia="Times New Roman"/>
          <w:kern w:val="0"/>
          <w:sz w:val="20"/>
          <w:szCs w:val="20"/>
          <w:lang w:eastAsia="ru-RU"/>
        </w:rPr>
        <w:t xml:space="preserve"> оздоровительных   и   иных мероприятиях, организованных Исполнителем;</w:t>
      </w:r>
    </w:p>
    <w:p w:rsidR="00275D52" w:rsidRPr="00D55297" w:rsidRDefault="005535F9" w:rsidP="00275D52">
      <w:pPr>
        <w:widowControl w:val="0"/>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 xml:space="preserve">2.3.4.  Получать полную и достоверную информацию об оценке своих </w:t>
      </w:r>
      <w:r w:rsidR="00275D52" w:rsidRPr="00D55297">
        <w:rPr>
          <w:rFonts w:eastAsia="Times New Roman"/>
          <w:kern w:val="0"/>
          <w:sz w:val="20"/>
          <w:szCs w:val="20"/>
          <w:lang w:eastAsia="ru-RU"/>
        </w:rPr>
        <w:t>знаний, умений, навыков и компетенций, а также о критериях этой оценки.</w:t>
      </w:r>
    </w:p>
    <w:p w:rsidR="00275D52" w:rsidRPr="00D55297" w:rsidRDefault="00275D52" w:rsidP="00275D52">
      <w:pPr>
        <w:widowControl w:val="0"/>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2.4. Исполнитель обязан:</w:t>
      </w:r>
    </w:p>
    <w:p w:rsidR="00275D52" w:rsidRPr="00D55297" w:rsidRDefault="00275D52" w:rsidP="00275D52">
      <w:pPr>
        <w:widowControl w:val="0"/>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2.4.1.</w:t>
      </w:r>
      <w:r w:rsidR="005535F9" w:rsidRPr="00D55297">
        <w:rPr>
          <w:rFonts w:eastAsia="Times New Roman"/>
          <w:kern w:val="0"/>
          <w:sz w:val="20"/>
          <w:szCs w:val="20"/>
          <w:lang w:eastAsia="ru-RU"/>
        </w:rPr>
        <w:t xml:space="preserve"> Зачислить</w:t>
      </w:r>
      <w:r w:rsidRPr="00D55297">
        <w:rPr>
          <w:rFonts w:eastAsia="Times New Roman"/>
          <w:kern w:val="0"/>
          <w:sz w:val="20"/>
          <w:szCs w:val="20"/>
          <w:lang w:eastAsia="ru-RU"/>
        </w:rPr>
        <w:t xml:space="preserve"> Обучающегося, выполн</w:t>
      </w:r>
      <w:r w:rsidR="005535F9" w:rsidRPr="00D55297">
        <w:rPr>
          <w:rFonts w:eastAsia="Times New Roman"/>
          <w:kern w:val="0"/>
          <w:sz w:val="20"/>
          <w:szCs w:val="20"/>
          <w:lang w:eastAsia="ru-RU"/>
        </w:rPr>
        <w:t>ившего установленные законодательством Российской</w:t>
      </w:r>
      <w:r w:rsidRPr="00D55297">
        <w:rPr>
          <w:rFonts w:eastAsia="Times New Roman"/>
          <w:kern w:val="0"/>
          <w:sz w:val="20"/>
          <w:szCs w:val="20"/>
          <w:lang w:eastAsia="ru-RU"/>
        </w:rPr>
        <w:t xml:space="preserve"> Федерации,</w:t>
      </w:r>
      <w:r w:rsidR="005535F9" w:rsidRPr="00D55297">
        <w:rPr>
          <w:rFonts w:eastAsia="Times New Roman"/>
          <w:kern w:val="0"/>
          <w:sz w:val="20"/>
          <w:szCs w:val="20"/>
          <w:lang w:eastAsia="ru-RU"/>
        </w:rPr>
        <w:t xml:space="preserve"> учредительными   документами, </w:t>
      </w:r>
      <w:r w:rsidRPr="00D55297">
        <w:rPr>
          <w:rFonts w:eastAsia="Times New Roman"/>
          <w:kern w:val="0"/>
          <w:sz w:val="20"/>
          <w:szCs w:val="20"/>
          <w:lang w:eastAsia="ru-RU"/>
        </w:rPr>
        <w:t>локальными нормативн</w:t>
      </w:r>
      <w:r w:rsidR="005535F9" w:rsidRPr="00D55297">
        <w:rPr>
          <w:rFonts w:eastAsia="Times New Roman"/>
          <w:kern w:val="0"/>
          <w:sz w:val="20"/>
          <w:szCs w:val="20"/>
          <w:lang w:eastAsia="ru-RU"/>
        </w:rPr>
        <w:t xml:space="preserve">ыми актами Исполнителя условия </w:t>
      </w:r>
      <w:r w:rsidRPr="00D55297">
        <w:rPr>
          <w:rFonts w:eastAsia="Times New Roman"/>
          <w:kern w:val="0"/>
          <w:sz w:val="20"/>
          <w:szCs w:val="20"/>
          <w:lang w:eastAsia="ru-RU"/>
        </w:rPr>
        <w:t>приема, в качестве обучающегося.</w:t>
      </w:r>
    </w:p>
    <w:p w:rsidR="00275D52" w:rsidRPr="00D55297" w:rsidRDefault="005535F9" w:rsidP="00275D52">
      <w:pPr>
        <w:widowControl w:val="0"/>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2.4.2.</w:t>
      </w:r>
      <w:r w:rsidR="00275D52" w:rsidRPr="00D55297">
        <w:rPr>
          <w:rFonts w:eastAsia="Times New Roman"/>
          <w:kern w:val="0"/>
          <w:sz w:val="20"/>
          <w:szCs w:val="20"/>
          <w:lang w:eastAsia="ru-RU"/>
        </w:rPr>
        <w:t xml:space="preserve">Довести </w:t>
      </w:r>
      <w:r w:rsidRPr="00D55297">
        <w:rPr>
          <w:rFonts w:eastAsia="Times New Roman"/>
          <w:kern w:val="0"/>
          <w:sz w:val="20"/>
          <w:szCs w:val="20"/>
          <w:lang w:eastAsia="ru-RU"/>
        </w:rPr>
        <w:t xml:space="preserve">до Обучающегося информацию, содержащую   сведения о </w:t>
      </w:r>
      <w:r w:rsidR="00275D52" w:rsidRPr="00D55297">
        <w:rPr>
          <w:rFonts w:eastAsia="Times New Roman"/>
          <w:kern w:val="0"/>
          <w:sz w:val="20"/>
          <w:szCs w:val="20"/>
          <w:lang w:eastAsia="ru-RU"/>
        </w:rPr>
        <w:t>предоставлении платных образовательных ус</w:t>
      </w:r>
      <w:r w:rsidRPr="00D55297">
        <w:rPr>
          <w:rFonts w:eastAsia="Times New Roman"/>
          <w:kern w:val="0"/>
          <w:sz w:val="20"/>
          <w:szCs w:val="20"/>
          <w:lang w:eastAsia="ru-RU"/>
        </w:rPr>
        <w:t>луг в порядке и объеме, которые</w:t>
      </w:r>
      <w:r w:rsidR="00275D52" w:rsidRPr="00D55297">
        <w:rPr>
          <w:rFonts w:eastAsia="Times New Roman"/>
          <w:kern w:val="0"/>
          <w:sz w:val="20"/>
          <w:szCs w:val="20"/>
          <w:lang w:eastAsia="ru-RU"/>
        </w:rPr>
        <w:t xml:space="preserve"> предусмотрены Законом Российской Федерации от 7 февраля 1992 г. №</w:t>
      </w:r>
      <w:r w:rsidRPr="00D55297">
        <w:rPr>
          <w:rFonts w:eastAsia="Times New Roman"/>
          <w:kern w:val="0"/>
          <w:sz w:val="20"/>
          <w:szCs w:val="20"/>
          <w:lang w:eastAsia="ru-RU"/>
        </w:rPr>
        <w:t xml:space="preserve"> 2300-1 </w:t>
      </w:r>
      <w:r w:rsidR="00275D52" w:rsidRPr="00D55297">
        <w:rPr>
          <w:rFonts w:eastAsia="Times New Roman"/>
          <w:kern w:val="0"/>
          <w:sz w:val="20"/>
          <w:szCs w:val="20"/>
          <w:lang w:eastAsia="ru-RU"/>
        </w:rPr>
        <w:t>«О защите пр</w:t>
      </w:r>
      <w:r w:rsidRPr="00D55297">
        <w:rPr>
          <w:rFonts w:eastAsia="Times New Roman"/>
          <w:kern w:val="0"/>
          <w:sz w:val="20"/>
          <w:szCs w:val="20"/>
          <w:lang w:eastAsia="ru-RU"/>
        </w:rPr>
        <w:t xml:space="preserve">ав потребителей» и Федеральным законом от 29 </w:t>
      </w:r>
      <w:r w:rsidR="00EF5744" w:rsidRPr="00D55297">
        <w:rPr>
          <w:rFonts w:eastAsia="Times New Roman"/>
          <w:kern w:val="0"/>
          <w:sz w:val="20"/>
          <w:szCs w:val="20"/>
          <w:lang w:eastAsia="ru-RU"/>
        </w:rPr>
        <w:t>декабря</w:t>
      </w:r>
      <w:r w:rsidR="00275D52" w:rsidRPr="00D55297">
        <w:rPr>
          <w:rFonts w:eastAsia="Times New Roman"/>
          <w:kern w:val="0"/>
          <w:sz w:val="20"/>
          <w:szCs w:val="20"/>
          <w:lang w:eastAsia="ru-RU"/>
        </w:rPr>
        <w:t xml:space="preserve"> 2012 г. № 273-ФЗ «Об образовании в Российской Федерации»;</w:t>
      </w:r>
    </w:p>
    <w:p w:rsidR="00275D52" w:rsidRPr="00D55297" w:rsidRDefault="00275D52" w:rsidP="00275D52">
      <w:pPr>
        <w:widowControl w:val="0"/>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2.4.3.   Организовать</w:t>
      </w:r>
      <w:r w:rsidR="005535F9" w:rsidRPr="00D55297">
        <w:rPr>
          <w:rFonts w:eastAsia="Times New Roman"/>
          <w:kern w:val="0"/>
          <w:sz w:val="20"/>
          <w:szCs w:val="20"/>
          <w:lang w:eastAsia="ru-RU"/>
        </w:rPr>
        <w:t xml:space="preserve">   и обеспечить   надлежащее предоставление </w:t>
      </w:r>
      <w:r w:rsidRPr="00D55297">
        <w:rPr>
          <w:rFonts w:eastAsia="Times New Roman"/>
          <w:kern w:val="0"/>
          <w:sz w:val="20"/>
          <w:szCs w:val="20"/>
          <w:lang w:eastAsia="ru-RU"/>
        </w:rPr>
        <w:t>образовательных ус</w:t>
      </w:r>
      <w:r w:rsidR="005535F9" w:rsidRPr="00D55297">
        <w:rPr>
          <w:rFonts w:eastAsia="Times New Roman"/>
          <w:kern w:val="0"/>
          <w:sz w:val="20"/>
          <w:szCs w:val="20"/>
          <w:lang w:eastAsia="ru-RU"/>
        </w:rPr>
        <w:t>луг, предусмотренных разделом I</w:t>
      </w:r>
      <w:r w:rsidRPr="00D55297">
        <w:rPr>
          <w:rFonts w:eastAsia="Times New Roman"/>
          <w:kern w:val="0"/>
          <w:sz w:val="20"/>
          <w:szCs w:val="20"/>
          <w:lang w:eastAsia="ru-RU"/>
        </w:rPr>
        <w:t xml:space="preserve"> настояще</w:t>
      </w:r>
      <w:r w:rsidR="005535F9" w:rsidRPr="00D55297">
        <w:rPr>
          <w:rFonts w:eastAsia="Times New Roman"/>
          <w:kern w:val="0"/>
          <w:sz w:val="20"/>
          <w:szCs w:val="20"/>
          <w:lang w:eastAsia="ru-RU"/>
        </w:rPr>
        <w:t xml:space="preserve">го </w:t>
      </w:r>
      <w:r w:rsidR="00EF5744" w:rsidRPr="00D55297">
        <w:rPr>
          <w:rFonts w:eastAsia="Times New Roman"/>
          <w:kern w:val="0"/>
          <w:sz w:val="20"/>
          <w:szCs w:val="20"/>
          <w:lang w:eastAsia="ru-RU"/>
        </w:rPr>
        <w:t xml:space="preserve">Договора. </w:t>
      </w:r>
      <w:r w:rsidR="005535F9" w:rsidRPr="00D55297">
        <w:rPr>
          <w:rFonts w:eastAsia="Times New Roman"/>
          <w:kern w:val="0"/>
          <w:sz w:val="20"/>
          <w:szCs w:val="20"/>
          <w:lang w:eastAsia="ru-RU"/>
        </w:rPr>
        <w:t xml:space="preserve">Образовательные услуги оказываются в соответствии с </w:t>
      </w:r>
      <w:r w:rsidR="001B003A" w:rsidRPr="00D55297">
        <w:rPr>
          <w:rFonts w:eastAsia="Times New Roman"/>
          <w:kern w:val="0"/>
          <w:sz w:val="20"/>
          <w:szCs w:val="20"/>
          <w:lang w:eastAsia="ru-RU"/>
        </w:rPr>
        <w:t>федеральным государственным</w:t>
      </w:r>
      <w:r w:rsidRPr="00D55297">
        <w:rPr>
          <w:rFonts w:eastAsia="Times New Roman"/>
          <w:kern w:val="0"/>
          <w:sz w:val="20"/>
          <w:szCs w:val="20"/>
          <w:lang w:eastAsia="ru-RU"/>
        </w:rPr>
        <w:t xml:space="preserve">образовательным   стандартом    или    </w:t>
      </w:r>
      <w:r w:rsidR="001B003A" w:rsidRPr="00D55297">
        <w:rPr>
          <w:rFonts w:eastAsia="Times New Roman"/>
          <w:kern w:val="0"/>
          <w:sz w:val="20"/>
          <w:szCs w:val="20"/>
          <w:lang w:eastAsia="ru-RU"/>
        </w:rPr>
        <w:t>образовательным стандартом</w:t>
      </w:r>
      <w:r w:rsidRPr="00D55297">
        <w:rPr>
          <w:rFonts w:eastAsia="Times New Roman"/>
          <w:kern w:val="0"/>
          <w:sz w:val="20"/>
          <w:szCs w:val="20"/>
          <w:lang w:eastAsia="ru-RU"/>
        </w:rPr>
        <w:t xml:space="preserve">, учебным планом, в том </w:t>
      </w:r>
      <w:r w:rsidR="001B003A" w:rsidRPr="00D55297">
        <w:rPr>
          <w:rFonts w:eastAsia="Times New Roman"/>
          <w:kern w:val="0"/>
          <w:sz w:val="20"/>
          <w:szCs w:val="20"/>
          <w:lang w:eastAsia="ru-RU"/>
        </w:rPr>
        <w:t>числе индивидуальным, и расписанием занятий</w:t>
      </w:r>
      <w:r w:rsidRPr="00D55297">
        <w:rPr>
          <w:rFonts w:eastAsia="Times New Roman"/>
          <w:kern w:val="0"/>
          <w:sz w:val="20"/>
          <w:szCs w:val="20"/>
          <w:lang w:eastAsia="ru-RU"/>
        </w:rPr>
        <w:t xml:space="preserve"> Исполнителя;</w:t>
      </w:r>
    </w:p>
    <w:p w:rsidR="00275D52" w:rsidRPr="00D55297" w:rsidRDefault="005535F9" w:rsidP="00275D52">
      <w:pPr>
        <w:widowControl w:val="0"/>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 xml:space="preserve">2.4.4. </w:t>
      </w:r>
      <w:r w:rsidR="00275D52" w:rsidRPr="00D55297">
        <w:rPr>
          <w:rFonts w:eastAsia="Times New Roman"/>
          <w:kern w:val="0"/>
          <w:sz w:val="20"/>
          <w:szCs w:val="20"/>
          <w:lang w:eastAsia="ru-RU"/>
        </w:rPr>
        <w:t>Обеспечить Обучающемуся предусмотренные</w:t>
      </w:r>
      <w:r w:rsidRPr="00D55297">
        <w:rPr>
          <w:rFonts w:eastAsia="Times New Roman"/>
          <w:kern w:val="0"/>
          <w:sz w:val="20"/>
          <w:szCs w:val="20"/>
          <w:lang w:eastAsia="ru-RU"/>
        </w:rPr>
        <w:t xml:space="preserve"> выбранной </w:t>
      </w:r>
      <w:r w:rsidR="00275D52" w:rsidRPr="00D55297">
        <w:rPr>
          <w:rFonts w:eastAsia="Times New Roman"/>
          <w:kern w:val="0"/>
          <w:sz w:val="20"/>
          <w:szCs w:val="20"/>
          <w:lang w:eastAsia="ru-RU"/>
        </w:rPr>
        <w:t>образовательной программой условия ее освоения;</w:t>
      </w:r>
    </w:p>
    <w:p w:rsidR="00275D52" w:rsidRPr="00D55297" w:rsidRDefault="005535F9" w:rsidP="00275D52">
      <w:pPr>
        <w:widowControl w:val="0"/>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2.4.5.  Принимать от Обучающегося плату за</w:t>
      </w:r>
      <w:r w:rsidR="00275D52" w:rsidRPr="00D55297">
        <w:rPr>
          <w:rFonts w:eastAsia="Times New Roman"/>
          <w:kern w:val="0"/>
          <w:sz w:val="20"/>
          <w:szCs w:val="20"/>
          <w:lang w:eastAsia="ru-RU"/>
        </w:rPr>
        <w:t xml:space="preserve"> образовательные услуги;</w:t>
      </w:r>
    </w:p>
    <w:p w:rsidR="00275D52" w:rsidRPr="00D55297" w:rsidRDefault="005535F9" w:rsidP="00275D52">
      <w:pPr>
        <w:widowControl w:val="0"/>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 xml:space="preserve">2.4.6. Обеспечить Обучающемуся уважение человеческого достоинства, защиту от всех форм </w:t>
      </w:r>
      <w:r w:rsidR="001B003A" w:rsidRPr="00D55297">
        <w:rPr>
          <w:rFonts w:eastAsia="Times New Roman"/>
          <w:kern w:val="0"/>
          <w:sz w:val="20"/>
          <w:szCs w:val="20"/>
          <w:lang w:eastAsia="ru-RU"/>
        </w:rPr>
        <w:t xml:space="preserve">физического и </w:t>
      </w:r>
      <w:r w:rsidR="001B003A" w:rsidRPr="00D55297">
        <w:rPr>
          <w:rFonts w:eastAsia="Times New Roman"/>
          <w:kern w:val="0"/>
          <w:sz w:val="20"/>
          <w:szCs w:val="20"/>
          <w:lang w:eastAsia="ru-RU"/>
        </w:rPr>
        <w:lastRenderedPageBreak/>
        <w:t>психического насилия, оскорбления личности</w:t>
      </w:r>
      <w:r w:rsidR="00275D52" w:rsidRPr="00D55297">
        <w:rPr>
          <w:rFonts w:eastAsia="Times New Roman"/>
          <w:kern w:val="0"/>
          <w:sz w:val="20"/>
          <w:szCs w:val="20"/>
          <w:lang w:eastAsia="ru-RU"/>
        </w:rPr>
        <w:t>, охрану жизни и здоровья.</w:t>
      </w:r>
    </w:p>
    <w:p w:rsidR="00275D52" w:rsidRPr="00D55297" w:rsidRDefault="00275D52" w:rsidP="00275D52">
      <w:pPr>
        <w:jc w:val="both"/>
        <w:rPr>
          <w:rFonts w:eastAsia="Times New Roman"/>
          <w:kern w:val="0"/>
          <w:sz w:val="20"/>
          <w:szCs w:val="20"/>
          <w:lang w:eastAsia="ru-RU"/>
        </w:rPr>
      </w:pPr>
      <w:r w:rsidRPr="00D55297">
        <w:rPr>
          <w:rFonts w:eastAsia="Times New Roman"/>
          <w:kern w:val="0"/>
          <w:sz w:val="20"/>
          <w:szCs w:val="20"/>
          <w:lang w:eastAsia="ru-RU"/>
        </w:rPr>
        <w:t>2.5.  Обучающийся обязан:</w:t>
      </w:r>
    </w:p>
    <w:p w:rsidR="00275D52" w:rsidRPr="00D55297" w:rsidRDefault="00275D52" w:rsidP="00275D52">
      <w:pPr>
        <w:jc w:val="both"/>
        <w:rPr>
          <w:rFonts w:eastAsia="Times New Roman"/>
          <w:kern w:val="0"/>
          <w:sz w:val="20"/>
          <w:szCs w:val="20"/>
          <w:lang w:eastAsia="ru-RU"/>
        </w:rPr>
      </w:pPr>
      <w:r w:rsidRPr="00D55297">
        <w:rPr>
          <w:rFonts w:eastAsia="Times New Roman"/>
          <w:kern w:val="0"/>
          <w:sz w:val="20"/>
          <w:szCs w:val="20"/>
          <w:lang w:eastAsia="ru-RU"/>
        </w:rPr>
        <w:t xml:space="preserve">2.5.1. Своевременно вносить плату за оказание Обучающемуся образовательных услуг, указанных в разделе </w:t>
      </w:r>
      <w:r w:rsidRPr="00D55297">
        <w:rPr>
          <w:rFonts w:eastAsia="Times New Roman"/>
          <w:kern w:val="0"/>
          <w:sz w:val="20"/>
          <w:szCs w:val="20"/>
          <w:lang w:val="en-US" w:eastAsia="ru-RU"/>
        </w:rPr>
        <w:t>I</w:t>
      </w:r>
      <w:r w:rsidRPr="00D55297">
        <w:rPr>
          <w:rFonts w:eastAsia="Times New Roman"/>
          <w:kern w:val="0"/>
          <w:sz w:val="20"/>
          <w:szCs w:val="20"/>
          <w:lang w:eastAsia="ru-RU"/>
        </w:rPr>
        <w:t xml:space="preserve"> Договора, в размере и порядке, определённом Договором. В случае необходимости по требованию Исполнителя предоставлять платежные</w:t>
      </w:r>
      <w:r w:rsidR="005535F9" w:rsidRPr="00D55297">
        <w:rPr>
          <w:rFonts w:eastAsia="Times New Roman"/>
          <w:kern w:val="0"/>
          <w:sz w:val="20"/>
          <w:szCs w:val="20"/>
          <w:lang w:eastAsia="ru-RU"/>
        </w:rPr>
        <w:t xml:space="preserve"> документы, подтверждающие факт</w:t>
      </w:r>
      <w:r w:rsidRPr="00D55297">
        <w:rPr>
          <w:rFonts w:eastAsia="Times New Roman"/>
          <w:kern w:val="0"/>
          <w:sz w:val="20"/>
          <w:szCs w:val="20"/>
          <w:lang w:eastAsia="ru-RU"/>
        </w:rPr>
        <w:t xml:space="preserve"> оплаты;</w:t>
      </w:r>
    </w:p>
    <w:p w:rsidR="00275D52" w:rsidRPr="00D55297" w:rsidRDefault="00275D52" w:rsidP="00275D52">
      <w:pPr>
        <w:jc w:val="both"/>
        <w:rPr>
          <w:rFonts w:eastAsia="Times New Roman"/>
          <w:kern w:val="0"/>
          <w:sz w:val="20"/>
          <w:szCs w:val="20"/>
          <w:lang w:eastAsia="ru-RU"/>
        </w:rPr>
      </w:pPr>
      <w:r w:rsidRPr="00D55297">
        <w:rPr>
          <w:rFonts w:eastAsia="Times New Roman"/>
          <w:kern w:val="0"/>
          <w:sz w:val="20"/>
          <w:szCs w:val="20"/>
          <w:lang w:eastAsia="ru-RU"/>
        </w:rPr>
        <w:t>2.5.2. Сообщить Исполнителю свой адрес и контактный телефон;</w:t>
      </w:r>
    </w:p>
    <w:p w:rsidR="00275D52" w:rsidRPr="00D55297" w:rsidRDefault="00275D52" w:rsidP="00275D52">
      <w:pPr>
        <w:jc w:val="both"/>
        <w:rPr>
          <w:rFonts w:eastAsia="Times New Roman"/>
          <w:kern w:val="0"/>
          <w:sz w:val="20"/>
          <w:szCs w:val="20"/>
          <w:lang w:eastAsia="ru-RU"/>
        </w:rPr>
      </w:pPr>
      <w:r w:rsidRPr="00D55297">
        <w:rPr>
          <w:rFonts w:eastAsia="Times New Roman"/>
          <w:kern w:val="0"/>
          <w:sz w:val="20"/>
          <w:szCs w:val="20"/>
          <w:lang w:eastAsia="ru-RU"/>
        </w:rPr>
        <w:t>2.5.3. Посещать занятия, указанные в учебном расписании;</w:t>
      </w:r>
    </w:p>
    <w:p w:rsidR="00275D52" w:rsidRPr="00D55297" w:rsidRDefault="00275D52" w:rsidP="00275D52">
      <w:pPr>
        <w:jc w:val="both"/>
        <w:rPr>
          <w:rFonts w:eastAsia="Times New Roman"/>
          <w:kern w:val="0"/>
          <w:sz w:val="20"/>
          <w:szCs w:val="20"/>
          <w:lang w:eastAsia="ru-RU"/>
        </w:rPr>
      </w:pPr>
      <w:r w:rsidRPr="00D55297">
        <w:rPr>
          <w:rFonts w:eastAsia="Times New Roman"/>
          <w:kern w:val="0"/>
          <w:sz w:val="20"/>
          <w:szCs w:val="20"/>
          <w:lang w:eastAsia="ru-RU"/>
        </w:rPr>
        <w:t>2.5.4.  Соблюдать учебную дисциплину и нормы поведения, в частности, проявлять уважение к педагогам, администрации и техническому персоналу образовательной организации Исполнителя и другим обучающимся, не посягать на их честь и достоинство;</w:t>
      </w:r>
    </w:p>
    <w:p w:rsidR="00275D52" w:rsidRPr="00D55297" w:rsidRDefault="00275D52" w:rsidP="00275D52">
      <w:pPr>
        <w:jc w:val="both"/>
        <w:rPr>
          <w:rFonts w:eastAsia="Times New Roman"/>
          <w:kern w:val="0"/>
          <w:sz w:val="20"/>
          <w:szCs w:val="20"/>
          <w:lang w:eastAsia="ru-RU"/>
        </w:rPr>
      </w:pPr>
      <w:r w:rsidRPr="00D55297">
        <w:rPr>
          <w:rFonts w:eastAsia="Times New Roman"/>
          <w:kern w:val="0"/>
          <w:sz w:val="20"/>
          <w:szCs w:val="20"/>
          <w:lang w:eastAsia="ru-RU"/>
        </w:rPr>
        <w:t>2.5.5. Соблюдать Устав и Правила внутреннего трудового распорядка образовательной организации Исполнителя, выполнять приказы директора и иные локальные нормативные акты;</w:t>
      </w:r>
    </w:p>
    <w:p w:rsidR="00275D52" w:rsidRPr="00D55297" w:rsidRDefault="00275D52" w:rsidP="00275D52">
      <w:pPr>
        <w:jc w:val="both"/>
        <w:rPr>
          <w:rFonts w:eastAsia="Times New Roman"/>
          <w:kern w:val="0"/>
          <w:sz w:val="20"/>
          <w:szCs w:val="20"/>
          <w:lang w:eastAsia="ru-RU"/>
        </w:rPr>
      </w:pPr>
      <w:r w:rsidRPr="00D55297">
        <w:rPr>
          <w:rFonts w:eastAsia="Times New Roman"/>
          <w:kern w:val="0"/>
          <w:sz w:val="20"/>
          <w:szCs w:val="20"/>
          <w:lang w:eastAsia="ru-RU"/>
        </w:rPr>
        <w:t>2.5.6.  Бережно относиться к имуществу Исполнителя;</w:t>
      </w:r>
    </w:p>
    <w:p w:rsidR="00275D52" w:rsidRPr="00D55297" w:rsidRDefault="00275D52" w:rsidP="00275D52">
      <w:pPr>
        <w:jc w:val="both"/>
        <w:rPr>
          <w:rFonts w:eastAsia="Times New Roman"/>
          <w:kern w:val="0"/>
          <w:sz w:val="20"/>
          <w:szCs w:val="20"/>
          <w:lang w:eastAsia="ru-RU"/>
        </w:rPr>
      </w:pPr>
      <w:r w:rsidRPr="00D55297">
        <w:rPr>
          <w:rFonts w:eastAsia="Times New Roman"/>
          <w:kern w:val="0"/>
          <w:sz w:val="20"/>
          <w:szCs w:val="20"/>
          <w:lang w:eastAsia="ru-RU"/>
        </w:rPr>
        <w:t>2.5.7. Возмещать ущерб, причинённый имуществу Исполнителя, в соответствии с законодательством Российской Федерации.</w:t>
      </w:r>
    </w:p>
    <w:p w:rsidR="005535F9" w:rsidRPr="00D55297" w:rsidRDefault="003266D3" w:rsidP="005535F9">
      <w:pPr>
        <w:widowControl w:val="0"/>
        <w:autoSpaceDE w:val="0"/>
        <w:autoSpaceDN w:val="0"/>
        <w:adjustRightInd w:val="0"/>
        <w:jc w:val="center"/>
        <w:rPr>
          <w:rFonts w:eastAsia="Times New Roman"/>
          <w:b/>
          <w:kern w:val="0"/>
          <w:sz w:val="20"/>
          <w:szCs w:val="20"/>
          <w:lang w:eastAsia="ru-RU"/>
        </w:rPr>
      </w:pPr>
      <w:r w:rsidRPr="00D55297">
        <w:rPr>
          <w:b/>
          <w:color w:val="000000" w:themeColor="text1"/>
          <w:sz w:val="20"/>
          <w:szCs w:val="20"/>
        </w:rPr>
        <w:t xml:space="preserve">3. </w:t>
      </w:r>
      <w:r w:rsidR="005535F9" w:rsidRPr="00D55297">
        <w:rPr>
          <w:rFonts w:eastAsia="Times New Roman"/>
          <w:b/>
          <w:kern w:val="0"/>
          <w:sz w:val="20"/>
          <w:szCs w:val="20"/>
          <w:lang w:eastAsia="ru-RU"/>
        </w:rPr>
        <w:t>Стоимость образовательных услуг, сроки и порядок их оплаты</w:t>
      </w:r>
    </w:p>
    <w:p w:rsidR="003266D3" w:rsidRPr="00D55297" w:rsidRDefault="003266D3" w:rsidP="003266D3">
      <w:pPr>
        <w:jc w:val="center"/>
        <w:rPr>
          <w:b/>
          <w:color w:val="000000" w:themeColor="text1"/>
          <w:sz w:val="20"/>
          <w:szCs w:val="20"/>
        </w:rPr>
      </w:pPr>
    </w:p>
    <w:p w:rsidR="00E06778" w:rsidRPr="00D55297" w:rsidRDefault="00E06778" w:rsidP="00C639AF">
      <w:pPr>
        <w:widowControl w:val="0"/>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 xml:space="preserve">3.1. Полная стоимость образовательных услуг за весь период обучения Обучающегося составляет </w:t>
      </w:r>
      <w:r w:rsidRPr="00D55297">
        <w:rPr>
          <w:rFonts w:eastAsia="Times New Roman"/>
          <w:b/>
          <w:kern w:val="0"/>
          <w:sz w:val="20"/>
          <w:szCs w:val="20"/>
          <w:lang w:eastAsia="ru-RU"/>
        </w:rPr>
        <w:t>___________ (________________________) рублей 00 копеек.</w:t>
      </w:r>
    </w:p>
    <w:p w:rsidR="00E06778" w:rsidRPr="00D55297" w:rsidRDefault="00E06778" w:rsidP="00C639AF">
      <w:pPr>
        <w:widowControl w:val="0"/>
        <w:tabs>
          <w:tab w:val="left" w:pos="1221"/>
        </w:tabs>
        <w:spacing w:line="317" w:lineRule="exact"/>
        <w:jc w:val="both"/>
        <w:rPr>
          <w:rFonts w:eastAsia="Times New Roman"/>
          <w:color w:val="000000"/>
          <w:sz w:val="20"/>
          <w:szCs w:val="20"/>
        </w:rPr>
      </w:pPr>
      <w:r w:rsidRPr="00D55297">
        <w:rPr>
          <w:rFonts w:eastAsia="Times New Roman"/>
          <w:color w:val="000000"/>
          <w:sz w:val="20"/>
          <w:szCs w:val="20"/>
        </w:rPr>
        <w:t xml:space="preserve">3.2.Стоимость образовательных услуг за учебный год обучения Обучающегося составляет </w:t>
      </w:r>
      <w:r w:rsidRPr="00D55297">
        <w:rPr>
          <w:rFonts w:eastAsia="Times New Roman"/>
          <w:b/>
          <w:color w:val="000000"/>
          <w:sz w:val="20"/>
          <w:szCs w:val="20"/>
        </w:rPr>
        <w:t>___________ (______________________) рублей 00 копеек.</w:t>
      </w:r>
    </w:p>
    <w:p w:rsidR="00E06778" w:rsidRPr="00D55297" w:rsidRDefault="00E06778" w:rsidP="00C639AF">
      <w:pPr>
        <w:jc w:val="both"/>
        <w:rPr>
          <w:rFonts w:eastAsia="Times New Roman"/>
          <w:kern w:val="0"/>
          <w:sz w:val="20"/>
          <w:szCs w:val="20"/>
          <w:lang w:eastAsia="ru-RU"/>
        </w:rPr>
      </w:pPr>
      <w:r w:rsidRPr="00D55297">
        <w:rPr>
          <w:rFonts w:eastAsia="Times New Roman"/>
          <w:kern w:val="0"/>
          <w:sz w:val="20"/>
          <w:szCs w:val="20"/>
          <w:lang w:eastAsia="ru-RU"/>
        </w:rPr>
        <w:t xml:space="preserve">Стоимость образовательных услуг на текущий учебный год обучения Обучающегося определяется на основании калькуляции и утверждается приказом Исполнителя.   </w:t>
      </w:r>
    </w:p>
    <w:p w:rsidR="00E06778" w:rsidRPr="00D55297" w:rsidRDefault="00E06778" w:rsidP="00C639AF">
      <w:pPr>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3.3. Порядок оплаты оказания образовательных услуг:</w:t>
      </w:r>
    </w:p>
    <w:p w:rsidR="00E06778" w:rsidRPr="00D55297" w:rsidRDefault="00E06778" w:rsidP="00C639AF">
      <w:pPr>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3.3.1. При оплате за учебный год:</w:t>
      </w:r>
    </w:p>
    <w:p w:rsidR="00E06778" w:rsidRPr="00D55297" w:rsidRDefault="00E06778" w:rsidP="00C639AF">
      <w:pPr>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- 100% стоимости образовательных услуг за учебный год не позднее _______________ текущего календарного года;</w:t>
      </w:r>
    </w:p>
    <w:p w:rsidR="00E06778" w:rsidRPr="00D55297" w:rsidRDefault="00E06778" w:rsidP="00C639AF">
      <w:pPr>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3.3.2. При оплате по полугодиям:</w:t>
      </w:r>
    </w:p>
    <w:p w:rsidR="00E06778" w:rsidRPr="00D55297" w:rsidRDefault="00E06778" w:rsidP="00C639AF">
      <w:pPr>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 за первое полугодие - 50% стоимости образовательных услуг за учебный год не позднее ___________ текущего календарного года;</w:t>
      </w:r>
    </w:p>
    <w:p w:rsidR="00E06778" w:rsidRPr="00D55297" w:rsidRDefault="00E06778" w:rsidP="00C639AF">
      <w:pPr>
        <w:autoSpaceDE w:val="0"/>
        <w:autoSpaceDN w:val="0"/>
        <w:adjustRightInd w:val="0"/>
        <w:jc w:val="both"/>
        <w:rPr>
          <w:rFonts w:eastAsia="Times New Roman"/>
          <w:kern w:val="0"/>
          <w:sz w:val="20"/>
          <w:szCs w:val="20"/>
          <w:lang w:eastAsia="ru-RU"/>
        </w:rPr>
      </w:pPr>
      <w:r w:rsidRPr="00D55297">
        <w:rPr>
          <w:rFonts w:eastAsia="Times New Roman"/>
          <w:kern w:val="0"/>
          <w:sz w:val="20"/>
          <w:szCs w:val="20"/>
          <w:lang w:eastAsia="ru-RU"/>
        </w:rPr>
        <w:t xml:space="preserve">- за второе полугодие - 50% стоимости образовательных услуг за учебный год не позднее </w:t>
      </w:r>
      <w:r w:rsidR="00C639AF" w:rsidRPr="00D55297">
        <w:rPr>
          <w:rFonts w:eastAsia="Times New Roman"/>
          <w:kern w:val="0"/>
          <w:sz w:val="20"/>
          <w:szCs w:val="20"/>
          <w:lang w:eastAsia="ru-RU"/>
        </w:rPr>
        <w:t>___________</w:t>
      </w:r>
      <w:r w:rsidRPr="00D55297">
        <w:rPr>
          <w:rFonts w:eastAsia="Times New Roman"/>
          <w:kern w:val="0"/>
          <w:sz w:val="20"/>
          <w:szCs w:val="20"/>
          <w:lang w:eastAsia="ru-RU"/>
        </w:rPr>
        <w:t xml:space="preserve"> текущего учебного года.</w:t>
      </w:r>
    </w:p>
    <w:p w:rsidR="00E06778" w:rsidRPr="00D55297" w:rsidRDefault="00E06778" w:rsidP="00C639AF">
      <w:pPr>
        <w:jc w:val="both"/>
        <w:rPr>
          <w:rFonts w:eastAsia="Times New Roman"/>
          <w:kern w:val="0"/>
          <w:sz w:val="20"/>
          <w:szCs w:val="20"/>
          <w:lang w:eastAsia="ru-RU"/>
        </w:rPr>
      </w:pPr>
      <w:r w:rsidRPr="00D55297">
        <w:rPr>
          <w:rFonts w:eastAsia="Times New Roman"/>
          <w:kern w:val="0"/>
          <w:sz w:val="20"/>
          <w:szCs w:val="20"/>
          <w:lang w:eastAsia="ru-RU"/>
        </w:rPr>
        <w:t>3.4.  Увеличение стоимости образовательных услуг после заключения Договора не допускается, за исключением увеличения стоимости оказанных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(часть 3 статьи 54 Федерального закона от 29 декабря 2012 года № 273-ФЗ «Об образовании в Российской Федерации»), о чем составляется дополнительное соглашение к Договору.</w:t>
      </w:r>
    </w:p>
    <w:p w:rsidR="00E06778" w:rsidRPr="00D55297" w:rsidRDefault="00E06778" w:rsidP="00C639AF">
      <w:pPr>
        <w:jc w:val="both"/>
        <w:rPr>
          <w:rFonts w:eastAsia="Times New Roman"/>
          <w:kern w:val="0"/>
          <w:sz w:val="20"/>
          <w:szCs w:val="20"/>
          <w:lang w:eastAsia="ru-RU"/>
        </w:rPr>
      </w:pPr>
      <w:r w:rsidRPr="00D55297">
        <w:rPr>
          <w:rFonts w:eastAsia="Times New Roman"/>
          <w:kern w:val="0"/>
          <w:sz w:val="20"/>
          <w:szCs w:val="20"/>
          <w:lang w:eastAsia="ru-RU"/>
        </w:rPr>
        <w:t xml:space="preserve">3.5. В исключительных случаях Обучающемуся может быть предоставлена рассрочка (отсрочка) оплаты образовательных услуг порядке, предусмотренном локальным актом Исполнителя (Дополнительным соглашением к Договору), на основании письменного заявления Обучающегося. </w:t>
      </w:r>
    </w:p>
    <w:p w:rsidR="00E06778" w:rsidRPr="00D55297" w:rsidRDefault="00E06778" w:rsidP="00C639AF">
      <w:pPr>
        <w:jc w:val="both"/>
        <w:rPr>
          <w:rFonts w:eastAsia="Times New Roman"/>
          <w:kern w:val="0"/>
          <w:sz w:val="20"/>
          <w:szCs w:val="20"/>
          <w:lang w:eastAsia="ru-RU"/>
        </w:rPr>
      </w:pPr>
      <w:r w:rsidRPr="00D55297">
        <w:rPr>
          <w:rFonts w:eastAsia="Times New Roman"/>
          <w:kern w:val="0"/>
          <w:sz w:val="20"/>
          <w:szCs w:val="20"/>
          <w:lang w:eastAsia="ru-RU"/>
        </w:rPr>
        <w:t>3.6. В случае просрочки обязательств Обучающимся по оплате образоват</w:t>
      </w:r>
      <w:r w:rsidR="00C639AF" w:rsidRPr="00D55297">
        <w:rPr>
          <w:rFonts w:eastAsia="Times New Roman"/>
          <w:kern w:val="0"/>
          <w:sz w:val="20"/>
          <w:szCs w:val="20"/>
          <w:lang w:eastAsia="ru-RU"/>
        </w:rPr>
        <w:t xml:space="preserve">ельных услуг в соответствии со </w:t>
      </w:r>
      <w:r w:rsidRPr="00D55297">
        <w:rPr>
          <w:rFonts w:eastAsia="Times New Roman"/>
          <w:kern w:val="0"/>
          <w:sz w:val="20"/>
          <w:szCs w:val="20"/>
          <w:lang w:eastAsia="ru-RU"/>
        </w:rPr>
        <w:t>сроками платежей, Обучающийся уплачивает Исполнителю пеню (неустойку). Пеня начисляется за каждый день просрочки платежа Обучающимся, начиная со дня, следующего после дня истечения установленного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w:t>
      </w:r>
      <w:r w:rsidR="008F6635" w:rsidRPr="00D55297">
        <w:rPr>
          <w:rFonts w:eastAsia="Times New Roman"/>
          <w:kern w:val="0"/>
          <w:sz w:val="20"/>
          <w:szCs w:val="20"/>
          <w:lang w:eastAsia="ru-RU"/>
        </w:rPr>
        <w:t xml:space="preserve"> банка Российской Федерации </w:t>
      </w:r>
      <w:r w:rsidRPr="00D55297">
        <w:rPr>
          <w:rFonts w:eastAsia="Times New Roman"/>
          <w:kern w:val="0"/>
          <w:sz w:val="20"/>
          <w:szCs w:val="20"/>
          <w:lang w:eastAsia="ru-RU"/>
        </w:rPr>
        <w:t>от цены платежа.</w:t>
      </w:r>
    </w:p>
    <w:p w:rsidR="00E06778" w:rsidRPr="00D55297" w:rsidRDefault="00E06778" w:rsidP="00C639AF">
      <w:pPr>
        <w:tabs>
          <w:tab w:val="left" w:pos="1134"/>
        </w:tabs>
        <w:jc w:val="both"/>
        <w:rPr>
          <w:rFonts w:eastAsia="Times New Roman"/>
          <w:kern w:val="0"/>
          <w:sz w:val="20"/>
          <w:szCs w:val="20"/>
          <w:lang w:eastAsia="ru-RU"/>
        </w:rPr>
      </w:pPr>
      <w:r w:rsidRPr="00D55297">
        <w:rPr>
          <w:rFonts w:eastAsia="Times New Roman"/>
          <w:kern w:val="0"/>
          <w:sz w:val="20"/>
          <w:szCs w:val="20"/>
          <w:lang w:eastAsia="ru-RU"/>
        </w:rPr>
        <w:t xml:space="preserve">3.7. Оплата стоимости образовательных услуг производится Обучающимся в безналичной форме путем перечисления денежных средств на расчетный счет Исполнителя указанный в разделе </w:t>
      </w:r>
      <w:r w:rsidRPr="00D55297">
        <w:rPr>
          <w:rFonts w:eastAsia="Times New Roman"/>
          <w:kern w:val="0"/>
          <w:sz w:val="20"/>
          <w:szCs w:val="20"/>
          <w:lang w:val="en-US" w:eastAsia="ru-RU"/>
        </w:rPr>
        <w:t>VIII</w:t>
      </w:r>
      <w:r w:rsidRPr="00D55297">
        <w:rPr>
          <w:rFonts w:eastAsia="Times New Roman"/>
          <w:kern w:val="0"/>
          <w:sz w:val="20"/>
          <w:szCs w:val="20"/>
          <w:lang w:eastAsia="ru-RU"/>
        </w:rPr>
        <w:t xml:space="preserve"> Договора. Обязательства Обучающегося в части оплаты считаются исполненными с момента внесения денежных средств на расчетный счет Исполнителя.</w:t>
      </w:r>
    </w:p>
    <w:p w:rsidR="00E06778" w:rsidRPr="00D55297" w:rsidRDefault="00E06778" w:rsidP="00C639AF">
      <w:pPr>
        <w:jc w:val="both"/>
        <w:rPr>
          <w:rFonts w:eastAsia="Times New Roman"/>
          <w:kern w:val="0"/>
          <w:sz w:val="20"/>
          <w:szCs w:val="20"/>
          <w:lang w:eastAsia="ru-RU"/>
        </w:rPr>
      </w:pPr>
      <w:r w:rsidRPr="00D55297">
        <w:rPr>
          <w:rFonts w:eastAsia="Times New Roman"/>
          <w:kern w:val="0"/>
          <w:sz w:val="20"/>
          <w:szCs w:val="20"/>
          <w:lang w:eastAsia="ru-RU"/>
        </w:rPr>
        <w:t>3.8. При досрочном расторжении Договора оплата за текущий учебный период возвращается Обучающемуся за вычетом суммы фактически понесенных расходов Исполнителем. Датой расчета для исчисления сумм, подлежащих возврату, является приказ об отчислении Обучающегося из образовательной организации Исполнителя.</w:t>
      </w:r>
    </w:p>
    <w:p w:rsidR="00E06778" w:rsidRPr="00D55297" w:rsidRDefault="00E06778" w:rsidP="00C639AF">
      <w:pPr>
        <w:jc w:val="both"/>
        <w:rPr>
          <w:rFonts w:eastAsia="Times New Roman"/>
          <w:kern w:val="0"/>
          <w:sz w:val="20"/>
          <w:szCs w:val="20"/>
          <w:lang w:eastAsia="ru-RU"/>
        </w:rPr>
      </w:pPr>
      <w:r w:rsidRPr="00D55297">
        <w:rPr>
          <w:rFonts w:eastAsia="Times New Roman"/>
          <w:kern w:val="0"/>
          <w:sz w:val="20"/>
          <w:szCs w:val="20"/>
          <w:lang w:eastAsia="ru-RU"/>
        </w:rPr>
        <w:t>3.9. Оплата не возвращается в случае возникновения форс-мажорных обстоятельств.</w:t>
      </w:r>
    </w:p>
    <w:p w:rsidR="003266D3" w:rsidRPr="00D55297" w:rsidRDefault="003266D3" w:rsidP="003266D3">
      <w:pPr>
        <w:pStyle w:val="ConsPlusNormal"/>
        <w:jc w:val="center"/>
        <w:outlineLvl w:val="0"/>
        <w:rPr>
          <w:color w:val="000000" w:themeColor="text1"/>
          <w:sz w:val="20"/>
          <w:szCs w:val="20"/>
        </w:rPr>
      </w:pPr>
      <w:r w:rsidRPr="00D55297">
        <w:rPr>
          <w:b/>
          <w:color w:val="000000" w:themeColor="text1"/>
          <w:sz w:val="20"/>
          <w:szCs w:val="20"/>
        </w:rPr>
        <w:t>4. Порядок изменения и расторжения Договора</w:t>
      </w:r>
    </w:p>
    <w:p w:rsidR="003266D3" w:rsidRPr="00D55297" w:rsidRDefault="003266D3" w:rsidP="003266D3">
      <w:pPr>
        <w:pStyle w:val="ConsPlusNormal"/>
        <w:jc w:val="both"/>
        <w:rPr>
          <w:color w:val="000000" w:themeColor="text1"/>
          <w:sz w:val="20"/>
          <w:szCs w:val="20"/>
        </w:rPr>
      </w:pPr>
      <w:r w:rsidRPr="00D55297">
        <w:rPr>
          <w:color w:val="000000" w:themeColor="text1"/>
          <w:sz w:val="20"/>
          <w:szCs w:val="20"/>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266D3" w:rsidRPr="00D55297" w:rsidRDefault="003266D3" w:rsidP="003266D3">
      <w:pPr>
        <w:pStyle w:val="ConsPlusNormal"/>
        <w:jc w:val="both"/>
        <w:rPr>
          <w:color w:val="000000" w:themeColor="text1"/>
          <w:sz w:val="20"/>
          <w:szCs w:val="20"/>
        </w:rPr>
      </w:pPr>
      <w:r w:rsidRPr="00D55297">
        <w:rPr>
          <w:color w:val="000000" w:themeColor="text1"/>
          <w:sz w:val="20"/>
          <w:szCs w:val="20"/>
        </w:rPr>
        <w:t>4.2. Настоящий Договор может быть расторгнут по соглашению Сторон.</w:t>
      </w:r>
    </w:p>
    <w:p w:rsidR="003266D3" w:rsidRPr="00D55297" w:rsidRDefault="003266D3" w:rsidP="003266D3">
      <w:pPr>
        <w:pStyle w:val="ConsPlusNormal"/>
        <w:jc w:val="both"/>
        <w:rPr>
          <w:color w:val="000000" w:themeColor="text1"/>
          <w:sz w:val="20"/>
          <w:szCs w:val="20"/>
        </w:rPr>
      </w:pPr>
      <w:r w:rsidRPr="00D55297">
        <w:rPr>
          <w:color w:val="000000" w:themeColor="text1"/>
          <w:sz w:val="20"/>
          <w:szCs w:val="20"/>
        </w:rPr>
        <w:t xml:space="preserve">4.3. Настоящий Договор может быть расторгнут по инициативе Исполнителя в одностороннем порядке в случаях, предусмотренных </w:t>
      </w:r>
      <w:hyperlink r:id="rId6" w:history="1">
        <w:r w:rsidRPr="00D55297">
          <w:rPr>
            <w:color w:val="000000" w:themeColor="text1"/>
            <w:sz w:val="20"/>
            <w:szCs w:val="20"/>
          </w:rPr>
          <w:t>пунктом 21</w:t>
        </w:r>
      </w:hyperlink>
      <w:r w:rsidRPr="00D55297">
        <w:rPr>
          <w:color w:val="000000" w:themeColor="text1"/>
          <w:sz w:val="20"/>
          <w:szCs w:val="20"/>
        </w:rPr>
        <w:t xml:space="preserve"> Правил оказания платных образовательных услуг, утвержденных постановлением Правительства Российской Федерации от 15 августа 2013 г. N 706 (Собрание законодательства Российской Федерации, 2013, N 34, ст. 4437).</w:t>
      </w:r>
    </w:p>
    <w:p w:rsidR="003266D3" w:rsidRPr="00D55297" w:rsidRDefault="003266D3" w:rsidP="003266D3">
      <w:pPr>
        <w:pStyle w:val="ConsPlusNormal"/>
        <w:jc w:val="both"/>
        <w:rPr>
          <w:color w:val="000000" w:themeColor="text1"/>
          <w:sz w:val="20"/>
          <w:szCs w:val="20"/>
        </w:rPr>
      </w:pPr>
      <w:r w:rsidRPr="00D55297">
        <w:rPr>
          <w:color w:val="000000" w:themeColor="text1"/>
          <w:sz w:val="20"/>
          <w:szCs w:val="20"/>
        </w:rPr>
        <w:t>4.4. Действие настоящего Договора прекращается досрочно:</w:t>
      </w:r>
    </w:p>
    <w:p w:rsidR="003266D3" w:rsidRPr="00D55297" w:rsidRDefault="003266D3" w:rsidP="003266D3">
      <w:pPr>
        <w:pStyle w:val="ConsPlusNormal"/>
        <w:ind w:firstLine="540"/>
        <w:jc w:val="both"/>
        <w:rPr>
          <w:color w:val="000000" w:themeColor="text1"/>
          <w:sz w:val="20"/>
          <w:szCs w:val="20"/>
        </w:rPr>
      </w:pPr>
      <w:r w:rsidRPr="00D55297">
        <w:rPr>
          <w:color w:val="000000" w:themeColor="text1"/>
          <w:sz w:val="20"/>
          <w:szCs w:val="20"/>
        </w:rPr>
        <w:t xml:space="preserve">по инициативе </w:t>
      </w:r>
      <w:r w:rsidR="005535F9" w:rsidRPr="00D55297">
        <w:rPr>
          <w:color w:val="000000" w:themeColor="text1"/>
          <w:sz w:val="20"/>
          <w:szCs w:val="20"/>
        </w:rPr>
        <w:t>Обучающегося</w:t>
      </w:r>
      <w:r w:rsidRPr="00D55297">
        <w:rPr>
          <w:color w:val="000000" w:themeColor="text1"/>
          <w:sz w:val="20"/>
          <w:szCs w:val="20"/>
        </w:rPr>
        <w:t xml:space="preserve">, в том числе в случае перевода </w:t>
      </w:r>
      <w:r w:rsidR="005535F9" w:rsidRPr="00D55297">
        <w:rPr>
          <w:color w:val="000000" w:themeColor="text1"/>
          <w:sz w:val="20"/>
          <w:szCs w:val="20"/>
        </w:rPr>
        <w:t>Обучающегося</w:t>
      </w:r>
      <w:r w:rsidRPr="00D55297">
        <w:rPr>
          <w:color w:val="000000" w:themeColor="text1"/>
          <w:sz w:val="20"/>
          <w:szCs w:val="20"/>
        </w:rPr>
        <w:t xml:space="preserve"> для продолжения освоения образовательной программы в другую организацию, осуществляющую образовательную деятельность;</w:t>
      </w:r>
    </w:p>
    <w:p w:rsidR="003266D3" w:rsidRPr="00D55297" w:rsidRDefault="003266D3" w:rsidP="003266D3">
      <w:pPr>
        <w:pStyle w:val="ConsPlusNormal"/>
        <w:ind w:firstLine="540"/>
        <w:jc w:val="both"/>
        <w:rPr>
          <w:color w:val="000000" w:themeColor="text1"/>
          <w:sz w:val="20"/>
          <w:szCs w:val="20"/>
        </w:rPr>
      </w:pPr>
      <w:proofErr w:type="gramStart"/>
      <w:r w:rsidRPr="00D55297">
        <w:rPr>
          <w:color w:val="000000" w:themeColor="text1"/>
          <w:sz w:val="20"/>
          <w:szCs w:val="20"/>
        </w:rPr>
        <w:t xml:space="preserve">по инициативе Исполнителя в случае применения к </w:t>
      </w:r>
      <w:r w:rsidR="005535F9" w:rsidRPr="00D55297">
        <w:rPr>
          <w:color w:val="000000" w:themeColor="text1"/>
          <w:sz w:val="20"/>
          <w:szCs w:val="20"/>
        </w:rPr>
        <w:t>Обучающемуся</w:t>
      </w:r>
      <w:r w:rsidRPr="00D55297">
        <w:rPr>
          <w:color w:val="000000" w:themeColor="text1"/>
          <w:sz w:val="20"/>
          <w:szCs w:val="20"/>
        </w:rPr>
        <w:t xml:space="preserve">, отчисления как меры дисциплинарного взыскания, в случае невыполнения </w:t>
      </w:r>
      <w:r w:rsidR="008F6635" w:rsidRPr="00D55297">
        <w:rPr>
          <w:color w:val="000000" w:themeColor="text1"/>
          <w:sz w:val="20"/>
          <w:szCs w:val="20"/>
        </w:rPr>
        <w:t>Обучающи</w:t>
      </w:r>
      <w:r w:rsidR="00B9781E" w:rsidRPr="00D55297">
        <w:rPr>
          <w:color w:val="000000" w:themeColor="text1"/>
          <w:sz w:val="20"/>
          <w:szCs w:val="20"/>
        </w:rPr>
        <w:t>мся</w:t>
      </w:r>
      <w:r w:rsidRPr="00D55297">
        <w:rPr>
          <w:color w:val="000000" w:themeColor="text1"/>
          <w:sz w:val="20"/>
          <w:szCs w:val="20"/>
        </w:rPr>
        <w:t xml:space="preserve"> по профессиональной образовательной программе обязанностей по добросовестному освоению такой образовательной программы и выполнению </w:t>
      </w:r>
      <w:r w:rsidRPr="00D55297">
        <w:rPr>
          <w:color w:val="000000" w:themeColor="text1"/>
          <w:sz w:val="20"/>
          <w:szCs w:val="20"/>
        </w:rPr>
        <w:lastRenderedPageBreak/>
        <w:t xml:space="preserve">учебного плана, а также в случае установления нарушения порядка приема в образовательную организацию, повлекшего по вине </w:t>
      </w:r>
      <w:r w:rsidR="005535F9" w:rsidRPr="00D55297">
        <w:rPr>
          <w:color w:val="000000" w:themeColor="text1"/>
          <w:sz w:val="20"/>
          <w:szCs w:val="20"/>
        </w:rPr>
        <w:t>Обучающегося</w:t>
      </w:r>
      <w:r w:rsidRPr="00D55297">
        <w:rPr>
          <w:color w:val="000000" w:themeColor="text1"/>
          <w:sz w:val="20"/>
          <w:szCs w:val="20"/>
        </w:rPr>
        <w:t xml:space="preserve"> его незаконное зачисление в образовательную организацию;</w:t>
      </w:r>
      <w:proofErr w:type="gramEnd"/>
    </w:p>
    <w:p w:rsidR="003266D3" w:rsidRPr="00D55297" w:rsidRDefault="003266D3" w:rsidP="003266D3">
      <w:pPr>
        <w:pStyle w:val="ConsPlusNormal"/>
        <w:ind w:firstLine="540"/>
        <w:jc w:val="both"/>
        <w:rPr>
          <w:color w:val="000000" w:themeColor="text1"/>
          <w:sz w:val="20"/>
          <w:szCs w:val="20"/>
        </w:rPr>
      </w:pPr>
      <w:r w:rsidRPr="00D55297">
        <w:rPr>
          <w:color w:val="000000" w:themeColor="text1"/>
          <w:sz w:val="20"/>
          <w:szCs w:val="20"/>
        </w:rPr>
        <w:t xml:space="preserve">по обстоятельствам, не зависящим от воли </w:t>
      </w:r>
      <w:r w:rsidR="005535F9" w:rsidRPr="00D55297">
        <w:rPr>
          <w:color w:val="000000" w:themeColor="text1"/>
          <w:sz w:val="20"/>
          <w:szCs w:val="20"/>
        </w:rPr>
        <w:t>Обучающегося</w:t>
      </w:r>
      <w:r w:rsidRPr="00D55297">
        <w:rPr>
          <w:color w:val="000000" w:themeColor="text1"/>
          <w:sz w:val="20"/>
          <w:szCs w:val="20"/>
        </w:rPr>
        <w:t xml:space="preserve"> и Исполнителя, в том числе в случае ликвидации Исполнителя.</w:t>
      </w:r>
    </w:p>
    <w:p w:rsidR="003266D3" w:rsidRPr="00D55297" w:rsidRDefault="003266D3" w:rsidP="003266D3">
      <w:pPr>
        <w:pStyle w:val="ConsPlusNormal"/>
        <w:jc w:val="both"/>
        <w:rPr>
          <w:color w:val="000000" w:themeColor="text1"/>
          <w:sz w:val="20"/>
          <w:szCs w:val="20"/>
        </w:rPr>
      </w:pPr>
      <w:r w:rsidRPr="00D55297">
        <w:rPr>
          <w:color w:val="000000" w:themeColor="text1"/>
          <w:sz w:val="20"/>
          <w:szCs w:val="20"/>
        </w:rPr>
        <w:t xml:space="preserve">4.5. Исполнитель вправе отказаться от исполнения обязательств по Договору при условии полного возмещения </w:t>
      </w:r>
      <w:r w:rsidR="005535F9" w:rsidRPr="00D55297">
        <w:rPr>
          <w:color w:val="000000" w:themeColor="text1"/>
          <w:sz w:val="20"/>
          <w:szCs w:val="20"/>
        </w:rPr>
        <w:t xml:space="preserve">Обучающемуся </w:t>
      </w:r>
      <w:r w:rsidRPr="00D55297">
        <w:rPr>
          <w:color w:val="000000" w:themeColor="text1"/>
          <w:sz w:val="20"/>
          <w:szCs w:val="20"/>
        </w:rPr>
        <w:t>убытков.</w:t>
      </w:r>
    </w:p>
    <w:p w:rsidR="003266D3" w:rsidRPr="00D55297" w:rsidRDefault="003266D3" w:rsidP="003266D3">
      <w:pPr>
        <w:pStyle w:val="ConsPlusNormal"/>
        <w:jc w:val="both"/>
        <w:rPr>
          <w:color w:val="000000" w:themeColor="text1"/>
          <w:sz w:val="20"/>
          <w:szCs w:val="20"/>
        </w:rPr>
      </w:pPr>
      <w:r w:rsidRPr="00D55297">
        <w:rPr>
          <w:color w:val="000000" w:themeColor="text1"/>
          <w:sz w:val="20"/>
          <w:szCs w:val="20"/>
        </w:rPr>
        <w:t xml:space="preserve">4.6. </w:t>
      </w:r>
      <w:r w:rsidR="005535F9" w:rsidRPr="00D55297">
        <w:rPr>
          <w:color w:val="000000" w:themeColor="text1"/>
          <w:sz w:val="20"/>
          <w:szCs w:val="20"/>
        </w:rPr>
        <w:t>Обучающейся</w:t>
      </w:r>
      <w:r w:rsidRPr="00D55297">
        <w:rPr>
          <w:color w:val="000000" w:themeColor="text1"/>
          <w:sz w:val="20"/>
          <w:szCs w:val="20"/>
        </w:rPr>
        <w:t xml:space="preserve"> вправе отказаться от исполнения настоящего Договора при условии оплаты Исполнителю фактически понесенных им расходов.</w:t>
      </w:r>
    </w:p>
    <w:p w:rsidR="003266D3" w:rsidRPr="00D55297" w:rsidRDefault="003266D3" w:rsidP="003266D3">
      <w:pPr>
        <w:jc w:val="center"/>
        <w:rPr>
          <w:b/>
          <w:color w:val="000000" w:themeColor="text1"/>
          <w:sz w:val="20"/>
          <w:szCs w:val="20"/>
        </w:rPr>
      </w:pPr>
    </w:p>
    <w:p w:rsidR="003266D3" w:rsidRPr="00D55297" w:rsidRDefault="003266D3" w:rsidP="003266D3">
      <w:pPr>
        <w:autoSpaceDE w:val="0"/>
        <w:autoSpaceDN w:val="0"/>
        <w:adjustRightInd w:val="0"/>
        <w:jc w:val="center"/>
        <w:outlineLvl w:val="0"/>
        <w:rPr>
          <w:b/>
          <w:bCs/>
          <w:color w:val="000000" w:themeColor="text1"/>
          <w:kern w:val="0"/>
          <w:sz w:val="20"/>
          <w:szCs w:val="20"/>
        </w:rPr>
      </w:pPr>
      <w:r w:rsidRPr="00D55297">
        <w:rPr>
          <w:b/>
          <w:bCs/>
          <w:color w:val="000000" w:themeColor="text1"/>
          <w:kern w:val="0"/>
          <w:sz w:val="20"/>
          <w:szCs w:val="20"/>
        </w:rPr>
        <w:t xml:space="preserve">5. </w:t>
      </w:r>
      <w:r w:rsidR="005535F9" w:rsidRPr="00D55297">
        <w:rPr>
          <w:rFonts w:eastAsia="Times New Roman"/>
          <w:b/>
          <w:kern w:val="0"/>
          <w:sz w:val="20"/>
          <w:szCs w:val="20"/>
          <w:lang w:eastAsia="ru-RU"/>
        </w:rPr>
        <w:t>Ответственность Исполнителя и Обучающегося</w:t>
      </w:r>
    </w:p>
    <w:p w:rsidR="003266D3" w:rsidRPr="00D55297" w:rsidRDefault="003266D3" w:rsidP="003266D3">
      <w:pPr>
        <w:autoSpaceDE w:val="0"/>
        <w:autoSpaceDN w:val="0"/>
        <w:adjustRightInd w:val="0"/>
        <w:jc w:val="both"/>
        <w:rPr>
          <w:bCs/>
          <w:color w:val="000000" w:themeColor="text1"/>
          <w:kern w:val="0"/>
          <w:sz w:val="20"/>
          <w:szCs w:val="20"/>
        </w:rPr>
      </w:pPr>
      <w:r w:rsidRPr="00D55297">
        <w:rPr>
          <w:bCs/>
          <w:color w:val="000000" w:themeColor="text1"/>
          <w:kern w:val="0"/>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266D3" w:rsidRPr="00D55297" w:rsidRDefault="003266D3" w:rsidP="003266D3">
      <w:pPr>
        <w:autoSpaceDE w:val="0"/>
        <w:autoSpaceDN w:val="0"/>
        <w:adjustRightInd w:val="0"/>
        <w:jc w:val="both"/>
        <w:rPr>
          <w:bCs/>
          <w:color w:val="000000" w:themeColor="text1"/>
          <w:kern w:val="0"/>
          <w:sz w:val="20"/>
          <w:szCs w:val="20"/>
        </w:rPr>
      </w:pPr>
      <w:r w:rsidRPr="00D55297">
        <w:rPr>
          <w:bCs/>
          <w:color w:val="000000" w:themeColor="text1"/>
          <w:kern w:val="0"/>
          <w:sz w:val="20"/>
          <w:szCs w:val="20"/>
        </w:rPr>
        <w:t xml:space="preserve">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w:t>
      </w:r>
      <w:r w:rsidR="005535F9" w:rsidRPr="00D55297">
        <w:rPr>
          <w:bCs/>
          <w:color w:val="000000" w:themeColor="text1"/>
          <w:kern w:val="0"/>
          <w:sz w:val="20"/>
          <w:szCs w:val="20"/>
        </w:rPr>
        <w:t>Обучающийся</w:t>
      </w:r>
      <w:r w:rsidRPr="00D55297">
        <w:rPr>
          <w:bCs/>
          <w:color w:val="000000" w:themeColor="text1"/>
          <w:kern w:val="0"/>
          <w:sz w:val="20"/>
          <w:szCs w:val="20"/>
        </w:rPr>
        <w:t xml:space="preserve"> вправе по своему выбору потребовать:</w:t>
      </w:r>
    </w:p>
    <w:p w:rsidR="003266D3" w:rsidRPr="00D55297" w:rsidRDefault="003266D3" w:rsidP="003266D3">
      <w:pPr>
        <w:autoSpaceDE w:val="0"/>
        <w:autoSpaceDN w:val="0"/>
        <w:adjustRightInd w:val="0"/>
        <w:jc w:val="both"/>
        <w:rPr>
          <w:bCs/>
          <w:color w:val="000000" w:themeColor="text1"/>
          <w:kern w:val="0"/>
          <w:sz w:val="20"/>
          <w:szCs w:val="20"/>
        </w:rPr>
      </w:pPr>
      <w:r w:rsidRPr="00D55297">
        <w:rPr>
          <w:bCs/>
          <w:color w:val="000000" w:themeColor="text1"/>
          <w:kern w:val="0"/>
          <w:sz w:val="20"/>
          <w:szCs w:val="20"/>
        </w:rPr>
        <w:t>5.2.1. Безвозмездного оказания образовательной услуги.</w:t>
      </w:r>
    </w:p>
    <w:p w:rsidR="003266D3" w:rsidRPr="00D55297" w:rsidRDefault="003266D3" w:rsidP="003266D3">
      <w:pPr>
        <w:autoSpaceDE w:val="0"/>
        <w:autoSpaceDN w:val="0"/>
        <w:adjustRightInd w:val="0"/>
        <w:jc w:val="both"/>
        <w:rPr>
          <w:bCs/>
          <w:color w:val="000000" w:themeColor="text1"/>
          <w:kern w:val="0"/>
          <w:sz w:val="20"/>
          <w:szCs w:val="20"/>
        </w:rPr>
      </w:pPr>
      <w:r w:rsidRPr="00D55297">
        <w:rPr>
          <w:bCs/>
          <w:color w:val="000000" w:themeColor="text1"/>
          <w:kern w:val="0"/>
          <w:sz w:val="20"/>
          <w:szCs w:val="20"/>
        </w:rPr>
        <w:t>5.2.2. Соразмерного уменьшения стоимости оказанной образовательной услуги.</w:t>
      </w:r>
    </w:p>
    <w:p w:rsidR="003266D3" w:rsidRPr="00D55297" w:rsidRDefault="003266D3" w:rsidP="003266D3">
      <w:pPr>
        <w:autoSpaceDE w:val="0"/>
        <w:autoSpaceDN w:val="0"/>
        <w:adjustRightInd w:val="0"/>
        <w:jc w:val="both"/>
        <w:rPr>
          <w:bCs/>
          <w:color w:val="000000" w:themeColor="text1"/>
          <w:kern w:val="0"/>
          <w:sz w:val="20"/>
          <w:szCs w:val="20"/>
        </w:rPr>
      </w:pPr>
      <w:r w:rsidRPr="00D55297">
        <w:rPr>
          <w:bCs/>
          <w:color w:val="000000" w:themeColor="text1"/>
          <w:kern w:val="0"/>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3266D3" w:rsidRPr="00D55297" w:rsidRDefault="003266D3" w:rsidP="003266D3">
      <w:pPr>
        <w:autoSpaceDE w:val="0"/>
        <w:autoSpaceDN w:val="0"/>
        <w:adjustRightInd w:val="0"/>
        <w:jc w:val="both"/>
        <w:rPr>
          <w:bCs/>
          <w:color w:val="000000" w:themeColor="text1"/>
          <w:kern w:val="0"/>
          <w:sz w:val="20"/>
          <w:szCs w:val="20"/>
        </w:rPr>
      </w:pPr>
      <w:r w:rsidRPr="00D55297">
        <w:rPr>
          <w:bCs/>
          <w:color w:val="000000" w:themeColor="text1"/>
          <w:kern w:val="0"/>
          <w:sz w:val="20"/>
          <w:szCs w:val="20"/>
        </w:rPr>
        <w:t xml:space="preserve">5.3. </w:t>
      </w:r>
      <w:r w:rsidR="005535F9" w:rsidRPr="00D55297">
        <w:rPr>
          <w:bCs/>
          <w:color w:val="000000" w:themeColor="text1"/>
          <w:kern w:val="0"/>
          <w:sz w:val="20"/>
          <w:szCs w:val="20"/>
        </w:rPr>
        <w:t>Обучающийся</w:t>
      </w:r>
      <w:r w:rsidRPr="00D55297">
        <w:rPr>
          <w:bCs/>
          <w:color w:val="000000" w:themeColor="text1"/>
          <w:kern w:val="0"/>
          <w:sz w:val="20"/>
          <w:szCs w:val="20"/>
        </w:rPr>
        <w:t xml:space="preserve"> вправе отказаться от исполнения Договора и потребовать полного возмещения убытков, если в 10 срок недостатки образовательной услуги не устранены Исполнителем. </w:t>
      </w:r>
      <w:r w:rsidR="005535F9" w:rsidRPr="00D55297">
        <w:rPr>
          <w:bCs/>
          <w:color w:val="000000" w:themeColor="text1"/>
          <w:kern w:val="0"/>
          <w:sz w:val="20"/>
          <w:szCs w:val="20"/>
        </w:rPr>
        <w:t>Обучающийся</w:t>
      </w:r>
      <w:r w:rsidRPr="00D55297">
        <w:rPr>
          <w:bCs/>
          <w:color w:val="000000" w:themeColor="text1"/>
          <w:kern w:val="0"/>
          <w:sz w:val="20"/>
          <w:szCs w:val="20"/>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266D3" w:rsidRPr="00D55297" w:rsidRDefault="003266D3" w:rsidP="003266D3">
      <w:pPr>
        <w:autoSpaceDE w:val="0"/>
        <w:autoSpaceDN w:val="0"/>
        <w:adjustRightInd w:val="0"/>
        <w:jc w:val="both"/>
        <w:rPr>
          <w:bCs/>
          <w:color w:val="000000" w:themeColor="text1"/>
          <w:kern w:val="0"/>
          <w:sz w:val="20"/>
          <w:szCs w:val="20"/>
        </w:rPr>
      </w:pPr>
      <w:r w:rsidRPr="00D55297">
        <w:rPr>
          <w:bCs/>
          <w:color w:val="000000" w:themeColor="text1"/>
          <w:kern w:val="0"/>
          <w:sz w:val="20"/>
          <w:szCs w:val="20"/>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w:t>
      </w:r>
      <w:r w:rsidR="005535F9" w:rsidRPr="00D55297">
        <w:rPr>
          <w:bCs/>
          <w:color w:val="000000" w:themeColor="text1"/>
          <w:kern w:val="0"/>
          <w:sz w:val="20"/>
          <w:szCs w:val="20"/>
        </w:rPr>
        <w:t>Обучающийся</w:t>
      </w:r>
      <w:r w:rsidRPr="00D55297">
        <w:rPr>
          <w:bCs/>
          <w:color w:val="000000" w:themeColor="text1"/>
          <w:kern w:val="0"/>
          <w:sz w:val="20"/>
          <w:szCs w:val="20"/>
        </w:rPr>
        <w:t xml:space="preserve"> вправе по своему выбору:</w:t>
      </w:r>
    </w:p>
    <w:p w:rsidR="003266D3" w:rsidRPr="00D55297" w:rsidRDefault="003266D3" w:rsidP="003266D3">
      <w:pPr>
        <w:autoSpaceDE w:val="0"/>
        <w:autoSpaceDN w:val="0"/>
        <w:adjustRightInd w:val="0"/>
        <w:jc w:val="both"/>
        <w:rPr>
          <w:bCs/>
          <w:color w:val="000000" w:themeColor="text1"/>
          <w:kern w:val="0"/>
          <w:sz w:val="20"/>
          <w:szCs w:val="20"/>
        </w:rPr>
      </w:pPr>
      <w:r w:rsidRPr="00D55297">
        <w:rPr>
          <w:bCs/>
          <w:color w:val="000000" w:themeColor="text1"/>
          <w:kern w:val="0"/>
          <w:sz w:val="20"/>
          <w:szCs w:val="20"/>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266D3" w:rsidRPr="00D55297" w:rsidRDefault="003266D3" w:rsidP="003266D3">
      <w:pPr>
        <w:autoSpaceDE w:val="0"/>
        <w:autoSpaceDN w:val="0"/>
        <w:adjustRightInd w:val="0"/>
        <w:jc w:val="both"/>
        <w:rPr>
          <w:bCs/>
          <w:color w:val="000000" w:themeColor="text1"/>
          <w:kern w:val="0"/>
          <w:sz w:val="20"/>
          <w:szCs w:val="20"/>
        </w:rPr>
      </w:pPr>
      <w:r w:rsidRPr="00D55297">
        <w:rPr>
          <w:bCs/>
          <w:color w:val="000000" w:themeColor="text1"/>
          <w:kern w:val="0"/>
          <w:sz w:val="20"/>
          <w:szCs w:val="20"/>
        </w:rPr>
        <w:t>5.4.2. Поручить оказать образовательную услугу третьим лицам за разумную цену и потребовать от исполнителя возмещения понесенных расходов;</w:t>
      </w:r>
    </w:p>
    <w:p w:rsidR="003266D3" w:rsidRPr="00D55297" w:rsidRDefault="003266D3" w:rsidP="003266D3">
      <w:pPr>
        <w:autoSpaceDE w:val="0"/>
        <w:autoSpaceDN w:val="0"/>
        <w:adjustRightInd w:val="0"/>
        <w:jc w:val="both"/>
        <w:rPr>
          <w:bCs/>
          <w:color w:val="000000" w:themeColor="text1"/>
          <w:kern w:val="0"/>
          <w:sz w:val="20"/>
          <w:szCs w:val="20"/>
        </w:rPr>
      </w:pPr>
      <w:r w:rsidRPr="00D55297">
        <w:rPr>
          <w:bCs/>
          <w:color w:val="000000" w:themeColor="text1"/>
          <w:kern w:val="0"/>
          <w:sz w:val="20"/>
          <w:szCs w:val="20"/>
        </w:rPr>
        <w:t>5.4.3. Потребовать уменьшения стоимости образовательной услуги;</w:t>
      </w:r>
    </w:p>
    <w:p w:rsidR="003266D3" w:rsidRPr="00D55297" w:rsidRDefault="003266D3" w:rsidP="003266D3">
      <w:pPr>
        <w:autoSpaceDE w:val="0"/>
        <w:autoSpaceDN w:val="0"/>
        <w:adjustRightInd w:val="0"/>
        <w:jc w:val="both"/>
        <w:rPr>
          <w:bCs/>
          <w:color w:val="000000" w:themeColor="text1"/>
          <w:kern w:val="0"/>
          <w:sz w:val="20"/>
          <w:szCs w:val="20"/>
        </w:rPr>
      </w:pPr>
      <w:r w:rsidRPr="00D55297">
        <w:rPr>
          <w:bCs/>
          <w:color w:val="000000" w:themeColor="text1"/>
          <w:kern w:val="0"/>
          <w:sz w:val="20"/>
          <w:szCs w:val="20"/>
        </w:rPr>
        <w:t>5.4.4. Расторгнуть Договор.</w:t>
      </w:r>
    </w:p>
    <w:p w:rsidR="003266D3" w:rsidRPr="00D55297" w:rsidRDefault="003266D3" w:rsidP="003266D3">
      <w:pPr>
        <w:autoSpaceDE w:val="0"/>
        <w:autoSpaceDN w:val="0"/>
        <w:adjustRightInd w:val="0"/>
        <w:ind w:firstLine="540"/>
        <w:jc w:val="both"/>
        <w:rPr>
          <w:bCs/>
          <w:color w:val="000000" w:themeColor="text1"/>
          <w:kern w:val="0"/>
          <w:sz w:val="20"/>
          <w:szCs w:val="20"/>
        </w:rPr>
      </w:pPr>
    </w:p>
    <w:p w:rsidR="003266D3" w:rsidRPr="00D55297" w:rsidRDefault="003266D3" w:rsidP="003266D3">
      <w:pPr>
        <w:autoSpaceDE w:val="0"/>
        <w:autoSpaceDN w:val="0"/>
        <w:adjustRightInd w:val="0"/>
        <w:jc w:val="center"/>
        <w:outlineLvl w:val="0"/>
        <w:rPr>
          <w:b/>
          <w:bCs/>
          <w:color w:val="000000" w:themeColor="text1"/>
          <w:kern w:val="0"/>
          <w:sz w:val="20"/>
          <w:szCs w:val="20"/>
        </w:rPr>
      </w:pPr>
      <w:r w:rsidRPr="00D55297">
        <w:rPr>
          <w:b/>
          <w:bCs/>
          <w:color w:val="000000" w:themeColor="text1"/>
          <w:kern w:val="0"/>
          <w:sz w:val="20"/>
          <w:szCs w:val="20"/>
        </w:rPr>
        <w:t>6. Срок действия Договора</w:t>
      </w:r>
    </w:p>
    <w:p w:rsidR="003266D3" w:rsidRPr="00D55297" w:rsidRDefault="003266D3" w:rsidP="003266D3">
      <w:pPr>
        <w:autoSpaceDE w:val="0"/>
        <w:autoSpaceDN w:val="0"/>
        <w:adjustRightInd w:val="0"/>
        <w:jc w:val="both"/>
        <w:rPr>
          <w:bCs/>
          <w:color w:val="000000" w:themeColor="text1"/>
          <w:kern w:val="0"/>
          <w:sz w:val="20"/>
          <w:szCs w:val="20"/>
        </w:rPr>
      </w:pPr>
      <w:r w:rsidRPr="00D55297">
        <w:rPr>
          <w:bCs/>
          <w:color w:val="000000" w:themeColor="text1"/>
          <w:kern w:val="0"/>
          <w:sz w:val="20"/>
          <w:szCs w:val="20"/>
        </w:rPr>
        <w:t>6.1. Настоящий Договор вступает в силу со дня его заключения Сторонами и действует до полного исполнения Сторонами обязательств.</w:t>
      </w:r>
    </w:p>
    <w:p w:rsidR="003266D3" w:rsidRPr="00D55297" w:rsidRDefault="003266D3" w:rsidP="003266D3">
      <w:pPr>
        <w:autoSpaceDE w:val="0"/>
        <w:autoSpaceDN w:val="0"/>
        <w:adjustRightInd w:val="0"/>
        <w:jc w:val="center"/>
        <w:outlineLvl w:val="0"/>
        <w:rPr>
          <w:b/>
          <w:bCs/>
          <w:color w:val="000000" w:themeColor="text1"/>
          <w:kern w:val="0"/>
          <w:sz w:val="20"/>
          <w:szCs w:val="20"/>
        </w:rPr>
      </w:pPr>
      <w:r w:rsidRPr="00D55297">
        <w:rPr>
          <w:b/>
          <w:bCs/>
          <w:color w:val="000000" w:themeColor="text1"/>
          <w:kern w:val="0"/>
          <w:sz w:val="20"/>
          <w:szCs w:val="20"/>
        </w:rPr>
        <w:t>7. Заключительные положения</w:t>
      </w:r>
    </w:p>
    <w:p w:rsidR="003266D3" w:rsidRPr="00D55297" w:rsidRDefault="003266D3" w:rsidP="003266D3">
      <w:pPr>
        <w:autoSpaceDE w:val="0"/>
        <w:autoSpaceDN w:val="0"/>
        <w:adjustRightInd w:val="0"/>
        <w:jc w:val="both"/>
        <w:rPr>
          <w:bCs/>
          <w:color w:val="000000" w:themeColor="text1"/>
          <w:kern w:val="0"/>
          <w:sz w:val="20"/>
          <w:szCs w:val="20"/>
        </w:rPr>
      </w:pPr>
      <w:r w:rsidRPr="00D55297">
        <w:rPr>
          <w:bCs/>
          <w:color w:val="000000" w:themeColor="text1"/>
          <w:kern w:val="0"/>
          <w:sz w:val="20"/>
          <w:szCs w:val="20"/>
        </w:rPr>
        <w:t>7.</w:t>
      </w:r>
      <w:r w:rsidR="00C639AF" w:rsidRPr="00D55297">
        <w:rPr>
          <w:bCs/>
          <w:color w:val="000000" w:themeColor="text1"/>
          <w:kern w:val="0"/>
          <w:sz w:val="20"/>
          <w:szCs w:val="20"/>
        </w:rPr>
        <w:t>1</w:t>
      </w:r>
      <w:r w:rsidRPr="00D55297">
        <w:rPr>
          <w:bCs/>
          <w:color w:val="000000" w:themeColor="text1"/>
          <w:kern w:val="0"/>
          <w:sz w:val="20"/>
          <w:szCs w:val="20"/>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266D3" w:rsidRPr="00D55297" w:rsidRDefault="003266D3" w:rsidP="003266D3">
      <w:pPr>
        <w:autoSpaceDE w:val="0"/>
        <w:autoSpaceDN w:val="0"/>
        <w:adjustRightInd w:val="0"/>
        <w:jc w:val="both"/>
        <w:rPr>
          <w:bCs/>
          <w:color w:val="000000" w:themeColor="text1"/>
          <w:kern w:val="0"/>
          <w:sz w:val="20"/>
          <w:szCs w:val="20"/>
        </w:rPr>
      </w:pPr>
      <w:r w:rsidRPr="00D55297">
        <w:rPr>
          <w:bCs/>
          <w:color w:val="000000" w:themeColor="text1"/>
          <w:kern w:val="0"/>
          <w:sz w:val="20"/>
          <w:szCs w:val="20"/>
        </w:rPr>
        <w:t>7.</w:t>
      </w:r>
      <w:r w:rsidR="00C639AF" w:rsidRPr="00D55297">
        <w:rPr>
          <w:bCs/>
          <w:color w:val="000000" w:themeColor="text1"/>
          <w:kern w:val="0"/>
          <w:sz w:val="20"/>
          <w:szCs w:val="20"/>
        </w:rPr>
        <w:t>2</w:t>
      </w:r>
      <w:r w:rsidRPr="00D55297">
        <w:rPr>
          <w:bCs/>
          <w:color w:val="000000" w:themeColor="text1"/>
          <w:kern w:val="0"/>
          <w:sz w:val="20"/>
          <w:szCs w:val="20"/>
        </w:rPr>
        <w:t xml:space="preserve">. Под периодом предоставления образовательной услуги (периодом обучения) понимается промежуток времени с даты издания приказа о зачислении </w:t>
      </w:r>
      <w:r w:rsidR="005535F9" w:rsidRPr="00D55297">
        <w:rPr>
          <w:bCs/>
          <w:color w:val="000000" w:themeColor="text1"/>
          <w:kern w:val="0"/>
          <w:sz w:val="20"/>
          <w:szCs w:val="20"/>
        </w:rPr>
        <w:t xml:space="preserve">Обучающего </w:t>
      </w:r>
      <w:r w:rsidRPr="00D55297">
        <w:rPr>
          <w:bCs/>
          <w:color w:val="000000" w:themeColor="text1"/>
          <w:kern w:val="0"/>
          <w:sz w:val="20"/>
          <w:szCs w:val="20"/>
        </w:rPr>
        <w:t xml:space="preserve">в образовательную организацию до даты издания приказа об окончании обучения или отчислении </w:t>
      </w:r>
      <w:r w:rsidR="00EF5744" w:rsidRPr="00D55297">
        <w:rPr>
          <w:bCs/>
          <w:color w:val="000000" w:themeColor="text1"/>
          <w:kern w:val="0"/>
          <w:sz w:val="20"/>
          <w:szCs w:val="20"/>
        </w:rPr>
        <w:t>Обучающегося</w:t>
      </w:r>
      <w:r w:rsidRPr="00D55297">
        <w:rPr>
          <w:bCs/>
          <w:color w:val="000000" w:themeColor="text1"/>
          <w:kern w:val="0"/>
          <w:sz w:val="20"/>
          <w:szCs w:val="20"/>
        </w:rPr>
        <w:t xml:space="preserve"> из образовательной организации.</w:t>
      </w:r>
    </w:p>
    <w:p w:rsidR="003266D3" w:rsidRPr="00D55297" w:rsidRDefault="003266D3" w:rsidP="003266D3">
      <w:pPr>
        <w:autoSpaceDE w:val="0"/>
        <w:autoSpaceDN w:val="0"/>
        <w:adjustRightInd w:val="0"/>
        <w:jc w:val="both"/>
        <w:rPr>
          <w:bCs/>
          <w:color w:val="000000" w:themeColor="text1"/>
          <w:kern w:val="0"/>
          <w:sz w:val="20"/>
          <w:szCs w:val="20"/>
        </w:rPr>
      </w:pPr>
      <w:r w:rsidRPr="00D55297">
        <w:rPr>
          <w:bCs/>
          <w:color w:val="000000" w:themeColor="text1"/>
          <w:kern w:val="0"/>
          <w:sz w:val="20"/>
          <w:szCs w:val="20"/>
        </w:rPr>
        <w:t>7.</w:t>
      </w:r>
      <w:r w:rsidR="00C639AF" w:rsidRPr="00D55297">
        <w:rPr>
          <w:bCs/>
          <w:color w:val="000000" w:themeColor="text1"/>
          <w:kern w:val="0"/>
          <w:sz w:val="20"/>
          <w:szCs w:val="20"/>
        </w:rPr>
        <w:t>3</w:t>
      </w:r>
      <w:r w:rsidRPr="00D55297">
        <w:rPr>
          <w:bCs/>
          <w:color w:val="000000" w:themeColor="text1"/>
          <w:kern w:val="0"/>
          <w:sz w:val="20"/>
          <w:szCs w:val="20"/>
        </w:rPr>
        <w:t>.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266D3" w:rsidRPr="00D55297" w:rsidRDefault="003266D3" w:rsidP="003266D3">
      <w:pPr>
        <w:autoSpaceDE w:val="0"/>
        <w:autoSpaceDN w:val="0"/>
        <w:adjustRightInd w:val="0"/>
        <w:jc w:val="both"/>
        <w:rPr>
          <w:bCs/>
          <w:color w:val="000000" w:themeColor="text1"/>
          <w:kern w:val="0"/>
          <w:sz w:val="20"/>
          <w:szCs w:val="20"/>
        </w:rPr>
      </w:pPr>
      <w:r w:rsidRPr="00D55297">
        <w:rPr>
          <w:bCs/>
          <w:color w:val="000000" w:themeColor="text1"/>
          <w:kern w:val="0"/>
          <w:sz w:val="20"/>
          <w:szCs w:val="20"/>
        </w:rPr>
        <w:t>7.</w:t>
      </w:r>
      <w:r w:rsidR="00C639AF" w:rsidRPr="00D55297">
        <w:rPr>
          <w:bCs/>
          <w:color w:val="000000" w:themeColor="text1"/>
          <w:kern w:val="0"/>
          <w:sz w:val="20"/>
          <w:szCs w:val="20"/>
        </w:rPr>
        <w:t>4</w:t>
      </w:r>
      <w:r w:rsidRPr="00D55297">
        <w:rPr>
          <w:bCs/>
          <w:color w:val="000000" w:themeColor="text1"/>
          <w:kern w:val="0"/>
          <w:sz w:val="20"/>
          <w:szCs w:val="20"/>
        </w:rPr>
        <w:t>. Изменения Договора оформляются дополнительными соглашениями к Договору.</w:t>
      </w:r>
    </w:p>
    <w:bookmarkEnd w:id="0"/>
    <w:p w:rsidR="005535F9" w:rsidRPr="00D55297" w:rsidRDefault="003266D3" w:rsidP="005535F9">
      <w:pPr>
        <w:pStyle w:val="OEM"/>
        <w:spacing w:line="276" w:lineRule="auto"/>
        <w:jc w:val="center"/>
        <w:rPr>
          <w:rFonts w:ascii="Times New Roman" w:hAnsi="Times New Roman" w:cs="Times New Roman"/>
          <w:b/>
          <w:sz w:val="20"/>
          <w:szCs w:val="20"/>
        </w:rPr>
      </w:pPr>
      <w:r w:rsidRPr="00D55297">
        <w:rPr>
          <w:rFonts w:ascii="Times New Roman" w:hAnsi="Times New Roman" w:cs="Times New Roman"/>
          <w:b/>
          <w:sz w:val="20"/>
          <w:szCs w:val="20"/>
        </w:rPr>
        <w:t xml:space="preserve">8. </w:t>
      </w:r>
      <w:r w:rsidR="005535F9" w:rsidRPr="00D55297">
        <w:rPr>
          <w:rFonts w:ascii="Times New Roman" w:hAnsi="Times New Roman" w:cs="Times New Roman"/>
          <w:b/>
          <w:sz w:val="20"/>
          <w:szCs w:val="20"/>
        </w:rPr>
        <w:t>Адреса и реквизиты Сторон</w:t>
      </w:r>
    </w:p>
    <w:p w:rsidR="00D55297" w:rsidRPr="00D55297" w:rsidRDefault="003266D3" w:rsidP="00D55297">
      <w:pPr>
        <w:rPr>
          <w:sz w:val="20"/>
          <w:szCs w:val="20"/>
        </w:rPr>
      </w:pPr>
      <w:r w:rsidRPr="00D55297">
        <w:rPr>
          <w:sz w:val="20"/>
          <w:szCs w:val="20"/>
        </w:rPr>
        <w:t xml:space="preserve">8.1. </w:t>
      </w:r>
      <w:r w:rsidR="00D55297" w:rsidRPr="00D55297">
        <w:rPr>
          <w:sz w:val="20"/>
          <w:szCs w:val="20"/>
        </w:rPr>
        <w:t xml:space="preserve">Адрес: Российская Федерация, 628181, Ханты-Мансийский автономный округ - Югра, город </w:t>
      </w:r>
      <w:proofErr w:type="spellStart"/>
      <w:r w:rsidR="00D55297" w:rsidRPr="00D55297">
        <w:rPr>
          <w:sz w:val="20"/>
          <w:szCs w:val="20"/>
        </w:rPr>
        <w:t>Нягань</w:t>
      </w:r>
      <w:proofErr w:type="spellEnd"/>
      <w:r w:rsidR="00D55297" w:rsidRPr="00D55297">
        <w:rPr>
          <w:sz w:val="20"/>
          <w:szCs w:val="20"/>
        </w:rPr>
        <w:t>, микрорайон 10-й, дом 4</w:t>
      </w:r>
      <w:r w:rsidR="00D55297" w:rsidRPr="00D55297">
        <w:rPr>
          <w:sz w:val="20"/>
          <w:szCs w:val="20"/>
        </w:rPr>
        <w:t xml:space="preserve"> </w:t>
      </w:r>
      <w:r w:rsidR="00D55297" w:rsidRPr="00D55297">
        <w:rPr>
          <w:sz w:val="20"/>
          <w:szCs w:val="20"/>
        </w:rPr>
        <w:t xml:space="preserve">Телефон/факс +7-34672-26126, </w:t>
      </w:r>
    </w:p>
    <w:p w:rsidR="00D55297" w:rsidRPr="00D55297" w:rsidRDefault="00D55297" w:rsidP="00D55297">
      <w:pPr>
        <w:rPr>
          <w:sz w:val="20"/>
          <w:szCs w:val="20"/>
        </w:rPr>
      </w:pPr>
      <w:r w:rsidRPr="00D55297">
        <w:rPr>
          <w:sz w:val="20"/>
          <w:szCs w:val="20"/>
        </w:rPr>
        <w:t xml:space="preserve">+7-34672-26126 (доб.0) </w:t>
      </w:r>
      <w:r w:rsidRPr="00D55297">
        <w:rPr>
          <w:sz w:val="20"/>
          <w:szCs w:val="20"/>
        </w:rPr>
        <w:t xml:space="preserve"> </w:t>
      </w:r>
      <w:r w:rsidRPr="00D55297">
        <w:rPr>
          <w:sz w:val="20"/>
          <w:szCs w:val="20"/>
        </w:rPr>
        <w:t xml:space="preserve">Электронная почта Npu13@bk.ru </w:t>
      </w:r>
    </w:p>
    <w:p w:rsidR="00D55297" w:rsidRPr="00D55297" w:rsidRDefault="00D55297" w:rsidP="00D55297">
      <w:pPr>
        <w:rPr>
          <w:sz w:val="20"/>
          <w:szCs w:val="20"/>
        </w:rPr>
      </w:pPr>
      <w:r w:rsidRPr="00D55297">
        <w:rPr>
          <w:sz w:val="20"/>
          <w:szCs w:val="20"/>
        </w:rPr>
        <w:t>ИНН 8610010220 КПП 861001001</w:t>
      </w:r>
      <w:r w:rsidRPr="00D55297">
        <w:rPr>
          <w:sz w:val="20"/>
          <w:szCs w:val="20"/>
        </w:rPr>
        <w:t xml:space="preserve"> </w:t>
      </w:r>
      <w:r w:rsidRPr="00D55297">
        <w:rPr>
          <w:sz w:val="20"/>
          <w:szCs w:val="20"/>
        </w:rPr>
        <w:t>ОГРН 1028601497154 ОКВЭД 85.21</w:t>
      </w:r>
    </w:p>
    <w:p w:rsidR="00D55297" w:rsidRPr="00D55297" w:rsidRDefault="00D55297" w:rsidP="00D55297">
      <w:pPr>
        <w:rPr>
          <w:sz w:val="20"/>
          <w:szCs w:val="20"/>
        </w:rPr>
      </w:pPr>
      <w:r w:rsidRPr="00D55297">
        <w:rPr>
          <w:sz w:val="20"/>
          <w:szCs w:val="20"/>
        </w:rPr>
        <w:t xml:space="preserve">Банковские реквизиты: </w:t>
      </w:r>
      <w:r w:rsidRPr="00D55297">
        <w:rPr>
          <w:sz w:val="20"/>
          <w:szCs w:val="20"/>
        </w:rPr>
        <w:t xml:space="preserve"> </w:t>
      </w:r>
      <w:r w:rsidRPr="00D55297">
        <w:rPr>
          <w:sz w:val="20"/>
          <w:szCs w:val="20"/>
        </w:rPr>
        <w:t>Наименование банка</w:t>
      </w:r>
      <w:r w:rsidRPr="00D55297">
        <w:rPr>
          <w:sz w:val="20"/>
          <w:szCs w:val="20"/>
        </w:rPr>
        <w:t xml:space="preserve"> </w:t>
      </w:r>
      <w:r w:rsidRPr="00D55297">
        <w:rPr>
          <w:sz w:val="20"/>
          <w:szCs w:val="20"/>
        </w:rPr>
        <w:t xml:space="preserve">РКЦ Ханты-Мансийск// УФК </w:t>
      </w:r>
      <w:proofErr w:type="gramStart"/>
      <w:r w:rsidRPr="00D55297">
        <w:rPr>
          <w:sz w:val="20"/>
          <w:szCs w:val="20"/>
        </w:rPr>
        <w:t>по</w:t>
      </w:r>
      <w:proofErr w:type="gramEnd"/>
      <w:r w:rsidRPr="00D55297">
        <w:rPr>
          <w:sz w:val="20"/>
          <w:szCs w:val="20"/>
        </w:rPr>
        <w:t xml:space="preserve"> </w:t>
      </w:r>
    </w:p>
    <w:p w:rsidR="00D55297" w:rsidRPr="00D55297" w:rsidRDefault="00D55297" w:rsidP="00D55297">
      <w:pPr>
        <w:rPr>
          <w:sz w:val="20"/>
          <w:szCs w:val="20"/>
        </w:rPr>
      </w:pPr>
      <w:r w:rsidRPr="00D55297">
        <w:rPr>
          <w:sz w:val="20"/>
          <w:szCs w:val="20"/>
        </w:rPr>
        <w:t xml:space="preserve">Ханты-Мансийскому автономному округу – Югре </w:t>
      </w:r>
      <w:r w:rsidRPr="00D55297">
        <w:rPr>
          <w:sz w:val="20"/>
          <w:szCs w:val="20"/>
        </w:rPr>
        <w:t xml:space="preserve"> </w:t>
      </w:r>
      <w:r w:rsidRPr="00D55297">
        <w:rPr>
          <w:sz w:val="20"/>
          <w:szCs w:val="20"/>
        </w:rPr>
        <w:t>г. Ханты-Мансийск БИК 007162163</w:t>
      </w:r>
    </w:p>
    <w:p w:rsidR="00D55297" w:rsidRPr="00D55297" w:rsidRDefault="00D55297" w:rsidP="00D55297">
      <w:pPr>
        <w:rPr>
          <w:sz w:val="20"/>
          <w:szCs w:val="20"/>
        </w:rPr>
      </w:pPr>
      <w:r w:rsidRPr="00D55297">
        <w:rPr>
          <w:sz w:val="20"/>
          <w:szCs w:val="20"/>
        </w:rPr>
        <w:t>Единый казначейский счет /</w:t>
      </w:r>
      <w:proofErr w:type="spellStart"/>
      <w:r w:rsidRPr="00D55297">
        <w:rPr>
          <w:sz w:val="20"/>
          <w:szCs w:val="20"/>
        </w:rPr>
        <w:t>кор</w:t>
      </w:r>
      <w:proofErr w:type="gramStart"/>
      <w:r w:rsidRPr="00D55297">
        <w:rPr>
          <w:sz w:val="20"/>
          <w:szCs w:val="20"/>
        </w:rPr>
        <w:t>.с</w:t>
      </w:r>
      <w:proofErr w:type="gramEnd"/>
      <w:r w:rsidRPr="00D55297">
        <w:rPr>
          <w:sz w:val="20"/>
          <w:szCs w:val="20"/>
        </w:rPr>
        <w:t>чет</w:t>
      </w:r>
      <w:proofErr w:type="spellEnd"/>
      <w:r w:rsidRPr="00D55297">
        <w:rPr>
          <w:sz w:val="20"/>
          <w:szCs w:val="20"/>
        </w:rPr>
        <w:t xml:space="preserve"> 40102810245370000007</w:t>
      </w:r>
      <w:r w:rsidRPr="00D55297">
        <w:rPr>
          <w:sz w:val="20"/>
          <w:szCs w:val="20"/>
        </w:rPr>
        <w:t xml:space="preserve"> </w:t>
      </w:r>
      <w:r w:rsidRPr="00D55297">
        <w:rPr>
          <w:sz w:val="20"/>
          <w:szCs w:val="20"/>
        </w:rPr>
        <w:t>Плательщик /Получатель</w:t>
      </w:r>
    </w:p>
    <w:p w:rsidR="00D55297" w:rsidRPr="00D55297" w:rsidRDefault="00D55297" w:rsidP="00D55297">
      <w:pPr>
        <w:rPr>
          <w:sz w:val="20"/>
          <w:szCs w:val="20"/>
        </w:rPr>
      </w:pPr>
      <w:proofErr w:type="spellStart"/>
      <w:r w:rsidRPr="00D55297">
        <w:rPr>
          <w:sz w:val="20"/>
          <w:szCs w:val="20"/>
        </w:rPr>
        <w:t>Депфин</w:t>
      </w:r>
      <w:proofErr w:type="spellEnd"/>
      <w:r w:rsidRPr="00D55297">
        <w:rPr>
          <w:sz w:val="20"/>
          <w:szCs w:val="20"/>
        </w:rPr>
        <w:t xml:space="preserve"> Югры (БУ «</w:t>
      </w:r>
      <w:proofErr w:type="spellStart"/>
      <w:r w:rsidRPr="00D55297">
        <w:rPr>
          <w:sz w:val="20"/>
          <w:szCs w:val="20"/>
        </w:rPr>
        <w:t>Няганский</w:t>
      </w:r>
      <w:proofErr w:type="spellEnd"/>
      <w:r w:rsidRPr="00D55297">
        <w:rPr>
          <w:sz w:val="20"/>
          <w:szCs w:val="20"/>
        </w:rPr>
        <w:t xml:space="preserve"> технологический колледж»)</w:t>
      </w:r>
      <w:r w:rsidRPr="00D55297">
        <w:rPr>
          <w:sz w:val="20"/>
          <w:szCs w:val="20"/>
        </w:rPr>
        <w:t xml:space="preserve"> </w:t>
      </w:r>
      <w:r w:rsidRPr="00D55297">
        <w:rPr>
          <w:sz w:val="20"/>
          <w:szCs w:val="20"/>
        </w:rPr>
        <w:t>Казначейский счет: 03224643718000008700</w:t>
      </w:r>
      <w:r w:rsidRPr="00D55297">
        <w:rPr>
          <w:sz w:val="20"/>
          <w:szCs w:val="20"/>
        </w:rPr>
        <w:t xml:space="preserve"> </w:t>
      </w:r>
      <w:r w:rsidRPr="00D55297">
        <w:rPr>
          <w:sz w:val="20"/>
          <w:szCs w:val="20"/>
        </w:rPr>
        <w:t>Л/</w:t>
      </w:r>
      <w:proofErr w:type="spellStart"/>
      <w:r w:rsidRPr="00D55297">
        <w:rPr>
          <w:sz w:val="20"/>
          <w:szCs w:val="20"/>
        </w:rPr>
        <w:t>сч</w:t>
      </w:r>
      <w:proofErr w:type="spellEnd"/>
      <w:r w:rsidRPr="00D55297">
        <w:rPr>
          <w:sz w:val="20"/>
          <w:szCs w:val="20"/>
        </w:rPr>
        <w:t xml:space="preserve"> (приносящая доход деятельность) 230.33.803.0</w:t>
      </w:r>
    </w:p>
    <w:p w:rsidR="003266D3" w:rsidRPr="00D55297" w:rsidRDefault="003266D3" w:rsidP="00D55297">
      <w:pPr>
        <w:jc w:val="both"/>
        <w:rPr>
          <w:sz w:val="20"/>
          <w:szCs w:val="20"/>
        </w:rPr>
      </w:pPr>
      <w:r w:rsidRPr="00D55297">
        <w:rPr>
          <w:sz w:val="20"/>
          <w:szCs w:val="20"/>
        </w:rPr>
        <w:t>8.2</w:t>
      </w:r>
      <w:r w:rsidR="008F6635" w:rsidRPr="00D55297">
        <w:rPr>
          <w:sz w:val="20"/>
          <w:szCs w:val="20"/>
        </w:rPr>
        <w:t>. Обучающийся</w:t>
      </w:r>
      <w:r w:rsidRPr="00D55297">
        <w:rPr>
          <w:sz w:val="20"/>
          <w:szCs w:val="20"/>
        </w:rPr>
        <w:t>: _____________________________________________________________________</w:t>
      </w:r>
    </w:p>
    <w:p w:rsidR="003266D3" w:rsidRPr="00D55297" w:rsidRDefault="003266D3" w:rsidP="003266D3">
      <w:pPr>
        <w:jc w:val="both"/>
        <w:rPr>
          <w:sz w:val="20"/>
          <w:szCs w:val="20"/>
        </w:rPr>
      </w:pPr>
      <w:r w:rsidRPr="00D55297">
        <w:rPr>
          <w:sz w:val="20"/>
          <w:szCs w:val="20"/>
        </w:rPr>
        <w:t>Адрес: ___________________________________________________________________________</w:t>
      </w:r>
    </w:p>
    <w:p w:rsidR="003266D3" w:rsidRPr="00D55297" w:rsidRDefault="003266D3" w:rsidP="003266D3">
      <w:pPr>
        <w:jc w:val="both"/>
        <w:rPr>
          <w:sz w:val="20"/>
          <w:szCs w:val="20"/>
        </w:rPr>
      </w:pPr>
      <w:r w:rsidRPr="00D55297">
        <w:rPr>
          <w:sz w:val="20"/>
          <w:szCs w:val="20"/>
        </w:rPr>
        <w:t>Телефон: ________________________________________________________________________</w:t>
      </w:r>
    </w:p>
    <w:p w:rsidR="003266D3" w:rsidRPr="00D55297" w:rsidRDefault="003266D3" w:rsidP="003266D3">
      <w:pPr>
        <w:jc w:val="both"/>
        <w:rPr>
          <w:sz w:val="20"/>
          <w:szCs w:val="20"/>
        </w:rPr>
      </w:pPr>
      <w:r w:rsidRPr="00D55297">
        <w:rPr>
          <w:sz w:val="20"/>
          <w:szCs w:val="20"/>
        </w:rPr>
        <w:t>Паспорт: серия________________№_______________выдан___________________________________________________________________________дата выдачи________________________________________</w:t>
      </w:r>
    </w:p>
    <w:p w:rsidR="005F4FE0" w:rsidRPr="00D55297" w:rsidRDefault="005F4FE0" w:rsidP="005F4FE0">
      <w:pPr>
        <w:jc w:val="both"/>
        <w:rPr>
          <w:sz w:val="20"/>
          <w:szCs w:val="20"/>
        </w:rPr>
      </w:pPr>
      <w:r w:rsidRPr="00D55297">
        <w:rPr>
          <w:sz w:val="20"/>
          <w:szCs w:val="20"/>
        </w:rPr>
        <w:t>ИНН ___________________________________СНИЛС _______________________________________</w:t>
      </w:r>
    </w:p>
    <w:p w:rsidR="003266D3" w:rsidRPr="00D55297" w:rsidRDefault="003266D3" w:rsidP="003266D3">
      <w:pPr>
        <w:jc w:val="both"/>
        <w:rPr>
          <w:sz w:val="20"/>
          <w:szCs w:val="20"/>
        </w:rPr>
      </w:pPr>
    </w:p>
    <w:p w:rsidR="003266D3" w:rsidRPr="00D55297" w:rsidRDefault="003266D3" w:rsidP="003266D3">
      <w:pPr>
        <w:jc w:val="both"/>
        <w:rPr>
          <w:sz w:val="20"/>
          <w:szCs w:val="20"/>
        </w:rPr>
      </w:pPr>
      <w:r w:rsidRPr="00D55297">
        <w:rPr>
          <w:sz w:val="20"/>
          <w:szCs w:val="20"/>
        </w:rPr>
        <w:t>Исполнитель</w:t>
      </w:r>
      <w:r w:rsidRPr="00D55297">
        <w:rPr>
          <w:sz w:val="20"/>
          <w:szCs w:val="20"/>
        </w:rPr>
        <w:tab/>
      </w:r>
      <w:r w:rsidRPr="00D55297">
        <w:rPr>
          <w:sz w:val="20"/>
          <w:szCs w:val="20"/>
        </w:rPr>
        <w:tab/>
      </w:r>
      <w:r w:rsidRPr="00D55297">
        <w:rPr>
          <w:sz w:val="20"/>
          <w:szCs w:val="20"/>
        </w:rPr>
        <w:tab/>
      </w:r>
      <w:r w:rsidRPr="00D55297">
        <w:rPr>
          <w:sz w:val="20"/>
          <w:szCs w:val="20"/>
        </w:rPr>
        <w:tab/>
      </w:r>
      <w:r w:rsidRPr="00D55297">
        <w:rPr>
          <w:sz w:val="20"/>
          <w:szCs w:val="20"/>
        </w:rPr>
        <w:tab/>
      </w:r>
      <w:r w:rsidRPr="00D55297">
        <w:rPr>
          <w:sz w:val="20"/>
          <w:szCs w:val="20"/>
        </w:rPr>
        <w:tab/>
      </w:r>
      <w:r w:rsidRPr="00D55297">
        <w:rPr>
          <w:sz w:val="20"/>
          <w:szCs w:val="20"/>
        </w:rPr>
        <w:tab/>
      </w:r>
      <w:r w:rsidR="008F6635" w:rsidRPr="00D55297">
        <w:rPr>
          <w:sz w:val="20"/>
          <w:szCs w:val="20"/>
        </w:rPr>
        <w:t>Обучающийся</w:t>
      </w:r>
    </w:p>
    <w:p w:rsidR="003266D3" w:rsidRPr="00D55297" w:rsidRDefault="003266D3" w:rsidP="003266D3">
      <w:pPr>
        <w:jc w:val="both"/>
        <w:rPr>
          <w:sz w:val="20"/>
          <w:szCs w:val="20"/>
        </w:rPr>
      </w:pPr>
    </w:p>
    <w:p w:rsidR="00FF6C45" w:rsidRDefault="003266D3" w:rsidP="00D55297">
      <w:pPr>
        <w:jc w:val="both"/>
        <w:rPr>
          <w:szCs w:val="24"/>
        </w:rPr>
      </w:pPr>
      <w:r w:rsidRPr="00D55297">
        <w:rPr>
          <w:sz w:val="20"/>
          <w:szCs w:val="20"/>
        </w:rPr>
        <w:t>________________</w:t>
      </w:r>
      <w:proofErr w:type="spellStart"/>
      <w:r w:rsidR="00BB3DD2" w:rsidRPr="00D55297">
        <w:rPr>
          <w:sz w:val="20"/>
          <w:szCs w:val="20"/>
        </w:rPr>
        <w:t>Е.И.Насырова</w:t>
      </w:r>
      <w:proofErr w:type="spellEnd"/>
      <w:r w:rsidRPr="00D55297">
        <w:rPr>
          <w:sz w:val="20"/>
          <w:szCs w:val="20"/>
        </w:rPr>
        <w:tab/>
      </w:r>
      <w:r w:rsidRPr="00D55297">
        <w:rPr>
          <w:sz w:val="20"/>
          <w:szCs w:val="20"/>
        </w:rPr>
        <w:tab/>
      </w:r>
      <w:r w:rsidRPr="00D55297">
        <w:rPr>
          <w:sz w:val="20"/>
          <w:szCs w:val="20"/>
        </w:rPr>
        <w:tab/>
      </w:r>
      <w:r w:rsidRPr="00D55297">
        <w:rPr>
          <w:sz w:val="20"/>
          <w:szCs w:val="20"/>
        </w:rPr>
        <w:tab/>
        <w:t>________________/________________/</w:t>
      </w:r>
      <w:bookmarkStart w:id="1" w:name="_GoBack"/>
      <w:bookmarkEnd w:id="1"/>
    </w:p>
    <w:sectPr w:rsidR="00FF6C45" w:rsidSect="009C309C">
      <w:pgSz w:w="11906" w:h="16838"/>
      <w:pgMar w:top="426"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C79C0"/>
    <w:multiLevelType w:val="hybridMultilevel"/>
    <w:tmpl w:val="324CE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F969A7"/>
    <w:multiLevelType w:val="hybridMultilevel"/>
    <w:tmpl w:val="324CE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EE19F5"/>
    <w:multiLevelType w:val="hybridMultilevel"/>
    <w:tmpl w:val="324CE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433258"/>
    <w:multiLevelType w:val="hybridMultilevel"/>
    <w:tmpl w:val="45B6C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370D9A"/>
    <w:multiLevelType w:val="hybridMultilevel"/>
    <w:tmpl w:val="324CE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AD0A49"/>
    <w:multiLevelType w:val="hybridMultilevel"/>
    <w:tmpl w:val="324CE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416320"/>
    <w:multiLevelType w:val="hybridMultilevel"/>
    <w:tmpl w:val="4086E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5907E0"/>
    <w:multiLevelType w:val="hybridMultilevel"/>
    <w:tmpl w:val="82683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390A00"/>
    <w:multiLevelType w:val="hybridMultilevel"/>
    <w:tmpl w:val="324CE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0854B8"/>
    <w:multiLevelType w:val="hybridMultilevel"/>
    <w:tmpl w:val="324CE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B116C8"/>
    <w:multiLevelType w:val="multilevel"/>
    <w:tmpl w:val="780CCB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143EFD"/>
    <w:multiLevelType w:val="hybridMultilevel"/>
    <w:tmpl w:val="324CE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164529"/>
    <w:multiLevelType w:val="hybridMultilevel"/>
    <w:tmpl w:val="324CE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460FCF"/>
    <w:multiLevelType w:val="hybridMultilevel"/>
    <w:tmpl w:val="324CE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2"/>
  </w:num>
  <w:num w:numId="5">
    <w:abstractNumId w:val="13"/>
  </w:num>
  <w:num w:numId="6">
    <w:abstractNumId w:val="4"/>
  </w:num>
  <w:num w:numId="7">
    <w:abstractNumId w:val="9"/>
  </w:num>
  <w:num w:numId="8">
    <w:abstractNumId w:val="12"/>
  </w:num>
  <w:num w:numId="9">
    <w:abstractNumId w:val="6"/>
  </w:num>
  <w:num w:numId="10">
    <w:abstractNumId w:val="0"/>
  </w:num>
  <w:num w:numId="11">
    <w:abstractNumId w:val="11"/>
  </w:num>
  <w:num w:numId="12">
    <w:abstractNumId w:val="5"/>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9D"/>
    <w:rsid w:val="00022E1D"/>
    <w:rsid w:val="000263BC"/>
    <w:rsid w:val="000307E3"/>
    <w:rsid w:val="00032EA9"/>
    <w:rsid w:val="000403BC"/>
    <w:rsid w:val="0004351A"/>
    <w:rsid w:val="00043B02"/>
    <w:rsid w:val="000543FE"/>
    <w:rsid w:val="00061EF7"/>
    <w:rsid w:val="00073786"/>
    <w:rsid w:val="0008358B"/>
    <w:rsid w:val="00086D22"/>
    <w:rsid w:val="0009167F"/>
    <w:rsid w:val="00095A1E"/>
    <w:rsid w:val="00097204"/>
    <w:rsid w:val="000A34D7"/>
    <w:rsid w:val="000B0C62"/>
    <w:rsid w:val="000B7614"/>
    <w:rsid w:val="000E54F5"/>
    <w:rsid w:val="001039D7"/>
    <w:rsid w:val="00110A9A"/>
    <w:rsid w:val="00113DC1"/>
    <w:rsid w:val="0011557B"/>
    <w:rsid w:val="00116E68"/>
    <w:rsid w:val="00121835"/>
    <w:rsid w:val="00130608"/>
    <w:rsid w:val="00146DAC"/>
    <w:rsid w:val="00150120"/>
    <w:rsid w:val="00160469"/>
    <w:rsid w:val="00171ED1"/>
    <w:rsid w:val="00177517"/>
    <w:rsid w:val="00180AC6"/>
    <w:rsid w:val="00192B86"/>
    <w:rsid w:val="001A149D"/>
    <w:rsid w:val="001B003A"/>
    <w:rsid w:val="001B2D2B"/>
    <w:rsid w:val="001B2D5C"/>
    <w:rsid w:val="0021201E"/>
    <w:rsid w:val="002166CC"/>
    <w:rsid w:val="00223AE6"/>
    <w:rsid w:val="00230D0E"/>
    <w:rsid w:val="00235298"/>
    <w:rsid w:val="002513DE"/>
    <w:rsid w:val="00254350"/>
    <w:rsid w:val="00275D52"/>
    <w:rsid w:val="002772F9"/>
    <w:rsid w:val="002829DC"/>
    <w:rsid w:val="00296040"/>
    <w:rsid w:val="002A0C60"/>
    <w:rsid w:val="002A3220"/>
    <w:rsid w:val="002C232E"/>
    <w:rsid w:val="002C2D77"/>
    <w:rsid w:val="002D0C68"/>
    <w:rsid w:val="002D2469"/>
    <w:rsid w:val="003146FC"/>
    <w:rsid w:val="003266D3"/>
    <w:rsid w:val="00336152"/>
    <w:rsid w:val="00340145"/>
    <w:rsid w:val="00343147"/>
    <w:rsid w:val="00346853"/>
    <w:rsid w:val="003504E6"/>
    <w:rsid w:val="0036238F"/>
    <w:rsid w:val="00367B03"/>
    <w:rsid w:val="003B4FA7"/>
    <w:rsid w:val="003B6017"/>
    <w:rsid w:val="003C1A30"/>
    <w:rsid w:val="003D5FD9"/>
    <w:rsid w:val="003F5553"/>
    <w:rsid w:val="0040216D"/>
    <w:rsid w:val="00402683"/>
    <w:rsid w:val="00406856"/>
    <w:rsid w:val="004138BB"/>
    <w:rsid w:val="00422286"/>
    <w:rsid w:val="00441ABB"/>
    <w:rsid w:val="004471DB"/>
    <w:rsid w:val="00464150"/>
    <w:rsid w:val="00465201"/>
    <w:rsid w:val="004869E9"/>
    <w:rsid w:val="00494B56"/>
    <w:rsid w:val="004A39D2"/>
    <w:rsid w:val="004A6349"/>
    <w:rsid w:val="004A6664"/>
    <w:rsid w:val="004B55E1"/>
    <w:rsid w:val="004C52D6"/>
    <w:rsid w:val="004C5BF4"/>
    <w:rsid w:val="004C603F"/>
    <w:rsid w:val="004E21BF"/>
    <w:rsid w:val="004E258B"/>
    <w:rsid w:val="004F622C"/>
    <w:rsid w:val="0051504B"/>
    <w:rsid w:val="00521797"/>
    <w:rsid w:val="005262ED"/>
    <w:rsid w:val="005410DD"/>
    <w:rsid w:val="005535F9"/>
    <w:rsid w:val="00563260"/>
    <w:rsid w:val="00564E8A"/>
    <w:rsid w:val="005767E4"/>
    <w:rsid w:val="0058161A"/>
    <w:rsid w:val="0058679E"/>
    <w:rsid w:val="00587B90"/>
    <w:rsid w:val="005A26E5"/>
    <w:rsid w:val="005A4F76"/>
    <w:rsid w:val="005B6C09"/>
    <w:rsid w:val="005B72DD"/>
    <w:rsid w:val="005C5C94"/>
    <w:rsid w:val="005F4FE0"/>
    <w:rsid w:val="006001CF"/>
    <w:rsid w:val="006001E7"/>
    <w:rsid w:val="006016A4"/>
    <w:rsid w:val="00601BEA"/>
    <w:rsid w:val="00616B40"/>
    <w:rsid w:val="006336B4"/>
    <w:rsid w:val="00640BAC"/>
    <w:rsid w:val="0065267E"/>
    <w:rsid w:val="00666890"/>
    <w:rsid w:val="00666CEF"/>
    <w:rsid w:val="00674BE9"/>
    <w:rsid w:val="006773A1"/>
    <w:rsid w:val="00677920"/>
    <w:rsid w:val="006B256E"/>
    <w:rsid w:val="006C044B"/>
    <w:rsid w:val="006C1570"/>
    <w:rsid w:val="006D12AE"/>
    <w:rsid w:val="006D3DB4"/>
    <w:rsid w:val="006D7A7E"/>
    <w:rsid w:val="006F64E2"/>
    <w:rsid w:val="007030F4"/>
    <w:rsid w:val="00723AE9"/>
    <w:rsid w:val="0073130D"/>
    <w:rsid w:val="007344D5"/>
    <w:rsid w:val="00741B01"/>
    <w:rsid w:val="007541CA"/>
    <w:rsid w:val="007620E8"/>
    <w:rsid w:val="00763EA2"/>
    <w:rsid w:val="007640DC"/>
    <w:rsid w:val="00764363"/>
    <w:rsid w:val="00780216"/>
    <w:rsid w:val="00786D55"/>
    <w:rsid w:val="007B2A7B"/>
    <w:rsid w:val="007B6063"/>
    <w:rsid w:val="007C59EE"/>
    <w:rsid w:val="007D1F1A"/>
    <w:rsid w:val="007D4105"/>
    <w:rsid w:val="007D7976"/>
    <w:rsid w:val="007E305C"/>
    <w:rsid w:val="00805126"/>
    <w:rsid w:val="00810091"/>
    <w:rsid w:val="00814CBD"/>
    <w:rsid w:val="0082530A"/>
    <w:rsid w:val="0083237D"/>
    <w:rsid w:val="008345F7"/>
    <w:rsid w:val="00840C0D"/>
    <w:rsid w:val="00840D44"/>
    <w:rsid w:val="00852204"/>
    <w:rsid w:val="00873687"/>
    <w:rsid w:val="008816C5"/>
    <w:rsid w:val="00890305"/>
    <w:rsid w:val="008908C2"/>
    <w:rsid w:val="00890DC2"/>
    <w:rsid w:val="00891FB3"/>
    <w:rsid w:val="008A0250"/>
    <w:rsid w:val="008B382B"/>
    <w:rsid w:val="008C6800"/>
    <w:rsid w:val="008E0E30"/>
    <w:rsid w:val="008E436B"/>
    <w:rsid w:val="008E5EE8"/>
    <w:rsid w:val="008F41F5"/>
    <w:rsid w:val="008F6635"/>
    <w:rsid w:val="00904B71"/>
    <w:rsid w:val="00905454"/>
    <w:rsid w:val="00915B09"/>
    <w:rsid w:val="00917145"/>
    <w:rsid w:val="0096386E"/>
    <w:rsid w:val="00966FD3"/>
    <w:rsid w:val="009815D6"/>
    <w:rsid w:val="009853D8"/>
    <w:rsid w:val="009922D6"/>
    <w:rsid w:val="009939E3"/>
    <w:rsid w:val="009B0478"/>
    <w:rsid w:val="009B19F9"/>
    <w:rsid w:val="009B225B"/>
    <w:rsid w:val="009C309C"/>
    <w:rsid w:val="009D7361"/>
    <w:rsid w:val="009D7AB7"/>
    <w:rsid w:val="009F2C88"/>
    <w:rsid w:val="00A14763"/>
    <w:rsid w:val="00A23E41"/>
    <w:rsid w:val="00A3235A"/>
    <w:rsid w:val="00A34779"/>
    <w:rsid w:val="00A35247"/>
    <w:rsid w:val="00A43578"/>
    <w:rsid w:val="00A468AE"/>
    <w:rsid w:val="00A802AB"/>
    <w:rsid w:val="00A80EC1"/>
    <w:rsid w:val="00A90D1A"/>
    <w:rsid w:val="00A91ADB"/>
    <w:rsid w:val="00A95BE3"/>
    <w:rsid w:val="00AA032D"/>
    <w:rsid w:val="00AA6C14"/>
    <w:rsid w:val="00AC1CAC"/>
    <w:rsid w:val="00AC2D1A"/>
    <w:rsid w:val="00AC2D54"/>
    <w:rsid w:val="00AC46B4"/>
    <w:rsid w:val="00AD10BF"/>
    <w:rsid w:val="00AD556E"/>
    <w:rsid w:val="00AD5EF0"/>
    <w:rsid w:val="00AE4633"/>
    <w:rsid w:val="00AE5AA5"/>
    <w:rsid w:val="00AE74D5"/>
    <w:rsid w:val="00B14C7C"/>
    <w:rsid w:val="00B20D76"/>
    <w:rsid w:val="00B35289"/>
    <w:rsid w:val="00B35D77"/>
    <w:rsid w:val="00B54EFF"/>
    <w:rsid w:val="00B623D3"/>
    <w:rsid w:val="00B76CE1"/>
    <w:rsid w:val="00B94AAD"/>
    <w:rsid w:val="00B94CFA"/>
    <w:rsid w:val="00B9781E"/>
    <w:rsid w:val="00BA73C7"/>
    <w:rsid w:val="00BB3DD2"/>
    <w:rsid w:val="00BC78E0"/>
    <w:rsid w:val="00BD08AD"/>
    <w:rsid w:val="00BD0EA1"/>
    <w:rsid w:val="00BD42A3"/>
    <w:rsid w:val="00BF3726"/>
    <w:rsid w:val="00BF649D"/>
    <w:rsid w:val="00C11173"/>
    <w:rsid w:val="00C15EB7"/>
    <w:rsid w:val="00C17DCF"/>
    <w:rsid w:val="00C20981"/>
    <w:rsid w:val="00C215D3"/>
    <w:rsid w:val="00C24FAD"/>
    <w:rsid w:val="00C4089D"/>
    <w:rsid w:val="00C4490A"/>
    <w:rsid w:val="00C53F35"/>
    <w:rsid w:val="00C5432A"/>
    <w:rsid w:val="00C54B86"/>
    <w:rsid w:val="00C639AF"/>
    <w:rsid w:val="00C67962"/>
    <w:rsid w:val="00C7455A"/>
    <w:rsid w:val="00C76119"/>
    <w:rsid w:val="00C8560A"/>
    <w:rsid w:val="00CA2EB6"/>
    <w:rsid w:val="00CB4B20"/>
    <w:rsid w:val="00CC4FC3"/>
    <w:rsid w:val="00CD6F8C"/>
    <w:rsid w:val="00CE4597"/>
    <w:rsid w:val="00D016C9"/>
    <w:rsid w:val="00D01A6D"/>
    <w:rsid w:val="00D01AD8"/>
    <w:rsid w:val="00D0216A"/>
    <w:rsid w:val="00D12B6F"/>
    <w:rsid w:val="00D313F5"/>
    <w:rsid w:val="00D459E9"/>
    <w:rsid w:val="00D4605C"/>
    <w:rsid w:val="00D532C8"/>
    <w:rsid w:val="00D55297"/>
    <w:rsid w:val="00D6357F"/>
    <w:rsid w:val="00D63AB0"/>
    <w:rsid w:val="00D72BA3"/>
    <w:rsid w:val="00D74AA6"/>
    <w:rsid w:val="00D758D2"/>
    <w:rsid w:val="00D81808"/>
    <w:rsid w:val="00D82BAB"/>
    <w:rsid w:val="00D8516F"/>
    <w:rsid w:val="00D930F0"/>
    <w:rsid w:val="00DA5ED7"/>
    <w:rsid w:val="00DB70F8"/>
    <w:rsid w:val="00DD1B27"/>
    <w:rsid w:val="00DE7948"/>
    <w:rsid w:val="00DF299E"/>
    <w:rsid w:val="00DF4F21"/>
    <w:rsid w:val="00E000D3"/>
    <w:rsid w:val="00E06778"/>
    <w:rsid w:val="00E0691F"/>
    <w:rsid w:val="00E151D5"/>
    <w:rsid w:val="00E349E3"/>
    <w:rsid w:val="00E50E58"/>
    <w:rsid w:val="00E644A5"/>
    <w:rsid w:val="00E81382"/>
    <w:rsid w:val="00E97581"/>
    <w:rsid w:val="00EA057C"/>
    <w:rsid w:val="00EA0DF5"/>
    <w:rsid w:val="00EC0523"/>
    <w:rsid w:val="00ED1D68"/>
    <w:rsid w:val="00ED24B7"/>
    <w:rsid w:val="00EF05DE"/>
    <w:rsid w:val="00EF5744"/>
    <w:rsid w:val="00EF6D6C"/>
    <w:rsid w:val="00EF6D78"/>
    <w:rsid w:val="00F14FE5"/>
    <w:rsid w:val="00F228EC"/>
    <w:rsid w:val="00F3365D"/>
    <w:rsid w:val="00F377B5"/>
    <w:rsid w:val="00F64F7E"/>
    <w:rsid w:val="00F8478A"/>
    <w:rsid w:val="00F87D10"/>
    <w:rsid w:val="00F930F7"/>
    <w:rsid w:val="00F94F4F"/>
    <w:rsid w:val="00F95842"/>
    <w:rsid w:val="00F975A9"/>
    <w:rsid w:val="00FA161A"/>
    <w:rsid w:val="00FB0533"/>
    <w:rsid w:val="00FC4FCD"/>
    <w:rsid w:val="00FC7D8D"/>
    <w:rsid w:val="00FD653D"/>
    <w:rsid w:val="00FF5D02"/>
    <w:rsid w:val="00FF6C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color w:val="274E4D"/>
        <w:kern w:val="28"/>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98"/>
    <w:rPr>
      <w:b w:val="0"/>
      <w:color w:val="auto"/>
      <w:sz w:val="24"/>
    </w:rPr>
  </w:style>
  <w:style w:type="paragraph" w:styleId="1">
    <w:name w:val="heading 1"/>
    <w:basedOn w:val="a"/>
    <w:next w:val="a"/>
    <w:link w:val="10"/>
    <w:uiPriority w:val="99"/>
    <w:qFormat/>
    <w:rsid w:val="004E258B"/>
    <w:pPr>
      <w:widowControl w:val="0"/>
      <w:autoSpaceDE w:val="0"/>
      <w:autoSpaceDN w:val="0"/>
      <w:adjustRightInd w:val="0"/>
      <w:spacing w:before="108" w:after="108"/>
      <w:jc w:val="center"/>
      <w:outlineLvl w:val="0"/>
    </w:pPr>
    <w:rPr>
      <w:rFonts w:ascii="Arial" w:eastAsiaTheme="minorEastAsia" w:hAnsi="Arial" w:cs="Arial"/>
      <w:b/>
      <w:bCs/>
      <w:color w:val="26282F"/>
      <w:kern w:val="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465201"/>
    <w:pPr>
      <w:widowControl w:val="0"/>
      <w:autoSpaceDE w:val="0"/>
      <w:autoSpaceDN w:val="0"/>
      <w:adjustRightInd w:val="0"/>
      <w:jc w:val="both"/>
    </w:pPr>
    <w:rPr>
      <w:rFonts w:ascii="Courier New" w:eastAsiaTheme="minorEastAsia" w:hAnsi="Courier New" w:cs="Courier New"/>
      <w:kern w:val="0"/>
      <w:sz w:val="22"/>
      <w:szCs w:val="22"/>
      <w:lang w:eastAsia="ru-RU"/>
    </w:rPr>
  </w:style>
  <w:style w:type="paragraph" w:styleId="a4">
    <w:name w:val="List Paragraph"/>
    <w:basedOn w:val="a"/>
    <w:uiPriority w:val="34"/>
    <w:qFormat/>
    <w:rsid w:val="00465201"/>
    <w:pPr>
      <w:ind w:left="720"/>
      <w:contextualSpacing/>
    </w:pPr>
  </w:style>
  <w:style w:type="character" w:customStyle="1" w:styleId="a5">
    <w:name w:val="Гипертекстовая ссылка"/>
    <w:basedOn w:val="a0"/>
    <w:uiPriority w:val="99"/>
    <w:rsid w:val="00465201"/>
    <w:rPr>
      <w:color w:val="106BBE"/>
    </w:rPr>
  </w:style>
  <w:style w:type="character" w:customStyle="1" w:styleId="a6">
    <w:name w:val="Цветовое выделение"/>
    <w:uiPriority w:val="99"/>
    <w:rsid w:val="006D7A7E"/>
    <w:rPr>
      <w:b/>
      <w:bCs/>
      <w:color w:val="26282F"/>
      <w:sz w:val="26"/>
      <w:szCs w:val="26"/>
    </w:rPr>
  </w:style>
  <w:style w:type="character" w:customStyle="1" w:styleId="10">
    <w:name w:val="Заголовок 1 Знак"/>
    <w:basedOn w:val="a0"/>
    <w:link w:val="1"/>
    <w:uiPriority w:val="9"/>
    <w:rsid w:val="004E258B"/>
    <w:rPr>
      <w:rFonts w:ascii="Arial" w:eastAsiaTheme="minorEastAsia" w:hAnsi="Arial" w:cs="Arial"/>
      <w:bCs/>
      <w:color w:val="26282F"/>
      <w:kern w:val="0"/>
      <w:sz w:val="24"/>
      <w:szCs w:val="24"/>
      <w:lang w:eastAsia="ru-RU"/>
    </w:rPr>
  </w:style>
  <w:style w:type="paragraph" w:styleId="a7">
    <w:name w:val="Balloon Text"/>
    <w:basedOn w:val="a"/>
    <w:link w:val="a8"/>
    <w:uiPriority w:val="99"/>
    <w:semiHidden/>
    <w:unhideWhenUsed/>
    <w:rsid w:val="00A34779"/>
    <w:rPr>
      <w:rFonts w:ascii="Tahoma" w:hAnsi="Tahoma" w:cs="Tahoma"/>
      <w:sz w:val="16"/>
      <w:szCs w:val="16"/>
    </w:rPr>
  </w:style>
  <w:style w:type="character" w:customStyle="1" w:styleId="a8">
    <w:name w:val="Текст выноски Знак"/>
    <w:basedOn w:val="a0"/>
    <w:link w:val="a7"/>
    <w:uiPriority w:val="99"/>
    <w:semiHidden/>
    <w:rsid w:val="00A34779"/>
    <w:rPr>
      <w:rFonts w:ascii="Tahoma" w:hAnsi="Tahoma" w:cs="Tahoma"/>
      <w:b w:val="0"/>
      <w:color w:val="auto"/>
      <w:sz w:val="16"/>
      <w:szCs w:val="16"/>
    </w:rPr>
  </w:style>
  <w:style w:type="paragraph" w:customStyle="1" w:styleId="ConsPlusNormal">
    <w:name w:val="ConsPlusNormal"/>
    <w:rsid w:val="00C54B86"/>
    <w:pPr>
      <w:autoSpaceDE w:val="0"/>
      <w:autoSpaceDN w:val="0"/>
      <w:adjustRightInd w:val="0"/>
    </w:pPr>
    <w:rPr>
      <w:b w:val="0"/>
      <w:kern w:val="0"/>
      <w:sz w:val="24"/>
      <w:szCs w:val="24"/>
    </w:rPr>
  </w:style>
  <w:style w:type="paragraph" w:customStyle="1" w:styleId="ConsPlusNonformat">
    <w:name w:val="ConsPlusNonformat"/>
    <w:uiPriority w:val="99"/>
    <w:rsid w:val="00C54B86"/>
    <w:pPr>
      <w:autoSpaceDE w:val="0"/>
      <w:autoSpaceDN w:val="0"/>
      <w:adjustRightInd w:val="0"/>
    </w:pPr>
    <w:rPr>
      <w:rFonts w:ascii="Courier New" w:hAnsi="Courier New" w:cs="Courier New"/>
      <w:b w:val="0"/>
      <w:kern w:val="0"/>
      <w:sz w:val="20"/>
      <w:szCs w:val="20"/>
    </w:rPr>
  </w:style>
  <w:style w:type="character" w:customStyle="1" w:styleId="2">
    <w:name w:val="Основной текст (2)_"/>
    <w:basedOn w:val="a0"/>
    <w:link w:val="20"/>
    <w:rsid w:val="007D4105"/>
    <w:rPr>
      <w:rFonts w:eastAsia="Times New Roman"/>
      <w:shd w:val="clear" w:color="auto" w:fill="FFFFFF"/>
    </w:rPr>
  </w:style>
  <w:style w:type="paragraph" w:customStyle="1" w:styleId="20">
    <w:name w:val="Основной текст (2)"/>
    <w:basedOn w:val="a"/>
    <w:link w:val="2"/>
    <w:rsid w:val="007D4105"/>
    <w:pPr>
      <w:widowControl w:val="0"/>
      <w:shd w:val="clear" w:color="auto" w:fill="FFFFFF"/>
      <w:spacing w:before="180" w:after="300" w:line="0" w:lineRule="atLeast"/>
      <w:jc w:val="both"/>
    </w:pPr>
    <w:rPr>
      <w:rFonts w:eastAsia="Times New Roman"/>
      <w:b/>
      <w:color w:val="274E4D"/>
      <w:sz w:val="28"/>
    </w:rPr>
  </w:style>
  <w:style w:type="paragraph" w:customStyle="1" w:styleId="OEM">
    <w:name w:val="Нормальный (OEM)"/>
    <w:basedOn w:val="a"/>
    <w:next w:val="a"/>
    <w:uiPriority w:val="99"/>
    <w:rsid w:val="00275D52"/>
    <w:pPr>
      <w:widowControl w:val="0"/>
      <w:autoSpaceDE w:val="0"/>
      <w:autoSpaceDN w:val="0"/>
      <w:adjustRightInd w:val="0"/>
    </w:pPr>
    <w:rPr>
      <w:rFonts w:ascii="Courier New" w:eastAsia="Times New Roman" w:hAnsi="Courier New" w:cs="Courier New"/>
      <w:kern w:val="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color w:val="274E4D"/>
        <w:kern w:val="28"/>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98"/>
    <w:rPr>
      <w:b w:val="0"/>
      <w:color w:val="auto"/>
      <w:sz w:val="24"/>
    </w:rPr>
  </w:style>
  <w:style w:type="paragraph" w:styleId="1">
    <w:name w:val="heading 1"/>
    <w:basedOn w:val="a"/>
    <w:next w:val="a"/>
    <w:link w:val="10"/>
    <w:uiPriority w:val="99"/>
    <w:qFormat/>
    <w:rsid w:val="004E258B"/>
    <w:pPr>
      <w:widowControl w:val="0"/>
      <w:autoSpaceDE w:val="0"/>
      <w:autoSpaceDN w:val="0"/>
      <w:adjustRightInd w:val="0"/>
      <w:spacing w:before="108" w:after="108"/>
      <w:jc w:val="center"/>
      <w:outlineLvl w:val="0"/>
    </w:pPr>
    <w:rPr>
      <w:rFonts w:ascii="Arial" w:eastAsiaTheme="minorEastAsia" w:hAnsi="Arial" w:cs="Arial"/>
      <w:b/>
      <w:bCs/>
      <w:color w:val="26282F"/>
      <w:kern w:val="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465201"/>
    <w:pPr>
      <w:widowControl w:val="0"/>
      <w:autoSpaceDE w:val="0"/>
      <w:autoSpaceDN w:val="0"/>
      <w:adjustRightInd w:val="0"/>
      <w:jc w:val="both"/>
    </w:pPr>
    <w:rPr>
      <w:rFonts w:ascii="Courier New" w:eastAsiaTheme="minorEastAsia" w:hAnsi="Courier New" w:cs="Courier New"/>
      <w:kern w:val="0"/>
      <w:sz w:val="22"/>
      <w:szCs w:val="22"/>
      <w:lang w:eastAsia="ru-RU"/>
    </w:rPr>
  </w:style>
  <w:style w:type="paragraph" w:styleId="a4">
    <w:name w:val="List Paragraph"/>
    <w:basedOn w:val="a"/>
    <w:uiPriority w:val="34"/>
    <w:qFormat/>
    <w:rsid w:val="00465201"/>
    <w:pPr>
      <w:ind w:left="720"/>
      <w:contextualSpacing/>
    </w:pPr>
  </w:style>
  <w:style w:type="character" w:customStyle="1" w:styleId="a5">
    <w:name w:val="Гипертекстовая ссылка"/>
    <w:basedOn w:val="a0"/>
    <w:uiPriority w:val="99"/>
    <w:rsid w:val="00465201"/>
    <w:rPr>
      <w:color w:val="106BBE"/>
    </w:rPr>
  </w:style>
  <w:style w:type="character" w:customStyle="1" w:styleId="a6">
    <w:name w:val="Цветовое выделение"/>
    <w:uiPriority w:val="99"/>
    <w:rsid w:val="006D7A7E"/>
    <w:rPr>
      <w:b/>
      <w:bCs/>
      <w:color w:val="26282F"/>
      <w:sz w:val="26"/>
      <w:szCs w:val="26"/>
    </w:rPr>
  </w:style>
  <w:style w:type="character" w:customStyle="1" w:styleId="10">
    <w:name w:val="Заголовок 1 Знак"/>
    <w:basedOn w:val="a0"/>
    <w:link w:val="1"/>
    <w:uiPriority w:val="9"/>
    <w:rsid w:val="004E258B"/>
    <w:rPr>
      <w:rFonts w:ascii="Arial" w:eastAsiaTheme="minorEastAsia" w:hAnsi="Arial" w:cs="Arial"/>
      <w:bCs/>
      <w:color w:val="26282F"/>
      <w:kern w:val="0"/>
      <w:sz w:val="24"/>
      <w:szCs w:val="24"/>
      <w:lang w:eastAsia="ru-RU"/>
    </w:rPr>
  </w:style>
  <w:style w:type="paragraph" w:styleId="a7">
    <w:name w:val="Balloon Text"/>
    <w:basedOn w:val="a"/>
    <w:link w:val="a8"/>
    <w:uiPriority w:val="99"/>
    <w:semiHidden/>
    <w:unhideWhenUsed/>
    <w:rsid w:val="00A34779"/>
    <w:rPr>
      <w:rFonts w:ascii="Tahoma" w:hAnsi="Tahoma" w:cs="Tahoma"/>
      <w:sz w:val="16"/>
      <w:szCs w:val="16"/>
    </w:rPr>
  </w:style>
  <w:style w:type="character" w:customStyle="1" w:styleId="a8">
    <w:name w:val="Текст выноски Знак"/>
    <w:basedOn w:val="a0"/>
    <w:link w:val="a7"/>
    <w:uiPriority w:val="99"/>
    <w:semiHidden/>
    <w:rsid w:val="00A34779"/>
    <w:rPr>
      <w:rFonts w:ascii="Tahoma" w:hAnsi="Tahoma" w:cs="Tahoma"/>
      <w:b w:val="0"/>
      <w:color w:val="auto"/>
      <w:sz w:val="16"/>
      <w:szCs w:val="16"/>
    </w:rPr>
  </w:style>
  <w:style w:type="paragraph" w:customStyle="1" w:styleId="ConsPlusNormal">
    <w:name w:val="ConsPlusNormal"/>
    <w:rsid w:val="00C54B86"/>
    <w:pPr>
      <w:autoSpaceDE w:val="0"/>
      <w:autoSpaceDN w:val="0"/>
      <w:adjustRightInd w:val="0"/>
    </w:pPr>
    <w:rPr>
      <w:b w:val="0"/>
      <w:kern w:val="0"/>
      <w:sz w:val="24"/>
      <w:szCs w:val="24"/>
    </w:rPr>
  </w:style>
  <w:style w:type="paragraph" w:customStyle="1" w:styleId="ConsPlusNonformat">
    <w:name w:val="ConsPlusNonformat"/>
    <w:uiPriority w:val="99"/>
    <w:rsid w:val="00C54B86"/>
    <w:pPr>
      <w:autoSpaceDE w:val="0"/>
      <w:autoSpaceDN w:val="0"/>
      <w:adjustRightInd w:val="0"/>
    </w:pPr>
    <w:rPr>
      <w:rFonts w:ascii="Courier New" w:hAnsi="Courier New" w:cs="Courier New"/>
      <w:b w:val="0"/>
      <w:kern w:val="0"/>
      <w:sz w:val="20"/>
      <w:szCs w:val="20"/>
    </w:rPr>
  </w:style>
  <w:style w:type="character" w:customStyle="1" w:styleId="2">
    <w:name w:val="Основной текст (2)_"/>
    <w:basedOn w:val="a0"/>
    <w:link w:val="20"/>
    <w:rsid w:val="007D4105"/>
    <w:rPr>
      <w:rFonts w:eastAsia="Times New Roman"/>
      <w:shd w:val="clear" w:color="auto" w:fill="FFFFFF"/>
    </w:rPr>
  </w:style>
  <w:style w:type="paragraph" w:customStyle="1" w:styleId="20">
    <w:name w:val="Основной текст (2)"/>
    <w:basedOn w:val="a"/>
    <w:link w:val="2"/>
    <w:rsid w:val="007D4105"/>
    <w:pPr>
      <w:widowControl w:val="0"/>
      <w:shd w:val="clear" w:color="auto" w:fill="FFFFFF"/>
      <w:spacing w:before="180" w:after="300" w:line="0" w:lineRule="atLeast"/>
      <w:jc w:val="both"/>
    </w:pPr>
    <w:rPr>
      <w:rFonts w:eastAsia="Times New Roman"/>
      <w:b/>
      <w:color w:val="274E4D"/>
      <w:sz w:val="28"/>
    </w:rPr>
  </w:style>
  <w:style w:type="paragraph" w:customStyle="1" w:styleId="OEM">
    <w:name w:val="Нормальный (OEM)"/>
    <w:basedOn w:val="a"/>
    <w:next w:val="a"/>
    <w:uiPriority w:val="99"/>
    <w:rsid w:val="00275D52"/>
    <w:pPr>
      <w:widowControl w:val="0"/>
      <w:autoSpaceDE w:val="0"/>
      <w:autoSpaceDN w:val="0"/>
      <w:adjustRightInd w:val="0"/>
    </w:pPr>
    <w:rPr>
      <w:rFonts w:ascii="Courier New" w:eastAsia="Times New Roman" w:hAnsi="Courier New" w:cs="Courier New"/>
      <w:kern w:val="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DFD7FB8EDBDF0C5381DD02D86D8E18CB5E88D94465EF462268338A29C1506A04F1C53A34E5645CC736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Другая 3">
      <a:dk1>
        <a:sysClr val="windowText" lastClr="000000"/>
      </a:dk1>
      <a:lt1>
        <a:sysClr val="window" lastClr="FFFFFF"/>
      </a:lt1>
      <a:dk2>
        <a:srgbClr val="000000"/>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2211</Words>
  <Characters>12607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НПК</Company>
  <LinksUpToDate>false</LinksUpToDate>
  <CharactersWithSpaces>14789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Анисимова Анастасия Павловна</cp:lastModifiedBy>
  <cp:revision>2</cp:revision>
  <cp:lastPrinted>2019-11-05T07:15:00Z</cp:lastPrinted>
  <dcterms:created xsi:type="dcterms:W3CDTF">2021-06-11T09:31:00Z</dcterms:created>
  <dcterms:modified xsi:type="dcterms:W3CDTF">2021-06-11T09:31:00Z</dcterms:modified>
</cp:coreProperties>
</file>